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AF" w:rsidRDefault="00FD57AF" w:rsidP="00FD57AF">
      <w:pPr>
        <w:spacing w:line="240" w:lineRule="auto"/>
        <w:rPr>
          <w:rFonts w:ascii="Arial" w:hAnsi="Arial" w:cs="Arial"/>
          <w:color w:val="000000"/>
          <w:sz w:val="18"/>
          <w:szCs w:val="18"/>
        </w:rPr>
      </w:pPr>
      <w:r>
        <w:t xml:space="preserve">ODEV03 - </w:t>
      </w:r>
      <w:r>
        <w:rPr>
          <w:rFonts w:ascii="Arial" w:hAnsi="Arial" w:cs="Arial"/>
          <w:color w:val="000000"/>
          <w:sz w:val="18"/>
          <w:szCs w:val="18"/>
        </w:rPr>
        <w:t>MS-SQL dilinde kullanılan veri tipleri nelerdir? Örnek tablo yapıları ve veri girdileri kodlayınız.</w:t>
      </w:r>
    </w:p>
    <w:p w:rsidR="00FD57AF" w:rsidRDefault="00FD57AF" w:rsidP="00FD57A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(En az 30 Adet)</w:t>
      </w:r>
    </w:p>
    <w:p w:rsidR="00FD57AF" w:rsidRDefault="00FD57AF" w:rsidP="00FD57AF">
      <w:pPr>
        <w:rPr>
          <w:rStyle w:val="Gl"/>
        </w:rPr>
      </w:pP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Bigint: Tam sayılar arasını oluşturur. -9,223,372,036,854,775,808 ile 9,223,372,036,854,775,808 arasındaki sayıları kapsar.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Binary: Dosyaları data(hafıza bölümünde) saklamamıza yarar.1-800 arası değerler alabilir.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Bit: 0 ve 1 lerden oluşur.Data bölümünde veriyi saklamamızı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Char: Bütün karakterleri yazabildiğimiz bölümdür.Ekstra bir özelliği olarak char(20) yazdığımızda 20 değer girebiliriz.Parantez içine yazılan değer kadar girebiliceğimiz değer olabilir.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Date: Günleri,yılları,ayları tutan veri tipidir.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Datetime:Date ile aynı özellikleri taşır ekstra olarak. Saat , dakika ve saniye verilerinide girebiliriz.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Datetimeoffset: Date ile aynı özellikler taşır fakat her ülkenin kendine özgü saatini saklamamıza olanak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Decimal: Virgülü bir sayının virgülde sonra kaç adet sayıyı girmemizi belirten veri tipidir.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Float: Ortalama değer almamızı sağlayan veri tipidir. Virgülden sonra göstermemizi kaç sayı istediğimizi belirtip o kadar sayıyı görüntülememizi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Geogpraphy: Dünya üzerine koordinatları girmemizi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Geometry: Koordinat girmemizi sağlar. Örneğin X=50 , Y=35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Hierarchyid: Bir verinin hiyerarşini çıkarmamızı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İmage: Grafik tasarımlı verileri kullanmamızı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İnt: Sayısal veri tiplerini girmemizi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Nchar(10):Char ile aynı özellikleri taşır ekstra olarak Unicode karakterler kullanmamızı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Ntext: Maximum alabiceği karakter sayısı : 2.147.483.647 ‘dir.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Numeric(18,0): Virgülden sonra kaç sayı alıcağımızı belirtir.1 ile 38 arasında değer alabilir.Scale faktöründe burada kullanabilir :0 &lt;=s &lt;=p .Decimal ile aynı özellikleri taşır.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Nvarchar(50): Unicode verileri için geçerlidir.En fazla 4.000 karater kullanabiliriz.Buda 8.000 byte yer kaplar.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Real: Bütün sayıları tutmamızı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Smalldatetime : Datetime ile aynı özellikleri taşır fakat daha kısıtlıdır ve avantaj olarak da daha az yer kaplar.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Smallint: İnt ile aynı özellileri taşır fakat daha az sayı seçmemizi sağlar.Daha az yer kaplar. -32.768 ile + 32.768 arası sayıları tutar.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Text: Vharchar(max) ile aynı özelliklere sahiptir.Maximum 2,147,483,647 karakter veri tutabilir.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Time(7): Saadece saati kullanmamızı sağlar.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Tinyint: 1 Bayt yere sahiptir. 0-255 arasında değerler alabilir.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Varbinary(50): Dosyaları veri tabanında kaydetmemizi sağlar.2,148,483,647 karakter veri tutabilir.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Varchar(50):Karakter dizilerini tutar. 1 ile 8000 arasında veri tutabilir.</w:t>
      </w:r>
    </w:p>
    <w:p w:rsidR="00FD57AF" w:rsidRDefault="00FD57AF" w:rsidP="00FD57AF">
      <w:pPr>
        <w:pStyle w:val="ListeParagraf"/>
        <w:numPr>
          <w:ilvl w:val="0"/>
          <w:numId w:val="1"/>
        </w:numPr>
        <w:rPr>
          <w:rStyle w:val="Gl"/>
        </w:rPr>
      </w:pPr>
      <w:r>
        <w:rPr>
          <w:rStyle w:val="Gl"/>
        </w:rPr>
        <w:t>Varchar(max):Maximum 2,147,483,647 veri kaydedebiliriz.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302202" w:rsidRDefault="00302202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302202" w:rsidRDefault="00302202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302202" w:rsidRDefault="00302202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302202" w:rsidRDefault="00302202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bookmarkStart w:id="0" w:name="_GoBack"/>
      <w:bookmarkEnd w:id="0"/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 database atabey444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 atabey444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 table veriler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bir bigint,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iki binary,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uc bit,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dort char,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bes date,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alti datetime,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yedi datetimeoffset,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sekiz decimal,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dokuz float,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onn geography,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onbir geometry,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oniki int,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onuc image,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ondort int,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onbes nchar(10),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onalti ntext,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onyedi numeric,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onsekiz nvarchar(50),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ondokuz real,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yirmi smalldatetime,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yirmibir smallint,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yirmiiki text,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yirmiuc time(3),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yirmidort tinyint,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yirmibes varbinary(50),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yirmialtı varchar(50),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yirmiyedi varchar(max),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insert into veriler VALUES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(100000,20,0,'Batuhan 44',5,6,72.98765,80+20,9,98765,10055,11,12,13,1459,'Batuhan Atabey',16,17.2345,'MYO',-199999,20,21,22999,'170111006 Batuhan Atabey',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23,244,2555,269999) </w:t>
      </w:r>
    </w:p>
    <w:p w:rsidR="00FD57AF" w:rsidRDefault="00FD57AF" w:rsidP="00FD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D57AF" w:rsidRDefault="00FD57AF" w:rsidP="00FD57AF">
      <w:pPr>
        <w:rPr>
          <w:rStyle w:val="Gl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select * from veriler</w:t>
      </w:r>
    </w:p>
    <w:p w:rsidR="000B06FA" w:rsidRDefault="000B06FA"/>
    <w:sectPr w:rsidR="000B0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F440E"/>
    <w:multiLevelType w:val="hybridMultilevel"/>
    <w:tmpl w:val="928450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AF"/>
    <w:rsid w:val="000B06FA"/>
    <w:rsid w:val="00302202"/>
    <w:rsid w:val="00FD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2F44"/>
  <w15:chartTrackingRefBased/>
  <w15:docId w15:val="{7C96FA85-3A81-443B-BD2C-0406779D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7AF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D57AF"/>
    <w:rPr>
      <w:b/>
      <w:bCs/>
    </w:rPr>
  </w:style>
  <w:style w:type="paragraph" w:styleId="ListeParagraf">
    <w:name w:val="List Paragraph"/>
    <w:basedOn w:val="Normal"/>
    <w:uiPriority w:val="34"/>
    <w:qFormat/>
    <w:rsid w:val="00FD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2018-10-10T17:47:00Z</dcterms:created>
  <dcterms:modified xsi:type="dcterms:W3CDTF">2018-10-10T17:48:00Z</dcterms:modified>
</cp:coreProperties>
</file>