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4D09" w14:textId="45CFE15B" w:rsidR="00695942" w:rsidRP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695942">
        <w:rPr>
          <w:b/>
          <w:bCs/>
          <w:color w:val="2F5496" w:themeColor="accent1" w:themeShade="BF"/>
          <w:sz w:val="44"/>
          <w:szCs w:val="44"/>
        </w:rPr>
        <w:t>KTÜ</w:t>
      </w:r>
    </w:p>
    <w:p w14:paraId="530532EE" w14:textId="2CB0E86B" w:rsidR="00695942" w:rsidRP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695942">
        <w:rPr>
          <w:b/>
          <w:bCs/>
          <w:color w:val="2F5496" w:themeColor="accent1" w:themeShade="BF"/>
          <w:sz w:val="44"/>
          <w:szCs w:val="44"/>
        </w:rPr>
        <w:t>AUTOMATA THEORY</w:t>
      </w:r>
    </w:p>
    <w:p w14:paraId="19D12DA3" w14:textId="270D6DD4" w:rsid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695942">
        <w:rPr>
          <w:b/>
          <w:bCs/>
          <w:color w:val="2F5496" w:themeColor="accent1" w:themeShade="BF"/>
          <w:sz w:val="44"/>
          <w:szCs w:val="44"/>
        </w:rPr>
        <w:t>PROJECT</w:t>
      </w:r>
    </w:p>
    <w:p w14:paraId="493B1D68" w14:textId="7BE3EBE1" w:rsid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71DD136B" w14:textId="2FBF6E7A" w:rsid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color w:val="2F5496" w:themeColor="accent1" w:themeShade="BF"/>
          <w:sz w:val="44"/>
          <w:szCs w:val="44"/>
        </w:rPr>
        <w:t>GRUP – 5</w:t>
      </w:r>
    </w:p>
    <w:p w14:paraId="3922E511" w14:textId="5DFE0520" w:rsidR="00695942" w:rsidRDefault="00695942" w:rsidP="00695942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0CC66731" w14:textId="7029B1B3" w:rsidR="0038048A" w:rsidRPr="0038048A" w:rsidRDefault="0038048A" w:rsidP="0038048A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       </w:t>
      </w:r>
      <w:r w:rsidR="00695942" w:rsidRPr="00695942">
        <w:rPr>
          <w:b/>
          <w:bCs/>
          <w:color w:val="000000" w:themeColor="text1"/>
          <w:sz w:val="44"/>
          <w:szCs w:val="44"/>
        </w:rPr>
        <w:t>ÜYELER</w:t>
      </w:r>
      <w:r>
        <w:rPr>
          <w:b/>
          <w:bCs/>
          <w:color w:val="000000" w:themeColor="text1"/>
          <w:sz w:val="44"/>
          <w:szCs w:val="44"/>
        </w:rPr>
        <w:t xml:space="preserve">                            GÖREVLERİ</w:t>
      </w:r>
    </w:p>
    <w:tbl>
      <w:tblPr>
        <w:tblStyle w:val="TabloKlavuzu"/>
        <w:tblW w:w="9166" w:type="dxa"/>
        <w:tblLook w:val="04A0" w:firstRow="1" w:lastRow="0" w:firstColumn="1" w:lastColumn="0" w:noHBand="0" w:noVBand="1"/>
      </w:tblPr>
      <w:tblGrid>
        <w:gridCol w:w="2862"/>
        <w:gridCol w:w="6304"/>
      </w:tblGrid>
      <w:tr w:rsidR="0038048A" w14:paraId="27B5CBB2" w14:textId="77777777" w:rsidTr="0038048A">
        <w:trPr>
          <w:trHeight w:val="2128"/>
        </w:trPr>
        <w:tc>
          <w:tcPr>
            <w:tcW w:w="2862" w:type="dxa"/>
          </w:tcPr>
          <w:p w14:paraId="3CFAEFD9" w14:textId="5CB5C38A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Celalettin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Elbir</w:t>
            </w:r>
            <w:proofErr w:type="spellEnd"/>
          </w:p>
        </w:tc>
        <w:tc>
          <w:tcPr>
            <w:tcW w:w="6304" w:type="dxa"/>
          </w:tcPr>
          <w:p w14:paraId="305BE1B1" w14:textId="77777777" w:rsidR="0038048A" w:rsidRPr="00D34309" w:rsidRDefault="0038048A" w:rsidP="003804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Programın Dosyadan Okunması ve Okunan Programın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Token’lara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Ayrılması</w:t>
            </w:r>
          </w:p>
          <w:p w14:paraId="01D01B59" w14:textId="77777777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8048A" w14:paraId="5700D474" w14:textId="77777777" w:rsidTr="0038048A">
        <w:trPr>
          <w:trHeight w:val="1588"/>
        </w:trPr>
        <w:tc>
          <w:tcPr>
            <w:tcW w:w="2862" w:type="dxa"/>
          </w:tcPr>
          <w:p w14:paraId="04544582" w14:textId="08EB54D6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695942">
              <w:rPr>
                <w:b/>
                <w:bCs/>
                <w:color w:val="000000" w:themeColor="text1"/>
                <w:sz w:val="40"/>
                <w:szCs w:val="40"/>
              </w:rPr>
              <w:t>Gürkan Kıymaz</w:t>
            </w:r>
          </w:p>
        </w:tc>
        <w:tc>
          <w:tcPr>
            <w:tcW w:w="6304" w:type="dxa"/>
          </w:tcPr>
          <w:p w14:paraId="2FFB4E8A" w14:textId="0AD152FD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695942">
              <w:rPr>
                <w:b/>
                <w:bCs/>
                <w:color w:val="000000" w:themeColor="text1"/>
                <w:sz w:val="40"/>
                <w:szCs w:val="40"/>
              </w:rPr>
              <w:t xml:space="preserve">ANTLR 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>K</w:t>
            </w:r>
            <w:r w:rsidRPr="00695942">
              <w:rPr>
                <w:b/>
                <w:bCs/>
                <w:color w:val="000000" w:themeColor="text1"/>
                <w:sz w:val="40"/>
                <w:szCs w:val="40"/>
              </w:rPr>
              <w:t>ullan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>ıl</w:t>
            </w:r>
            <w:r w:rsidRPr="00695942">
              <w:rPr>
                <w:b/>
                <w:bCs/>
                <w:color w:val="000000" w:themeColor="text1"/>
                <w:sz w:val="40"/>
                <w:szCs w:val="40"/>
              </w:rPr>
              <w:t>arak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Parse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Tree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Oluşturulması ve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PLY’de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Parser’ın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Gerçeklenmesi</w:t>
            </w:r>
            <w:proofErr w:type="spellEnd"/>
          </w:p>
        </w:tc>
      </w:tr>
      <w:tr w:rsidR="0038048A" w14:paraId="33FB4FB7" w14:textId="77777777" w:rsidTr="0038048A">
        <w:trPr>
          <w:trHeight w:val="1604"/>
        </w:trPr>
        <w:tc>
          <w:tcPr>
            <w:tcW w:w="2862" w:type="dxa"/>
          </w:tcPr>
          <w:p w14:paraId="55E35B8D" w14:textId="017CCF9E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Şevki Batuhan Güven</w:t>
            </w:r>
          </w:p>
        </w:tc>
        <w:tc>
          <w:tcPr>
            <w:tcW w:w="6304" w:type="dxa"/>
          </w:tcPr>
          <w:p w14:paraId="0E3C2244" w14:textId="4804B90F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Parser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Kurallarına Uygun Bir Şekilde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Turtle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Kullanılarak Çizimin Yapılması</w:t>
            </w:r>
          </w:p>
        </w:tc>
      </w:tr>
      <w:tr w:rsidR="0038048A" w14:paraId="0E54B1F3" w14:textId="77777777" w:rsidTr="0038048A">
        <w:trPr>
          <w:trHeight w:val="1047"/>
        </w:trPr>
        <w:tc>
          <w:tcPr>
            <w:tcW w:w="2862" w:type="dxa"/>
          </w:tcPr>
          <w:p w14:paraId="4B2DDE1F" w14:textId="3BA539F1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Taha Hisoğlu</w:t>
            </w:r>
          </w:p>
        </w:tc>
        <w:tc>
          <w:tcPr>
            <w:tcW w:w="6304" w:type="dxa"/>
          </w:tcPr>
          <w:p w14:paraId="39AF1F68" w14:textId="4A2066DD" w:rsidR="0038048A" w:rsidRDefault="0038048A" w:rsidP="00695942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Arayüz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Tasarımı ve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Turtle’ın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40"/>
                <w:szCs w:val="40"/>
              </w:rPr>
              <w:t>GUI’a</w:t>
            </w:r>
            <w:proofErr w:type="spellEnd"/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Entegre Edilmesi</w:t>
            </w:r>
          </w:p>
        </w:tc>
      </w:tr>
    </w:tbl>
    <w:p w14:paraId="48A7B2E0" w14:textId="77B54FB2" w:rsidR="0038048A" w:rsidRDefault="0038048A" w:rsidP="00695942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41808000" w14:textId="79BB4CF3" w:rsidR="0038048A" w:rsidRDefault="0038048A" w:rsidP="00695942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DFAD1A9" w14:textId="1A4A488B" w:rsidR="0038048A" w:rsidRDefault="0038048A" w:rsidP="00695942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2ECDB19F" w14:textId="75529360" w:rsidR="0038048A" w:rsidRPr="006A55B9" w:rsidRDefault="0038048A" w:rsidP="00695942">
      <w:pPr>
        <w:jc w:val="center"/>
        <w:rPr>
          <w:b/>
          <w:bCs/>
          <w:color w:val="000000" w:themeColor="text1"/>
          <w:sz w:val="44"/>
          <w:szCs w:val="44"/>
        </w:rPr>
      </w:pPr>
      <w:r w:rsidRPr="006A55B9">
        <w:rPr>
          <w:b/>
          <w:bCs/>
          <w:color w:val="000000" w:themeColor="text1"/>
          <w:sz w:val="44"/>
          <w:szCs w:val="44"/>
        </w:rPr>
        <w:lastRenderedPageBreak/>
        <w:t>FLOWCHART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153" w14:paraId="706B65C8" w14:textId="77777777" w:rsidTr="00215153">
        <w:tc>
          <w:tcPr>
            <w:tcW w:w="9062" w:type="dxa"/>
          </w:tcPr>
          <w:p w14:paraId="01C151CA" w14:textId="25A5C57F" w:rsidR="00215153" w:rsidRPr="00215153" w:rsidRDefault="00215153" w:rsidP="00695942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Projede Kullanılacak Teknolojilerin ve Kütüphanelerin Tespiti</w:t>
            </w:r>
          </w:p>
        </w:tc>
      </w:tr>
    </w:tbl>
    <w:p w14:paraId="04045C8B" w14:textId="217C8EA5" w:rsidR="00215153" w:rsidRDefault="00215153" w:rsidP="00215153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90417" wp14:editId="7C07B85F">
                <wp:simplePos x="0" y="0"/>
                <wp:positionH relativeFrom="column">
                  <wp:posOffset>2891155</wp:posOffset>
                </wp:positionH>
                <wp:positionV relativeFrom="paragraph">
                  <wp:posOffset>55245</wp:posOffset>
                </wp:positionV>
                <wp:extent cx="0" cy="742950"/>
                <wp:effectExtent l="76200" t="0" r="571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A8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227.65pt;margin-top:4.35pt;width:0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F24BFE4" w14:textId="77777777" w:rsidR="00215153" w:rsidRDefault="00215153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153" w14:paraId="02CAD994" w14:textId="77777777" w:rsidTr="00215153">
        <w:tc>
          <w:tcPr>
            <w:tcW w:w="9062" w:type="dxa"/>
          </w:tcPr>
          <w:p w14:paraId="36A8BF97" w14:textId="4369302A" w:rsidR="00215153" w:rsidRPr="00215153" w:rsidRDefault="00215153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Okunan Programın </w:t>
            </w:r>
            <w:proofErr w:type="spellStart"/>
            <w:r>
              <w:rPr>
                <w:b/>
                <w:bCs/>
                <w:color w:val="000000" w:themeColor="text1"/>
                <w:sz w:val="36"/>
                <w:szCs w:val="36"/>
              </w:rPr>
              <w:t>Token’lara</w:t>
            </w:r>
            <w:proofErr w:type="spellEnd"/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Ayrılması</w:t>
            </w:r>
          </w:p>
        </w:tc>
      </w:tr>
    </w:tbl>
    <w:p w14:paraId="5279C4E8" w14:textId="62327C44" w:rsidR="00215153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62514" wp14:editId="6BF1D8C3">
                <wp:simplePos x="0" y="0"/>
                <wp:positionH relativeFrom="column">
                  <wp:posOffset>2881630</wp:posOffset>
                </wp:positionH>
                <wp:positionV relativeFrom="paragraph">
                  <wp:posOffset>72390</wp:posOffset>
                </wp:positionV>
                <wp:extent cx="0" cy="742950"/>
                <wp:effectExtent l="76200" t="0" r="5715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B3A3" id="Düz Ok Bağlayıcısı 8" o:spid="_x0000_s1026" type="#_x0000_t32" style="position:absolute;margin-left:226.9pt;margin-top:5.7pt;width:0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CAF3D91" w14:textId="77777777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153" w14:paraId="0DD01CA8" w14:textId="77777777" w:rsidTr="00215153">
        <w:tc>
          <w:tcPr>
            <w:tcW w:w="9062" w:type="dxa"/>
          </w:tcPr>
          <w:p w14:paraId="4A788D43" w14:textId="45428D46" w:rsidR="00215153" w:rsidRPr="00215153" w:rsidRDefault="00215153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 xml:space="preserve">ANTLR Kullanılarak </w:t>
            </w:r>
            <w:proofErr w:type="spellStart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Parse</w:t>
            </w:r>
            <w:proofErr w:type="spellEnd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Tree</w:t>
            </w:r>
            <w:proofErr w:type="spellEnd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 xml:space="preserve"> Oluşturulması</w:t>
            </w:r>
          </w:p>
        </w:tc>
      </w:tr>
    </w:tbl>
    <w:p w14:paraId="5ABD0F29" w14:textId="2FA1C52D" w:rsidR="00215153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2224" wp14:editId="15A7FA10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0" cy="742950"/>
                <wp:effectExtent l="76200" t="0" r="5715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B6A2" id="Düz Ok Bağlayıcısı 12" o:spid="_x0000_s1026" type="#_x0000_t32" style="position:absolute;margin-left:0;margin-top:5.95pt;width:0;height:5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B7DB0D" w14:textId="77777777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153" w14:paraId="30AB027D" w14:textId="77777777" w:rsidTr="00215153">
        <w:tc>
          <w:tcPr>
            <w:tcW w:w="9062" w:type="dxa"/>
          </w:tcPr>
          <w:p w14:paraId="6740813E" w14:textId="0FB49D76" w:rsidR="00215153" w:rsidRPr="00215153" w:rsidRDefault="00215153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PLY’de</w:t>
            </w:r>
            <w:proofErr w:type="spellEnd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Parser’ın</w:t>
            </w:r>
            <w:proofErr w:type="spellEnd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215153">
              <w:rPr>
                <w:b/>
                <w:bCs/>
                <w:color w:val="000000" w:themeColor="text1"/>
                <w:sz w:val="36"/>
                <w:szCs w:val="36"/>
              </w:rPr>
              <w:t>Gerçeklenmesi</w:t>
            </w:r>
            <w:proofErr w:type="spellEnd"/>
          </w:p>
        </w:tc>
      </w:tr>
    </w:tbl>
    <w:p w14:paraId="4DD5B862" w14:textId="60F5381A" w:rsidR="00215153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6321C" wp14:editId="04714D92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0" cy="742950"/>
                <wp:effectExtent l="76200" t="0" r="5715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A58B" id="Düz Ok Bağlayıcısı 11" o:spid="_x0000_s1026" type="#_x0000_t32" style="position:absolute;margin-left:0;margin-top:4.45pt;width:0;height:5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80ED3A" w14:textId="77777777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5153" w14:paraId="59F6C8AA" w14:textId="77777777" w:rsidTr="00215153">
        <w:tc>
          <w:tcPr>
            <w:tcW w:w="9062" w:type="dxa"/>
          </w:tcPr>
          <w:p w14:paraId="1117D298" w14:textId="5461B9AB" w:rsidR="00215153" w:rsidRPr="002C5A80" w:rsidRDefault="002C5A80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>Parser</w:t>
            </w:r>
            <w:proofErr w:type="spellEnd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 xml:space="preserve"> Kurallarına Uygun Bir Şekilde </w:t>
            </w:r>
            <w:proofErr w:type="spellStart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>Turtle</w:t>
            </w:r>
            <w:proofErr w:type="spellEnd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 xml:space="preserve"> Kullanılarak Çizimin Yapılması</w:t>
            </w:r>
          </w:p>
        </w:tc>
      </w:tr>
    </w:tbl>
    <w:p w14:paraId="1B855B23" w14:textId="6831019D" w:rsidR="00215153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E104" wp14:editId="77135728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742950"/>
                <wp:effectExtent l="76200" t="0" r="57150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B026" id="Düz Ok Bağlayıcısı 13" o:spid="_x0000_s1026" type="#_x0000_t32" style="position:absolute;margin-left:0;margin-top:7.45pt;width:0;height:58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115193" w14:textId="77777777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5A80" w14:paraId="525ED4DD" w14:textId="77777777" w:rsidTr="002C5A80">
        <w:tc>
          <w:tcPr>
            <w:tcW w:w="9062" w:type="dxa"/>
          </w:tcPr>
          <w:p w14:paraId="2912D414" w14:textId="50F7BB4B" w:rsidR="002C5A80" w:rsidRPr="002C5A80" w:rsidRDefault="002C5A80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>Arayüz</w:t>
            </w:r>
            <w:proofErr w:type="spellEnd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 xml:space="preserve"> Tasarımı</w:t>
            </w:r>
          </w:p>
        </w:tc>
      </w:tr>
    </w:tbl>
    <w:p w14:paraId="615FF86F" w14:textId="3C0387D4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E91E0" wp14:editId="2B59958E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0" cy="742950"/>
                <wp:effectExtent l="76200" t="0" r="571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267A" id="Düz Ok Bağlayıcısı 14" o:spid="_x0000_s1026" type="#_x0000_t32" style="position:absolute;margin-left:0;margin-top:5.95pt;width:0;height:58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90527C8" w14:textId="77777777" w:rsidR="002C5A80" w:rsidRDefault="002C5A80" w:rsidP="00215153">
      <w:pPr>
        <w:jc w:val="center"/>
        <w:rPr>
          <w:b/>
          <w:bCs/>
          <w:color w:val="000000" w:themeColor="tex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5A80" w14:paraId="5C9F21D2" w14:textId="77777777" w:rsidTr="002C5A80">
        <w:tc>
          <w:tcPr>
            <w:tcW w:w="9062" w:type="dxa"/>
          </w:tcPr>
          <w:p w14:paraId="6F8BAE00" w14:textId="11AF1D5B" w:rsidR="002C5A80" w:rsidRPr="002C5A80" w:rsidRDefault="002C5A80" w:rsidP="002151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>Turtle’ın</w:t>
            </w:r>
            <w:proofErr w:type="spellEnd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>GUI’a</w:t>
            </w:r>
            <w:proofErr w:type="spellEnd"/>
            <w:r w:rsidRPr="002C5A80">
              <w:rPr>
                <w:b/>
                <w:bCs/>
                <w:color w:val="000000" w:themeColor="text1"/>
                <w:sz w:val="36"/>
                <w:szCs w:val="36"/>
              </w:rPr>
              <w:t xml:space="preserve"> Entegre Edilmesi</w:t>
            </w:r>
          </w:p>
        </w:tc>
      </w:tr>
    </w:tbl>
    <w:p w14:paraId="1B788614" w14:textId="1C7BCBA6" w:rsidR="00071320" w:rsidRDefault="00071320" w:rsidP="00407880">
      <w:pPr>
        <w:rPr>
          <w:b/>
          <w:bCs/>
          <w:color w:val="000000" w:themeColor="text1"/>
          <w:sz w:val="40"/>
          <w:szCs w:val="40"/>
        </w:rPr>
      </w:pPr>
    </w:p>
    <w:p w14:paraId="54405FF8" w14:textId="04E21735" w:rsidR="00407880" w:rsidRPr="006A55B9" w:rsidRDefault="006A55B9" w:rsidP="006A55B9">
      <w:pPr>
        <w:jc w:val="center"/>
        <w:rPr>
          <w:b/>
          <w:bCs/>
          <w:color w:val="000000" w:themeColor="text1"/>
          <w:sz w:val="44"/>
          <w:szCs w:val="44"/>
        </w:rPr>
      </w:pPr>
      <w:r w:rsidRPr="006A55B9">
        <w:rPr>
          <w:b/>
          <w:bCs/>
          <w:color w:val="000000" w:themeColor="text1"/>
          <w:sz w:val="44"/>
          <w:szCs w:val="44"/>
        </w:rPr>
        <w:lastRenderedPageBreak/>
        <w:t>İŞLEM ADIMLARI</w:t>
      </w:r>
    </w:p>
    <w:p w14:paraId="70A11276" w14:textId="5CCBED87" w:rsidR="006A55B9" w:rsidRDefault="006A55B9" w:rsidP="006A55B9">
      <w:pPr>
        <w:rPr>
          <w:color w:val="000000" w:themeColor="text1"/>
          <w:sz w:val="36"/>
          <w:szCs w:val="36"/>
        </w:rPr>
      </w:pPr>
      <w:r w:rsidRPr="006A55B9">
        <w:rPr>
          <w:b/>
          <w:bCs/>
          <w:color w:val="000000" w:themeColor="text1"/>
          <w:sz w:val="32"/>
          <w:szCs w:val="32"/>
        </w:rPr>
        <w:t>Projede Kullanılacak Teknolojilerin ve Kütüphanelerin Tespiti</w:t>
      </w:r>
      <w:r w:rsidRPr="006A55B9">
        <w:rPr>
          <w:b/>
          <w:bCs/>
          <w:color w:val="000000" w:themeColor="text1"/>
          <w:sz w:val="32"/>
          <w:szCs w:val="32"/>
        </w:rPr>
        <w:t>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6A55B9">
        <w:rPr>
          <w:color w:val="000000" w:themeColor="text1"/>
          <w:sz w:val="28"/>
          <w:szCs w:val="28"/>
        </w:rPr>
        <w:t xml:space="preserve">Kolay uygulanabilir ve kaynağa erişmede sıkıntı yaşamayacağımızı düşündüğümüz </w:t>
      </w:r>
      <w:proofErr w:type="spellStart"/>
      <w:r w:rsidRPr="006A55B9">
        <w:rPr>
          <w:color w:val="000000" w:themeColor="text1"/>
          <w:sz w:val="28"/>
          <w:szCs w:val="28"/>
        </w:rPr>
        <w:t>Python</w:t>
      </w:r>
      <w:proofErr w:type="spellEnd"/>
      <w:r w:rsidRPr="006A55B9">
        <w:rPr>
          <w:color w:val="000000" w:themeColor="text1"/>
          <w:sz w:val="28"/>
          <w:szCs w:val="28"/>
        </w:rPr>
        <w:t xml:space="preserve"> ve onun ilgili kütüphanelerini kullandık.</w:t>
      </w:r>
    </w:p>
    <w:p w14:paraId="166448A2" w14:textId="20433A9B" w:rsidR="006A55B9" w:rsidRDefault="006A55B9" w:rsidP="006A55B9">
      <w:pPr>
        <w:rPr>
          <w:color w:val="000000" w:themeColor="text1"/>
          <w:sz w:val="36"/>
          <w:szCs w:val="36"/>
        </w:rPr>
      </w:pPr>
    </w:p>
    <w:p w14:paraId="4E2C1849" w14:textId="67B6E60E" w:rsidR="006A55B9" w:rsidRDefault="006A55B9" w:rsidP="006A55B9">
      <w:pPr>
        <w:rPr>
          <w:color w:val="000000" w:themeColor="text1"/>
          <w:sz w:val="28"/>
          <w:szCs w:val="28"/>
        </w:rPr>
      </w:pPr>
      <w:r w:rsidRPr="006A55B9">
        <w:rPr>
          <w:b/>
          <w:bCs/>
          <w:color w:val="000000" w:themeColor="text1"/>
          <w:sz w:val="32"/>
          <w:szCs w:val="32"/>
        </w:rPr>
        <w:t xml:space="preserve">Okunan Programın </w:t>
      </w:r>
      <w:proofErr w:type="spellStart"/>
      <w:r w:rsidRPr="006A55B9">
        <w:rPr>
          <w:b/>
          <w:bCs/>
          <w:color w:val="000000" w:themeColor="text1"/>
          <w:sz w:val="32"/>
          <w:szCs w:val="32"/>
        </w:rPr>
        <w:t>Token’lara</w:t>
      </w:r>
      <w:proofErr w:type="spellEnd"/>
      <w:r w:rsidRPr="006A55B9">
        <w:rPr>
          <w:b/>
          <w:bCs/>
          <w:color w:val="000000" w:themeColor="text1"/>
          <w:sz w:val="32"/>
          <w:szCs w:val="32"/>
        </w:rPr>
        <w:t xml:space="preserve"> Ayrılması</w:t>
      </w:r>
      <w:r w:rsidRPr="006A55B9"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Parse</w:t>
      </w:r>
      <w:proofErr w:type="spellEnd"/>
      <w:r>
        <w:rPr>
          <w:color w:val="000000" w:themeColor="text1"/>
          <w:sz w:val="28"/>
          <w:szCs w:val="28"/>
        </w:rPr>
        <w:t xml:space="preserve"> ağacının oluşturulabilmesi için gerekli olan </w:t>
      </w:r>
      <w:proofErr w:type="spellStart"/>
      <w:r>
        <w:rPr>
          <w:color w:val="000000" w:themeColor="text1"/>
          <w:sz w:val="28"/>
          <w:szCs w:val="28"/>
        </w:rPr>
        <w:t>token’ların</w:t>
      </w:r>
      <w:proofErr w:type="spellEnd"/>
      <w:r>
        <w:rPr>
          <w:color w:val="000000" w:themeColor="text1"/>
          <w:sz w:val="28"/>
          <w:szCs w:val="28"/>
        </w:rPr>
        <w:t xml:space="preserve"> ayrıştırılması için </w:t>
      </w:r>
      <w:proofErr w:type="spellStart"/>
      <w:r>
        <w:rPr>
          <w:color w:val="000000" w:themeColor="text1"/>
          <w:sz w:val="28"/>
          <w:szCs w:val="28"/>
        </w:rPr>
        <w:t>Python’ın</w:t>
      </w:r>
      <w:proofErr w:type="spellEnd"/>
      <w:r>
        <w:rPr>
          <w:color w:val="000000" w:themeColor="text1"/>
          <w:sz w:val="28"/>
          <w:szCs w:val="28"/>
        </w:rPr>
        <w:t xml:space="preserve"> PLY kütüphanesini kullandık.</w:t>
      </w:r>
    </w:p>
    <w:p w14:paraId="548FC760" w14:textId="2AE0974D" w:rsidR="006A55B9" w:rsidRDefault="006A55B9" w:rsidP="006A55B9">
      <w:pPr>
        <w:rPr>
          <w:color w:val="000000" w:themeColor="text1"/>
          <w:sz w:val="28"/>
          <w:szCs w:val="28"/>
        </w:rPr>
      </w:pPr>
    </w:p>
    <w:p w14:paraId="05192E42" w14:textId="0D705093" w:rsidR="006A55B9" w:rsidRDefault="006A55B9" w:rsidP="006A55B9">
      <w:pPr>
        <w:rPr>
          <w:rFonts w:cstheme="minorHAnsi"/>
          <w:color w:val="000000"/>
          <w:sz w:val="28"/>
          <w:szCs w:val="28"/>
        </w:rPr>
      </w:pPr>
      <w:r w:rsidRPr="006A55B9">
        <w:rPr>
          <w:b/>
          <w:bCs/>
          <w:color w:val="000000" w:themeColor="text1"/>
          <w:sz w:val="32"/>
          <w:szCs w:val="32"/>
        </w:rPr>
        <w:t xml:space="preserve">ANTLR Kullanılarak </w:t>
      </w:r>
      <w:proofErr w:type="spellStart"/>
      <w:r w:rsidRPr="006A55B9">
        <w:rPr>
          <w:b/>
          <w:bCs/>
          <w:color w:val="000000" w:themeColor="text1"/>
          <w:sz w:val="32"/>
          <w:szCs w:val="32"/>
        </w:rPr>
        <w:t>Parse</w:t>
      </w:r>
      <w:proofErr w:type="spellEnd"/>
      <w:r w:rsidRPr="006A55B9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A55B9">
        <w:rPr>
          <w:b/>
          <w:bCs/>
          <w:color w:val="000000" w:themeColor="text1"/>
          <w:sz w:val="32"/>
          <w:szCs w:val="32"/>
        </w:rPr>
        <w:t>Tree</w:t>
      </w:r>
      <w:proofErr w:type="spellEnd"/>
      <w:r w:rsidRPr="006A55B9">
        <w:rPr>
          <w:b/>
          <w:bCs/>
          <w:color w:val="000000" w:themeColor="text1"/>
          <w:sz w:val="32"/>
          <w:szCs w:val="32"/>
        </w:rPr>
        <w:t xml:space="preserve"> Oluşturulması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B97192">
        <w:rPr>
          <w:rFonts w:cstheme="minorHAnsi"/>
          <w:color w:val="000000" w:themeColor="text1"/>
          <w:sz w:val="28"/>
          <w:szCs w:val="28"/>
        </w:rPr>
        <w:t>Parse</w:t>
      </w:r>
      <w:proofErr w:type="spellEnd"/>
      <w:r w:rsidRPr="00B97192">
        <w:rPr>
          <w:rFonts w:cstheme="minorHAnsi"/>
          <w:color w:val="000000" w:themeColor="text1"/>
          <w:sz w:val="28"/>
          <w:szCs w:val="28"/>
        </w:rPr>
        <w:t xml:space="preserve"> ağacımızı görsel olarak inceleyebilmek ve </w:t>
      </w:r>
      <w:r w:rsidR="00B97192" w:rsidRPr="00B97192">
        <w:rPr>
          <w:rFonts w:cstheme="minorHAnsi"/>
          <w:color w:val="000000"/>
          <w:sz w:val="28"/>
          <w:szCs w:val="28"/>
        </w:rPr>
        <w:t xml:space="preserve">CFG </w:t>
      </w:r>
      <w:proofErr w:type="spellStart"/>
      <w:r w:rsidR="00B97192" w:rsidRPr="00B97192">
        <w:rPr>
          <w:rFonts w:cstheme="minorHAnsi"/>
          <w:color w:val="000000"/>
          <w:sz w:val="28"/>
          <w:szCs w:val="28"/>
        </w:rPr>
        <w:t>paternlerini</w:t>
      </w:r>
      <w:proofErr w:type="spellEnd"/>
      <w:r w:rsidR="008E08E5">
        <w:rPr>
          <w:rFonts w:cstheme="minorHAnsi"/>
          <w:color w:val="000000"/>
          <w:sz w:val="28"/>
          <w:szCs w:val="28"/>
        </w:rPr>
        <w:t xml:space="preserve"> </w:t>
      </w:r>
      <w:r w:rsidR="007C5C29">
        <w:rPr>
          <w:rFonts w:cstheme="minorHAnsi"/>
          <w:color w:val="000000"/>
          <w:sz w:val="28"/>
          <w:szCs w:val="28"/>
        </w:rPr>
        <w:t>kurallara uygun oluşturabilmek için ANTLR kullanarak doğru bir prototip oluşturmaya çalıştık.</w:t>
      </w:r>
    </w:p>
    <w:p w14:paraId="28CFDB70" w14:textId="49222ED4" w:rsidR="0006261B" w:rsidRDefault="0006261B" w:rsidP="006A55B9">
      <w:pPr>
        <w:rPr>
          <w:rFonts w:cstheme="minorHAnsi"/>
          <w:color w:val="000000"/>
          <w:sz w:val="28"/>
          <w:szCs w:val="28"/>
        </w:rPr>
      </w:pPr>
    </w:p>
    <w:p w14:paraId="3F6B5E5F" w14:textId="68882140" w:rsidR="0006261B" w:rsidRDefault="0006261B" w:rsidP="006A55B9">
      <w:pPr>
        <w:rPr>
          <w:color w:val="000000" w:themeColor="text1"/>
          <w:sz w:val="28"/>
          <w:szCs w:val="28"/>
        </w:rPr>
      </w:pPr>
      <w:proofErr w:type="spellStart"/>
      <w:r w:rsidRPr="0006261B">
        <w:rPr>
          <w:b/>
          <w:bCs/>
          <w:color w:val="000000" w:themeColor="text1"/>
          <w:sz w:val="32"/>
          <w:szCs w:val="32"/>
        </w:rPr>
        <w:t>PLY’de</w:t>
      </w:r>
      <w:proofErr w:type="spellEnd"/>
      <w:r w:rsidRPr="0006261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6261B">
        <w:rPr>
          <w:b/>
          <w:bCs/>
          <w:color w:val="000000" w:themeColor="text1"/>
          <w:sz w:val="32"/>
          <w:szCs w:val="32"/>
        </w:rPr>
        <w:t>Parser’ın</w:t>
      </w:r>
      <w:proofErr w:type="spellEnd"/>
      <w:r w:rsidRPr="0006261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6261B">
        <w:rPr>
          <w:b/>
          <w:bCs/>
          <w:color w:val="000000" w:themeColor="text1"/>
          <w:sz w:val="32"/>
          <w:szCs w:val="32"/>
        </w:rPr>
        <w:t>Gerçeklenmesi</w:t>
      </w:r>
      <w:proofErr w:type="spellEnd"/>
      <w:r w:rsidRPr="0006261B"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ANTLR’de</w:t>
      </w:r>
      <w:proofErr w:type="spellEnd"/>
      <w:r>
        <w:rPr>
          <w:color w:val="000000" w:themeColor="text1"/>
          <w:sz w:val="28"/>
          <w:szCs w:val="28"/>
        </w:rPr>
        <w:t xml:space="preserve"> oluşturduğumuz CFG </w:t>
      </w:r>
      <w:proofErr w:type="spellStart"/>
      <w:r>
        <w:rPr>
          <w:color w:val="000000" w:themeColor="text1"/>
          <w:sz w:val="28"/>
          <w:szCs w:val="28"/>
        </w:rPr>
        <w:t>grammer’ini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PLY’nin</w:t>
      </w:r>
      <w:proofErr w:type="spellEnd"/>
      <w:r>
        <w:rPr>
          <w:color w:val="000000" w:themeColor="text1"/>
          <w:sz w:val="28"/>
          <w:szCs w:val="28"/>
        </w:rPr>
        <w:t xml:space="preserve"> desteklediği BNF </w:t>
      </w:r>
      <w:proofErr w:type="spellStart"/>
      <w:r>
        <w:rPr>
          <w:color w:val="000000" w:themeColor="text1"/>
          <w:sz w:val="28"/>
          <w:szCs w:val="28"/>
        </w:rPr>
        <w:t>grammer’e</w:t>
      </w:r>
      <w:proofErr w:type="spellEnd"/>
      <w:r>
        <w:rPr>
          <w:color w:val="000000" w:themeColor="text1"/>
          <w:sz w:val="28"/>
          <w:szCs w:val="28"/>
        </w:rPr>
        <w:t xml:space="preserve"> dönüştürerek koda entegre ettik ve </w:t>
      </w:r>
      <w:proofErr w:type="spellStart"/>
      <w:r>
        <w:rPr>
          <w:color w:val="000000" w:themeColor="text1"/>
          <w:sz w:val="28"/>
          <w:szCs w:val="28"/>
        </w:rPr>
        <w:t>Parsing</w:t>
      </w:r>
      <w:proofErr w:type="spellEnd"/>
      <w:r>
        <w:rPr>
          <w:color w:val="000000" w:themeColor="text1"/>
          <w:sz w:val="28"/>
          <w:szCs w:val="28"/>
        </w:rPr>
        <w:t xml:space="preserve"> işlemini gerçekleştirdik.</w:t>
      </w:r>
    </w:p>
    <w:p w14:paraId="497076B5" w14:textId="7A86CB27" w:rsidR="0006261B" w:rsidRDefault="0006261B" w:rsidP="006A55B9">
      <w:pPr>
        <w:rPr>
          <w:color w:val="000000" w:themeColor="text1"/>
          <w:sz w:val="28"/>
          <w:szCs w:val="28"/>
        </w:rPr>
      </w:pPr>
    </w:p>
    <w:p w14:paraId="202C895C" w14:textId="56FE7922" w:rsidR="0006261B" w:rsidRDefault="00DC0185" w:rsidP="006A55B9">
      <w:pPr>
        <w:rPr>
          <w:color w:val="000000" w:themeColor="text1"/>
          <w:sz w:val="28"/>
          <w:szCs w:val="28"/>
        </w:rPr>
      </w:pPr>
      <w:proofErr w:type="spellStart"/>
      <w:r w:rsidRPr="00DC0185">
        <w:rPr>
          <w:b/>
          <w:bCs/>
          <w:color w:val="000000" w:themeColor="text1"/>
          <w:sz w:val="32"/>
          <w:szCs w:val="32"/>
        </w:rPr>
        <w:t>Parser</w:t>
      </w:r>
      <w:proofErr w:type="spellEnd"/>
      <w:r w:rsidRPr="00DC0185">
        <w:rPr>
          <w:b/>
          <w:bCs/>
          <w:color w:val="000000" w:themeColor="text1"/>
          <w:sz w:val="32"/>
          <w:szCs w:val="32"/>
        </w:rPr>
        <w:t xml:space="preserve"> Kurallarına Uygun Bir Şekilde </w:t>
      </w:r>
      <w:proofErr w:type="spellStart"/>
      <w:r w:rsidRPr="00DC0185">
        <w:rPr>
          <w:b/>
          <w:bCs/>
          <w:color w:val="000000" w:themeColor="text1"/>
          <w:sz w:val="32"/>
          <w:szCs w:val="32"/>
        </w:rPr>
        <w:t>Turtle</w:t>
      </w:r>
      <w:proofErr w:type="spellEnd"/>
      <w:r w:rsidRPr="00DC0185">
        <w:rPr>
          <w:b/>
          <w:bCs/>
          <w:color w:val="000000" w:themeColor="text1"/>
          <w:sz w:val="32"/>
          <w:szCs w:val="32"/>
        </w:rPr>
        <w:t xml:space="preserve"> Kullanılarak Çizimin Yapılması</w:t>
      </w:r>
      <w:r w:rsidRPr="00DC0185">
        <w:rPr>
          <w:b/>
          <w:bCs/>
          <w:color w:val="000000" w:themeColor="text1"/>
          <w:sz w:val="32"/>
          <w:szCs w:val="32"/>
        </w:rPr>
        <w:t>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Girilen komutların yapması gereken aksiyonlarının P</w:t>
      </w:r>
      <w:proofErr w:type="spellStart"/>
      <w:r>
        <w:rPr>
          <w:color w:val="000000" w:themeColor="text1"/>
          <w:sz w:val="28"/>
          <w:szCs w:val="28"/>
        </w:rPr>
        <w:t>arser’dan</w:t>
      </w:r>
      <w:proofErr w:type="spellEnd"/>
      <w:r>
        <w:rPr>
          <w:color w:val="000000" w:themeColor="text1"/>
          <w:sz w:val="28"/>
          <w:szCs w:val="28"/>
        </w:rPr>
        <w:t xml:space="preserve"> uygun sırayla çıkan sonucuna göre </w:t>
      </w:r>
      <w:proofErr w:type="spellStart"/>
      <w:r>
        <w:rPr>
          <w:color w:val="000000" w:themeColor="text1"/>
          <w:sz w:val="28"/>
          <w:szCs w:val="28"/>
        </w:rPr>
        <w:t>Turtle</w:t>
      </w:r>
      <w:proofErr w:type="spellEnd"/>
      <w:r>
        <w:rPr>
          <w:color w:val="000000" w:themeColor="text1"/>
          <w:sz w:val="28"/>
          <w:szCs w:val="28"/>
        </w:rPr>
        <w:t xml:space="preserve"> ile çizen robotu oluşturduk.</w:t>
      </w:r>
    </w:p>
    <w:p w14:paraId="5D5F7AAD" w14:textId="32F23755" w:rsidR="00DC0185" w:rsidRDefault="00DC0185" w:rsidP="006A55B9">
      <w:pPr>
        <w:rPr>
          <w:color w:val="000000" w:themeColor="text1"/>
          <w:sz w:val="28"/>
          <w:szCs w:val="28"/>
        </w:rPr>
      </w:pPr>
    </w:p>
    <w:p w14:paraId="114194B8" w14:textId="779910DE" w:rsidR="00DC0185" w:rsidRDefault="00DC0185" w:rsidP="006A55B9">
      <w:pPr>
        <w:rPr>
          <w:color w:val="000000" w:themeColor="text1"/>
          <w:sz w:val="28"/>
          <w:szCs w:val="28"/>
        </w:rPr>
      </w:pPr>
      <w:proofErr w:type="spellStart"/>
      <w:r w:rsidRPr="00DC0185">
        <w:rPr>
          <w:b/>
          <w:bCs/>
          <w:color w:val="000000" w:themeColor="text1"/>
          <w:sz w:val="32"/>
          <w:szCs w:val="32"/>
        </w:rPr>
        <w:t>Arayüz</w:t>
      </w:r>
      <w:proofErr w:type="spellEnd"/>
      <w:r w:rsidRPr="00DC0185">
        <w:rPr>
          <w:b/>
          <w:bCs/>
          <w:color w:val="000000" w:themeColor="text1"/>
          <w:sz w:val="32"/>
          <w:szCs w:val="32"/>
        </w:rPr>
        <w:t xml:space="preserve"> Tasarımı</w:t>
      </w:r>
      <w:r w:rsidRPr="00DC0185"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="00B24A85" w:rsidRPr="00B24A85">
        <w:rPr>
          <w:color w:val="000000" w:themeColor="text1"/>
          <w:sz w:val="28"/>
          <w:szCs w:val="28"/>
        </w:rPr>
        <w:t>Tkinte</w:t>
      </w:r>
      <w:r w:rsidR="00B24A85">
        <w:rPr>
          <w:color w:val="000000" w:themeColor="text1"/>
          <w:sz w:val="28"/>
          <w:szCs w:val="28"/>
        </w:rPr>
        <w:t>r</w:t>
      </w:r>
      <w:proofErr w:type="spellEnd"/>
      <w:r w:rsidR="00B24A85">
        <w:rPr>
          <w:color w:val="000000" w:themeColor="text1"/>
          <w:sz w:val="28"/>
          <w:szCs w:val="28"/>
        </w:rPr>
        <w:t xml:space="preserve"> kullanarak amaca uygun ve istenilen koşullarda </w:t>
      </w:r>
      <w:proofErr w:type="spellStart"/>
      <w:r w:rsidR="00B24A85">
        <w:rPr>
          <w:color w:val="000000" w:themeColor="text1"/>
          <w:sz w:val="28"/>
          <w:szCs w:val="28"/>
        </w:rPr>
        <w:t>arayüz</w:t>
      </w:r>
      <w:proofErr w:type="spellEnd"/>
      <w:r w:rsidR="00B24A85">
        <w:rPr>
          <w:color w:val="000000" w:themeColor="text1"/>
          <w:sz w:val="28"/>
          <w:szCs w:val="28"/>
        </w:rPr>
        <w:t xml:space="preserve"> oluşturduk.</w:t>
      </w:r>
    </w:p>
    <w:p w14:paraId="4628FF6C" w14:textId="2DDBA5EE" w:rsidR="00B24A85" w:rsidRDefault="00B24A85" w:rsidP="006A55B9">
      <w:pPr>
        <w:rPr>
          <w:color w:val="000000" w:themeColor="text1"/>
          <w:sz w:val="28"/>
          <w:szCs w:val="28"/>
        </w:rPr>
      </w:pPr>
    </w:p>
    <w:p w14:paraId="5E79712D" w14:textId="71FEE539" w:rsidR="00B24A85" w:rsidRDefault="00423B46" w:rsidP="006A55B9">
      <w:pPr>
        <w:rPr>
          <w:color w:val="000000" w:themeColor="text1"/>
          <w:sz w:val="28"/>
          <w:szCs w:val="28"/>
        </w:rPr>
      </w:pPr>
      <w:proofErr w:type="spellStart"/>
      <w:r w:rsidRPr="00423B46">
        <w:rPr>
          <w:b/>
          <w:bCs/>
          <w:color w:val="000000" w:themeColor="text1"/>
          <w:sz w:val="32"/>
          <w:szCs w:val="32"/>
        </w:rPr>
        <w:t>Turtle’ın</w:t>
      </w:r>
      <w:proofErr w:type="spellEnd"/>
      <w:r w:rsidRPr="00423B4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423B46">
        <w:rPr>
          <w:b/>
          <w:bCs/>
          <w:color w:val="000000" w:themeColor="text1"/>
          <w:sz w:val="32"/>
          <w:szCs w:val="32"/>
        </w:rPr>
        <w:t>GUI’a</w:t>
      </w:r>
      <w:proofErr w:type="spellEnd"/>
      <w:r w:rsidRPr="00423B46">
        <w:rPr>
          <w:b/>
          <w:bCs/>
          <w:color w:val="000000" w:themeColor="text1"/>
          <w:sz w:val="32"/>
          <w:szCs w:val="32"/>
        </w:rPr>
        <w:t xml:space="preserve"> Entegre Edilmesi</w:t>
      </w:r>
      <w:r w:rsidRPr="00423B46">
        <w:rPr>
          <w:b/>
          <w:bCs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Verilen komutlara göre çalışan çizen robot uygulamasını görsel </w:t>
      </w:r>
      <w:proofErr w:type="spellStart"/>
      <w:r>
        <w:rPr>
          <w:color w:val="000000" w:themeColor="text1"/>
          <w:sz w:val="28"/>
          <w:szCs w:val="28"/>
        </w:rPr>
        <w:t>arayüze</w:t>
      </w:r>
      <w:proofErr w:type="spellEnd"/>
      <w:r>
        <w:rPr>
          <w:color w:val="000000" w:themeColor="text1"/>
          <w:sz w:val="28"/>
          <w:szCs w:val="28"/>
        </w:rPr>
        <w:t xml:space="preserve"> entegre etmeye çalıştık.</w:t>
      </w:r>
    </w:p>
    <w:p w14:paraId="5AACBD8E" w14:textId="2FF0E88C" w:rsidR="006F42F2" w:rsidRDefault="006F42F2" w:rsidP="006A55B9">
      <w:pPr>
        <w:rPr>
          <w:color w:val="000000" w:themeColor="text1"/>
          <w:sz w:val="28"/>
          <w:szCs w:val="28"/>
        </w:rPr>
      </w:pPr>
    </w:p>
    <w:p w14:paraId="079A784F" w14:textId="09C9DFD1" w:rsidR="006F42F2" w:rsidRDefault="006F42F2" w:rsidP="006A55B9">
      <w:pPr>
        <w:rPr>
          <w:color w:val="000000" w:themeColor="text1"/>
          <w:sz w:val="28"/>
          <w:szCs w:val="28"/>
        </w:rPr>
      </w:pPr>
    </w:p>
    <w:p w14:paraId="209C057B" w14:textId="4A76768E" w:rsidR="006F42F2" w:rsidRDefault="006F42F2" w:rsidP="006F42F2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>GUI’NİN KULLANIMI</w:t>
      </w:r>
    </w:p>
    <w:p w14:paraId="3DAEFD07" w14:textId="715D1A56" w:rsidR="006F42F2" w:rsidRPr="00716CFE" w:rsidRDefault="00716CFE" w:rsidP="00716CF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Yapılması istenilen komutlar sol tarafta bulunan ‘’Open </w:t>
      </w:r>
      <w:proofErr w:type="spellStart"/>
      <w:r>
        <w:rPr>
          <w:color w:val="000000" w:themeColor="text1"/>
          <w:sz w:val="28"/>
          <w:szCs w:val="28"/>
        </w:rPr>
        <w:t>Text</w:t>
      </w:r>
      <w:proofErr w:type="spellEnd"/>
      <w:r>
        <w:rPr>
          <w:color w:val="000000" w:themeColor="text1"/>
          <w:sz w:val="28"/>
          <w:szCs w:val="28"/>
        </w:rPr>
        <w:t xml:space="preserve"> File’’ butonu ile bir ‘</w:t>
      </w:r>
      <w:proofErr w:type="spellStart"/>
      <w:r>
        <w:rPr>
          <w:color w:val="000000" w:themeColor="text1"/>
          <w:sz w:val="28"/>
          <w:szCs w:val="28"/>
        </w:rPr>
        <w:t>txt</w:t>
      </w:r>
      <w:proofErr w:type="spellEnd"/>
      <w:r>
        <w:rPr>
          <w:color w:val="000000" w:themeColor="text1"/>
          <w:sz w:val="28"/>
          <w:szCs w:val="28"/>
        </w:rPr>
        <w:t xml:space="preserve">’ dosyası seçilerek yüklenir. Açılan </w:t>
      </w:r>
      <w:proofErr w:type="spellStart"/>
      <w:r>
        <w:rPr>
          <w:color w:val="000000" w:themeColor="text1"/>
          <w:sz w:val="28"/>
          <w:szCs w:val="28"/>
        </w:rPr>
        <w:t>Turtle</w:t>
      </w:r>
      <w:proofErr w:type="spellEnd"/>
      <w:r>
        <w:rPr>
          <w:color w:val="000000" w:themeColor="text1"/>
          <w:sz w:val="28"/>
          <w:szCs w:val="28"/>
        </w:rPr>
        <w:t xml:space="preserve"> penceresinde istenilen işlem yapılır.</w:t>
      </w:r>
    </w:p>
    <w:sectPr w:rsidR="006F42F2" w:rsidRPr="0071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42"/>
    <w:rsid w:val="0006261B"/>
    <w:rsid w:val="00071320"/>
    <w:rsid w:val="001134FF"/>
    <w:rsid w:val="00215153"/>
    <w:rsid w:val="002C5A80"/>
    <w:rsid w:val="003712AD"/>
    <w:rsid w:val="0038048A"/>
    <w:rsid w:val="00407880"/>
    <w:rsid w:val="00423B46"/>
    <w:rsid w:val="00623918"/>
    <w:rsid w:val="00695942"/>
    <w:rsid w:val="006A55B9"/>
    <w:rsid w:val="006F42F2"/>
    <w:rsid w:val="00716CFE"/>
    <w:rsid w:val="007C5C29"/>
    <w:rsid w:val="008E08E5"/>
    <w:rsid w:val="00B24A85"/>
    <w:rsid w:val="00B97192"/>
    <w:rsid w:val="00D34309"/>
    <w:rsid w:val="00DB1869"/>
    <w:rsid w:val="00D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72DA"/>
  <w15:chartTrackingRefBased/>
  <w15:docId w15:val="{2427F8D7-0F93-4EFC-AB8F-7B9E9102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8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GÜVEN</dc:creator>
  <cp:keywords/>
  <dc:description/>
  <cp:lastModifiedBy>Batuhan GÜVEN</cp:lastModifiedBy>
  <cp:revision>17</cp:revision>
  <dcterms:created xsi:type="dcterms:W3CDTF">2022-05-23T18:26:00Z</dcterms:created>
  <dcterms:modified xsi:type="dcterms:W3CDTF">2022-05-23T19:26:00Z</dcterms:modified>
</cp:coreProperties>
</file>