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no han cambiado, siguen siendo los mismos intereses.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intereses se vieron fortalecidos gracias al proyecto, ya que pude poner en práctica algunos de los conocimientos.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 han cambiado, ahora me veo más capaz de desarrollar un sistema gracias a la profundidad de este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Seguir practicando en la aplicación de medidas de seguridad en diversos sistemas informáticos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Practicar el desarrollo de software ya sea con proyectos personales o a pedido.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sz w:val="24"/>
                <w:szCs w:val="24"/>
              </w:rPr>
            </w:pPr>
            <w:bookmarkStart w:colFirst="0" w:colLast="0" w:name="_heading=h.fjx4lu41e78w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han cambiado, ya que la ciberseguridad sigue siendo mi foco.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gustaría estar trabajando en alguna consultoría de ciberseguridad haciendo pentesting a</w:t>
            </w:r>
          </w:p>
          <w:p w:rsidR="00000000" w:rsidDel="00000000" w:rsidP="00000000" w:rsidRDefault="00000000" w:rsidRPr="00000000" w14:paraId="0000002D">
            <w:pPr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empresas para ayudar a fortalecer la seguridad digital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Positivos: el trabajo colaborativo, donde nos apoyamos en las áreas en las que no tenemos tanta expertis como nuestro compañero.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Negativos: La falta de coordinación, creo que es un aspecto a mejorar.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Intentando utilizar más herramientas de gestión de proyectos.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4624ivRmWQaXb8TYnHK4ujir9w==">CgMxLjAyDmguZmp4NGx1NDFlNzh3OAByITFWZmNyM3FYUjBrcFpGMnBnS3hsazJlNlY0SUY1bk0zNA==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