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Usuario - Vecino</w:t>
        <w:br/>
        <w:t>Aplicación RedBarrio</w:t>
      </w:r>
    </w:p>
    <w:p>
      <w:r>
        <w:rPr>
          <w:b/>
        </w:rPr>
        <w:t xml:space="preserve">Versión: </w:t>
      </w:r>
      <w:r>
        <w:t>1.0</w:t>
        <w:br/>
      </w:r>
      <w:r>
        <w:rPr>
          <w:b/>
        </w:rPr>
        <w:t xml:space="preserve">Rol cubierto: </w:t>
      </w:r>
      <w:r>
        <w:t>Vecino / Usuario residente</w:t>
        <w:br/>
      </w:r>
      <w:r>
        <w:rPr>
          <w:b/>
        </w:rPr>
        <w:t xml:space="preserve">Aplicación: </w:t>
      </w:r>
      <w:r>
        <w:t>RedBarrio - Gestión de comunidades y juntas de vecinos</w:t>
        <w:br/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RedBarrio es una aplicación móvil híbrida pensada para comunidades y juntas de vecinos. Como vecino podrás revisar noticias de tu comunidad, inscribirte en proyectos y actividades, reservar espacios comunes, solicitar certificados y mantener tus datos de contacto actualizados.</w:t>
      </w:r>
    </w:p>
    <w:p>
      <w:r>
        <w:t>Este manual está orientado específicamente al rol de vecino, es decir, a la persona que vive en la comunidad y utiliza la app para informarse, participar y realizar trámites con la directiva.</w:t>
      </w:r>
    </w:p>
    <w:p>
      <w:pPr>
        <w:pStyle w:val="Heading1"/>
      </w:pPr>
      <w:r>
        <w:t>2. Requisitos para usar la aplicación</w:t>
      </w:r>
    </w:p>
    <w:p>
      <w:r>
        <w:t>Para utilizar RedBarrio como vecino necesitas:</w:t>
      </w:r>
    </w:p>
    <w:p>
      <w:pPr>
        <w:pStyle w:val="ListBullet"/>
      </w:pPr>
      <w:r>
        <w:t>Un teléfono Android (o acceso vía navegador si tu comunidad la usa como aplicación web).</w:t>
      </w:r>
    </w:p>
    <w:p>
      <w:pPr>
        <w:pStyle w:val="ListBullet"/>
      </w:pPr>
      <w:r>
        <w:t>Conexión a Internet (Wi-Fi o datos móviles).</w:t>
      </w:r>
    </w:p>
    <w:p>
      <w:pPr>
        <w:pStyle w:val="ListBullet"/>
      </w:pPr>
      <w:r>
        <w:t>Un usuario registrado por la administración o por ti mismo, asociado a tu comunidad.</w:t>
      </w:r>
    </w:p>
    <w:p>
      <w:pPr>
        <w:pStyle w:val="ListBullet"/>
      </w:pPr>
      <w:r>
        <w:t>Correo electrónico válido para recuperar tu contraseña en caso de olvido.</w:t>
      </w:r>
    </w:p>
    <w:p>
      <w:pPr>
        <w:pStyle w:val="Heading1"/>
      </w:pPr>
      <w:r>
        <w:t>3. Acceso a la aplicación</w:t>
      </w:r>
    </w:p>
    <w:p>
      <w:pPr>
        <w:pStyle w:val="Heading2"/>
      </w:pPr>
      <w:r>
        <w:t>3.1 Pantalla de inicio de sesión</w:t>
      </w:r>
    </w:p>
    <w:p>
      <w:r>
        <w:t>Al abrir la aplicación RedBarrio se mostrará la pantalla de inicio de sesión. En esta pantalla deberás ingresar tu correo electrónico y contraseña registrados.</w:t>
      </w:r>
    </w:p>
    <w:p>
      <w:pPr>
        <w:pStyle w:val="ListNumber"/>
      </w:pPr>
      <w:r>
        <w:t>Ingresa tu correo electrónico en el campo “Correo” o “Email”.</w:t>
      </w:r>
    </w:p>
    <w:p>
      <w:pPr>
        <w:pStyle w:val="ListNumber"/>
      </w:pPr>
      <w:r>
        <w:t>Ingresa tu contraseña en el campo “Contraseña”.</w:t>
      </w:r>
    </w:p>
    <w:p>
      <w:pPr>
        <w:pStyle w:val="ListNumber"/>
      </w:pPr>
      <w:r>
        <w:t>Pulsa el botón “Iniciar sesión”.</w:t>
      </w:r>
    </w:p>
    <w:p>
      <w:r>
        <w:t>Si las credenciales son correctas, accederás a la pantalla principal (Home) de RedBarrio. Si hay un problema, se mostrará un mensaje de error indicando que el correo o la contraseña no son válidos.</w:t>
      </w:r>
    </w:p>
    <w:p>
      <w:pPr>
        <w:pStyle w:val="Heading2"/>
      </w:pPr>
      <w:r>
        <w:t>3.2 Recuperar contraseña</w:t>
      </w:r>
    </w:p>
    <w:p>
      <w:pPr>
        <w:pStyle w:val="ListNumber"/>
      </w:pPr>
      <w:r>
        <w:t>En la pantalla de inicio de sesión, pulsa la opción “¿Olvidaste tu contraseña?” (o similar).</w:t>
      </w:r>
    </w:p>
    <w:p>
      <w:pPr>
        <w:pStyle w:val="ListNumber"/>
      </w:pPr>
      <w:r>
        <w:t>Ingresa el correo electrónico con el que estás registrado en la comunidad.</w:t>
      </w:r>
    </w:p>
    <w:p>
      <w:pPr>
        <w:pStyle w:val="ListNumber"/>
      </w:pPr>
      <w:r>
        <w:t>Confirma la solicitud. La aplicación enviará un correo con las instrucciones para restablecer tu contraseña.</w:t>
      </w:r>
    </w:p>
    <w:p>
      <w:r>
        <w:t>Revisa tu bandeja de entrada y sigue el enlace que te llegará para definir una nueva contraseña. Una vez cambiada, podrás iniciar sesión normalmente.</w:t>
      </w:r>
    </w:p>
    <w:p>
      <w:pPr>
        <w:pStyle w:val="Heading1"/>
      </w:pPr>
      <w:r>
        <w:t>4. Navegación general</w:t>
      </w:r>
    </w:p>
    <w:p>
      <w:r>
        <w:t>Una vez dentro de la aplicación, verás la pantalla principal llamada generalmente “Inicio” o “RedBarrio”. En la parte superior suele aparecer el nombre y logo de la comunidad. Desde el menú inferior o lateral podrás ir a las secciones más importantes: Noticias, Actividades, Espacios, Proyectos, Certificados, y tu Perfil de usuario.</w:t>
      </w:r>
    </w:p>
    <w:p>
      <w:r>
        <w:t>La navegación se hace tocando los botones o íconos de cada sección. En algunas pantallas verás listas de tarjetas (cards) con información resumida; al tocar una tarjeta podrás ver los detalles completos.</w:t>
      </w:r>
    </w:p>
    <w:p>
      <w:pPr>
        <w:pStyle w:val="Heading1"/>
      </w:pPr>
      <w:r>
        <w:t>5. Gestión de tu perfil</w:t>
      </w:r>
    </w:p>
    <w:p>
      <w:pPr>
        <w:pStyle w:val="Heading2"/>
      </w:pPr>
      <w:r>
        <w:t>5.1 Ver datos de perfil</w:t>
      </w:r>
    </w:p>
    <w:p>
      <w:r>
        <w:t>Desde la sección “Mi Perfil” puedes revisar tu información personal registrada en la comunidad, como nombre, correo, teléfono y eventualmente la dirección o unidad dentro del condominio.</w:t>
      </w:r>
    </w:p>
    <w:p>
      <w:pPr>
        <w:pStyle w:val="Heading2"/>
      </w:pPr>
      <w:r>
        <w:t>5.2 Editar datos de perfil</w:t>
      </w:r>
    </w:p>
    <w:p>
      <w:pPr>
        <w:pStyle w:val="ListNumber"/>
      </w:pPr>
      <w:r>
        <w:t>Accede al menú y selecciona “Mi Perfil”.</w:t>
      </w:r>
    </w:p>
    <w:p>
      <w:pPr>
        <w:pStyle w:val="ListNumber"/>
      </w:pPr>
      <w:r>
        <w:t>Pulsa el botón “Editar perfil” o el icono de lápiz.</w:t>
      </w:r>
    </w:p>
    <w:p>
      <w:pPr>
        <w:pStyle w:val="ListNumber"/>
      </w:pPr>
      <w:r>
        <w:t>Modifica los campos que estén habilitados (por ejemplo: nombre para mostrar, teléfono de contacto).</w:t>
      </w:r>
    </w:p>
    <w:p>
      <w:pPr>
        <w:pStyle w:val="ListNumber"/>
      </w:pPr>
      <w:r>
        <w:t>Confirma los cambios pulsando el botón de “Guardar” o “Actualizar”.</w:t>
      </w:r>
    </w:p>
    <w:p>
      <w:r>
        <w:t>Al guardar, la aplicación mostrará un mensaje de confirmación indicando que tus datos fueron actualizados correctamente.</w:t>
      </w:r>
    </w:p>
    <w:p>
      <w:pPr>
        <w:pStyle w:val="Heading2"/>
      </w:pPr>
      <w:r>
        <w:t>5.3 Preferencias de notificación</w:t>
      </w:r>
    </w:p>
    <w:p>
      <w:r>
        <w:t>En algunas versiones de la app se incluye un apartado para configurar notificaciones (por ejemplo, alertas por teléfono o por mensajería). Como vecino podrás activar o desactivar ciertos tipos de avisos, según lo que tu comunidad tenga habilitado.</w:t>
      </w:r>
    </w:p>
    <w:p>
      <w:pPr>
        <w:pStyle w:val="Heading1"/>
      </w:pPr>
      <w:r>
        <w:t>6. Noticias y comunicación</w:t>
      </w:r>
    </w:p>
    <w:p>
      <w:pPr>
        <w:pStyle w:val="Heading2"/>
      </w:pPr>
      <w:r>
        <w:t>6.1 Muro de noticias</w:t>
      </w:r>
    </w:p>
    <w:p>
      <w:r>
        <w:t>La sección de Noticias o Muro es donde la administración publica comunicados importantes para los vecinos: avisos de reuniones, mantenciones, cambios de reglamento, cortes de luz o agua, etc.</w:t>
      </w:r>
    </w:p>
    <w:p>
      <w:pPr>
        <w:pStyle w:val="ListNumber"/>
      </w:pPr>
      <w:r>
        <w:t>Accede a la sección “Noticias” desde el menú principal.</w:t>
      </w:r>
    </w:p>
    <w:p>
      <w:pPr>
        <w:pStyle w:val="ListNumber"/>
      </w:pPr>
      <w:r>
        <w:t>Verás una lista de noticias ordenadas generalmente de la más reciente a la más antigua.</w:t>
      </w:r>
    </w:p>
    <w:p>
      <w:pPr>
        <w:pStyle w:val="ListNumber"/>
      </w:pPr>
      <w:r>
        <w:t>Toca una noticia para ver el detalle completo (texto, imágenes, enlaces, etc.).</w:t>
      </w:r>
    </w:p>
    <w:p>
      <w:r>
        <w:t>Algunas noticias pueden incluir enlaces externos o documentos adjuntos. Al tocarlos se abrirán en el navegador del teléfono o en la app configurada para ello.</w:t>
      </w:r>
    </w:p>
    <w:p>
      <w:pPr>
        <w:pStyle w:val="Heading2"/>
      </w:pPr>
      <w:r>
        <w:t>6.2 Votaciones digitales</w:t>
      </w:r>
    </w:p>
    <w:p>
      <w:r>
        <w:t>RedBarrio puede incluir un módulo de votaciones donde la directiva plantea temas específicos y los vecinos pueden votar desde la app.</w:t>
      </w:r>
    </w:p>
    <w:p>
      <w:pPr>
        <w:pStyle w:val="ListNumber"/>
      </w:pPr>
      <w:r>
        <w:t>Entra en la sección de “Votaciones” o “Participación” (según el menú que use tu comunidad).</w:t>
      </w:r>
    </w:p>
    <w:p>
      <w:pPr>
        <w:pStyle w:val="ListNumber"/>
      </w:pPr>
      <w:r>
        <w:t>Selecciona la votación activa que quieres responder.</w:t>
      </w:r>
    </w:p>
    <w:p>
      <w:pPr>
        <w:pStyle w:val="ListNumber"/>
      </w:pPr>
      <w:r>
        <w:t>Lee la descripción de la votación y las alternativas disponibles.</w:t>
      </w:r>
    </w:p>
    <w:p>
      <w:pPr>
        <w:pStyle w:val="ListNumber"/>
      </w:pPr>
      <w:r>
        <w:t>Marca tu opción (por ejemplo “A favor”, “En contra”, “Me abstengo”).</w:t>
      </w:r>
    </w:p>
    <w:p>
      <w:pPr>
        <w:pStyle w:val="ListNumber"/>
      </w:pPr>
      <w:r>
        <w:t>Confirma el envío de tu voto.</w:t>
      </w:r>
    </w:p>
    <w:p>
      <w:r>
        <w:t>El resultado global de la votación puede quedar visible para los vecinos o ser informado posteriormente por la administración, según cómo esté configurada la comunidad.</w:t>
      </w:r>
    </w:p>
    <w:p>
      <w:pPr>
        <w:pStyle w:val="Heading1"/>
      </w:pPr>
      <w:r>
        <w:t>7. Actividades y proyectos comunitarios</w:t>
      </w:r>
    </w:p>
    <w:p>
      <w:pPr>
        <w:pStyle w:val="Heading2"/>
      </w:pPr>
      <w:r>
        <w:t>7.1 Ver e inscribirse en actividades</w:t>
      </w:r>
    </w:p>
    <w:p>
      <w:r>
        <w:t>La sección de Actividades muestra los eventos organizados por la comunidad, tales como jornadas recreativas, talleres, asambleas o celebraciones especiales.</w:t>
      </w:r>
    </w:p>
    <w:p>
      <w:pPr>
        <w:pStyle w:val="ListNumber"/>
      </w:pPr>
      <w:r>
        <w:t>Ingresa en “Actividades” desde el menú de la app.</w:t>
      </w:r>
    </w:p>
    <w:p>
      <w:pPr>
        <w:pStyle w:val="ListNumber"/>
      </w:pPr>
      <w:r>
        <w:t>Revisa la lista de actividades disponibles; cada tarjeta suele mostrar nombre, fecha, horario y lugar.</w:t>
      </w:r>
    </w:p>
    <w:p>
      <w:pPr>
        <w:pStyle w:val="ListNumber"/>
      </w:pPr>
      <w:r>
        <w:t>Toca una actividad para ver su detalle completo.</w:t>
      </w:r>
    </w:p>
    <w:p>
      <w:pPr>
        <w:pStyle w:val="ListNumber"/>
      </w:pPr>
      <w:r>
        <w:t>Si la actividad permite inscripción, pulsa el botón “Inscribirme” o “Participar”.</w:t>
      </w:r>
    </w:p>
    <w:p>
      <w:r>
        <w:t>Una vez inscrito, podrás ver en el detalle de la actividad tu estado de participación. En algunos casos recibirás recordatorios cercanos a la fecha del evento.</w:t>
      </w:r>
    </w:p>
    <w:p>
      <w:pPr>
        <w:pStyle w:val="Heading2"/>
      </w:pPr>
      <w:r>
        <w:t>7.2 Inscripción a proyectos</w:t>
      </w:r>
    </w:p>
    <w:p>
      <w:r>
        <w:t>Además de actividades puntuales, RedBarrio contempla proyectos comunitarios más largos, como mejoras de infraestructura, iniciativas medioambientales o programas culturales.</w:t>
      </w:r>
    </w:p>
    <w:p>
      <w:pPr>
        <w:pStyle w:val="ListNumber"/>
      </w:pPr>
      <w:r>
        <w:t>Accede a la sección “Proyectos” o “Inscripción a proyectos”.</w:t>
      </w:r>
    </w:p>
    <w:p>
      <w:pPr>
        <w:pStyle w:val="ListNumber"/>
      </w:pPr>
      <w:r>
        <w:t>Revisa la lista de proyectos disponibles, su descripción y objetivo.</w:t>
      </w:r>
    </w:p>
    <w:p>
      <w:pPr>
        <w:pStyle w:val="ListNumber"/>
      </w:pPr>
      <w:r>
        <w:t>Toca el proyecto que te interese para ver más detalles (fechas, responsable, requisitos, etc.).</w:t>
      </w:r>
    </w:p>
    <w:p>
      <w:pPr>
        <w:pStyle w:val="ListNumber"/>
      </w:pPr>
      <w:r>
        <w:t>Pulsa el botón de inscripción si deseas participar.</w:t>
      </w:r>
    </w:p>
    <w:p>
      <w:r>
        <w:t>Tu inscripción quedará registrada y la directiva podrá contactarte para coordinaciones adicionales.</w:t>
      </w:r>
    </w:p>
    <w:p>
      <w:pPr>
        <w:pStyle w:val="Heading1"/>
      </w:pPr>
      <w:r>
        <w:t>8. Reserva de espacios comunes</w:t>
      </w:r>
    </w:p>
    <w:p>
      <w:r>
        <w:t>La aplicación incluye un módulo de Espacios donde podrás ver y solicitar la reserva de áreas comunes como salones multiuso, quinchos, canchas, salas de reuniones, etc.</w:t>
      </w:r>
    </w:p>
    <w:p>
      <w:pPr>
        <w:pStyle w:val="Heading2"/>
      </w:pPr>
      <w:r>
        <w:t>8.1 Ver espacios disponibles</w:t>
      </w:r>
    </w:p>
    <w:p>
      <w:pPr>
        <w:pStyle w:val="ListNumber"/>
      </w:pPr>
      <w:r>
        <w:t>Ingresa en la sección “Espacios” desde el menú principal.</w:t>
      </w:r>
    </w:p>
    <w:p>
      <w:pPr>
        <w:pStyle w:val="ListNumber"/>
      </w:pPr>
      <w:r>
        <w:t>Verás una lista de espacios con su nombre, tipo (quincho, sala, etc.) y, en algunos casos, precio por hora.</w:t>
      </w:r>
    </w:p>
    <w:p>
      <w:pPr>
        <w:pStyle w:val="ListNumber"/>
      </w:pPr>
      <w:r>
        <w:t>Toca un espacio para ver más detalles: descripción, capacidad, servicios incluidos, reglas de uso, etc.</w:t>
      </w:r>
    </w:p>
    <w:p>
      <w:pPr>
        <w:pStyle w:val="Heading2"/>
      </w:pPr>
      <w:r>
        <w:t>8.2 Solicitar una reserva</w:t>
      </w:r>
    </w:p>
    <w:p>
      <w:pPr>
        <w:pStyle w:val="ListNumber"/>
      </w:pPr>
      <w:r>
        <w:t>Dentro del detalle del espacio, busca el botón “Reservar” o “Solicitar reserva”.</w:t>
      </w:r>
    </w:p>
    <w:p>
      <w:pPr>
        <w:pStyle w:val="ListNumber"/>
      </w:pPr>
      <w:r>
        <w:t>Selecciona la fecha y horario de uso según la disponibilidad mostrada.</w:t>
      </w:r>
    </w:p>
    <w:p>
      <w:pPr>
        <w:pStyle w:val="ListNumber"/>
      </w:pPr>
      <w:r>
        <w:t>Verifica el resumen de la reserva (espacio, fecha, hora y costo si aplica).</w:t>
      </w:r>
    </w:p>
    <w:p>
      <w:pPr>
        <w:pStyle w:val="ListNumber"/>
      </w:pPr>
      <w:r>
        <w:t>Confirma la solicitud de reserva.</w:t>
      </w:r>
    </w:p>
    <w:p>
      <w:r>
        <w:t>Dependiendo de la configuración, tu reserva puede quedar confirmada de inmediato o quedar en estado “Pendiente” a la espera de aprobación por parte de la administración. Recibirás la actualización del estado dentro de la app.</w:t>
      </w:r>
    </w:p>
    <w:p>
      <w:pPr>
        <w:pStyle w:val="Heading1"/>
      </w:pPr>
      <w:r>
        <w:t>9. Solicitud de certificados</w:t>
      </w:r>
    </w:p>
    <w:p>
      <w:r>
        <w:t>RedBarrio incluye un módulo para solicitar certificados a la administración, por ejemplo, certificado de residencia u otros documentos emitidos por la junta de vecinos.</w:t>
      </w:r>
    </w:p>
    <w:p>
      <w:pPr>
        <w:pStyle w:val="Heading2"/>
      </w:pPr>
      <w:r>
        <w:t>9.1 Realizar una solicitud de certificado</w:t>
      </w:r>
    </w:p>
    <w:p>
      <w:pPr>
        <w:pStyle w:val="ListNumber"/>
      </w:pPr>
      <w:r>
        <w:t>Accede a la sección “Certificados” desde el menú.</w:t>
      </w:r>
    </w:p>
    <w:p>
      <w:pPr>
        <w:pStyle w:val="ListNumber"/>
      </w:pPr>
      <w:r>
        <w:t>Pulsa el botón “Solicitar certificado”.</w:t>
      </w:r>
    </w:p>
    <w:p>
      <w:pPr>
        <w:pStyle w:val="ListNumber"/>
      </w:pPr>
      <w:r>
        <w:t>Elige el tipo de certificado que necesitas (por ejemplo, “Certificado de residencia”).</w:t>
      </w:r>
    </w:p>
    <w:p>
      <w:pPr>
        <w:pStyle w:val="ListNumber"/>
      </w:pPr>
      <w:r>
        <w:t>Completa los campos requeridos (motivo de la solicitud, destinatario, etc.).</w:t>
      </w:r>
    </w:p>
    <w:p>
      <w:pPr>
        <w:pStyle w:val="ListNumber"/>
      </w:pPr>
      <w:r>
        <w:t>Envía la solicitud para que la reciba la administración.</w:t>
      </w:r>
    </w:p>
    <w:p>
      <w:r>
        <w:t>Una vez que la administración prepare el certificado, podrá marcar la solicitud como completada y, en algunas implementaciones, adjuntar el documento en formato PDF para que puedas descargarlo.</w:t>
      </w:r>
    </w:p>
    <w:p>
      <w:pPr>
        <w:pStyle w:val="Heading1"/>
      </w:pPr>
      <w:r>
        <w:t>10. Pagos en línea (Transbank)</w:t>
      </w:r>
    </w:p>
    <w:p>
      <w:r>
        <w:t>Si tu comunidad tiene habilitado el módulo de pagos, podrás realizar ciertos pagos directamente desde la app usando la pasarela Transbank (por ejemplo, gastos comunes o cobros asociados a reservas de espacios).</w:t>
      </w:r>
    </w:p>
    <w:p>
      <w:pPr>
        <w:pStyle w:val="Heading2"/>
      </w:pPr>
      <w:r>
        <w:t>10.1 Flujo general de pago</w:t>
      </w:r>
    </w:p>
    <w:p>
      <w:pPr>
        <w:pStyle w:val="ListNumber"/>
      </w:pPr>
      <w:r>
        <w:t>Dirígete a la sección que muestre el cobro (por ejemplo: “Reservas”, “Gastos comunes” o “Pagos”).</w:t>
      </w:r>
    </w:p>
    <w:p>
      <w:pPr>
        <w:pStyle w:val="ListNumber"/>
      </w:pPr>
      <w:r>
        <w:t>Selecciona el ítem o deuda que quieres pagar.</w:t>
      </w:r>
    </w:p>
    <w:p>
      <w:pPr>
        <w:pStyle w:val="ListNumber"/>
      </w:pPr>
      <w:r>
        <w:t>Pulsa el botón “Pagar” para iniciar el proceso con Transbank.</w:t>
      </w:r>
    </w:p>
    <w:p>
      <w:pPr>
        <w:pStyle w:val="ListNumber"/>
      </w:pPr>
      <w:r>
        <w:t>La app te redirigirá a la página segura de Transbank para ingresar los datos de tu medio de pago.</w:t>
      </w:r>
    </w:p>
    <w:p>
      <w:pPr>
        <w:pStyle w:val="ListNumber"/>
      </w:pPr>
      <w:r>
        <w:t>Una vez aprobado el pago, serás redirigido nuevamente a RedBarrio y verás un comprobante o mensaje de éxito.</w:t>
      </w:r>
    </w:p>
    <w:p>
      <w:r>
        <w:t>Si el pago falla o es cancelado, la app mostrará un mensaje de error y el estado del cobro seguirá pendiente.</w:t>
      </w:r>
    </w:p>
    <w:p>
      <w:pPr>
        <w:pStyle w:val="Heading1"/>
      </w:pPr>
      <w:r>
        <w:t>11. Seguimiento de solicitudes y gestiones</w:t>
      </w:r>
    </w:p>
    <w:p>
      <w:r>
        <w:t>Además de certificados y reservas, algunas comunidades utilizan un módulo de “Solicitudes” o “Gestiones” para llevar el registro de peticiones de los vecinos (reparaciones, reclamos, sugerencias, etc.).</w:t>
      </w:r>
    </w:p>
    <w:p>
      <w:pPr>
        <w:pStyle w:val="ListBullet"/>
      </w:pPr>
      <w:r>
        <w:t>Accede a la sección “Solicitudes” o “Gestiones”.</w:t>
      </w:r>
    </w:p>
    <w:p>
      <w:pPr>
        <w:pStyle w:val="ListBullet"/>
      </w:pPr>
      <w:r>
        <w:t>Revisa la lista de solicitudes que has realizado, con su estado (pendiente, en proceso, resuelta, etc.).</w:t>
      </w:r>
    </w:p>
    <w:p>
      <w:pPr>
        <w:pStyle w:val="ListBullet"/>
      </w:pPr>
      <w:r>
        <w:t>Toca una solicitud para ver más detalles, comentarios de la administración o documentos adjuntos.</w:t>
      </w:r>
    </w:p>
    <w:p>
      <w:r>
        <w:t>Este módulo permite que tengas trazabilidad de tus trámites sin necesidad de correos o mensajes dispersos.</w:t>
      </w:r>
    </w:p>
    <w:p>
      <w:pPr>
        <w:pStyle w:val="Heading1"/>
      </w:pPr>
      <w:r>
        <w:t>12. Cerrar sesión</w:t>
      </w:r>
    </w:p>
    <w:p>
      <w:pPr>
        <w:pStyle w:val="ListNumber"/>
      </w:pPr>
      <w:r>
        <w:t>Abre el menú de la aplicación (icono de menú o sección de Perfil).</w:t>
      </w:r>
    </w:p>
    <w:p>
      <w:pPr>
        <w:pStyle w:val="ListNumber"/>
      </w:pPr>
      <w:r>
        <w:t>Pulsa el botón “Cerrar sesión” o el icono correspondiente.</w:t>
      </w:r>
    </w:p>
    <w:p>
      <w:pPr>
        <w:pStyle w:val="ListNumber"/>
      </w:pPr>
      <w:r>
        <w:t>Confirma si se muestra un mensaje de confirmación.</w:t>
      </w:r>
    </w:p>
    <w:p>
      <w:r>
        <w:t>Es recomendable cerrar sesión si compartes el dispositivo con otras personas, para proteger tu información.</w:t>
      </w:r>
    </w:p>
    <w:p>
      <w:pPr>
        <w:pStyle w:val="Heading1"/>
      </w:pPr>
      <w:r>
        <w:t>13. Preguntas frecuentes (FAQ)</w:t>
      </w:r>
    </w:p>
    <w:p>
      <w:r>
        <w:rPr>
          <w:b/>
        </w:rPr>
        <w:t>No recuerdo mi contraseña, ¿qué hago?</w:t>
      </w:r>
    </w:p>
    <w:p>
      <w:r>
        <w:t>Utiliza la opción “¿Olvidaste tu contraseña?” en la pantalla de inicio de sesión e ingresa tu correo. Sigue las instrucciones del correo que recibirás para restablecerla.</w:t>
      </w:r>
    </w:p>
    <w:p>
      <w:r>
        <w:rPr>
          <w:b/>
        </w:rPr>
        <w:t>No me llegan notificaciones de la app.</w:t>
      </w:r>
    </w:p>
    <w:p>
      <w:r>
        <w:t>Revisa en tu teléfono que las notificaciones estén habilitadas para RedBarrio y, dentro de la app, verifica las preferencias de notificación si tu comunidad las tiene activas.</w:t>
      </w:r>
    </w:p>
    <w:p>
      <w:r>
        <w:rPr>
          <w:b/>
        </w:rPr>
        <w:t>No veo mi comunidad o mis datos están incorrectos.</w:t>
      </w:r>
    </w:p>
    <w:p>
      <w:r>
        <w:t>Contacta a la administración o directiva de tu junta de vecinos. Ellos pueden revisar tu registro en el sistema y corregir tu información si es necesario.</w:t>
      </w:r>
    </w:p>
    <w:p>
      <w:r>
        <w:rPr>
          <w:b/>
        </w:rPr>
        <w:t>La app se cierra o se queda pegada.</w:t>
      </w:r>
    </w:p>
    <w:p>
      <w:r>
        <w:t>Cierra completamente la app y vuelve a abrirla. Si el problema persiste, intenta reinstalarla o informar el error a la administración para que lo reporte al equipo técnico.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