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88" w:rsidRPr="00337622" w:rsidRDefault="00D80C88" w:rsidP="00D80C88">
      <w:pPr>
        <w:jc w:val="center"/>
        <w:rPr>
          <w:rFonts w:cs="Times New Roman"/>
          <w:sz w:val="24"/>
          <w:szCs w:val="24"/>
          <w:lang w:val="ru-RU"/>
        </w:rPr>
      </w:pPr>
      <w:r w:rsidRPr="00A223A8">
        <w:rPr>
          <w:rFonts w:cs="Times New Roman"/>
          <w:sz w:val="32"/>
          <w:szCs w:val="32"/>
          <w:lang w:val="ru-RU"/>
        </w:rPr>
        <w:t>Министерство образования и науки РФ</w:t>
      </w:r>
      <w:r w:rsidRPr="00A223A8">
        <w:rPr>
          <w:rFonts w:cs="Times New Roman"/>
          <w:szCs w:val="28"/>
          <w:lang w:val="ru-RU"/>
        </w:rPr>
        <w:br/>
      </w:r>
      <w:r w:rsidRPr="00A223A8">
        <w:rPr>
          <w:rFonts w:cs="Times New Roman"/>
          <w:szCs w:val="28"/>
          <w:lang w:val="ru-RU"/>
        </w:rPr>
        <w:br/>
      </w:r>
      <w:r w:rsidRPr="00337622">
        <w:rPr>
          <w:rFonts w:cs="Times New Roman"/>
          <w:sz w:val="24"/>
          <w:szCs w:val="24"/>
          <w:lang w:val="ru-RU"/>
        </w:rPr>
        <w:t>Московский авиационный институт</w:t>
      </w:r>
    </w:p>
    <w:p w:rsidR="00D80C88" w:rsidRPr="00337622" w:rsidRDefault="00D80C88" w:rsidP="00D80C88">
      <w:pPr>
        <w:jc w:val="center"/>
        <w:rPr>
          <w:rFonts w:cs="Times New Roman"/>
          <w:sz w:val="24"/>
          <w:szCs w:val="24"/>
          <w:lang w:val="ru-RU"/>
        </w:rPr>
      </w:pPr>
      <w:r w:rsidRPr="00337622">
        <w:rPr>
          <w:rFonts w:cs="Times New Roman"/>
          <w:sz w:val="24"/>
          <w:szCs w:val="24"/>
          <w:lang w:val="ru-RU"/>
        </w:rPr>
        <w:t>(национальный исследовательский университет)</w:t>
      </w:r>
    </w:p>
    <w:p w:rsidR="00D80C88" w:rsidRPr="00337622" w:rsidRDefault="00D80C88" w:rsidP="00D80C88">
      <w:pPr>
        <w:jc w:val="center"/>
        <w:rPr>
          <w:rFonts w:cs="Times New Roman"/>
          <w:sz w:val="24"/>
          <w:szCs w:val="24"/>
          <w:lang w:val="ru-RU"/>
        </w:rPr>
      </w:pPr>
    </w:p>
    <w:p w:rsidR="00D80C88" w:rsidRPr="00337622" w:rsidRDefault="00D80C88" w:rsidP="00D80C88">
      <w:pPr>
        <w:jc w:val="center"/>
        <w:rPr>
          <w:rFonts w:cs="Times New Roman"/>
          <w:sz w:val="24"/>
          <w:szCs w:val="24"/>
          <w:lang w:val="ru-RU"/>
        </w:rPr>
      </w:pPr>
      <w:r w:rsidRPr="00337622">
        <w:rPr>
          <w:rFonts w:cs="Times New Roman"/>
          <w:sz w:val="24"/>
          <w:szCs w:val="24"/>
          <w:lang w:val="ru-RU"/>
        </w:rPr>
        <w:t>Факультет №3 «Системы управления, информатика и электроэнергетика»</w:t>
      </w:r>
    </w:p>
    <w:p w:rsidR="00D80C88" w:rsidRPr="00337622" w:rsidRDefault="00D80C88" w:rsidP="00D80C88">
      <w:pPr>
        <w:jc w:val="center"/>
        <w:rPr>
          <w:rFonts w:cs="Times New Roman"/>
          <w:sz w:val="24"/>
          <w:szCs w:val="24"/>
          <w:lang w:val="ru-RU"/>
        </w:rPr>
      </w:pPr>
      <w:r w:rsidRPr="00337622">
        <w:rPr>
          <w:rFonts w:cs="Times New Roman"/>
          <w:sz w:val="24"/>
          <w:szCs w:val="24"/>
          <w:lang w:val="ru-RU"/>
        </w:rPr>
        <w:t>Кафедра 304 «Вычислительные машины, системы и сети»</w:t>
      </w:r>
    </w:p>
    <w:p w:rsidR="00D80C88" w:rsidRPr="00A223A8" w:rsidRDefault="00D80C88" w:rsidP="00D80C88">
      <w:pPr>
        <w:jc w:val="center"/>
        <w:rPr>
          <w:rFonts w:cs="Times New Roman"/>
          <w:szCs w:val="28"/>
          <w:lang w:val="ru-RU"/>
        </w:rPr>
      </w:pPr>
    </w:p>
    <w:p w:rsidR="00D80C88" w:rsidRPr="00A223A8" w:rsidRDefault="00D80C88" w:rsidP="00D80C88">
      <w:pPr>
        <w:jc w:val="center"/>
        <w:rPr>
          <w:rFonts w:cs="Times New Roman"/>
          <w:szCs w:val="28"/>
          <w:lang w:val="ru-RU"/>
        </w:rPr>
      </w:pPr>
    </w:p>
    <w:p w:rsidR="00D80C88" w:rsidRPr="00A223A8" w:rsidRDefault="00D80C88" w:rsidP="00D80C88">
      <w:pPr>
        <w:jc w:val="center"/>
        <w:rPr>
          <w:rFonts w:cs="Times New Roman"/>
          <w:szCs w:val="28"/>
          <w:lang w:val="ru-RU"/>
        </w:rPr>
      </w:pPr>
    </w:p>
    <w:p w:rsidR="00D80C88" w:rsidRPr="00A223A8" w:rsidRDefault="00D80C88" w:rsidP="00D80C88">
      <w:pPr>
        <w:jc w:val="center"/>
        <w:rPr>
          <w:rFonts w:cs="Times New Roman"/>
          <w:szCs w:val="28"/>
          <w:lang w:val="ru-RU"/>
        </w:rPr>
      </w:pPr>
    </w:p>
    <w:p w:rsidR="00D80C88" w:rsidRPr="00A223A8" w:rsidRDefault="00D80C88" w:rsidP="00D80C88">
      <w:pPr>
        <w:jc w:val="center"/>
        <w:rPr>
          <w:rFonts w:cs="Times New Roman"/>
          <w:sz w:val="32"/>
          <w:szCs w:val="44"/>
          <w:lang w:val="ru-RU"/>
        </w:rPr>
      </w:pPr>
      <w:r w:rsidRPr="00A223A8">
        <w:rPr>
          <w:rFonts w:cs="Times New Roman"/>
          <w:sz w:val="32"/>
          <w:szCs w:val="44"/>
          <w:lang w:val="ru-RU"/>
        </w:rPr>
        <w:t>ПОЯСНИТЕЛЬНАЯ ЗАПИСКА К КУРСОВОЙ РАБОТЕ</w:t>
      </w:r>
    </w:p>
    <w:p w:rsidR="00D80C88" w:rsidRPr="00337622" w:rsidRDefault="00D80C88" w:rsidP="00D80C88">
      <w:pPr>
        <w:jc w:val="center"/>
        <w:rPr>
          <w:rFonts w:cs="Times New Roman"/>
          <w:sz w:val="28"/>
          <w:szCs w:val="28"/>
          <w:lang w:val="ru-RU"/>
        </w:rPr>
      </w:pPr>
      <w:r w:rsidRPr="00337622">
        <w:rPr>
          <w:rFonts w:cs="Times New Roman"/>
          <w:sz w:val="28"/>
          <w:szCs w:val="28"/>
          <w:lang w:val="ru-RU"/>
        </w:rPr>
        <w:t xml:space="preserve">по дисциплине: </w:t>
      </w:r>
      <w:r w:rsidR="0075691E" w:rsidRPr="00337622">
        <w:rPr>
          <w:rFonts w:cs="Times New Roman"/>
          <w:sz w:val="28"/>
          <w:szCs w:val="28"/>
          <w:lang w:val="ru-RU"/>
        </w:rPr>
        <w:t>«Операционные системы</w:t>
      </w:r>
      <w:r w:rsidRPr="00337622">
        <w:rPr>
          <w:rFonts w:cs="Times New Roman"/>
          <w:sz w:val="28"/>
          <w:szCs w:val="28"/>
          <w:lang w:val="ru-RU"/>
        </w:rPr>
        <w:t>»</w:t>
      </w:r>
    </w:p>
    <w:p w:rsidR="00D80C88" w:rsidRPr="00A223A8" w:rsidRDefault="00D80C88" w:rsidP="00D80C88">
      <w:pPr>
        <w:jc w:val="center"/>
        <w:rPr>
          <w:lang w:val="ru-RU"/>
        </w:rPr>
      </w:pPr>
      <w:r w:rsidRPr="00337622">
        <w:rPr>
          <w:rFonts w:cs="Times New Roman"/>
          <w:sz w:val="28"/>
          <w:szCs w:val="28"/>
          <w:lang w:val="ru-RU"/>
        </w:rPr>
        <w:t>на тему: «</w:t>
      </w:r>
      <w:r w:rsidR="00F113F2" w:rsidRPr="00337622">
        <w:rPr>
          <w:rFonts w:cs="Times New Roman"/>
          <w:sz w:val="28"/>
          <w:szCs w:val="28"/>
          <w:lang w:val="ru-RU"/>
        </w:rPr>
        <w:t xml:space="preserve">Реализация </w:t>
      </w:r>
      <w:proofErr w:type="spellStart"/>
      <w:r w:rsidR="00F113F2" w:rsidRPr="00337622">
        <w:rPr>
          <w:rFonts w:cs="Times New Roman"/>
          <w:sz w:val="28"/>
          <w:szCs w:val="28"/>
        </w:rPr>
        <w:t>IoT</w:t>
      </w:r>
      <w:proofErr w:type="spellEnd"/>
      <w:r w:rsidR="00F113F2" w:rsidRPr="00337622">
        <w:rPr>
          <w:rFonts w:cs="Times New Roman"/>
          <w:sz w:val="28"/>
          <w:szCs w:val="28"/>
          <w:lang w:val="ru-RU"/>
        </w:rPr>
        <w:t xml:space="preserve"> устройства на базе МК </w:t>
      </w:r>
      <w:r w:rsidR="00F113F2" w:rsidRPr="00337622">
        <w:rPr>
          <w:rFonts w:cs="Times New Roman"/>
          <w:sz w:val="28"/>
          <w:szCs w:val="28"/>
        </w:rPr>
        <w:t>MSP</w:t>
      </w:r>
      <w:r w:rsidR="00F113F2" w:rsidRPr="00337622">
        <w:rPr>
          <w:rFonts w:cs="Times New Roman"/>
          <w:sz w:val="28"/>
          <w:szCs w:val="28"/>
          <w:lang w:val="ru-RU"/>
        </w:rPr>
        <w:t>432</w:t>
      </w:r>
      <w:r w:rsidRPr="00337622">
        <w:rPr>
          <w:rFonts w:cs="Times New Roman"/>
          <w:sz w:val="28"/>
          <w:szCs w:val="28"/>
          <w:lang w:val="ru-RU"/>
        </w:rPr>
        <w:t>»</w:t>
      </w:r>
      <w:r w:rsidRPr="00A223A8">
        <w:rPr>
          <w:rFonts w:cs="Times New Roman"/>
          <w:szCs w:val="28"/>
          <w:lang w:val="ru-RU"/>
        </w:rPr>
        <w:br/>
      </w:r>
    </w:p>
    <w:p w:rsidR="00D80C88" w:rsidRPr="00A223A8" w:rsidRDefault="00D80C88" w:rsidP="00D80C88">
      <w:pPr>
        <w:jc w:val="center"/>
        <w:rPr>
          <w:rFonts w:cs="Times New Roman"/>
          <w:szCs w:val="28"/>
          <w:lang w:val="ru-RU"/>
        </w:rPr>
      </w:pPr>
    </w:p>
    <w:p w:rsidR="00D80C88" w:rsidRPr="00A223A8" w:rsidRDefault="00D80C88" w:rsidP="00D80C88">
      <w:pPr>
        <w:jc w:val="center"/>
        <w:rPr>
          <w:rFonts w:cs="Times New Roman"/>
          <w:szCs w:val="28"/>
          <w:lang w:val="ru-RU"/>
        </w:rPr>
      </w:pPr>
    </w:p>
    <w:p w:rsidR="00D80C88" w:rsidRPr="00A223A8" w:rsidRDefault="00D80C88" w:rsidP="00D80C88">
      <w:pPr>
        <w:jc w:val="center"/>
        <w:rPr>
          <w:rFonts w:cs="Times New Roman"/>
          <w:szCs w:val="28"/>
          <w:lang w:val="ru-RU"/>
        </w:rPr>
      </w:pPr>
    </w:p>
    <w:p w:rsidR="00D80C88" w:rsidRPr="00337622" w:rsidRDefault="00D80C88" w:rsidP="00D80C88">
      <w:pPr>
        <w:jc w:val="center"/>
        <w:rPr>
          <w:rFonts w:cs="Times New Roman"/>
          <w:sz w:val="24"/>
          <w:szCs w:val="24"/>
          <w:lang w:val="ru-RU"/>
        </w:rPr>
      </w:pPr>
    </w:p>
    <w:p w:rsidR="00D80C88" w:rsidRPr="00337622" w:rsidRDefault="00D80C88" w:rsidP="00D80C88">
      <w:pPr>
        <w:ind w:left="1416" w:hanging="1416"/>
        <w:jc w:val="right"/>
        <w:rPr>
          <w:rFonts w:cs="Times New Roman"/>
          <w:sz w:val="24"/>
          <w:szCs w:val="24"/>
          <w:lang w:val="ru-RU"/>
        </w:rPr>
      </w:pPr>
      <w:r w:rsidRPr="00337622">
        <w:rPr>
          <w:rFonts w:cs="Times New Roman"/>
          <w:sz w:val="24"/>
          <w:szCs w:val="24"/>
          <w:lang w:val="ru-RU"/>
        </w:rPr>
        <w:t>Выполнил:</w:t>
      </w:r>
    </w:p>
    <w:p w:rsidR="00D80C88" w:rsidRPr="00337622" w:rsidRDefault="00D80C88" w:rsidP="00D80C88">
      <w:pPr>
        <w:ind w:left="1416" w:hanging="1416"/>
        <w:jc w:val="right"/>
        <w:rPr>
          <w:rFonts w:cs="Times New Roman"/>
          <w:sz w:val="24"/>
          <w:szCs w:val="24"/>
          <w:lang w:val="ru-RU"/>
        </w:rPr>
      </w:pPr>
      <w:r w:rsidRPr="00337622">
        <w:rPr>
          <w:rFonts w:cs="Times New Roman"/>
          <w:sz w:val="24"/>
          <w:szCs w:val="24"/>
          <w:lang w:val="ru-RU"/>
        </w:rPr>
        <w:t>студент группы 3о-311Б</w:t>
      </w:r>
    </w:p>
    <w:p w:rsidR="00D80C88" w:rsidRPr="00337622" w:rsidRDefault="00F113F2" w:rsidP="00D80C88">
      <w:pPr>
        <w:ind w:left="1416" w:hanging="1416"/>
        <w:jc w:val="right"/>
        <w:rPr>
          <w:rFonts w:cs="Times New Roman"/>
          <w:sz w:val="24"/>
          <w:szCs w:val="24"/>
          <w:lang w:val="ru-RU"/>
        </w:rPr>
      </w:pPr>
      <w:r w:rsidRPr="00337622">
        <w:rPr>
          <w:rFonts w:cs="Times New Roman"/>
          <w:sz w:val="24"/>
          <w:szCs w:val="24"/>
          <w:lang w:val="ru-RU"/>
        </w:rPr>
        <w:t>Авдонин</w:t>
      </w:r>
      <w:r w:rsidR="00D80C88" w:rsidRPr="00337622">
        <w:rPr>
          <w:rFonts w:cs="Times New Roman"/>
          <w:sz w:val="24"/>
          <w:szCs w:val="24"/>
          <w:lang w:val="ru-RU"/>
        </w:rPr>
        <w:t xml:space="preserve"> </w:t>
      </w:r>
      <w:r w:rsidRPr="00337622">
        <w:rPr>
          <w:rFonts w:cs="Times New Roman"/>
          <w:sz w:val="24"/>
          <w:szCs w:val="24"/>
          <w:lang w:val="ru-RU"/>
        </w:rPr>
        <w:t>Н</w:t>
      </w:r>
      <w:r w:rsidR="00D80C88" w:rsidRPr="00337622">
        <w:rPr>
          <w:rFonts w:cs="Times New Roman"/>
          <w:sz w:val="24"/>
          <w:szCs w:val="24"/>
          <w:lang w:val="ru-RU"/>
        </w:rPr>
        <w:t>.</w:t>
      </w:r>
      <w:r w:rsidRPr="00337622">
        <w:rPr>
          <w:rFonts w:cs="Times New Roman"/>
          <w:sz w:val="24"/>
          <w:szCs w:val="24"/>
          <w:lang w:val="ru-RU"/>
        </w:rPr>
        <w:t>В</w:t>
      </w:r>
      <w:r w:rsidR="00D80C88" w:rsidRPr="00337622">
        <w:rPr>
          <w:rFonts w:cs="Times New Roman"/>
          <w:sz w:val="24"/>
          <w:szCs w:val="24"/>
          <w:lang w:val="ru-RU"/>
        </w:rPr>
        <w:t>.</w:t>
      </w:r>
    </w:p>
    <w:p w:rsidR="00D80C88" w:rsidRPr="00337622" w:rsidRDefault="00D80C88" w:rsidP="00D80C88">
      <w:pPr>
        <w:ind w:left="1416" w:hanging="1416"/>
        <w:jc w:val="right"/>
        <w:rPr>
          <w:rFonts w:cs="Times New Roman"/>
          <w:sz w:val="24"/>
          <w:szCs w:val="24"/>
          <w:lang w:val="ru-RU"/>
        </w:rPr>
      </w:pPr>
    </w:p>
    <w:p w:rsidR="00D80C88" w:rsidRPr="00337622" w:rsidRDefault="00D80C88" w:rsidP="00D80C88">
      <w:pPr>
        <w:ind w:left="1416" w:hanging="1416"/>
        <w:jc w:val="right"/>
        <w:rPr>
          <w:rFonts w:cs="Times New Roman"/>
          <w:sz w:val="24"/>
          <w:szCs w:val="24"/>
          <w:lang w:val="ru-RU"/>
        </w:rPr>
      </w:pPr>
      <w:r w:rsidRPr="00337622">
        <w:rPr>
          <w:rFonts w:cs="Times New Roman"/>
          <w:sz w:val="24"/>
          <w:szCs w:val="24"/>
          <w:lang w:val="ru-RU"/>
        </w:rPr>
        <w:t>Проверил:</w:t>
      </w:r>
    </w:p>
    <w:p w:rsidR="00D80C88" w:rsidRPr="00337622" w:rsidRDefault="00204A4E" w:rsidP="00D80C88">
      <w:pPr>
        <w:ind w:left="1416" w:hanging="1416"/>
        <w:jc w:val="right"/>
        <w:rPr>
          <w:rFonts w:cs="Times New Roman"/>
          <w:sz w:val="24"/>
          <w:szCs w:val="24"/>
          <w:lang w:val="ru-RU"/>
        </w:rPr>
      </w:pPr>
      <w:r w:rsidRPr="00337622">
        <w:rPr>
          <w:rFonts w:cs="Times New Roman"/>
          <w:sz w:val="24"/>
          <w:szCs w:val="24"/>
          <w:lang w:val="ru-RU"/>
        </w:rPr>
        <w:t>Ассистент</w:t>
      </w:r>
      <w:r w:rsidR="00D80C88" w:rsidRPr="00337622">
        <w:rPr>
          <w:rFonts w:cs="Times New Roman"/>
          <w:sz w:val="24"/>
          <w:szCs w:val="24"/>
          <w:lang w:val="ru-RU"/>
        </w:rPr>
        <w:t xml:space="preserve"> каф. 304 </w:t>
      </w:r>
    </w:p>
    <w:p w:rsidR="00D80C88" w:rsidRPr="00337622" w:rsidRDefault="00204A4E" w:rsidP="00D80C88">
      <w:pPr>
        <w:ind w:left="1416" w:hanging="1416"/>
        <w:jc w:val="right"/>
        <w:rPr>
          <w:rFonts w:cs="Times New Roman"/>
          <w:sz w:val="24"/>
          <w:szCs w:val="24"/>
          <w:lang w:val="ru-RU"/>
        </w:rPr>
      </w:pPr>
      <w:proofErr w:type="spellStart"/>
      <w:r w:rsidRPr="00337622">
        <w:rPr>
          <w:rFonts w:cs="Times New Roman"/>
          <w:sz w:val="24"/>
          <w:szCs w:val="24"/>
          <w:lang w:val="ru-RU"/>
        </w:rPr>
        <w:t>Аляутдин</w:t>
      </w:r>
      <w:proofErr w:type="spellEnd"/>
      <w:r w:rsidRPr="00337622">
        <w:rPr>
          <w:rFonts w:cs="Times New Roman"/>
          <w:sz w:val="24"/>
          <w:szCs w:val="24"/>
          <w:lang w:val="ru-RU"/>
        </w:rPr>
        <w:t xml:space="preserve"> Р.Т</w:t>
      </w:r>
      <w:r w:rsidR="00D80C88" w:rsidRPr="00337622">
        <w:rPr>
          <w:rFonts w:cs="Times New Roman"/>
          <w:sz w:val="24"/>
          <w:szCs w:val="24"/>
          <w:lang w:val="ru-RU"/>
        </w:rPr>
        <w:t>.</w:t>
      </w:r>
    </w:p>
    <w:p w:rsidR="00A223A8" w:rsidRPr="009165B8" w:rsidRDefault="00A223A8" w:rsidP="00A223A8">
      <w:pPr>
        <w:rPr>
          <w:lang w:val="ru-RU"/>
        </w:rPr>
      </w:pPr>
      <w:bookmarkStart w:id="0" w:name="_Toc484138011"/>
    </w:p>
    <w:p w:rsidR="00A223A8" w:rsidRPr="009165B8" w:rsidRDefault="00A223A8" w:rsidP="00A223A8">
      <w:pPr>
        <w:rPr>
          <w:lang w:val="ru-RU"/>
        </w:rPr>
      </w:pPr>
    </w:p>
    <w:p w:rsidR="00A223A8" w:rsidRPr="009165B8" w:rsidRDefault="00A223A8" w:rsidP="00A223A8">
      <w:pPr>
        <w:rPr>
          <w:lang w:val="ru-RU"/>
        </w:rPr>
      </w:pPr>
    </w:p>
    <w:p w:rsidR="00A223A8" w:rsidRPr="009165B8" w:rsidRDefault="00A223A8" w:rsidP="00A223A8">
      <w:pPr>
        <w:rPr>
          <w:lang w:val="ru-RU"/>
        </w:rPr>
      </w:pPr>
    </w:p>
    <w:p w:rsidR="000E0CA5" w:rsidRPr="009165B8" w:rsidRDefault="000E0CA5" w:rsidP="00A223A8">
      <w:pPr>
        <w:pStyle w:val="1"/>
        <w:rPr>
          <w:sz w:val="32"/>
          <w:szCs w:val="32"/>
          <w:lang w:val="ru-RU"/>
        </w:rPr>
      </w:pPr>
      <w:bookmarkStart w:id="1" w:name="_Toc484141877"/>
      <w:r w:rsidRPr="009165B8">
        <w:rPr>
          <w:sz w:val="32"/>
          <w:szCs w:val="32"/>
          <w:lang w:val="ru-RU"/>
        </w:rPr>
        <w:t>Задание</w:t>
      </w:r>
      <w:bookmarkEnd w:id="0"/>
      <w:bookmarkEnd w:id="1"/>
    </w:p>
    <w:p w:rsidR="000E0CA5" w:rsidRPr="000E0CA5" w:rsidRDefault="00F113F2" w:rsidP="000E0CA5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Разработать </w:t>
      </w:r>
      <w:proofErr w:type="spellStart"/>
      <w:r w:rsidRPr="000E0CA5">
        <w:rPr>
          <w:sz w:val="24"/>
          <w:szCs w:val="24"/>
        </w:rPr>
        <w:t>IoT</w:t>
      </w:r>
      <w:proofErr w:type="spellEnd"/>
      <w:r w:rsidRPr="000E0CA5">
        <w:rPr>
          <w:sz w:val="24"/>
          <w:szCs w:val="24"/>
          <w:lang w:val="ru-RU"/>
        </w:rPr>
        <w:t xml:space="preserve"> устройство на базе платы </w:t>
      </w:r>
      <w:r w:rsidRPr="000E0CA5">
        <w:rPr>
          <w:rFonts w:cs="Times New Roman"/>
          <w:sz w:val="24"/>
          <w:szCs w:val="24"/>
        </w:rPr>
        <w:t>MSP</w:t>
      </w:r>
      <w:r w:rsidRPr="000E0CA5">
        <w:rPr>
          <w:rFonts w:cs="Times New Roman"/>
          <w:sz w:val="24"/>
          <w:szCs w:val="24"/>
          <w:lang w:val="ru-RU"/>
        </w:rPr>
        <w:t>432</w:t>
      </w:r>
      <w:r w:rsidRPr="000E0CA5">
        <w:rPr>
          <w:rFonts w:cs="Times New Roman"/>
          <w:sz w:val="24"/>
          <w:szCs w:val="24"/>
        </w:rPr>
        <w:t>P</w:t>
      </w:r>
      <w:r w:rsidRPr="000E0CA5">
        <w:rPr>
          <w:rFonts w:cs="Times New Roman"/>
          <w:sz w:val="24"/>
          <w:szCs w:val="24"/>
          <w:lang w:val="ru-RU"/>
        </w:rPr>
        <w:t>401</w:t>
      </w:r>
      <w:r w:rsidRPr="000E0CA5">
        <w:rPr>
          <w:rFonts w:cs="Times New Roman"/>
          <w:sz w:val="24"/>
          <w:szCs w:val="24"/>
        </w:rPr>
        <w:t>R</w:t>
      </w:r>
      <w:r w:rsidRPr="000E0CA5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0E0CA5">
        <w:rPr>
          <w:rFonts w:cs="Times New Roman"/>
          <w:sz w:val="24"/>
          <w:szCs w:val="24"/>
        </w:rPr>
        <w:t>Launchpad</w:t>
      </w:r>
      <w:proofErr w:type="spellEnd"/>
      <w:r w:rsidRPr="000E0CA5">
        <w:rPr>
          <w:rFonts w:cs="Times New Roman"/>
          <w:sz w:val="24"/>
          <w:szCs w:val="24"/>
          <w:lang w:val="ru-RU"/>
        </w:rPr>
        <w:t xml:space="preserve">, осуществляющее выход в сеть Интернет и </w:t>
      </w:r>
      <w:r w:rsidR="00F753F1">
        <w:rPr>
          <w:rFonts w:cs="Times New Roman"/>
          <w:sz w:val="24"/>
          <w:szCs w:val="24"/>
          <w:lang w:val="ru-RU"/>
        </w:rPr>
        <w:t>обменивающееся</w:t>
      </w:r>
      <w:r w:rsidRPr="000E0CA5">
        <w:rPr>
          <w:rFonts w:cs="Times New Roman"/>
          <w:sz w:val="24"/>
          <w:szCs w:val="24"/>
          <w:lang w:val="ru-RU"/>
        </w:rPr>
        <w:t xml:space="preserve"> данными с сервером.</w:t>
      </w:r>
      <w:r w:rsidR="000E0CA5" w:rsidRPr="000E0CA5">
        <w:rPr>
          <w:rFonts w:cs="Times New Roman"/>
          <w:sz w:val="24"/>
          <w:szCs w:val="24"/>
          <w:lang w:val="ru-RU"/>
        </w:rPr>
        <w:t xml:space="preserve"> Разработать </w:t>
      </w:r>
      <w:proofErr w:type="spellStart"/>
      <w:r w:rsidR="000E0CA5" w:rsidRPr="000E0CA5">
        <w:rPr>
          <w:rFonts w:cs="Times New Roman"/>
          <w:sz w:val="24"/>
          <w:szCs w:val="24"/>
          <w:lang w:val="ru-RU"/>
        </w:rPr>
        <w:t>ВЕБ-интерфейс</w:t>
      </w:r>
      <w:proofErr w:type="spellEnd"/>
      <w:r w:rsidR="000E0CA5" w:rsidRPr="000E0CA5">
        <w:rPr>
          <w:rFonts w:cs="Times New Roman"/>
          <w:sz w:val="24"/>
          <w:szCs w:val="24"/>
          <w:lang w:val="ru-RU"/>
        </w:rPr>
        <w:t xml:space="preserve"> для управления этим устройством на примере изменения цвета светодиода на плате </w:t>
      </w:r>
      <w:proofErr w:type="spellStart"/>
      <w:r w:rsidR="00F753F1" w:rsidRPr="00F753F1">
        <w:rPr>
          <w:rFonts w:cs="Times New Roman"/>
          <w:sz w:val="24"/>
          <w:szCs w:val="24"/>
        </w:rPr>
        <w:t>Launchpad</w:t>
      </w:r>
      <w:proofErr w:type="spellEnd"/>
      <w:r w:rsidR="000E0CA5" w:rsidRPr="000E0CA5">
        <w:rPr>
          <w:rFonts w:cs="Times New Roman"/>
          <w:sz w:val="24"/>
          <w:szCs w:val="24"/>
          <w:lang w:val="ru-RU"/>
        </w:rPr>
        <w:t>.</w:t>
      </w:r>
      <w:bookmarkStart w:id="2" w:name="_Toc483338841"/>
    </w:p>
    <w:p w:rsidR="009165B8" w:rsidRDefault="000E0CA5" w:rsidP="00A223A8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9344666"/>
        <w:docPartObj>
          <w:docPartGallery w:val="Table of Contents"/>
          <w:docPartUnique/>
        </w:docPartObj>
      </w:sdtPr>
      <w:sdtEndPr>
        <w:rPr>
          <w:sz w:val="24"/>
          <w:szCs w:val="24"/>
          <w:lang w:val="ru-RU"/>
        </w:rPr>
      </w:sdtEndPr>
      <w:sdtContent>
        <w:p w:rsidR="009165B8" w:rsidRDefault="009165B8">
          <w:pPr>
            <w:pStyle w:val="a7"/>
          </w:pPr>
          <w:proofErr w:type="spellStart"/>
          <w:r w:rsidRPr="009165B8">
            <w:rPr>
              <w:sz w:val="32"/>
              <w:szCs w:val="32"/>
            </w:rPr>
            <w:t>Оглавление</w:t>
          </w:r>
          <w:proofErr w:type="spellEnd"/>
        </w:p>
        <w:p w:rsidR="009165B8" w:rsidRPr="009165B8" w:rsidRDefault="008965D0">
          <w:pPr>
            <w:pStyle w:val="11"/>
            <w:rPr>
              <w:noProof/>
              <w:sz w:val="24"/>
              <w:szCs w:val="24"/>
              <w:lang w:val="ru-RU" w:eastAsia="ru-RU" w:bidi="ar-SA"/>
            </w:rPr>
          </w:pPr>
          <w:r w:rsidRPr="009165B8">
            <w:rPr>
              <w:sz w:val="24"/>
              <w:szCs w:val="24"/>
              <w:lang w:val="ru-RU"/>
            </w:rPr>
            <w:fldChar w:fldCharType="begin"/>
          </w:r>
          <w:r w:rsidR="009165B8" w:rsidRPr="009165B8">
            <w:rPr>
              <w:sz w:val="24"/>
              <w:szCs w:val="24"/>
              <w:lang w:val="ru-RU"/>
            </w:rPr>
            <w:instrText xml:space="preserve"> TOC \o "1-3" \h \z \u </w:instrText>
          </w:r>
          <w:r w:rsidRPr="009165B8">
            <w:rPr>
              <w:sz w:val="24"/>
              <w:szCs w:val="24"/>
              <w:lang w:val="ru-RU"/>
            </w:rPr>
            <w:fldChar w:fldCharType="separate"/>
          </w:r>
          <w:hyperlink w:anchor="_Toc484141877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Задание</w:t>
            </w:r>
            <w:r w:rsidR="009165B8" w:rsidRPr="009165B8">
              <w:rPr>
                <w:noProof/>
                <w:webHidden/>
                <w:sz w:val="24"/>
                <w:szCs w:val="24"/>
                <w:lang w:val="ru-RU"/>
              </w:rPr>
              <w:t>…...</w:t>
            </w:r>
            <w:r w:rsidR="009165B8" w:rsidRPr="009165B8">
              <w:rPr>
                <w:noProof/>
                <w:webHidden/>
                <w:sz w:val="24"/>
                <w:szCs w:val="24"/>
                <w:lang w:val="ru-RU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_Toc484141877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2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11"/>
            <w:rPr>
              <w:noProof/>
              <w:sz w:val="24"/>
              <w:szCs w:val="24"/>
              <w:lang w:val="ru-RU" w:eastAsia="ru-RU" w:bidi="ar-SA"/>
            </w:rPr>
          </w:pPr>
          <w:hyperlink w:anchor="_Toc484141878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Введение….</w:t>
            </w:r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_Toc484141878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3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11"/>
            <w:rPr>
              <w:noProof/>
              <w:sz w:val="24"/>
              <w:szCs w:val="24"/>
              <w:lang w:val="ru-RU" w:eastAsia="ru-RU" w:bidi="ar-SA"/>
            </w:rPr>
          </w:pPr>
          <w:hyperlink w:anchor="_Toc484141879" w:history="1">
            <w:r w:rsidR="009165B8" w:rsidRPr="009165B8">
              <w:rPr>
                <w:rStyle w:val="aa"/>
                <w:noProof/>
                <w:sz w:val="24"/>
                <w:szCs w:val="24"/>
              </w:rPr>
              <w:t>Теоретическая часть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_Toc484141879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5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21"/>
            <w:rPr>
              <w:noProof/>
              <w:sz w:val="24"/>
              <w:szCs w:val="24"/>
              <w:lang w:val="ru-RU" w:eastAsia="ru-RU" w:bidi="ar-SA"/>
            </w:rPr>
          </w:pPr>
          <w:hyperlink w:anchor="_Toc484141880" w:history="1">
            <w:r w:rsidR="009165B8" w:rsidRPr="009165B8">
              <w:rPr>
                <w:rStyle w:val="aa"/>
                <w:noProof/>
                <w:sz w:val="24"/>
                <w:szCs w:val="24"/>
              </w:rPr>
              <w:t>Используемые технологии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_Toc484141880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5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21"/>
            <w:rPr>
              <w:noProof/>
              <w:sz w:val="24"/>
              <w:szCs w:val="24"/>
              <w:lang w:val="ru-RU" w:eastAsia="ru-RU" w:bidi="ar-SA"/>
            </w:rPr>
          </w:pPr>
          <w:hyperlink w:anchor="_Toc484141881" w:history="1">
            <w:r w:rsidR="009165B8" w:rsidRPr="009165B8">
              <w:rPr>
                <w:rStyle w:val="aa"/>
                <w:noProof/>
                <w:sz w:val="24"/>
                <w:szCs w:val="24"/>
              </w:rPr>
              <w:t>TI RTOS</w:t>
            </w:r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…………………..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_Toc484141881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5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21"/>
            <w:rPr>
              <w:noProof/>
              <w:sz w:val="24"/>
              <w:szCs w:val="24"/>
              <w:lang w:val="ru-RU" w:eastAsia="ru-RU" w:bidi="ar-SA"/>
            </w:rPr>
          </w:pPr>
          <w:hyperlink w:anchor="_Toc484141882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 xml:space="preserve">Модуль </w:t>
            </w:r>
            <w:r w:rsidR="009165B8" w:rsidRPr="009165B8">
              <w:rPr>
                <w:rStyle w:val="aa"/>
                <w:noProof/>
                <w:sz w:val="24"/>
                <w:szCs w:val="24"/>
              </w:rPr>
              <w:t>SIM</w:t>
            </w:r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900</w:t>
            </w:r>
            <w:r w:rsidR="009165B8" w:rsidRPr="009165B8">
              <w:rPr>
                <w:rStyle w:val="aa"/>
                <w:noProof/>
                <w:sz w:val="24"/>
                <w:szCs w:val="24"/>
              </w:rPr>
              <w:t>D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_Toc484141882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5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21"/>
            <w:rPr>
              <w:noProof/>
              <w:sz w:val="24"/>
              <w:szCs w:val="24"/>
              <w:lang w:val="ru-RU" w:eastAsia="ru-RU" w:bidi="ar-SA"/>
            </w:rPr>
          </w:pPr>
          <w:hyperlink w:anchor="_Toc484141883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 xml:space="preserve">Работа с </w:t>
            </w:r>
            <w:r w:rsidR="009165B8" w:rsidRPr="009165B8">
              <w:rPr>
                <w:rStyle w:val="aa"/>
                <w:noProof/>
                <w:sz w:val="24"/>
                <w:szCs w:val="24"/>
              </w:rPr>
              <w:t>UART</w:t>
            </w:r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…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_Toc484141883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6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11"/>
            <w:rPr>
              <w:noProof/>
              <w:sz w:val="24"/>
              <w:szCs w:val="24"/>
              <w:lang w:val="ru-RU" w:eastAsia="ru-RU" w:bidi="ar-SA"/>
            </w:rPr>
          </w:pPr>
          <w:hyperlink w:anchor="_Toc484141884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Практическая часть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_Toc484141884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7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21"/>
            <w:rPr>
              <w:noProof/>
              <w:sz w:val="24"/>
              <w:szCs w:val="24"/>
              <w:lang w:val="ru-RU" w:eastAsia="ru-RU" w:bidi="ar-SA"/>
            </w:rPr>
          </w:pPr>
          <w:hyperlink w:anchor="_Toc484141885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Устройство клиента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_Toc484141885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7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31"/>
            <w:rPr>
              <w:noProof/>
              <w:sz w:val="24"/>
              <w:szCs w:val="24"/>
              <w:lang w:val="ru-RU" w:eastAsia="ru-RU" w:bidi="ar-SA"/>
            </w:rPr>
          </w:pPr>
          <w:hyperlink w:anchor="_Toc484141886" w:history="1">
            <w:r w:rsidR="009165B8" w:rsidRPr="009165B8">
              <w:rPr>
                <w:rStyle w:val="aa"/>
                <w:noProof/>
                <w:sz w:val="24"/>
                <w:szCs w:val="24"/>
              </w:rPr>
              <w:t>SIM</w:t>
            </w:r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900</w:t>
            </w:r>
            <w:r w:rsidR="009165B8" w:rsidRPr="009165B8">
              <w:rPr>
                <w:rStyle w:val="aa"/>
                <w:noProof/>
                <w:sz w:val="24"/>
                <w:szCs w:val="24"/>
              </w:rPr>
              <w:t>D</w:t>
            </w:r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…………...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_Toc484141886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8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31"/>
            <w:rPr>
              <w:noProof/>
              <w:sz w:val="24"/>
              <w:szCs w:val="24"/>
              <w:lang w:val="ru-RU" w:eastAsia="ru-RU" w:bidi="ar-SA"/>
            </w:rPr>
          </w:pPr>
          <w:hyperlink w:anchor="_Toc484141887" w:history="1">
            <w:r w:rsidR="009165B8" w:rsidRPr="009165B8">
              <w:rPr>
                <w:rStyle w:val="aa"/>
                <w:noProof/>
                <w:sz w:val="24"/>
                <w:szCs w:val="24"/>
              </w:rPr>
              <w:t>Разработка программного обеспечения микроконтроллера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_Toc484141887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10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21"/>
            <w:rPr>
              <w:noProof/>
              <w:sz w:val="24"/>
              <w:szCs w:val="24"/>
              <w:lang w:val="ru-RU" w:eastAsia="ru-RU" w:bidi="ar-SA"/>
            </w:rPr>
          </w:pPr>
          <w:hyperlink w:anchor="_Toc484141888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Устройство сервера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_Toc484141888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11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31"/>
            <w:rPr>
              <w:noProof/>
              <w:sz w:val="24"/>
              <w:szCs w:val="24"/>
              <w:lang w:val="ru-RU" w:eastAsia="ru-RU" w:bidi="ar-SA"/>
            </w:rPr>
          </w:pPr>
          <w:hyperlink w:anchor="_Toc484141889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Принцип обмена данными с клиентом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_Toc484141889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11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31"/>
            <w:rPr>
              <w:noProof/>
              <w:sz w:val="24"/>
              <w:szCs w:val="24"/>
              <w:lang w:val="ru-RU" w:eastAsia="ru-RU" w:bidi="ar-SA"/>
            </w:rPr>
          </w:pPr>
          <w:hyperlink w:anchor="_Toc484141890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Установка и настройка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_Toc484141890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11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11"/>
            <w:rPr>
              <w:noProof/>
              <w:sz w:val="24"/>
              <w:szCs w:val="24"/>
              <w:lang w:val="ru-RU" w:eastAsia="ru-RU" w:bidi="ar-SA"/>
            </w:rPr>
          </w:pPr>
          <w:hyperlink w:anchor="_Toc484141891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Заключение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_Toc484141891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13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pStyle w:val="11"/>
            <w:rPr>
              <w:noProof/>
              <w:sz w:val="24"/>
              <w:szCs w:val="24"/>
              <w:lang w:val="ru-RU" w:eastAsia="ru-RU" w:bidi="ar-SA"/>
            </w:rPr>
          </w:pPr>
          <w:hyperlink w:anchor="_Toc484141892" w:history="1">
            <w:r w:rsidR="009165B8" w:rsidRPr="009165B8">
              <w:rPr>
                <w:rStyle w:val="aa"/>
                <w:noProof/>
                <w:sz w:val="24"/>
                <w:szCs w:val="24"/>
                <w:lang w:val="ru-RU"/>
              </w:rPr>
              <w:t>Список источников</w:t>
            </w:r>
            <w:r w:rsidR="009165B8" w:rsidRPr="009165B8">
              <w:rPr>
                <w:noProof/>
                <w:webHidden/>
                <w:sz w:val="24"/>
                <w:szCs w:val="24"/>
              </w:rPr>
              <w:tab/>
            </w:r>
            <w:r w:rsidRPr="009165B8">
              <w:rPr>
                <w:noProof/>
                <w:webHidden/>
                <w:sz w:val="24"/>
                <w:szCs w:val="24"/>
              </w:rPr>
              <w:fldChar w:fldCharType="begin"/>
            </w:r>
            <w:r w:rsidR="009165B8" w:rsidRPr="009165B8">
              <w:rPr>
                <w:noProof/>
                <w:webHidden/>
                <w:sz w:val="24"/>
                <w:szCs w:val="24"/>
              </w:rPr>
              <w:instrText xml:space="preserve"> PAGEREF _Toc484141892 \h </w:instrText>
            </w:r>
            <w:r w:rsidRPr="009165B8">
              <w:rPr>
                <w:noProof/>
                <w:webHidden/>
                <w:sz w:val="24"/>
                <w:szCs w:val="24"/>
              </w:rPr>
            </w:r>
            <w:r w:rsidRPr="009165B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165B8" w:rsidRPr="009165B8">
              <w:rPr>
                <w:noProof/>
                <w:webHidden/>
                <w:sz w:val="24"/>
                <w:szCs w:val="24"/>
              </w:rPr>
              <w:t>14</w:t>
            </w:r>
            <w:r w:rsidRPr="009165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65B8" w:rsidRPr="009165B8" w:rsidRDefault="008965D0">
          <w:pPr>
            <w:rPr>
              <w:sz w:val="24"/>
              <w:szCs w:val="24"/>
              <w:lang w:val="ru-RU"/>
            </w:rPr>
          </w:pPr>
          <w:r w:rsidRPr="009165B8">
            <w:rPr>
              <w:sz w:val="24"/>
              <w:szCs w:val="24"/>
              <w:lang w:val="ru-RU"/>
            </w:rPr>
            <w:fldChar w:fldCharType="end"/>
          </w:r>
        </w:p>
      </w:sdtContent>
    </w:sdt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Default="009165B8" w:rsidP="00A223A8">
      <w:pPr>
        <w:rPr>
          <w:lang w:val="ru-RU"/>
        </w:rPr>
      </w:pPr>
    </w:p>
    <w:p w:rsidR="009165B8" w:rsidRPr="009165B8" w:rsidRDefault="009165B8" w:rsidP="009165B8">
      <w:pPr>
        <w:pStyle w:val="1"/>
        <w:rPr>
          <w:lang w:val="ru-RU"/>
        </w:rPr>
      </w:pPr>
      <w:bookmarkStart w:id="3" w:name="_Toc484141878"/>
      <w:bookmarkEnd w:id="2"/>
      <w:r>
        <w:rPr>
          <w:lang w:val="ru-RU"/>
        </w:rPr>
        <w:t>Введение</w:t>
      </w:r>
      <w:bookmarkEnd w:id="3"/>
    </w:p>
    <w:p w:rsidR="00161EFD" w:rsidRPr="000E0CA5" w:rsidRDefault="00F113F2" w:rsidP="009165B8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Так как </w:t>
      </w:r>
      <w:r w:rsidRPr="000E0CA5">
        <w:rPr>
          <w:sz w:val="24"/>
          <w:szCs w:val="24"/>
        </w:rPr>
        <w:t>MSP</w:t>
      </w:r>
      <w:r w:rsidRPr="000E0CA5">
        <w:rPr>
          <w:sz w:val="24"/>
          <w:szCs w:val="24"/>
          <w:lang w:val="ru-RU"/>
        </w:rPr>
        <w:t>432</w:t>
      </w:r>
      <w:r w:rsidRPr="000E0CA5">
        <w:rPr>
          <w:sz w:val="24"/>
          <w:szCs w:val="24"/>
        </w:rPr>
        <w:t>P</w:t>
      </w:r>
      <w:r w:rsidRPr="000E0CA5">
        <w:rPr>
          <w:sz w:val="24"/>
          <w:szCs w:val="24"/>
          <w:lang w:val="ru-RU"/>
        </w:rPr>
        <w:t>401</w:t>
      </w:r>
      <w:r w:rsidRPr="000E0CA5">
        <w:rPr>
          <w:sz w:val="24"/>
          <w:szCs w:val="24"/>
        </w:rPr>
        <w:t>R</w:t>
      </w:r>
      <w:r w:rsidRPr="000E0CA5">
        <w:rPr>
          <w:sz w:val="24"/>
          <w:szCs w:val="24"/>
          <w:lang w:val="ru-RU"/>
        </w:rPr>
        <w:t xml:space="preserve"> не обладает встроенным функционалом выхода в</w:t>
      </w:r>
      <w:r w:rsidR="000E0CA5" w:rsidRPr="000E0CA5">
        <w:rPr>
          <w:sz w:val="24"/>
          <w:szCs w:val="24"/>
          <w:lang w:val="ru-RU"/>
        </w:rPr>
        <w:t xml:space="preserve"> сеть И</w:t>
      </w:r>
      <w:r w:rsidRPr="000E0CA5">
        <w:rPr>
          <w:sz w:val="24"/>
          <w:szCs w:val="24"/>
          <w:lang w:val="ru-RU"/>
        </w:rPr>
        <w:t xml:space="preserve">нтернет, было решено воспользоваться модулем </w:t>
      </w:r>
      <w:r w:rsidRPr="000E0CA5">
        <w:rPr>
          <w:sz w:val="24"/>
          <w:szCs w:val="24"/>
        </w:rPr>
        <w:t>SIM</w:t>
      </w:r>
      <w:r w:rsidRPr="000E0CA5">
        <w:rPr>
          <w:sz w:val="24"/>
          <w:szCs w:val="24"/>
          <w:lang w:val="ru-RU"/>
        </w:rPr>
        <w:t>900</w:t>
      </w:r>
      <w:r w:rsidRPr="000E0CA5">
        <w:rPr>
          <w:sz w:val="24"/>
          <w:szCs w:val="24"/>
        </w:rPr>
        <w:t>D</w:t>
      </w:r>
      <w:r w:rsidRPr="000E0CA5">
        <w:rPr>
          <w:sz w:val="24"/>
          <w:szCs w:val="24"/>
          <w:lang w:val="ru-RU"/>
        </w:rPr>
        <w:t xml:space="preserve">, который может обеспечить выход в Интернет и работать с </w:t>
      </w:r>
      <w:r w:rsidRPr="000E0CA5">
        <w:rPr>
          <w:sz w:val="24"/>
          <w:szCs w:val="24"/>
        </w:rPr>
        <w:t>HTTP</w:t>
      </w:r>
      <w:r w:rsidRPr="000E0CA5">
        <w:rPr>
          <w:sz w:val="24"/>
          <w:szCs w:val="24"/>
          <w:lang w:val="ru-RU"/>
        </w:rPr>
        <w:t xml:space="preserve"> посредствам </w:t>
      </w:r>
      <w:r w:rsidRPr="000E0CA5">
        <w:rPr>
          <w:sz w:val="24"/>
          <w:szCs w:val="24"/>
        </w:rPr>
        <w:t>GSM</w:t>
      </w:r>
      <w:r w:rsidRPr="000E0CA5">
        <w:rPr>
          <w:sz w:val="24"/>
          <w:szCs w:val="24"/>
          <w:lang w:val="ru-RU"/>
        </w:rPr>
        <w:t>.</w:t>
      </w:r>
      <w:r w:rsidR="00472CF1" w:rsidRPr="000E0CA5">
        <w:rPr>
          <w:sz w:val="24"/>
          <w:szCs w:val="24"/>
          <w:lang w:val="ru-RU"/>
        </w:rPr>
        <w:t xml:space="preserve"> </w:t>
      </w:r>
    </w:p>
    <w:p w:rsidR="00F113F2" w:rsidRPr="00A223A8" w:rsidRDefault="00F113F2" w:rsidP="00F113F2">
      <w:pPr>
        <w:rPr>
          <w:sz w:val="24"/>
          <w:szCs w:val="24"/>
          <w:lang w:val="ru-RU"/>
        </w:rPr>
      </w:pPr>
      <w:r w:rsidRPr="00A223A8">
        <w:rPr>
          <w:sz w:val="24"/>
          <w:szCs w:val="24"/>
          <w:lang w:val="ru-RU"/>
        </w:rPr>
        <w:t xml:space="preserve">Аппаратная часть устройства состоит </w:t>
      </w:r>
      <w:proofErr w:type="gramStart"/>
      <w:r w:rsidRPr="00A223A8">
        <w:rPr>
          <w:sz w:val="24"/>
          <w:szCs w:val="24"/>
          <w:lang w:val="ru-RU"/>
        </w:rPr>
        <w:t>из</w:t>
      </w:r>
      <w:proofErr w:type="gramEnd"/>
      <w:r w:rsidRPr="00A223A8">
        <w:rPr>
          <w:sz w:val="24"/>
          <w:szCs w:val="24"/>
          <w:lang w:val="ru-RU"/>
        </w:rPr>
        <w:t>:</w:t>
      </w:r>
    </w:p>
    <w:p w:rsidR="00F113F2" w:rsidRPr="00A223A8" w:rsidRDefault="00F113F2" w:rsidP="00F113F2">
      <w:pPr>
        <w:pStyle w:val="ab"/>
        <w:numPr>
          <w:ilvl w:val="0"/>
          <w:numId w:val="24"/>
        </w:numPr>
        <w:rPr>
          <w:rFonts w:cs="Times New Roman"/>
          <w:sz w:val="24"/>
          <w:szCs w:val="24"/>
          <w:lang w:val="ru-RU"/>
        </w:rPr>
      </w:pPr>
      <w:r w:rsidRPr="00A223A8">
        <w:rPr>
          <w:sz w:val="24"/>
          <w:szCs w:val="24"/>
          <w:lang w:val="ru-RU"/>
        </w:rPr>
        <w:t xml:space="preserve">Плата на базе микроконтроллера – </w:t>
      </w:r>
      <w:r w:rsidRPr="000E0CA5">
        <w:rPr>
          <w:sz w:val="24"/>
          <w:szCs w:val="24"/>
        </w:rPr>
        <w:t>MSP</w:t>
      </w:r>
      <w:r w:rsidRPr="00A223A8">
        <w:rPr>
          <w:sz w:val="24"/>
          <w:szCs w:val="24"/>
          <w:lang w:val="ru-RU"/>
        </w:rPr>
        <w:t>432</w:t>
      </w:r>
      <w:r w:rsidRPr="000E0CA5">
        <w:rPr>
          <w:sz w:val="24"/>
          <w:szCs w:val="24"/>
        </w:rPr>
        <w:t>P</w:t>
      </w:r>
      <w:r w:rsidRPr="00A223A8">
        <w:rPr>
          <w:sz w:val="24"/>
          <w:szCs w:val="24"/>
          <w:lang w:val="ru-RU"/>
        </w:rPr>
        <w:t>401</w:t>
      </w:r>
      <w:r w:rsidRPr="000E0CA5">
        <w:rPr>
          <w:sz w:val="24"/>
          <w:szCs w:val="24"/>
        </w:rPr>
        <w:t>R</w:t>
      </w:r>
      <w:r w:rsidRPr="00A223A8">
        <w:rPr>
          <w:sz w:val="24"/>
          <w:szCs w:val="24"/>
          <w:lang w:val="ru-RU"/>
        </w:rPr>
        <w:t xml:space="preserve"> </w:t>
      </w:r>
      <w:proofErr w:type="spellStart"/>
      <w:r w:rsidRPr="000E0CA5">
        <w:rPr>
          <w:rFonts w:cs="Times New Roman"/>
          <w:sz w:val="24"/>
          <w:szCs w:val="24"/>
        </w:rPr>
        <w:t>Launchpad</w:t>
      </w:r>
      <w:proofErr w:type="spellEnd"/>
      <w:r w:rsidRPr="00A223A8">
        <w:rPr>
          <w:rFonts w:cs="Times New Roman"/>
          <w:sz w:val="24"/>
          <w:szCs w:val="24"/>
          <w:lang w:val="ru-RU"/>
        </w:rPr>
        <w:t>;</w:t>
      </w:r>
    </w:p>
    <w:p w:rsidR="00F113F2" w:rsidRPr="000E0CA5" w:rsidRDefault="00F113F2" w:rsidP="00F113F2">
      <w:pPr>
        <w:pStyle w:val="ab"/>
        <w:numPr>
          <w:ilvl w:val="0"/>
          <w:numId w:val="24"/>
        </w:numPr>
        <w:rPr>
          <w:sz w:val="24"/>
          <w:szCs w:val="24"/>
        </w:rPr>
      </w:pPr>
      <w:proofErr w:type="spellStart"/>
      <w:r w:rsidRPr="000E0CA5">
        <w:rPr>
          <w:sz w:val="24"/>
          <w:szCs w:val="24"/>
        </w:rPr>
        <w:t>Модуль</w:t>
      </w:r>
      <w:proofErr w:type="spellEnd"/>
      <w:r w:rsidRPr="000E0CA5">
        <w:rPr>
          <w:sz w:val="24"/>
          <w:szCs w:val="24"/>
        </w:rPr>
        <w:t xml:space="preserve"> SIM900D.</w:t>
      </w:r>
    </w:p>
    <w:p w:rsidR="00F113F2" w:rsidRPr="000E0CA5" w:rsidRDefault="00F113F2" w:rsidP="00F113F2">
      <w:pPr>
        <w:rPr>
          <w:sz w:val="24"/>
          <w:szCs w:val="24"/>
        </w:rPr>
      </w:pPr>
      <w:proofErr w:type="spellStart"/>
      <w:r w:rsidRPr="000E0CA5">
        <w:rPr>
          <w:sz w:val="24"/>
          <w:szCs w:val="24"/>
        </w:rPr>
        <w:t>Программная</w:t>
      </w:r>
      <w:proofErr w:type="spellEnd"/>
      <w:r w:rsidRPr="000E0CA5">
        <w:rPr>
          <w:sz w:val="24"/>
          <w:szCs w:val="24"/>
        </w:rPr>
        <w:t xml:space="preserve"> </w:t>
      </w:r>
      <w:proofErr w:type="spellStart"/>
      <w:r w:rsidRPr="000E0CA5">
        <w:rPr>
          <w:sz w:val="24"/>
          <w:szCs w:val="24"/>
        </w:rPr>
        <w:t>часть</w:t>
      </w:r>
      <w:proofErr w:type="spellEnd"/>
      <w:r w:rsidRPr="000E0CA5">
        <w:rPr>
          <w:sz w:val="24"/>
          <w:szCs w:val="24"/>
        </w:rPr>
        <w:t xml:space="preserve"> </w:t>
      </w:r>
      <w:proofErr w:type="spellStart"/>
      <w:r w:rsidRPr="000E0CA5">
        <w:rPr>
          <w:sz w:val="24"/>
          <w:szCs w:val="24"/>
        </w:rPr>
        <w:t>состоит</w:t>
      </w:r>
      <w:proofErr w:type="spellEnd"/>
      <w:r w:rsidRPr="000E0CA5">
        <w:rPr>
          <w:sz w:val="24"/>
          <w:szCs w:val="24"/>
        </w:rPr>
        <w:t xml:space="preserve"> </w:t>
      </w:r>
      <w:proofErr w:type="spellStart"/>
      <w:r w:rsidRPr="000E0CA5">
        <w:rPr>
          <w:sz w:val="24"/>
          <w:szCs w:val="24"/>
        </w:rPr>
        <w:t>из</w:t>
      </w:r>
      <w:proofErr w:type="spellEnd"/>
      <w:r w:rsidRPr="000E0CA5">
        <w:rPr>
          <w:sz w:val="24"/>
          <w:szCs w:val="24"/>
        </w:rPr>
        <w:t>:</w:t>
      </w:r>
    </w:p>
    <w:p w:rsidR="00F113F2" w:rsidRPr="000E0CA5" w:rsidRDefault="00F113F2" w:rsidP="00F113F2">
      <w:pPr>
        <w:pStyle w:val="ab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0E0CA5">
        <w:rPr>
          <w:sz w:val="24"/>
          <w:szCs w:val="24"/>
        </w:rPr>
        <w:t xml:space="preserve">ПО </w:t>
      </w:r>
      <w:proofErr w:type="spellStart"/>
      <w:r w:rsidR="00FE7192" w:rsidRPr="000E0CA5">
        <w:rPr>
          <w:sz w:val="24"/>
          <w:szCs w:val="24"/>
        </w:rPr>
        <w:t>клиента</w:t>
      </w:r>
      <w:proofErr w:type="spellEnd"/>
      <w:r w:rsidR="00FE7192" w:rsidRPr="000E0CA5">
        <w:rPr>
          <w:sz w:val="24"/>
          <w:szCs w:val="24"/>
        </w:rPr>
        <w:t xml:space="preserve"> (</w:t>
      </w:r>
      <w:proofErr w:type="spellStart"/>
      <w:r w:rsidRPr="000E0CA5">
        <w:rPr>
          <w:sz w:val="24"/>
          <w:szCs w:val="24"/>
        </w:rPr>
        <w:t>платы</w:t>
      </w:r>
      <w:proofErr w:type="spellEnd"/>
      <w:r w:rsidRPr="000E0CA5">
        <w:rPr>
          <w:sz w:val="24"/>
          <w:szCs w:val="24"/>
        </w:rPr>
        <w:t xml:space="preserve"> </w:t>
      </w:r>
      <w:proofErr w:type="spellStart"/>
      <w:r w:rsidRPr="000E0CA5">
        <w:rPr>
          <w:rFonts w:cs="Times New Roman"/>
          <w:sz w:val="24"/>
          <w:szCs w:val="24"/>
        </w:rPr>
        <w:t>Launchpad</w:t>
      </w:r>
      <w:proofErr w:type="spellEnd"/>
      <w:r w:rsidR="00FE7192" w:rsidRPr="000E0CA5">
        <w:rPr>
          <w:rFonts w:cs="Times New Roman"/>
          <w:sz w:val="24"/>
          <w:szCs w:val="24"/>
        </w:rPr>
        <w:t>)</w:t>
      </w:r>
      <w:r w:rsidRPr="000E0CA5">
        <w:rPr>
          <w:rFonts w:cs="Times New Roman"/>
          <w:sz w:val="24"/>
          <w:szCs w:val="24"/>
        </w:rPr>
        <w:t>;</w:t>
      </w:r>
    </w:p>
    <w:p w:rsidR="009165B8" w:rsidRDefault="009165B8" w:rsidP="009165B8">
      <w:pPr>
        <w:pStyle w:val="ab"/>
        <w:numPr>
          <w:ilvl w:val="0"/>
          <w:numId w:val="24"/>
        </w:numPr>
        <w:rPr>
          <w:sz w:val="24"/>
          <w:szCs w:val="24"/>
        </w:rPr>
      </w:pPr>
      <w:r w:rsidRPr="000E0CA5">
        <w:rPr>
          <w:rFonts w:cs="Times New Roman"/>
          <w:sz w:val="24"/>
          <w:szCs w:val="24"/>
        </w:rPr>
        <w:t xml:space="preserve"> </w:t>
      </w:r>
      <w:r w:rsidR="00F113F2" w:rsidRPr="000E0CA5">
        <w:rPr>
          <w:rFonts w:cs="Times New Roman"/>
          <w:sz w:val="24"/>
          <w:szCs w:val="24"/>
        </w:rPr>
        <w:t xml:space="preserve">ПО </w:t>
      </w:r>
      <w:proofErr w:type="spellStart"/>
      <w:r w:rsidR="00F113F2" w:rsidRPr="000E0CA5">
        <w:rPr>
          <w:rFonts w:cs="Times New Roman"/>
          <w:sz w:val="24"/>
          <w:szCs w:val="24"/>
        </w:rPr>
        <w:t>сервера</w:t>
      </w:r>
      <w:proofErr w:type="spellEnd"/>
      <w:r w:rsidR="00F113F2" w:rsidRPr="000E0CA5">
        <w:rPr>
          <w:rFonts w:cs="Times New Roman"/>
          <w:sz w:val="24"/>
          <w:szCs w:val="24"/>
        </w:rPr>
        <w:t>.</w:t>
      </w:r>
      <w:r w:rsidR="00F47181" w:rsidRPr="000E0CA5">
        <w:rPr>
          <w:sz w:val="24"/>
          <w:szCs w:val="24"/>
        </w:rPr>
        <w:br w:type="page"/>
      </w:r>
    </w:p>
    <w:p w:rsidR="00F47181" w:rsidRPr="009165B8" w:rsidRDefault="00F47181" w:rsidP="009165B8">
      <w:pPr>
        <w:rPr>
          <w:sz w:val="24"/>
          <w:szCs w:val="24"/>
          <w:lang w:val="ru-RU"/>
        </w:rPr>
      </w:pPr>
    </w:p>
    <w:p w:rsidR="00234786" w:rsidRPr="000E0CA5" w:rsidRDefault="00D80C88" w:rsidP="00D80C88">
      <w:pPr>
        <w:pStyle w:val="1"/>
        <w:rPr>
          <w:sz w:val="32"/>
          <w:szCs w:val="32"/>
        </w:rPr>
      </w:pPr>
      <w:bookmarkStart w:id="4" w:name="_Toc483338842"/>
      <w:bookmarkStart w:id="5" w:name="_Toc484138013"/>
      <w:bookmarkStart w:id="6" w:name="_Toc484141879"/>
      <w:proofErr w:type="spellStart"/>
      <w:r w:rsidRPr="000E0CA5">
        <w:rPr>
          <w:sz w:val="32"/>
          <w:szCs w:val="32"/>
        </w:rPr>
        <w:t>Теоретическая</w:t>
      </w:r>
      <w:proofErr w:type="spellEnd"/>
      <w:r w:rsidRPr="000E0CA5">
        <w:rPr>
          <w:sz w:val="32"/>
          <w:szCs w:val="32"/>
        </w:rPr>
        <w:t xml:space="preserve"> </w:t>
      </w:r>
      <w:proofErr w:type="spellStart"/>
      <w:r w:rsidRPr="000E0CA5">
        <w:rPr>
          <w:sz w:val="32"/>
          <w:szCs w:val="32"/>
        </w:rPr>
        <w:t>часть</w:t>
      </w:r>
      <w:bookmarkEnd w:id="4"/>
      <w:bookmarkEnd w:id="5"/>
      <w:bookmarkEnd w:id="6"/>
      <w:proofErr w:type="spellEnd"/>
    </w:p>
    <w:p w:rsidR="000E0CA5" w:rsidRDefault="000E0CA5" w:rsidP="009165B8">
      <w:bookmarkStart w:id="7" w:name="_Toc483338843"/>
      <w:bookmarkStart w:id="8" w:name="_Toc484138014"/>
    </w:p>
    <w:p w:rsidR="00D80C88" w:rsidRPr="000E0CA5" w:rsidRDefault="00D77A29" w:rsidP="000E0CA5">
      <w:pPr>
        <w:pStyle w:val="2"/>
        <w:rPr>
          <w:sz w:val="28"/>
          <w:szCs w:val="28"/>
        </w:rPr>
      </w:pPr>
      <w:bookmarkStart w:id="9" w:name="_Toc484141880"/>
      <w:proofErr w:type="spellStart"/>
      <w:r w:rsidRPr="000E0CA5">
        <w:rPr>
          <w:sz w:val="28"/>
          <w:szCs w:val="28"/>
        </w:rPr>
        <w:t>Используемые</w:t>
      </w:r>
      <w:proofErr w:type="spellEnd"/>
      <w:r w:rsidRPr="000E0CA5">
        <w:rPr>
          <w:sz w:val="28"/>
          <w:szCs w:val="28"/>
        </w:rPr>
        <w:t xml:space="preserve"> </w:t>
      </w:r>
      <w:proofErr w:type="spellStart"/>
      <w:r w:rsidRPr="000E0CA5">
        <w:rPr>
          <w:sz w:val="28"/>
          <w:szCs w:val="28"/>
        </w:rPr>
        <w:t>технологии</w:t>
      </w:r>
      <w:bookmarkEnd w:id="7"/>
      <w:bookmarkEnd w:id="8"/>
      <w:bookmarkEnd w:id="9"/>
      <w:proofErr w:type="spellEnd"/>
    </w:p>
    <w:p w:rsidR="00D77A29" w:rsidRPr="000E0CA5" w:rsidRDefault="008C33D7" w:rsidP="00D77A29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При</w:t>
      </w:r>
      <w:r w:rsidR="00D77A29" w:rsidRPr="000E0CA5">
        <w:rPr>
          <w:sz w:val="24"/>
          <w:szCs w:val="24"/>
          <w:lang w:val="ru-RU"/>
        </w:rPr>
        <w:t xml:space="preserve"> реализации </w:t>
      </w:r>
      <w:r w:rsidRPr="00F753F1">
        <w:rPr>
          <w:i/>
          <w:sz w:val="24"/>
          <w:szCs w:val="24"/>
          <w:lang w:val="ru-RU"/>
        </w:rPr>
        <w:t>ПАК</w:t>
      </w:r>
      <w:r w:rsidRPr="000E0CA5">
        <w:rPr>
          <w:sz w:val="24"/>
          <w:szCs w:val="24"/>
          <w:lang w:val="ru-RU"/>
        </w:rPr>
        <w:t xml:space="preserve"> был использован набор различных технологий.</w:t>
      </w:r>
    </w:p>
    <w:p w:rsidR="00F47181" w:rsidRPr="000E0CA5" w:rsidRDefault="008C33D7" w:rsidP="00F47181">
      <w:pPr>
        <w:rPr>
          <w:sz w:val="24"/>
          <w:szCs w:val="24"/>
          <w:lang w:val="ru-RU"/>
        </w:rPr>
      </w:pPr>
      <w:r w:rsidRPr="00A223A8">
        <w:rPr>
          <w:sz w:val="24"/>
          <w:szCs w:val="24"/>
          <w:lang w:val="ru-RU"/>
        </w:rPr>
        <w:t>Про</w:t>
      </w:r>
      <w:r w:rsidR="00F753F1">
        <w:rPr>
          <w:sz w:val="24"/>
          <w:szCs w:val="24"/>
          <w:lang w:val="ru-RU"/>
        </w:rPr>
        <w:t>грамма для микроконтроллера</w:t>
      </w:r>
      <w:r w:rsidRPr="00A223A8">
        <w:rPr>
          <w:sz w:val="24"/>
          <w:szCs w:val="24"/>
          <w:lang w:val="ru-RU"/>
        </w:rPr>
        <w:t xml:space="preserve"> была написана на языке</w:t>
      </w:r>
      <w:r w:rsidR="00AF54A7" w:rsidRPr="00A223A8">
        <w:rPr>
          <w:sz w:val="24"/>
          <w:szCs w:val="24"/>
          <w:lang w:val="ru-RU"/>
        </w:rPr>
        <w:t xml:space="preserve"> программирования</w:t>
      </w:r>
      <w:proofErr w:type="gramStart"/>
      <w:r w:rsidRPr="00A223A8">
        <w:rPr>
          <w:sz w:val="24"/>
          <w:szCs w:val="24"/>
          <w:lang w:val="ru-RU"/>
        </w:rPr>
        <w:t xml:space="preserve"> С</w:t>
      </w:r>
      <w:proofErr w:type="gramEnd"/>
      <w:r w:rsidRPr="00A223A8">
        <w:rPr>
          <w:sz w:val="24"/>
          <w:szCs w:val="24"/>
          <w:lang w:val="ru-RU"/>
        </w:rPr>
        <w:t xml:space="preserve"> в среде разработки </w:t>
      </w:r>
      <w:r w:rsidR="00F113F2" w:rsidRPr="000E0CA5">
        <w:rPr>
          <w:sz w:val="24"/>
          <w:szCs w:val="24"/>
        </w:rPr>
        <w:t>IAR</w:t>
      </w:r>
      <w:r w:rsidR="00F113F2" w:rsidRPr="00A223A8">
        <w:rPr>
          <w:sz w:val="24"/>
          <w:szCs w:val="24"/>
          <w:lang w:val="ru-RU"/>
        </w:rPr>
        <w:t xml:space="preserve"> для </w:t>
      </w:r>
      <w:r w:rsidR="00F113F2" w:rsidRPr="000E0CA5">
        <w:rPr>
          <w:sz w:val="24"/>
          <w:szCs w:val="24"/>
        </w:rPr>
        <w:t>ARM</w:t>
      </w:r>
      <w:r w:rsidR="00AF54A7" w:rsidRPr="00A223A8">
        <w:rPr>
          <w:sz w:val="24"/>
          <w:szCs w:val="24"/>
          <w:lang w:val="ru-RU"/>
        </w:rPr>
        <w:t xml:space="preserve">. Запись программы на МК производилась с помощью отладочной платы </w:t>
      </w:r>
      <w:bookmarkStart w:id="10" w:name="OLE_LINK23"/>
      <w:bookmarkStart w:id="11" w:name="OLE_LINK24"/>
      <w:r w:rsidR="00AF54A7" w:rsidRPr="000E0CA5">
        <w:rPr>
          <w:sz w:val="24"/>
          <w:szCs w:val="24"/>
        </w:rPr>
        <w:t>XDS</w:t>
      </w:r>
      <w:r w:rsidR="00AF54A7" w:rsidRPr="00A223A8">
        <w:rPr>
          <w:sz w:val="24"/>
          <w:szCs w:val="24"/>
          <w:lang w:val="ru-RU"/>
        </w:rPr>
        <w:t>110-</w:t>
      </w:r>
      <w:r w:rsidR="00AF54A7" w:rsidRPr="000E0CA5">
        <w:rPr>
          <w:sz w:val="24"/>
          <w:szCs w:val="24"/>
        </w:rPr>
        <w:t>ET</w:t>
      </w:r>
      <w:bookmarkEnd w:id="10"/>
      <w:bookmarkEnd w:id="11"/>
      <w:r w:rsidR="00AF54A7" w:rsidRPr="00A223A8">
        <w:rPr>
          <w:sz w:val="24"/>
          <w:szCs w:val="24"/>
          <w:lang w:val="ru-RU"/>
        </w:rPr>
        <w:t xml:space="preserve">, которая входит в состав </w:t>
      </w:r>
      <w:bookmarkStart w:id="12" w:name="OLE_LINK25"/>
      <w:bookmarkStart w:id="13" w:name="OLE_LINK26"/>
      <w:bookmarkStart w:id="14" w:name="OLE_LINK27"/>
      <w:r w:rsidR="00AF54A7" w:rsidRPr="000E0CA5">
        <w:rPr>
          <w:sz w:val="24"/>
          <w:szCs w:val="24"/>
        </w:rPr>
        <w:t>MSP</w:t>
      </w:r>
      <w:r w:rsidR="00AF54A7" w:rsidRPr="00A223A8">
        <w:rPr>
          <w:rFonts w:ascii="MS Mincho" w:eastAsia="MS Mincho" w:hAnsi="MS Mincho" w:cs="MS Mincho" w:hint="eastAsia"/>
          <w:sz w:val="24"/>
          <w:szCs w:val="24"/>
          <w:lang w:val="ru-RU"/>
        </w:rPr>
        <w:t>‑</w:t>
      </w:r>
      <w:r w:rsidR="00AF54A7" w:rsidRPr="000E0CA5">
        <w:rPr>
          <w:sz w:val="24"/>
          <w:szCs w:val="24"/>
        </w:rPr>
        <w:t>EXP</w:t>
      </w:r>
      <w:r w:rsidR="00AF54A7" w:rsidRPr="00A223A8">
        <w:rPr>
          <w:sz w:val="24"/>
          <w:szCs w:val="24"/>
          <w:lang w:val="ru-RU"/>
        </w:rPr>
        <w:t>432</w:t>
      </w:r>
      <w:r w:rsidR="00AF54A7" w:rsidRPr="000E0CA5">
        <w:rPr>
          <w:sz w:val="24"/>
          <w:szCs w:val="24"/>
        </w:rPr>
        <w:t>P</w:t>
      </w:r>
      <w:r w:rsidR="00AF54A7" w:rsidRPr="00A223A8">
        <w:rPr>
          <w:sz w:val="24"/>
          <w:szCs w:val="24"/>
          <w:lang w:val="ru-RU"/>
        </w:rPr>
        <w:t>401</w:t>
      </w:r>
      <w:r w:rsidR="00AF54A7" w:rsidRPr="000E0CA5">
        <w:rPr>
          <w:sz w:val="24"/>
          <w:szCs w:val="24"/>
        </w:rPr>
        <w:t>R</w:t>
      </w:r>
      <w:r w:rsidR="00AF54A7" w:rsidRPr="00A223A8">
        <w:rPr>
          <w:sz w:val="24"/>
          <w:szCs w:val="24"/>
          <w:lang w:val="ru-RU"/>
        </w:rPr>
        <w:t xml:space="preserve"> </w:t>
      </w:r>
      <w:bookmarkEnd w:id="12"/>
      <w:bookmarkEnd w:id="13"/>
      <w:bookmarkEnd w:id="14"/>
      <w:proofErr w:type="spellStart"/>
      <w:r w:rsidR="00AF54A7" w:rsidRPr="000E0CA5">
        <w:rPr>
          <w:sz w:val="24"/>
          <w:szCs w:val="24"/>
        </w:rPr>
        <w:t>LaunchPad</w:t>
      </w:r>
      <w:proofErr w:type="spellEnd"/>
      <w:r w:rsidR="00AF54A7" w:rsidRPr="00A223A8">
        <w:rPr>
          <w:sz w:val="24"/>
          <w:szCs w:val="24"/>
          <w:lang w:val="ru-RU"/>
        </w:rPr>
        <w:t>.</w:t>
      </w:r>
    </w:p>
    <w:p w:rsidR="00F113F2" w:rsidRPr="000E0CA5" w:rsidRDefault="00F113F2" w:rsidP="00F47181">
      <w:pPr>
        <w:rPr>
          <w:sz w:val="24"/>
          <w:szCs w:val="24"/>
          <w:lang w:val="ru-RU"/>
        </w:rPr>
      </w:pPr>
      <w:r w:rsidRPr="00A223A8">
        <w:rPr>
          <w:sz w:val="24"/>
          <w:szCs w:val="24"/>
          <w:lang w:val="ru-RU"/>
        </w:rPr>
        <w:t xml:space="preserve">При реализации </w:t>
      </w:r>
      <w:r w:rsidRPr="000E0CA5">
        <w:rPr>
          <w:sz w:val="24"/>
          <w:szCs w:val="24"/>
        </w:rPr>
        <w:t>API</w:t>
      </w:r>
      <w:r w:rsidRPr="00A223A8">
        <w:rPr>
          <w:sz w:val="24"/>
          <w:szCs w:val="24"/>
          <w:lang w:val="ru-RU"/>
        </w:rPr>
        <w:t xml:space="preserve"> сервера были использованы языки</w:t>
      </w:r>
      <w:r w:rsidR="00FE7192" w:rsidRPr="000E0CA5">
        <w:rPr>
          <w:sz w:val="24"/>
          <w:szCs w:val="24"/>
          <w:lang w:val="ru-RU"/>
        </w:rPr>
        <w:t>:</w:t>
      </w:r>
    </w:p>
    <w:p w:rsidR="00F113F2" w:rsidRPr="000E0CA5" w:rsidRDefault="00F113F2" w:rsidP="00F113F2">
      <w:pPr>
        <w:pStyle w:val="ab"/>
        <w:numPr>
          <w:ilvl w:val="0"/>
          <w:numId w:val="23"/>
        </w:numPr>
        <w:rPr>
          <w:sz w:val="24"/>
          <w:szCs w:val="24"/>
        </w:rPr>
      </w:pPr>
      <w:r w:rsidRPr="000E0CA5">
        <w:rPr>
          <w:sz w:val="24"/>
          <w:szCs w:val="24"/>
        </w:rPr>
        <w:t>PHP</w:t>
      </w:r>
    </w:p>
    <w:p w:rsidR="00F113F2" w:rsidRPr="000E0CA5" w:rsidRDefault="00F113F2" w:rsidP="00F113F2">
      <w:pPr>
        <w:pStyle w:val="ab"/>
        <w:numPr>
          <w:ilvl w:val="0"/>
          <w:numId w:val="23"/>
        </w:numPr>
        <w:rPr>
          <w:sz w:val="24"/>
          <w:szCs w:val="24"/>
        </w:rPr>
      </w:pPr>
      <w:proofErr w:type="spellStart"/>
      <w:r w:rsidRPr="000E0CA5">
        <w:rPr>
          <w:sz w:val="24"/>
          <w:szCs w:val="24"/>
        </w:rPr>
        <w:t>MySQL</w:t>
      </w:r>
      <w:proofErr w:type="spellEnd"/>
    </w:p>
    <w:p w:rsidR="00F113F2" w:rsidRPr="000E0CA5" w:rsidRDefault="00F113F2" w:rsidP="00F113F2">
      <w:pPr>
        <w:pStyle w:val="ab"/>
        <w:numPr>
          <w:ilvl w:val="0"/>
          <w:numId w:val="23"/>
        </w:numPr>
        <w:rPr>
          <w:sz w:val="24"/>
          <w:szCs w:val="24"/>
        </w:rPr>
      </w:pPr>
      <w:r w:rsidRPr="000E0CA5">
        <w:rPr>
          <w:sz w:val="24"/>
          <w:szCs w:val="24"/>
        </w:rPr>
        <w:t>JS</w:t>
      </w:r>
    </w:p>
    <w:p w:rsidR="00F113F2" w:rsidRPr="000E0CA5" w:rsidRDefault="00F113F2" w:rsidP="00F113F2">
      <w:pPr>
        <w:pStyle w:val="ab"/>
        <w:numPr>
          <w:ilvl w:val="0"/>
          <w:numId w:val="23"/>
        </w:numPr>
        <w:rPr>
          <w:sz w:val="24"/>
          <w:szCs w:val="24"/>
        </w:rPr>
      </w:pPr>
      <w:r w:rsidRPr="000E0CA5">
        <w:rPr>
          <w:sz w:val="24"/>
          <w:szCs w:val="24"/>
        </w:rPr>
        <w:t>CSS</w:t>
      </w:r>
    </w:p>
    <w:p w:rsidR="00F113F2" w:rsidRPr="000E0CA5" w:rsidRDefault="00F113F2" w:rsidP="00F113F2">
      <w:pPr>
        <w:pStyle w:val="ab"/>
        <w:numPr>
          <w:ilvl w:val="0"/>
          <w:numId w:val="23"/>
        </w:numPr>
        <w:rPr>
          <w:sz w:val="24"/>
          <w:szCs w:val="24"/>
        </w:rPr>
      </w:pPr>
      <w:r w:rsidRPr="000E0CA5">
        <w:rPr>
          <w:sz w:val="24"/>
          <w:szCs w:val="24"/>
        </w:rPr>
        <w:t>HTML</w:t>
      </w:r>
    </w:p>
    <w:p w:rsidR="000E0CA5" w:rsidRDefault="000E0CA5" w:rsidP="009165B8">
      <w:bookmarkStart w:id="15" w:name="_Toc483338844"/>
      <w:bookmarkStart w:id="16" w:name="_Toc484138015"/>
    </w:p>
    <w:p w:rsidR="00A1118F" w:rsidRPr="000E0CA5" w:rsidRDefault="00A1118F" w:rsidP="000E0CA5">
      <w:pPr>
        <w:pStyle w:val="2"/>
        <w:rPr>
          <w:sz w:val="28"/>
          <w:szCs w:val="28"/>
        </w:rPr>
      </w:pPr>
      <w:bookmarkStart w:id="17" w:name="_Toc484141881"/>
      <w:r w:rsidRPr="000E0CA5">
        <w:rPr>
          <w:sz w:val="28"/>
          <w:szCs w:val="28"/>
        </w:rPr>
        <w:t>TI RTOS</w:t>
      </w:r>
      <w:bookmarkEnd w:id="15"/>
      <w:bookmarkEnd w:id="16"/>
      <w:bookmarkEnd w:id="17"/>
      <w:r w:rsidRPr="000E0CA5">
        <w:rPr>
          <w:sz w:val="28"/>
          <w:szCs w:val="28"/>
        </w:rPr>
        <w:t xml:space="preserve"> </w:t>
      </w:r>
    </w:p>
    <w:p w:rsidR="00A1118F" w:rsidRPr="00A223A8" w:rsidRDefault="00A1118F" w:rsidP="00FE7192">
      <w:pPr>
        <w:ind w:firstLine="708"/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Программа на МК</w:t>
      </w:r>
      <w:r w:rsidR="007D4DAC" w:rsidRPr="000E0CA5">
        <w:rPr>
          <w:sz w:val="24"/>
          <w:szCs w:val="24"/>
          <w:lang w:val="ru-RU"/>
        </w:rPr>
        <w:t xml:space="preserve"> использует</w:t>
      </w:r>
      <w:r w:rsidRPr="000E0CA5">
        <w:rPr>
          <w:sz w:val="24"/>
          <w:szCs w:val="24"/>
          <w:lang w:val="ru-RU"/>
        </w:rPr>
        <w:t xml:space="preserve"> для своей работы </w:t>
      </w:r>
      <w:r w:rsidRPr="000E0CA5">
        <w:rPr>
          <w:sz w:val="24"/>
          <w:szCs w:val="24"/>
        </w:rPr>
        <w:t>TI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RTOS</w:t>
      </w:r>
      <w:r w:rsidRPr="000E0CA5">
        <w:rPr>
          <w:sz w:val="24"/>
          <w:szCs w:val="24"/>
          <w:lang w:val="ru-RU"/>
        </w:rPr>
        <w:t xml:space="preserve">. </w:t>
      </w:r>
      <w:r w:rsidR="007D4DAC" w:rsidRPr="00A223A8">
        <w:rPr>
          <w:sz w:val="24"/>
          <w:szCs w:val="24"/>
          <w:lang w:val="ru-RU"/>
        </w:rPr>
        <w:t xml:space="preserve">Это позволяет использовать уже реализованные возможности, такие как удобное </w:t>
      </w:r>
      <w:proofErr w:type="gramStart"/>
      <w:r w:rsidR="007D4DAC" w:rsidRPr="00A223A8">
        <w:rPr>
          <w:sz w:val="24"/>
          <w:szCs w:val="24"/>
          <w:lang w:val="ru-RU"/>
        </w:rPr>
        <w:t>управление</w:t>
      </w:r>
      <w:proofErr w:type="gramEnd"/>
      <w:r w:rsidR="007D4DAC" w:rsidRPr="00A223A8">
        <w:rPr>
          <w:sz w:val="24"/>
          <w:szCs w:val="24"/>
          <w:lang w:val="ru-RU"/>
        </w:rPr>
        <w:t xml:space="preserve"> энергопотреблением, работа с таймерами, работа с периферийными устройствами.</w:t>
      </w:r>
      <w:r w:rsidR="00AD349D" w:rsidRPr="00A223A8">
        <w:rPr>
          <w:sz w:val="24"/>
          <w:szCs w:val="24"/>
          <w:lang w:val="ru-RU"/>
        </w:rPr>
        <w:t xml:space="preserve"> Благодаря тому, что основа уже протестирована и интегрирована, </w:t>
      </w:r>
      <w:r w:rsidR="00AD349D" w:rsidRPr="000E0CA5">
        <w:rPr>
          <w:sz w:val="24"/>
          <w:szCs w:val="24"/>
        </w:rPr>
        <w:t>TI</w:t>
      </w:r>
      <w:r w:rsidR="00AD349D" w:rsidRPr="00A223A8">
        <w:rPr>
          <w:sz w:val="24"/>
          <w:szCs w:val="24"/>
          <w:lang w:val="ru-RU"/>
        </w:rPr>
        <w:t>-</w:t>
      </w:r>
      <w:r w:rsidR="00AD349D" w:rsidRPr="000E0CA5">
        <w:rPr>
          <w:sz w:val="24"/>
          <w:szCs w:val="24"/>
        </w:rPr>
        <w:t>RTOS</w:t>
      </w:r>
      <w:r w:rsidR="00AD349D" w:rsidRPr="00A223A8">
        <w:rPr>
          <w:sz w:val="24"/>
          <w:szCs w:val="24"/>
          <w:lang w:val="ru-RU"/>
        </w:rPr>
        <w:t xml:space="preserve"> позволяет сфокусироваться на разработке конечного приложения. </w:t>
      </w:r>
      <w:r w:rsidR="007D4DAC" w:rsidRPr="00A223A8">
        <w:rPr>
          <w:sz w:val="24"/>
          <w:szCs w:val="24"/>
          <w:lang w:val="ru-RU"/>
        </w:rPr>
        <w:t>Тем не менее, при необходимости</w:t>
      </w:r>
      <w:r w:rsidR="00FE7192" w:rsidRPr="00A223A8">
        <w:rPr>
          <w:sz w:val="24"/>
          <w:szCs w:val="24"/>
          <w:lang w:val="ru-RU"/>
        </w:rPr>
        <w:t xml:space="preserve"> прямой</w:t>
      </w:r>
      <w:r w:rsidR="007D4DAC" w:rsidRPr="00A223A8">
        <w:rPr>
          <w:sz w:val="24"/>
          <w:szCs w:val="24"/>
          <w:lang w:val="ru-RU"/>
        </w:rPr>
        <w:t xml:space="preserve"> доступ к аппаратной части</w:t>
      </w:r>
      <w:r w:rsidR="00AD349D" w:rsidRPr="00A223A8">
        <w:rPr>
          <w:sz w:val="24"/>
          <w:szCs w:val="24"/>
          <w:lang w:val="ru-RU"/>
        </w:rPr>
        <w:t xml:space="preserve"> остается</w:t>
      </w:r>
      <w:r w:rsidR="007D4DAC" w:rsidRPr="00A223A8">
        <w:rPr>
          <w:sz w:val="24"/>
          <w:szCs w:val="24"/>
          <w:lang w:val="ru-RU"/>
        </w:rPr>
        <w:t>.</w:t>
      </w:r>
    </w:p>
    <w:p w:rsidR="000E0CA5" w:rsidRPr="00A223A8" w:rsidRDefault="000E0CA5" w:rsidP="009165B8">
      <w:pPr>
        <w:rPr>
          <w:lang w:val="ru-RU"/>
        </w:rPr>
      </w:pPr>
      <w:bookmarkStart w:id="18" w:name="_Toc484138016"/>
    </w:p>
    <w:p w:rsidR="00FE7192" w:rsidRPr="00A223A8" w:rsidRDefault="00FE7192" w:rsidP="000E0CA5">
      <w:pPr>
        <w:pStyle w:val="2"/>
        <w:rPr>
          <w:sz w:val="28"/>
          <w:szCs w:val="28"/>
          <w:lang w:val="ru-RU"/>
        </w:rPr>
      </w:pPr>
      <w:bookmarkStart w:id="19" w:name="_Toc484141882"/>
      <w:r w:rsidRPr="00A223A8">
        <w:rPr>
          <w:sz w:val="28"/>
          <w:szCs w:val="28"/>
          <w:lang w:val="ru-RU"/>
        </w:rPr>
        <w:t xml:space="preserve">Модуль </w:t>
      </w:r>
      <w:r w:rsidRPr="000E0CA5">
        <w:rPr>
          <w:sz w:val="28"/>
          <w:szCs w:val="28"/>
        </w:rPr>
        <w:t>SIM</w:t>
      </w:r>
      <w:r w:rsidRPr="00A223A8">
        <w:rPr>
          <w:sz w:val="28"/>
          <w:szCs w:val="28"/>
          <w:lang w:val="ru-RU"/>
        </w:rPr>
        <w:t>900</w:t>
      </w:r>
      <w:r w:rsidRPr="000E0CA5">
        <w:rPr>
          <w:sz w:val="28"/>
          <w:szCs w:val="28"/>
        </w:rPr>
        <w:t>D</w:t>
      </w:r>
      <w:bookmarkEnd w:id="18"/>
      <w:bookmarkEnd w:id="19"/>
    </w:p>
    <w:p w:rsidR="00FE7192" w:rsidRPr="000E0CA5" w:rsidRDefault="00FE7192" w:rsidP="00FE7192">
      <w:pPr>
        <w:rPr>
          <w:sz w:val="24"/>
          <w:szCs w:val="24"/>
          <w:lang w:val="ru-RU"/>
        </w:rPr>
      </w:pPr>
      <w:r w:rsidRPr="00A223A8">
        <w:rPr>
          <w:lang w:val="ru-RU"/>
        </w:rPr>
        <w:tab/>
      </w:r>
      <w:proofErr w:type="gramStart"/>
      <w:r w:rsidRPr="000E0CA5">
        <w:rPr>
          <w:sz w:val="24"/>
          <w:szCs w:val="24"/>
        </w:rPr>
        <w:t>SIM</w:t>
      </w:r>
      <w:r w:rsidRPr="000E0CA5">
        <w:rPr>
          <w:sz w:val="24"/>
          <w:szCs w:val="24"/>
          <w:lang w:val="ru-RU"/>
        </w:rPr>
        <w:t>900</w:t>
      </w:r>
      <w:r w:rsidRPr="000E0CA5">
        <w:rPr>
          <w:sz w:val="24"/>
          <w:szCs w:val="24"/>
        </w:rPr>
        <w:t>D</w:t>
      </w:r>
      <w:r w:rsidRPr="000E0CA5">
        <w:rPr>
          <w:sz w:val="24"/>
          <w:szCs w:val="24"/>
          <w:lang w:val="ru-RU"/>
        </w:rPr>
        <w:t xml:space="preserve"> – Компактный </w:t>
      </w:r>
      <w:r w:rsidRPr="000E0CA5">
        <w:rPr>
          <w:sz w:val="24"/>
          <w:szCs w:val="24"/>
        </w:rPr>
        <w:t>GSM</w:t>
      </w:r>
      <w:r w:rsidRPr="000E0CA5">
        <w:rPr>
          <w:sz w:val="24"/>
          <w:szCs w:val="24"/>
          <w:lang w:val="ru-RU"/>
        </w:rPr>
        <w:t>/</w:t>
      </w:r>
      <w:r w:rsidRPr="000E0CA5">
        <w:rPr>
          <w:sz w:val="24"/>
          <w:szCs w:val="24"/>
        </w:rPr>
        <w:t>GPRS</w:t>
      </w:r>
      <w:r w:rsidRPr="000E0CA5">
        <w:rPr>
          <w:sz w:val="24"/>
          <w:szCs w:val="24"/>
          <w:lang w:val="ru-RU"/>
        </w:rPr>
        <w:t xml:space="preserve"> модуль, работающий в 4х </w:t>
      </w:r>
      <w:r w:rsidRPr="000E0CA5">
        <w:rPr>
          <w:sz w:val="24"/>
          <w:szCs w:val="24"/>
        </w:rPr>
        <w:t>GSM</w:t>
      </w:r>
      <w:r w:rsidRPr="000E0CA5">
        <w:rPr>
          <w:sz w:val="24"/>
          <w:szCs w:val="24"/>
          <w:lang w:val="ru-RU"/>
        </w:rPr>
        <w:t xml:space="preserve"> диапазонах со встроенным стеком </w:t>
      </w:r>
      <w:r w:rsidRPr="000E0CA5">
        <w:rPr>
          <w:sz w:val="24"/>
          <w:szCs w:val="24"/>
        </w:rPr>
        <w:t>TCP</w:t>
      </w:r>
      <w:r w:rsidRPr="000E0CA5">
        <w:rPr>
          <w:sz w:val="24"/>
          <w:szCs w:val="24"/>
          <w:lang w:val="ru-RU"/>
        </w:rPr>
        <w:t>/</w:t>
      </w:r>
      <w:r w:rsidRPr="000E0CA5">
        <w:rPr>
          <w:sz w:val="24"/>
          <w:szCs w:val="24"/>
        </w:rPr>
        <w:t>IP</w:t>
      </w:r>
      <w:r w:rsidRPr="000E0CA5">
        <w:rPr>
          <w:sz w:val="24"/>
          <w:szCs w:val="24"/>
          <w:lang w:val="ru-RU"/>
        </w:rPr>
        <w:t xml:space="preserve">, </w:t>
      </w:r>
      <w:r w:rsidRPr="000E0CA5">
        <w:rPr>
          <w:sz w:val="24"/>
          <w:szCs w:val="24"/>
        </w:rPr>
        <w:t>UDP</w:t>
      </w:r>
      <w:r w:rsidRPr="000E0CA5">
        <w:rPr>
          <w:sz w:val="24"/>
          <w:szCs w:val="24"/>
          <w:lang w:val="ru-RU"/>
        </w:rPr>
        <w:t>/</w:t>
      </w:r>
      <w:r w:rsidRPr="000E0CA5">
        <w:rPr>
          <w:sz w:val="24"/>
          <w:szCs w:val="24"/>
        </w:rPr>
        <w:t>IP</w:t>
      </w:r>
      <w:r w:rsidRPr="000E0CA5">
        <w:rPr>
          <w:sz w:val="24"/>
          <w:szCs w:val="24"/>
          <w:lang w:val="ru-RU"/>
        </w:rPr>
        <w:t xml:space="preserve"> и поддержкой протоколов </w:t>
      </w:r>
      <w:r w:rsidRPr="000E0CA5">
        <w:rPr>
          <w:sz w:val="24"/>
          <w:szCs w:val="24"/>
        </w:rPr>
        <w:t>HTTP</w:t>
      </w:r>
      <w:r w:rsidRPr="000E0CA5">
        <w:rPr>
          <w:sz w:val="24"/>
          <w:szCs w:val="24"/>
          <w:lang w:val="ru-RU"/>
        </w:rPr>
        <w:t>/</w:t>
      </w:r>
      <w:r w:rsidRPr="000E0CA5">
        <w:rPr>
          <w:sz w:val="24"/>
          <w:szCs w:val="24"/>
        </w:rPr>
        <w:t>FTP</w:t>
      </w:r>
      <w:r w:rsidRPr="000E0CA5">
        <w:rPr>
          <w:sz w:val="24"/>
          <w:szCs w:val="24"/>
          <w:lang w:val="ru-RU"/>
        </w:rPr>
        <w:t>.</w:t>
      </w:r>
      <w:proofErr w:type="gramEnd"/>
      <w:r w:rsidRPr="000E0CA5">
        <w:rPr>
          <w:sz w:val="24"/>
          <w:szCs w:val="24"/>
          <w:lang w:val="ru-RU"/>
        </w:rPr>
        <w:t xml:space="preserve"> Так же в нем реализованы все необходимые цепи для ввода/вывода аудио для звонков и функционал отправки/получения СМС. На сайте производителя сказано, что данный модуль снят с производства. На смену линейки </w:t>
      </w:r>
      <w:r w:rsidRPr="000E0CA5">
        <w:rPr>
          <w:sz w:val="24"/>
          <w:szCs w:val="24"/>
        </w:rPr>
        <w:t>SIM</w:t>
      </w:r>
      <w:r w:rsidRPr="000E0CA5">
        <w:rPr>
          <w:sz w:val="24"/>
          <w:szCs w:val="24"/>
          <w:lang w:val="ru-RU"/>
        </w:rPr>
        <w:t>9</w:t>
      </w:r>
      <w:r w:rsidRPr="000E0CA5">
        <w:rPr>
          <w:sz w:val="24"/>
          <w:szCs w:val="24"/>
        </w:rPr>
        <w:t>XXX</w:t>
      </w:r>
      <w:r w:rsidRPr="000E0CA5">
        <w:rPr>
          <w:sz w:val="24"/>
          <w:szCs w:val="24"/>
          <w:lang w:val="ru-RU"/>
        </w:rPr>
        <w:t xml:space="preserve"> пришла линейка </w:t>
      </w:r>
      <w:r w:rsidRPr="000E0CA5">
        <w:rPr>
          <w:sz w:val="24"/>
          <w:szCs w:val="24"/>
        </w:rPr>
        <w:t>SIM</w:t>
      </w:r>
      <w:r w:rsidRPr="000E0CA5">
        <w:rPr>
          <w:sz w:val="24"/>
          <w:szCs w:val="24"/>
          <w:lang w:val="ru-RU"/>
        </w:rPr>
        <w:t>8</w:t>
      </w:r>
      <w:r w:rsidRPr="000E0CA5">
        <w:rPr>
          <w:sz w:val="24"/>
          <w:szCs w:val="24"/>
        </w:rPr>
        <w:t>XXX</w:t>
      </w:r>
      <w:r w:rsidRPr="000E0CA5">
        <w:rPr>
          <w:sz w:val="24"/>
          <w:szCs w:val="24"/>
          <w:lang w:val="ru-RU"/>
        </w:rPr>
        <w:t xml:space="preserve">. В ней можно найти более подходящие по энергопотреблению и габаритом решения, а </w:t>
      </w:r>
      <w:proofErr w:type="gramStart"/>
      <w:r w:rsidRPr="000E0CA5">
        <w:rPr>
          <w:sz w:val="24"/>
          <w:szCs w:val="24"/>
          <w:lang w:val="ru-RU"/>
        </w:rPr>
        <w:t>ПО</w:t>
      </w:r>
      <w:proofErr w:type="gramEnd"/>
      <w:r w:rsidRPr="000E0CA5">
        <w:rPr>
          <w:sz w:val="24"/>
          <w:szCs w:val="24"/>
          <w:lang w:val="ru-RU"/>
        </w:rPr>
        <w:t xml:space="preserve"> </w:t>
      </w:r>
      <w:r w:rsidRPr="000E0CA5">
        <w:rPr>
          <w:i/>
          <w:sz w:val="24"/>
          <w:szCs w:val="24"/>
          <w:lang w:val="ru-RU"/>
        </w:rPr>
        <w:t>скорее всего</w:t>
      </w:r>
      <w:r w:rsidRPr="000E0CA5">
        <w:rPr>
          <w:sz w:val="24"/>
          <w:szCs w:val="24"/>
          <w:lang w:val="ru-RU"/>
        </w:rPr>
        <w:t xml:space="preserve"> будет совместимо.</w:t>
      </w:r>
    </w:p>
    <w:p w:rsidR="000E0CA5" w:rsidRPr="00A223A8" w:rsidRDefault="000E0CA5" w:rsidP="009165B8">
      <w:pPr>
        <w:rPr>
          <w:lang w:val="ru-RU"/>
        </w:rPr>
      </w:pPr>
      <w:bookmarkStart w:id="20" w:name="_Toc483338845"/>
      <w:bookmarkStart w:id="21" w:name="_Toc484138017"/>
    </w:p>
    <w:p w:rsidR="00AF54A7" w:rsidRPr="00A223A8" w:rsidRDefault="00991508" w:rsidP="000E0CA5">
      <w:pPr>
        <w:pStyle w:val="2"/>
        <w:rPr>
          <w:sz w:val="28"/>
          <w:szCs w:val="28"/>
          <w:lang w:val="ru-RU"/>
        </w:rPr>
      </w:pPr>
      <w:bookmarkStart w:id="22" w:name="_Toc484141883"/>
      <w:r w:rsidRPr="00A223A8">
        <w:rPr>
          <w:sz w:val="28"/>
          <w:szCs w:val="28"/>
          <w:lang w:val="ru-RU"/>
        </w:rPr>
        <w:lastRenderedPageBreak/>
        <w:t xml:space="preserve">Работа с </w:t>
      </w:r>
      <w:bookmarkEnd w:id="20"/>
      <w:r w:rsidR="00FE7192" w:rsidRPr="000E0CA5">
        <w:rPr>
          <w:sz w:val="28"/>
          <w:szCs w:val="28"/>
        </w:rPr>
        <w:t>UART</w:t>
      </w:r>
      <w:bookmarkEnd w:id="21"/>
      <w:bookmarkEnd w:id="22"/>
    </w:p>
    <w:p w:rsidR="00FE7192" w:rsidRPr="00A223A8" w:rsidRDefault="00FE7192" w:rsidP="00FE7192">
      <w:pPr>
        <w:ind w:firstLine="708"/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Для общения с модулем используется протокол </w:t>
      </w:r>
      <w:r w:rsidRPr="000E0CA5">
        <w:rPr>
          <w:sz w:val="24"/>
          <w:szCs w:val="24"/>
        </w:rPr>
        <w:t>UART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TTL</w:t>
      </w:r>
      <w:r w:rsidRPr="000E0CA5">
        <w:rPr>
          <w:sz w:val="24"/>
          <w:szCs w:val="24"/>
          <w:lang w:val="ru-RU"/>
        </w:rPr>
        <w:t xml:space="preserve"> уровня. </w:t>
      </w:r>
      <w:r w:rsidRPr="00A223A8">
        <w:rPr>
          <w:sz w:val="24"/>
          <w:szCs w:val="24"/>
          <w:lang w:val="ru-RU"/>
        </w:rPr>
        <w:t xml:space="preserve">Для работы с </w:t>
      </w:r>
      <w:r w:rsidRPr="000E0CA5">
        <w:rPr>
          <w:sz w:val="24"/>
          <w:szCs w:val="24"/>
        </w:rPr>
        <w:t>UART</w:t>
      </w:r>
      <w:r w:rsidRPr="00A223A8">
        <w:rPr>
          <w:sz w:val="24"/>
          <w:szCs w:val="24"/>
          <w:lang w:val="ru-RU"/>
        </w:rPr>
        <w:t xml:space="preserve"> в </w:t>
      </w:r>
      <w:r w:rsidRPr="000E0CA5">
        <w:rPr>
          <w:sz w:val="24"/>
          <w:szCs w:val="24"/>
        </w:rPr>
        <w:t>TI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RTOS</w:t>
      </w:r>
      <w:r w:rsidRPr="000E0CA5">
        <w:rPr>
          <w:sz w:val="24"/>
          <w:szCs w:val="24"/>
          <w:lang w:val="ru-RU"/>
        </w:rPr>
        <w:t xml:space="preserve"> </w:t>
      </w:r>
      <w:r w:rsidRPr="00A223A8">
        <w:rPr>
          <w:sz w:val="24"/>
          <w:szCs w:val="24"/>
          <w:lang w:val="ru-RU"/>
        </w:rPr>
        <w:t xml:space="preserve">есть специальные функции, а в </w:t>
      </w:r>
      <w:proofErr w:type="spellStart"/>
      <w:r w:rsidRPr="00A223A8">
        <w:rPr>
          <w:sz w:val="24"/>
          <w:szCs w:val="24"/>
          <w:lang w:val="ru-RU"/>
        </w:rPr>
        <w:t>репозитории</w:t>
      </w:r>
      <w:proofErr w:type="spellEnd"/>
      <w:r w:rsidRPr="00A223A8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IAR</w:t>
      </w:r>
      <w:r w:rsidRPr="000E0CA5">
        <w:rPr>
          <w:sz w:val="24"/>
          <w:szCs w:val="24"/>
          <w:lang w:val="ru-RU"/>
        </w:rPr>
        <w:t xml:space="preserve"> </w:t>
      </w:r>
      <w:r w:rsidRPr="00A223A8">
        <w:rPr>
          <w:sz w:val="24"/>
          <w:szCs w:val="24"/>
          <w:lang w:val="ru-RU"/>
        </w:rPr>
        <w:t>есть уже готовый пример.</w:t>
      </w:r>
    </w:p>
    <w:p w:rsidR="00FE7192" w:rsidRPr="000E0CA5" w:rsidRDefault="00FE7192" w:rsidP="00FE7192">
      <w:pPr>
        <w:pStyle w:val="ab"/>
        <w:numPr>
          <w:ilvl w:val="0"/>
          <w:numId w:val="25"/>
        </w:numPr>
        <w:rPr>
          <w:sz w:val="24"/>
          <w:szCs w:val="24"/>
          <w:lang w:val="ru-RU"/>
        </w:rPr>
      </w:pPr>
      <w:proofErr w:type="spellStart"/>
      <w:r w:rsidRPr="009165B8">
        <w:rPr>
          <w:rFonts w:ascii="Consolas" w:hAnsi="Consolas"/>
          <w:sz w:val="24"/>
          <w:szCs w:val="24"/>
        </w:rPr>
        <w:t>UART_Handle</w:t>
      </w:r>
      <w:proofErr w:type="spellEnd"/>
      <w:r w:rsidRPr="000E0CA5">
        <w:rPr>
          <w:sz w:val="24"/>
          <w:szCs w:val="24"/>
        </w:rPr>
        <w:t xml:space="preserve"> - </w:t>
      </w:r>
      <w:proofErr w:type="spellStart"/>
      <w:r w:rsidRPr="000E0CA5">
        <w:rPr>
          <w:sz w:val="24"/>
          <w:szCs w:val="24"/>
        </w:rPr>
        <w:t>Объект</w:t>
      </w:r>
      <w:proofErr w:type="spellEnd"/>
      <w:r w:rsidRPr="000E0CA5">
        <w:rPr>
          <w:sz w:val="24"/>
          <w:szCs w:val="24"/>
        </w:rPr>
        <w:t xml:space="preserve"> </w:t>
      </w:r>
      <w:proofErr w:type="spellStart"/>
      <w:r w:rsidRPr="000E0CA5">
        <w:rPr>
          <w:sz w:val="24"/>
          <w:szCs w:val="24"/>
        </w:rPr>
        <w:t>обработчика</w:t>
      </w:r>
      <w:proofErr w:type="spellEnd"/>
      <w:r w:rsidRPr="000E0CA5">
        <w:rPr>
          <w:sz w:val="24"/>
          <w:szCs w:val="24"/>
        </w:rPr>
        <w:t xml:space="preserve"> UART.</w:t>
      </w:r>
    </w:p>
    <w:p w:rsidR="00FE7192" w:rsidRPr="00A223A8" w:rsidRDefault="00FE7192" w:rsidP="00FE7192">
      <w:pPr>
        <w:pStyle w:val="ab"/>
        <w:numPr>
          <w:ilvl w:val="0"/>
          <w:numId w:val="25"/>
        </w:numPr>
        <w:rPr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</w:rPr>
        <w:t>UART</w:t>
      </w:r>
      <w:r w:rsidRPr="009165B8">
        <w:rPr>
          <w:rFonts w:ascii="Consolas" w:hAnsi="Consolas"/>
          <w:sz w:val="24"/>
          <w:szCs w:val="24"/>
          <w:lang w:val="ru-RU"/>
        </w:rPr>
        <w:t>_</w:t>
      </w:r>
      <w:proofErr w:type="spellStart"/>
      <w:r w:rsidRPr="009165B8">
        <w:rPr>
          <w:rFonts w:ascii="Consolas" w:hAnsi="Consolas"/>
          <w:sz w:val="24"/>
          <w:szCs w:val="24"/>
        </w:rPr>
        <w:t>Params</w:t>
      </w:r>
      <w:proofErr w:type="spellEnd"/>
      <w:r w:rsidRPr="00A223A8">
        <w:rPr>
          <w:sz w:val="24"/>
          <w:szCs w:val="24"/>
          <w:lang w:val="ru-RU"/>
        </w:rPr>
        <w:t xml:space="preserve"> - Объект, в котором указывается скорость (.</w:t>
      </w:r>
      <w:proofErr w:type="spellStart"/>
      <w:r w:rsidRPr="000E0CA5">
        <w:rPr>
          <w:sz w:val="24"/>
          <w:szCs w:val="24"/>
        </w:rPr>
        <w:t>baudRate</w:t>
      </w:r>
      <w:proofErr w:type="spellEnd"/>
      <w:r w:rsidRPr="00A223A8">
        <w:rPr>
          <w:sz w:val="24"/>
          <w:szCs w:val="24"/>
          <w:lang w:val="ru-RU"/>
        </w:rPr>
        <w:t>), стоп – биты (.</w:t>
      </w:r>
      <w:proofErr w:type="spellStart"/>
      <w:r w:rsidRPr="000E0CA5">
        <w:rPr>
          <w:sz w:val="24"/>
          <w:szCs w:val="24"/>
        </w:rPr>
        <w:t>stopBits</w:t>
      </w:r>
      <w:proofErr w:type="spellEnd"/>
      <w:r w:rsidRPr="00A223A8">
        <w:rPr>
          <w:sz w:val="24"/>
          <w:szCs w:val="24"/>
          <w:lang w:val="ru-RU"/>
        </w:rPr>
        <w:t>) и т.д.</w:t>
      </w:r>
    </w:p>
    <w:p w:rsidR="00FE7192" w:rsidRPr="00A223A8" w:rsidRDefault="00FE7192" w:rsidP="00FE7192">
      <w:pPr>
        <w:pStyle w:val="ab"/>
        <w:numPr>
          <w:ilvl w:val="0"/>
          <w:numId w:val="25"/>
        </w:numPr>
        <w:rPr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</w:rPr>
        <w:t>UART</w:t>
      </w:r>
      <w:r w:rsidRPr="009165B8">
        <w:rPr>
          <w:rFonts w:ascii="Consolas" w:hAnsi="Consolas"/>
          <w:sz w:val="24"/>
          <w:szCs w:val="24"/>
          <w:lang w:val="ru-RU"/>
        </w:rPr>
        <w:t>_</w:t>
      </w:r>
      <w:r w:rsidRPr="009165B8">
        <w:rPr>
          <w:rFonts w:ascii="Consolas" w:hAnsi="Consolas"/>
          <w:sz w:val="24"/>
          <w:szCs w:val="24"/>
        </w:rPr>
        <w:t>open</w:t>
      </w:r>
      <w:r w:rsidRPr="00A223A8">
        <w:rPr>
          <w:sz w:val="24"/>
          <w:szCs w:val="24"/>
          <w:lang w:val="ru-RU"/>
        </w:rPr>
        <w:t xml:space="preserve"> – функция открытия порта. В нее передается </w:t>
      </w:r>
      <w:r w:rsidRPr="00A223A8">
        <w:rPr>
          <w:i/>
          <w:sz w:val="24"/>
          <w:szCs w:val="24"/>
          <w:lang w:val="ru-RU"/>
        </w:rPr>
        <w:t>номер</w:t>
      </w:r>
      <w:r w:rsidRPr="00A223A8">
        <w:rPr>
          <w:sz w:val="24"/>
          <w:szCs w:val="24"/>
          <w:lang w:val="ru-RU"/>
        </w:rPr>
        <w:t xml:space="preserve"> порта </w:t>
      </w:r>
      <w:r w:rsidRPr="00F753F1">
        <w:rPr>
          <w:rFonts w:ascii="Consolas" w:hAnsi="Consolas"/>
          <w:sz w:val="24"/>
          <w:szCs w:val="24"/>
        </w:rPr>
        <w:t>UART</w:t>
      </w:r>
      <w:r w:rsidRPr="000E0CA5">
        <w:rPr>
          <w:sz w:val="24"/>
          <w:szCs w:val="24"/>
          <w:lang w:val="ru-RU"/>
        </w:rPr>
        <w:t xml:space="preserve"> </w:t>
      </w:r>
      <w:r w:rsidRPr="00A223A8">
        <w:rPr>
          <w:sz w:val="24"/>
          <w:szCs w:val="24"/>
          <w:lang w:val="ru-RU"/>
        </w:rPr>
        <w:t>и ссылка на структуру параметров.</w:t>
      </w:r>
    </w:p>
    <w:p w:rsidR="00FE7192" w:rsidRPr="00A223A8" w:rsidRDefault="00FE7192" w:rsidP="00FE7192">
      <w:pPr>
        <w:pStyle w:val="ab"/>
        <w:numPr>
          <w:ilvl w:val="0"/>
          <w:numId w:val="25"/>
        </w:numPr>
        <w:rPr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</w:rPr>
        <w:t>UART</w:t>
      </w:r>
      <w:r w:rsidRPr="009165B8">
        <w:rPr>
          <w:rFonts w:ascii="Consolas" w:hAnsi="Consolas"/>
          <w:sz w:val="24"/>
          <w:szCs w:val="24"/>
          <w:lang w:val="ru-RU"/>
        </w:rPr>
        <w:t>_</w:t>
      </w:r>
      <w:proofErr w:type="spellStart"/>
      <w:r w:rsidRPr="009165B8">
        <w:rPr>
          <w:rFonts w:ascii="Consolas" w:hAnsi="Consolas"/>
          <w:sz w:val="24"/>
          <w:szCs w:val="24"/>
        </w:rPr>
        <w:t>writePolling</w:t>
      </w:r>
      <w:proofErr w:type="spellEnd"/>
      <w:r w:rsidRPr="00A223A8">
        <w:rPr>
          <w:sz w:val="24"/>
          <w:szCs w:val="24"/>
          <w:lang w:val="ru-RU"/>
        </w:rPr>
        <w:t xml:space="preserve"> – функция записи в порт. Была использована функция </w:t>
      </w:r>
      <w:r w:rsidRPr="000E0CA5">
        <w:rPr>
          <w:sz w:val="24"/>
          <w:szCs w:val="24"/>
        </w:rPr>
        <w:t>Polling</w:t>
      </w:r>
      <w:r w:rsidRPr="00A223A8">
        <w:rPr>
          <w:sz w:val="24"/>
          <w:szCs w:val="24"/>
          <w:lang w:val="ru-RU"/>
        </w:rPr>
        <w:t xml:space="preserve">, потому что вызов двух функций </w:t>
      </w:r>
      <w:r w:rsidRPr="000E0CA5">
        <w:rPr>
          <w:sz w:val="24"/>
          <w:szCs w:val="24"/>
        </w:rPr>
        <w:t>UART</w:t>
      </w:r>
      <w:r w:rsidRPr="00A223A8">
        <w:rPr>
          <w:sz w:val="24"/>
          <w:szCs w:val="24"/>
          <w:lang w:val="ru-RU"/>
        </w:rPr>
        <w:t>_</w:t>
      </w:r>
      <w:r w:rsidRPr="000E0CA5">
        <w:rPr>
          <w:sz w:val="24"/>
          <w:szCs w:val="24"/>
        </w:rPr>
        <w:t>write</w:t>
      </w:r>
      <w:r w:rsidRPr="00A223A8">
        <w:rPr>
          <w:sz w:val="24"/>
          <w:szCs w:val="24"/>
          <w:lang w:val="ru-RU"/>
        </w:rPr>
        <w:t xml:space="preserve"> может нарушить порядок отправляемых данных и их целостность.</w:t>
      </w:r>
    </w:p>
    <w:p w:rsidR="00FE7192" w:rsidRPr="00A223A8" w:rsidRDefault="00FE7192" w:rsidP="00FE7192">
      <w:pPr>
        <w:pStyle w:val="ab"/>
        <w:numPr>
          <w:ilvl w:val="0"/>
          <w:numId w:val="25"/>
        </w:numPr>
        <w:rPr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</w:rPr>
        <w:t>UART</w:t>
      </w:r>
      <w:r w:rsidRPr="009165B8">
        <w:rPr>
          <w:rFonts w:ascii="Consolas" w:hAnsi="Consolas"/>
          <w:sz w:val="24"/>
          <w:szCs w:val="24"/>
          <w:lang w:val="ru-RU"/>
        </w:rPr>
        <w:t>_</w:t>
      </w:r>
      <w:proofErr w:type="spellStart"/>
      <w:r w:rsidRPr="009165B8">
        <w:rPr>
          <w:rFonts w:ascii="Consolas" w:hAnsi="Consolas"/>
          <w:sz w:val="24"/>
          <w:szCs w:val="24"/>
        </w:rPr>
        <w:t>readPolling</w:t>
      </w:r>
      <w:proofErr w:type="spellEnd"/>
      <w:r w:rsidRPr="000E0CA5">
        <w:rPr>
          <w:sz w:val="24"/>
          <w:szCs w:val="24"/>
          <w:lang w:val="ru-RU"/>
        </w:rPr>
        <w:t xml:space="preserve"> – </w:t>
      </w:r>
      <w:r w:rsidRPr="00A223A8">
        <w:rPr>
          <w:sz w:val="24"/>
          <w:szCs w:val="24"/>
          <w:lang w:val="ru-RU"/>
        </w:rPr>
        <w:t>функция считывания из порта.</w:t>
      </w:r>
    </w:p>
    <w:p w:rsidR="00FE7192" w:rsidRPr="00A223A8" w:rsidRDefault="00FE7192" w:rsidP="000E0CA5">
      <w:pPr>
        <w:rPr>
          <w:sz w:val="24"/>
          <w:szCs w:val="24"/>
          <w:lang w:val="ru-RU"/>
        </w:rPr>
      </w:pPr>
      <w:r w:rsidRPr="00A223A8">
        <w:rPr>
          <w:sz w:val="24"/>
          <w:szCs w:val="24"/>
          <w:lang w:val="ru-RU"/>
        </w:rPr>
        <w:t xml:space="preserve">Поверх этого </w:t>
      </w:r>
      <w:r w:rsidRPr="000E0CA5">
        <w:rPr>
          <w:sz w:val="24"/>
          <w:szCs w:val="24"/>
        </w:rPr>
        <w:t>API</w:t>
      </w:r>
      <w:r w:rsidRPr="000E0CA5">
        <w:rPr>
          <w:sz w:val="24"/>
          <w:szCs w:val="24"/>
          <w:lang w:val="ru-RU"/>
        </w:rPr>
        <w:t xml:space="preserve"> </w:t>
      </w:r>
      <w:r w:rsidRPr="00A223A8">
        <w:rPr>
          <w:sz w:val="24"/>
          <w:szCs w:val="24"/>
          <w:lang w:val="ru-RU"/>
        </w:rPr>
        <w:t xml:space="preserve">было написано несколько функций-оберток упрощающих обмен данными с модулем </w:t>
      </w:r>
      <w:r w:rsidRPr="000E0CA5">
        <w:rPr>
          <w:sz w:val="24"/>
          <w:szCs w:val="24"/>
        </w:rPr>
        <w:t>SIM</w:t>
      </w:r>
      <w:r w:rsidRPr="000E0CA5">
        <w:rPr>
          <w:sz w:val="24"/>
          <w:szCs w:val="24"/>
          <w:lang w:val="ru-RU"/>
        </w:rPr>
        <w:t>900</w:t>
      </w:r>
      <w:r w:rsidRPr="000E0CA5">
        <w:rPr>
          <w:sz w:val="24"/>
          <w:szCs w:val="24"/>
        </w:rPr>
        <w:t>D</w:t>
      </w:r>
      <w:r w:rsidRPr="000E0CA5">
        <w:rPr>
          <w:sz w:val="24"/>
          <w:szCs w:val="24"/>
          <w:lang w:val="ru-RU"/>
        </w:rPr>
        <w:t>.</w:t>
      </w:r>
    </w:p>
    <w:p w:rsidR="000E0CA5" w:rsidRPr="00A223A8" w:rsidRDefault="000E0CA5" w:rsidP="009165B8">
      <w:pPr>
        <w:rPr>
          <w:lang w:val="ru-RU"/>
        </w:rPr>
      </w:pPr>
      <w:bookmarkStart w:id="23" w:name="_Toc483338850"/>
      <w:bookmarkStart w:id="24" w:name="_Toc484138018"/>
    </w:p>
    <w:p w:rsidR="000E0CA5" w:rsidRPr="00A223A8" w:rsidRDefault="000E0CA5" w:rsidP="009165B8">
      <w:pPr>
        <w:rPr>
          <w:lang w:val="ru-RU"/>
        </w:rPr>
      </w:pPr>
    </w:p>
    <w:p w:rsidR="000E0CA5" w:rsidRPr="00A223A8" w:rsidRDefault="000E0CA5" w:rsidP="009165B8">
      <w:pPr>
        <w:rPr>
          <w:lang w:val="ru-RU"/>
        </w:rPr>
      </w:pPr>
    </w:p>
    <w:p w:rsidR="000E0CA5" w:rsidRPr="00A223A8" w:rsidRDefault="000E0CA5" w:rsidP="009165B8">
      <w:pPr>
        <w:rPr>
          <w:lang w:val="ru-RU"/>
        </w:rPr>
      </w:pPr>
    </w:p>
    <w:p w:rsidR="000E0CA5" w:rsidRPr="00A223A8" w:rsidRDefault="000E0CA5" w:rsidP="009165B8">
      <w:pPr>
        <w:rPr>
          <w:lang w:val="ru-RU"/>
        </w:rPr>
      </w:pPr>
    </w:p>
    <w:p w:rsidR="000E0CA5" w:rsidRPr="00A223A8" w:rsidRDefault="000E0CA5" w:rsidP="009165B8">
      <w:pPr>
        <w:rPr>
          <w:lang w:val="ru-RU"/>
        </w:rPr>
      </w:pPr>
    </w:p>
    <w:p w:rsidR="000E0CA5" w:rsidRPr="00A223A8" w:rsidRDefault="000E0CA5" w:rsidP="009165B8">
      <w:pPr>
        <w:rPr>
          <w:lang w:val="ru-RU"/>
        </w:rPr>
      </w:pPr>
    </w:p>
    <w:p w:rsidR="000E0CA5" w:rsidRDefault="000E0CA5" w:rsidP="009165B8">
      <w:pPr>
        <w:rPr>
          <w:lang w:val="ru-RU"/>
        </w:rPr>
      </w:pPr>
    </w:p>
    <w:p w:rsidR="009165B8" w:rsidRDefault="009165B8" w:rsidP="009165B8">
      <w:pPr>
        <w:rPr>
          <w:lang w:val="ru-RU"/>
        </w:rPr>
      </w:pPr>
    </w:p>
    <w:p w:rsidR="009165B8" w:rsidRDefault="009165B8" w:rsidP="009165B8">
      <w:pPr>
        <w:rPr>
          <w:lang w:val="ru-RU"/>
        </w:rPr>
      </w:pPr>
    </w:p>
    <w:p w:rsidR="009165B8" w:rsidRPr="00A223A8" w:rsidRDefault="009165B8" w:rsidP="009165B8">
      <w:pPr>
        <w:rPr>
          <w:lang w:val="ru-RU"/>
        </w:rPr>
      </w:pPr>
    </w:p>
    <w:p w:rsidR="000E0CA5" w:rsidRPr="00A223A8" w:rsidRDefault="000E0CA5" w:rsidP="009165B8">
      <w:pPr>
        <w:rPr>
          <w:lang w:val="ru-RU"/>
        </w:rPr>
      </w:pPr>
    </w:p>
    <w:p w:rsidR="00C3336F" w:rsidRPr="00A223A8" w:rsidRDefault="00BE0D39" w:rsidP="000E0CA5">
      <w:pPr>
        <w:pStyle w:val="1"/>
        <w:rPr>
          <w:sz w:val="32"/>
          <w:szCs w:val="32"/>
          <w:lang w:val="ru-RU"/>
        </w:rPr>
      </w:pPr>
      <w:bookmarkStart w:id="25" w:name="_Toc484141884"/>
      <w:r w:rsidRPr="00A223A8">
        <w:rPr>
          <w:sz w:val="32"/>
          <w:szCs w:val="32"/>
          <w:lang w:val="ru-RU"/>
        </w:rPr>
        <w:t>Практическая часть</w:t>
      </w:r>
      <w:bookmarkEnd w:id="23"/>
      <w:bookmarkEnd w:id="24"/>
      <w:bookmarkEnd w:id="25"/>
    </w:p>
    <w:p w:rsidR="00BE0D39" w:rsidRPr="00A223A8" w:rsidRDefault="00BE0D39" w:rsidP="000E0CA5">
      <w:pPr>
        <w:pStyle w:val="2"/>
        <w:rPr>
          <w:sz w:val="28"/>
          <w:szCs w:val="28"/>
          <w:lang w:val="ru-RU"/>
        </w:rPr>
      </w:pPr>
      <w:bookmarkStart w:id="26" w:name="_Toc483338851"/>
      <w:bookmarkStart w:id="27" w:name="_Toc484138019"/>
      <w:bookmarkStart w:id="28" w:name="_Toc484141885"/>
      <w:r w:rsidRPr="00A223A8">
        <w:rPr>
          <w:sz w:val="28"/>
          <w:szCs w:val="28"/>
          <w:lang w:val="ru-RU"/>
        </w:rPr>
        <w:t xml:space="preserve">Устройство </w:t>
      </w:r>
      <w:bookmarkEnd w:id="26"/>
      <w:r w:rsidR="00FE7192" w:rsidRPr="00A223A8">
        <w:rPr>
          <w:sz w:val="28"/>
          <w:szCs w:val="28"/>
          <w:lang w:val="ru-RU"/>
        </w:rPr>
        <w:t>клиента</w:t>
      </w:r>
      <w:bookmarkEnd w:id="27"/>
      <w:bookmarkEnd w:id="28"/>
    </w:p>
    <w:p w:rsidR="00BE0D39" w:rsidRPr="00A223A8" w:rsidRDefault="00FE7192" w:rsidP="00BE0D39">
      <w:pPr>
        <w:rPr>
          <w:sz w:val="24"/>
          <w:szCs w:val="24"/>
          <w:lang w:val="ru-RU"/>
        </w:rPr>
      </w:pPr>
      <w:r w:rsidRPr="000E0CA5">
        <w:rPr>
          <w:sz w:val="28"/>
          <w:szCs w:val="28"/>
          <w:lang w:val="ru-RU"/>
        </w:rPr>
        <w:tab/>
      </w:r>
      <w:r w:rsidRPr="000E0CA5">
        <w:rPr>
          <w:sz w:val="24"/>
          <w:szCs w:val="24"/>
          <w:lang w:val="ru-RU"/>
        </w:rPr>
        <w:t xml:space="preserve">Клиент представляет собой связку модуля </w:t>
      </w:r>
      <w:r w:rsidRPr="000E0CA5">
        <w:rPr>
          <w:sz w:val="24"/>
          <w:szCs w:val="24"/>
        </w:rPr>
        <w:t>SIM</w:t>
      </w:r>
      <w:r w:rsidRPr="000E0CA5">
        <w:rPr>
          <w:sz w:val="24"/>
          <w:szCs w:val="24"/>
          <w:lang w:val="ru-RU"/>
        </w:rPr>
        <w:t xml:space="preserve">900 и платы </w:t>
      </w:r>
      <w:r w:rsidRPr="000E0CA5">
        <w:rPr>
          <w:sz w:val="24"/>
          <w:szCs w:val="24"/>
        </w:rPr>
        <w:t>MSP</w:t>
      </w:r>
      <w:r w:rsidRPr="000E0CA5">
        <w:rPr>
          <w:sz w:val="24"/>
          <w:szCs w:val="24"/>
          <w:lang w:val="ru-RU"/>
        </w:rPr>
        <w:t>432</w:t>
      </w:r>
      <w:r w:rsidRPr="000E0CA5">
        <w:rPr>
          <w:sz w:val="24"/>
          <w:szCs w:val="24"/>
        </w:rPr>
        <w:t>P</w:t>
      </w:r>
      <w:r w:rsidRPr="000E0CA5">
        <w:rPr>
          <w:sz w:val="24"/>
          <w:szCs w:val="24"/>
          <w:lang w:val="ru-RU"/>
        </w:rPr>
        <w:t>401</w:t>
      </w:r>
      <w:r w:rsidRPr="000E0CA5">
        <w:rPr>
          <w:sz w:val="24"/>
          <w:szCs w:val="24"/>
        </w:rPr>
        <w:t>R</w:t>
      </w:r>
      <w:r w:rsidRPr="000E0CA5">
        <w:rPr>
          <w:sz w:val="24"/>
          <w:szCs w:val="24"/>
          <w:lang w:val="ru-RU"/>
        </w:rPr>
        <w:t xml:space="preserve"> – </w:t>
      </w:r>
      <w:proofErr w:type="spellStart"/>
      <w:r w:rsidRPr="000E0CA5">
        <w:rPr>
          <w:sz w:val="24"/>
          <w:szCs w:val="24"/>
        </w:rPr>
        <w:t>Launchpad</w:t>
      </w:r>
      <w:proofErr w:type="spellEnd"/>
      <w:r w:rsidRPr="000E0CA5">
        <w:rPr>
          <w:sz w:val="24"/>
          <w:szCs w:val="24"/>
          <w:lang w:val="ru-RU"/>
        </w:rPr>
        <w:t>:</w:t>
      </w: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</w:p>
    <w:p w:rsidR="000E0CA5" w:rsidRPr="00A223A8" w:rsidRDefault="000E0CA5" w:rsidP="00BE0D39">
      <w:pPr>
        <w:rPr>
          <w:sz w:val="24"/>
          <w:szCs w:val="24"/>
          <w:lang w:val="ru-RU"/>
        </w:rPr>
      </w:pPr>
      <w:r w:rsidRPr="00A223A8">
        <w:rPr>
          <w:sz w:val="24"/>
          <w:szCs w:val="24"/>
          <w:lang w:val="ru-RU"/>
        </w:rPr>
        <w:br w:type="page"/>
      </w:r>
    </w:p>
    <w:p w:rsidR="00A04BCA" w:rsidRPr="00A223A8" w:rsidRDefault="000E0CA5" w:rsidP="00A04BCA">
      <w:pPr>
        <w:pStyle w:val="3"/>
        <w:rPr>
          <w:sz w:val="24"/>
          <w:szCs w:val="24"/>
          <w:lang w:val="ru-RU"/>
        </w:rPr>
      </w:pPr>
      <w:bookmarkStart w:id="29" w:name="_Toc484138020"/>
      <w:bookmarkStart w:id="30" w:name="_Toc484141886"/>
      <w:r w:rsidRPr="00A04BCA">
        <w:rPr>
          <w:sz w:val="24"/>
          <w:szCs w:val="24"/>
        </w:rPr>
        <w:lastRenderedPageBreak/>
        <w:t>SIM</w:t>
      </w:r>
      <w:r w:rsidRPr="00A223A8">
        <w:rPr>
          <w:sz w:val="24"/>
          <w:szCs w:val="24"/>
          <w:lang w:val="ru-RU"/>
        </w:rPr>
        <w:t>900</w:t>
      </w:r>
      <w:r w:rsidRPr="00A04BCA">
        <w:rPr>
          <w:sz w:val="24"/>
          <w:szCs w:val="24"/>
        </w:rPr>
        <w:t>D</w:t>
      </w:r>
      <w:bookmarkEnd w:id="29"/>
      <w:bookmarkEnd w:id="30"/>
    </w:p>
    <w:p w:rsidR="00A04BCA" w:rsidRPr="00A223A8" w:rsidRDefault="000E0CA5" w:rsidP="00A04BCA">
      <w:pPr>
        <w:pStyle w:val="4"/>
        <w:rPr>
          <w:sz w:val="24"/>
          <w:szCs w:val="24"/>
          <w:lang w:val="ru-RU"/>
        </w:rPr>
      </w:pPr>
      <w:r w:rsidRPr="00A223A8">
        <w:rPr>
          <w:sz w:val="24"/>
          <w:szCs w:val="24"/>
          <w:lang w:val="ru-RU"/>
        </w:rPr>
        <w:t>Подготовка модуля</w:t>
      </w:r>
    </w:p>
    <w:p w:rsidR="00FE7192" w:rsidRPr="00A223A8" w:rsidRDefault="00FE7192" w:rsidP="00A04BCA">
      <w:pPr>
        <w:rPr>
          <w:sz w:val="24"/>
          <w:szCs w:val="24"/>
          <w:lang w:val="ru-RU"/>
        </w:rPr>
      </w:pPr>
      <w:r w:rsidRPr="00A04BCA">
        <w:rPr>
          <w:sz w:val="24"/>
          <w:szCs w:val="24"/>
          <w:lang w:val="ru-RU"/>
        </w:rPr>
        <w:tab/>
        <w:t xml:space="preserve">Для того, что бы начать работу с </w:t>
      </w:r>
      <w:r w:rsidRPr="00A04BCA">
        <w:rPr>
          <w:sz w:val="24"/>
          <w:szCs w:val="24"/>
        </w:rPr>
        <w:t>SIM</w:t>
      </w:r>
      <w:r w:rsidRPr="00A04BCA">
        <w:rPr>
          <w:sz w:val="24"/>
          <w:szCs w:val="24"/>
          <w:lang w:val="ru-RU"/>
        </w:rPr>
        <w:t>900</w:t>
      </w:r>
      <w:r w:rsidRPr="00A04BCA">
        <w:rPr>
          <w:sz w:val="24"/>
          <w:szCs w:val="24"/>
        </w:rPr>
        <w:t>D</w:t>
      </w:r>
      <w:r w:rsidRPr="00A04BCA">
        <w:rPr>
          <w:sz w:val="24"/>
          <w:szCs w:val="24"/>
          <w:lang w:val="ru-RU"/>
        </w:rPr>
        <w:t xml:space="preserve"> его нужно немного подготовить. </w:t>
      </w:r>
      <w:r w:rsidR="009165B8">
        <w:rPr>
          <w:sz w:val="24"/>
          <w:szCs w:val="24"/>
          <w:lang w:val="ru-RU"/>
        </w:rPr>
        <w:t>С</w:t>
      </w:r>
      <w:r w:rsidRPr="00A04BCA">
        <w:rPr>
          <w:sz w:val="24"/>
          <w:szCs w:val="24"/>
          <w:lang w:val="ru-RU"/>
        </w:rPr>
        <w:t>начала надо убедиться</w:t>
      </w:r>
      <w:r w:rsidR="00F753F1" w:rsidRPr="00F753F1">
        <w:rPr>
          <w:sz w:val="24"/>
          <w:szCs w:val="24"/>
          <w:lang w:val="ru-RU"/>
        </w:rPr>
        <w:t>,</w:t>
      </w:r>
      <w:r w:rsidRPr="00A04BCA">
        <w:rPr>
          <w:sz w:val="24"/>
          <w:szCs w:val="24"/>
          <w:lang w:val="ru-RU"/>
        </w:rPr>
        <w:t xml:space="preserve"> что он работает и регистрируется в сети </w:t>
      </w:r>
      <w:r w:rsidRPr="00A04BCA">
        <w:rPr>
          <w:sz w:val="24"/>
          <w:szCs w:val="24"/>
        </w:rPr>
        <w:t>GSM</w:t>
      </w:r>
      <w:r w:rsidRPr="00A04BCA">
        <w:rPr>
          <w:sz w:val="24"/>
          <w:szCs w:val="24"/>
          <w:lang w:val="ru-RU"/>
        </w:rPr>
        <w:t xml:space="preserve">. Лучше всего использовать персональный компьютер </w:t>
      </w:r>
      <w:r w:rsidRPr="00A04BCA">
        <w:rPr>
          <w:sz w:val="24"/>
          <w:szCs w:val="24"/>
        </w:rPr>
        <w:t>c</w:t>
      </w:r>
      <w:r w:rsidRPr="00A04BCA">
        <w:rPr>
          <w:sz w:val="24"/>
          <w:szCs w:val="24"/>
          <w:lang w:val="ru-RU"/>
        </w:rPr>
        <w:t xml:space="preserve"> программой - терминалом и адаптер </w:t>
      </w:r>
      <w:r w:rsidRPr="00A04BCA">
        <w:rPr>
          <w:sz w:val="24"/>
          <w:szCs w:val="24"/>
        </w:rPr>
        <w:t>UART</w:t>
      </w:r>
      <w:r w:rsidRPr="00A04BCA">
        <w:rPr>
          <w:sz w:val="24"/>
          <w:szCs w:val="24"/>
          <w:lang w:val="ru-RU"/>
        </w:rPr>
        <w:t xml:space="preserve">&lt;-&gt; </w:t>
      </w:r>
      <w:r w:rsidRPr="00A04BCA">
        <w:rPr>
          <w:sz w:val="24"/>
          <w:szCs w:val="24"/>
        </w:rPr>
        <w:t>USB</w:t>
      </w:r>
      <w:r w:rsidRPr="00A04BCA">
        <w:rPr>
          <w:sz w:val="24"/>
          <w:szCs w:val="24"/>
          <w:lang w:val="ru-RU"/>
        </w:rPr>
        <w:t>. Был использован адаптер YP-02 и программа HT</w:t>
      </w:r>
      <w:proofErr w:type="spellStart"/>
      <w:r w:rsidRPr="00A04BCA">
        <w:rPr>
          <w:sz w:val="24"/>
          <w:szCs w:val="24"/>
        </w:rPr>
        <w:t>erm</w:t>
      </w:r>
      <w:proofErr w:type="spellEnd"/>
      <w:r w:rsidRPr="00A04BCA">
        <w:rPr>
          <w:sz w:val="24"/>
          <w:szCs w:val="24"/>
          <w:lang w:val="ru-RU"/>
        </w:rPr>
        <w:t xml:space="preserve">[2]. Используются </w:t>
      </w:r>
      <w:r w:rsidRPr="00A04BCA">
        <w:rPr>
          <w:i/>
          <w:sz w:val="24"/>
          <w:szCs w:val="24"/>
          <w:lang w:val="ru-RU"/>
        </w:rPr>
        <w:t>классические</w:t>
      </w:r>
      <w:r w:rsidRPr="00A04BCA">
        <w:rPr>
          <w:sz w:val="24"/>
          <w:szCs w:val="24"/>
          <w:lang w:val="ru-RU"/>
        </w:rPr>
        <w:t xml:space="preserve"> настройки </w:t>
      </w:r>
      <w:r w:rsidRPr="00A04BCA">
        <w:rPr>
          <w:sz w:val="24"/>
          <w:szCs w:val="24"/>
        </w:rPr>
        <w:t>UART</w:t>
      </w:r>
      <w:r w:rsidRPr="00A04BCA">
        <w:rPr>
          <w:sz w:val="24"/>
          <w:szCs w:val="24"/>
          <w:lang w:val="ru-RU"/>
        </w:rPr>
        <w:t>:</w:t>
      </w:r>
    </w:p>
    <w:p w:rsidR="00FE7192" w:rsidRPr="000E0CA5" w:rsidRDefault="00FE7192" w:rsidP="00FE7192">
      <w:pPr>
        <w:pStyle w:val="ab"/>
        <w:numPr>
          <w:ilvl w:val="0"/>
          <w:numId w:val="26"/>
        </w:numPr>
        <w:rPr>
          <w:sz w:val="24"/>
          <w:szCs w:val="24"/>
        </w:rPr>
      </w:pPr>
      <w:r w:rsidRPr="000E0CA5">
        <w:rPr>
          <w:sz w:val="24"/>
          <w:szCs w:val="24"/>
        </w:rPr>
        <w:t>Baud: 9600</w:t>
      </w:r>
    </w:p>
    <w:p w:rsidR="00FE7192" w:rsidRPr="000E0CA5" w:rsidRDefault="00FE7192" w:rsidP="00FE7192">
      <w:pPr>
        <w:pStyle w:val="ab"/>
        <w:numPr>
          <w:ilvl w:val="0"/>
          <w:numId w:val="26"/>
        </w:numPr>
        <w:rPr>
          <w:sz w:val="24"/>
          <w:szCs w:val="24"/>
        </w:rPr>
      </w:pPr>
      <w:r w:rsidRPr="000E0CA5">
        <w:rPr>
          <w:sz w:val="24"/>
          <w:szCs w:val="24"/>
        </w:rPr>
        <w:t>Data: 8</w:t>
      </w:r>
    </w:p>
    <w:p w:rsidR="00FE7192" w:rsidRPr="000E0CA5" w:rsidRDefault="00FE7192" w:rsidP="00FE7192">
      <w:pPr>
        <w:pStyle w:val="ab"/>
        <w:numPr>
          <w:ilvl w:val="0"/>
          <w:numId w:val="26"/>
        </w:numPr>
        <w:rPr>
          <w:sz w:val="24"/>
          <w:szCs w:val="24"/>
        </w:rPr>
      </w:pPr>
      <w:r w:rsidRPr="000E0CA5">
        <w:rPr>
          <w:sz w:val="24"/>
          <w:szCs w:val="24"/>
        </w:rPr>
        <w:t>Stop: 1</w:t>
      </w:r>
    </w:p>
    <w:p w:rsidR="00FE7192" w:rsidRPr="000E0CA5" w:rsidRDefault="00FE7192" w:rsidP="00FE7192">
      <w:pPr>
        <w:pStyle w:val="ab"/>
        <w:numPr>
          <w:ilvl w:val="0"/>
          <w:numId w:val="26"/>
        </w:numPr>
        <w:rPr>
          <w:sz w:val="24"/>
          <w:szCs w:val="24"/>
        </w:rPr>
      </w:pPr>
      <w:r w:rsidRPr="000E0CA5">
        <w:rPr>
          <w:sz w:val="24"/>
          <w:szCs w:val="24"/>
        </w:rPr>
        <w:t>Parity: None</w:t>
      </w:r>
    </w:p>
    <w:p w:rsidR="00FE7192" w:rsidRPr="000E0CA5" w:rsidRDefault="00FE7192" w:rsidP="00FE7192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Все команды, которые </w:t>
      </w:r>
      <w:proofErr w:type="gramStart"/>
      <w:r w:rsidRPr="000E0CA5">
        <w:rPr>
          <w:sz w:val="24"/>
          <w:szCs w:val="24"/>
          <w:lang w:val="ru-RU"/>
        </w:rPr>
        <w:t>посылаются модулю должны</w:t>
      </w:r>
      <w:proofErr w:type="gramEnd"/>
      <w:r w:rsidRPr="000E0CA5">
        <w:rPr>
          <w:sz w:val="24"/>
          <w:szCs w:val="24"/>
          <w:lang w:val="ru-RU"/>
        </w:rPr>
        <w:t xml:space="preserve"> оканчиваться “</w:t>
      </w:r>
      <w:r w:rsidRPr="000E0CA5">
        <w:rPr>
          <w:i/>
          <w:sz w:val="24"/>
          <w:szCs w:val="24"/>
          <w:lang w:val="ru-RU"/>
        </w:rPr>
        <w:t>\</w:t>
      </w:r>
      <w:r w:rsidRPr="000E0CA5">
        <w:rPr>
          <w:i/>
          <w:sz w:val="24"/>
          <w:szCs w:val="24"/>
        </w:rPr>
        <w:t>r</w:t>
      </w:r>
      <w:r w:rsidRPr="000E0CA5">
        <w:rPr>
          <w:i/>
          <w:sz w:val="24"/>
          <w:szCs w:val="24"/>
          <w:lang w:val="ru-RU"/>
        </w:rPr>
        <w:t>\</w:t>
      </w:r>
      <w:r w:rsidRPr="000E0CA5">
        <w:rPr>
          <w:i/>
          <w:sz w:val="24"/>
          <w:szCs w:val="24"/>
        </w:rPr>
        <w:t>n</w:t>
      </w:r>
      <w:r w:rsidRPr="000E0CA5">
        <w:rPr>
          <w:sz w:val="24"/>
          <w:szCs w:val="24"/>
          <w:lang w:val="ru-RU"/>
        </w:rPr>
        <w:t xml:space="preserve">”. </w:t>
      </w:r>
      <w:proofErr w:type="gramStart"/>
      <w:r w:rsidRPr="000E0CA5">
        <w:rPr>
          <w:sz w:val="24"/>
          <w:szCs w:val="24"/>
          <w:lang w:val="ru-RU"/>
        </w:rPr>
        <w:t>По этому</w:t>
      </w:r>
      <w:proofErr w:type="gramEnd"/>
      <w:r w:rsidRPr="000E0CA5">
        <w:rPr>
          <w:sz w:val="24"/>
          <w:szCs w:val="24"/>
          <w:lang w:val="ru-RU"/>
        </w:rPr>
        <w:t xml:space="preserve"> выбираем в “</w:t>
      </w:r>
      <w:r w:rsidRPr="000E0CA5">
        <w:rPr>
          <w:sz w:val="24"/>
          <w:szCs w:val="24"/>
        </w:rPr>
        <w:t>Send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on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enter</w:t>
      </w:r>
      <w:r w:rsidRPr="000E0CA5">
        <w:rPr>
          <w:sz w:val="24"/>
          <w:szCs w:val="24"/>
          <w:lang w:val="ru-RU"/>
        </w:rPr>
        <w:t>” “</w:t>
      </w:r>
      <w:r w:rsidRPr="000E0CA5">
        <w:rPr>
          <w:sz w:val="24"/>
          <w:szCs w:val="24"/>
        </w:rPr>
        <w:t>CR</w:t>
      </w:r>
      <w:r w:rsidRPr="000E0CA5">
        <w:rPr>
          <w:sz w:val="24"/>
          <w:szCs w:val="24"/>
          <w:lang w:val="ru-RU"/>
        </w:rPr>
        <w:t>-</w:t>
      </w:r>
      <w:r w:rsidRPr="000E0CA5">
        <w:rPr>
          <w:sz w:val="24"/>
          <w:szCs w:val="24"/>
        </w:rPr>
        <w:t>LF</w:t>
      </w:r>
      <w:r w:rsidRPr="000E0CA5">
        <w:rPr>
          <w:sz w:val="24"/>
          <w:szCs w:val="24"/>
          <w:lang w:val="ru-RU"/>
        </w:rPr>
        <w:t xml:space="preserve">”. Отвечает </w:t>
      </w:r>
      <w:proofErr w:type="gramStart"/>
      <w:r w:rsidRPr="000E0CA5">
        <w:rPr>
          <w:sz w:val="24"/>
          <w:szCs w:val="24"/>
          <w:lang w:val="ru-RU"/>
        </w:rPr>
        <w:t>модуль</w:t>
      </w:r>
      <w:proofErr w:type="gramEnd"/>
      <w:r w:rsidRPr="000E0CA5">
        <w:rPr>
          <w:sz w:val="24"/>
          <w:szCs w:val="24"/>
          <w:lang w:val="ru-RU"/>
        </w:rPr>
        <w:t xml:space="preserve"> тоже заканчивая “\</w:t>
      </w:r>
      <w:r w:rsidRPr="000E0CA5">
        <w:rPr>
          <w:sz w:val="24"/>
          <w:szCs w:val="24"/>
        </w:rPr>
        <w:t>r</w:t>
      </w:r>
      <w:r w:rsidRPr="000E0CA5">
        <w:rPr>
          <w:sz w:val="24"/>
          <w:szCs w:val="24"/>
          <w:lang w:val="ru-RU"/>
        </w:rPr>
        <w:t>\</w:t>
      </w:r>
      <w:r w:rsidRPr="000E0CA5">
        <w:rPr>
          <w:sz w:val="24"/>
          <w:szCs w:val="24"/>
        </w:rPr>
        <w:t>n</w:t>
      </w:r>
      <w:r w:rsidRPr="000E0CA5">
        <w:rPr>
          <w:sz w:val="24"/>
          <w:szCs w:val="24"/>
          <w:lang w:val="ru-RU"/>
        </w:rPr>
        <w:t>” По этому в “</w:t>
      </w:r>
      <w:r w:rsidRPr="000E0CA5">
        <w:rPr>
          <w:sz w:val="24"/>
          <w:szCs w:val="24"/>
        </w:rPr>
        <w:t>Newline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at</w:t>
      </w:r>
      <w:r w:rsidRPr="000E0CA5">
        <w:rPr>
          <w:sz w:val="24"/>
          <w:szCs w:val="24"/>
          <w:lang w:val="ru-RU"/>
        </w:rPr>
        <w:t>” можно выбрать “</w:t>
      </w:r>
      <w:r w:rsidRPr="000E0CA5">
        <w:rPr>
          <w:sz w:val="24"/>
          <w:szCs w:val="24"/>
        </w:rPr>
        <w:t>CR</w:t>
      </w:r>
      <w:r w:rsidRPr="000E0CA5">
        <w:rPr>
          <w:sz w:val="24"/>
          <w:szCs w:val="24"/>
          <w:lang w:val="ru-RU"/>
        </w:rPr>
        <w:t>+</w:t>
      </w:r>
      <w:r w:rsidRPr="000E0CA5">
        <w:rPr>
          <w:sz w:val="24"/>
          <w:szCs w:val="24"/>
        </w:rPr>
        <w:t>LF</w:t>
      </w:r>
      <w:r w:rsidRPr="000E0CA5">
        <w:rPr>
          <w:sz w:val="24"/>
          <w:szCs w:val="24"/>
          <w:lang w:val="ru-RU"/>
        </w:rPr>
        <w:t>”.</w:t>
      </w:r>
    </w:p>
    <w:p w:rsidR="00FE7192" w:rsidRPr="000E0CA5" w:rsidRDefault="00FE7192" w:rsidP="00FE7192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В качестве антенны был использована медная проволока длинной 103мм и сечением 0.7мм, но лучше использовать </w:t>
      </w:r>
      <w:r w:rsidRPr="00F753F1">
        <w:rPr>
          <w:i/>
          <w:sz w:val="24"/>
          <w:szCs w:val="24"/>
          <w:lang w:val="ru-RU"/>
        </w:rPr>
        <w:t>нормальные</w:t>
      </w:r>
      <w:r w:rsidRPr="000E0CA5">
        <w:rPr>
          <w:sz w:val="24"/>
          <w:szCs w:val="24"/>
          <w:lang w:val="ru-RU"/>
        </w:rPr>
        <w:t xml:space="preserve"> антенны, </w:t>
      </w:r>
      <w:proofErr w:type="gramStart"/>
      <w:r w:rsidRPr="000E0CA5">
        <w:rPr>
          <w:sz w:val="24"/>
          <w:szCs w:val="24"/>
          <w:lang w:val="ru-RU"/>
        </w:rPr>
        <w:t>что бы не</w:t>
      </w:r>
      <w:proofErr w:type="gramEnd"/>
      <w:r w:rsidRPr="000E0CA5">
        <w:rPr>
          <w:sz w:val="24"/>
          <w:szCs w:val="24"/>
          <w:lang w:val="ru-RU"/>
        </w:rPr>
        <w:t xml:space="preserve"> повредить ВЧ каскад. Питание подается на вывод </w:t>
      </w:r>
      <w:r w:rsidRPr="000E0CA5">
        <w:rPr>
          <w:sz w:val="24"/>
          <w:szCs w:val="24"/>
        </w:rPr>
        <w:t>VBAT</w:t>
      </w:r>
      <w:r w:rsidRPr="000E0CA5">
        <w:rPr>
          <w:sz w:val="24"/>
          <w:szCs w:val="24"/>
          <w:lang w:val="ru-RU"/>
        </w:rPr>
        <w:t xml:space="preserve"> модуля через диод </w:t>
      </w:r>
      <w:proofErr w:type="spellStart"/>
      <w:r w:rsidRPr="000E0CA5">
        <w:rPr>
          <w:sz w:val="24"/>
          <w:szCs w:val="24"/>
          <w:lang w:val="ru-RU"/>
        </w:rPr>
        <w:t>Шотки</w:t>
      </w:r>
      <w:proofErr w:type="spellEnd"/>
      <w:r w:rsidRPr="000E0CA5">
        <w:rPr>
          <w:sz w:val="24"/>
          <w:szCs w:val="24"/>
          <w:lang w:val="ru-RU"/>
        </w:rPr>
        <w:t>. Так как верхняя граница рабочего напряжения модуля составляет 4.6</w:t>
      </w:r>
      <w:proofErr w:type="gramStart"/>
      <w:r w:rsidRPr="000E0CA5">
        <w:rPr>
          <w:sz w:val="24"/>
          <w:szCs w:val="24"/>
          <w:lang w:val="ru-RU"/>
        </w:rPr>
        <w:t>В</w:t>
      </w:r>
      <w:proofErr w:type="gramEnd"/>
      <w:r w:rsidRPr="000E0CA5">
        <w:rPr>
          <w:sz w:val="24"/>
          <w:szCs w:val="24"/>
          <w:lang w:val="ru-RU"/>
        </w:rPr>
        <w:t xml:space="preserve">, а на диоде </w:t>
      </w:r>
      <w:proofErr w:type="spellStart"/>
      <w:r w:rsidRPr="000E0CA5">
        <w:rPr>
          <w:sz w:val="24"/>
          <w:szCs w:val="24"/>
          <w:lang w:val="ru-RU"/>
        </w:rPr>
        <w:t>Шотки</w:t>
      </w:r>
      <w:proofErr w:type="spellEnd"/>
      <w:r w:rsidRPr="000E0CA5">
        <w:rPr>
          <w:sz w:val="24"/>
          <w:szCs w:val="24"/>
          <w:lang w:val="ru-RU"/>
        </w:rPr>
        <w:t xml:space="preserve"> падает примерно 0.4В Модуль можно подключить к 5Вольтовому источнику питания. Важно отметить, что при регистрации в сети модуль может потреблять до 2А. Диод и источник питания </w:t>
      </w:r>
      <w:r w:rsidRPr="00F753F1">
        <w:rPr>
          <w:i/>
          <w:sz w:val="24"/>
          <w:szCs w:val="24"/>
          <w:lang w:val="ru-RU"/>
        </w:rPr>
        <w:t>должны быть готовы</w:t>
      </w:r>
      <w:r w:rsidRPr="000E0CA5">
        <w:rPr>
          <w:sz w:val="24"/>
          <w:szCs w:val="24"/>
          <w:lang w:val="ru-RU"/>
        </w:rPr>
        <w:t xml:space="preserve"> к таким нагрузкам.</w:t>
      </w:r>
    </w:p>
    <w:p w:rsidR="00FE7192" w:rsidRPr="000E0CA5" w:rsidRDefault="00FE7192" w:rsidP="00FE7192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Что бы запустить модуль нужно подать на него напряжение, а базу транзистора </w:t>
      </w:r>
      <w:r w:rsidRPr="000E0CA5">
        <w:rPr>
          <w:sz w:val="24"/>
          <w:szCs w:val="24"/>
        </w:rPr>
        <w:t>Q</w:t>
      </w:r>
      <w:r w:rsidRPr="000E0CA5">
        <w:rPr>
          <w:sz w:val="24"/>
          <w:szCs w:val="24"/>
          <w:lang w:val="ru-RU"/>
        </w:rPr>
        <w:t>1 через резистор опустить на землю</w:t>
      </w:r>
      <w:r w:rsidR="00F753F1" w:rsidRPr="00F753F1">
        <w:rPr>
          <w:sz w:val="24"/>
          <w:szCs w:val="24"/>
          <w:lang w:val="ru-RU"/>
        </w:rPr>
        <w:t>,</w:t>
      </w:r>
      <w:r w:rsidRPr="000E0CA5">
        <w:rPr>
          <w:sz w:val="24"/>
          <w:szCs w:val="24"/>
          <w:lang w:val="ru-RU"/>
        </w:rPr>
        <w:t xml:space="preserve"> примерно на секунду. Модуль может вывести несколько 0</w:t>
      </w:r>
      <w:proofErr w:type="spellStart"/>
      <w:r w:rsidRPr="000E0CA5">
        <w:rPr>
          <w:sz w:val="24"/>
          <w:szCs w:val="24"/>
        </w:rPr>
        <w:t>xFF</w:t>
      </w:r>
      <w:proofErr w:type="spellEnd"/>
      <w:r w:rsidRPr="000E0CA5">
        <w:rPr>
          <w:sz w:val="24"/>
          <w:szCs w:val="24"/>
          <w:lang w:val="ru-RU"/>
        </w:rPr>
        <w:t xml:space="preserve"> байт. Если модуль отправит </w:t>
      </w:r>
      <w:proofErr w:type="gramStart"/>
      <w:r w:rsidRPr="000E0CA5">
        <w:rPr>
          <w:sz w:val="24"/>
          <w:szCs w:val="24"/>
          <w:lang w:val="ru-RU"/>
        </w:rPr>
        <w:t>0</w:t>
      </w:r>
      <w:r w:rsidRPr="000E0CA5">
        <w:rPr>
          <w:sz w:val="24"/>
          <w:szCs w:val="24"/>
        </w:rPr>
        <w:t>x</w:t>
      </w:r>
      <w:r w:rsidRPr="000E0CA5">
        <w:rPr>
          <w:sz w:val="24"/>
          <w:szCs w:val="24"/>
          <w:lang w:val="ru-RU"/>
        </w:rPr>
        <w:t>00</w:t>
      </w:r>
      <w:proofErr w:type="gramEnd"/>
      <w:r w:rsidRPr="000E0CA5">
        <w:rPr>
          <w:sz w:val="24"/>
          <w:szCs w:val="24"/>
          <w:lang w:val="ru-RU"/>
        </w:rPr>
        <w:t xml:space="preserve"> то это значит что он выключился. Если модуль выключится до регистрации в сети – то он не укажет </w:t>
      </w:r>
      <w:proofErr w:type="gramStart"/>
      <w:r w:rsidRPr="000E0CA5">
        <w:rPr>
          <w:sz w:val="24"/>
          <w:szCs w:val="24"/>
          <w:lang w:val="ru-RU"/>
        </w:rPr>
        <w:t>причину</w:t>
      </w:r>
      <w:proofErr w:type="gramEnd"/>
      <w:r w:rsidRPr="000E0CA5">
        <w:rPr>
          <w:sz w:val="24"/>
          <w:szCs w:val="24"/>
          <w:lang w:val="ru-RU"/>
        </w:rPr>
        <w:t xml:space="preserve"> по которой отключился (нехватка тока, скорее всего).</w:t>
      </w:r>
    </w:p>
    <w:p w:rsidR="00FE7192" w:rsidRPr="00A223A8" w:rsidRDefault="00FE7192" w:rsidP="00FE7192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Что бы понять работает модуль вообще – достаточно отправить команду “</w:t>
      </w:r>
      <w:r w:rsidRPr="000E0CA5">
        <w:rPr>
          <w:sz w:val="24"/>
          <w:szCs w:val="24"/>
        </w:rPr>
        <w:t>AT</w:t>
      </w:r>
      <w:r w:rsidRPr="000E0CA5">
        <w:rPr>
          <w:sz w:val="24"/>
          <w:szCs w:val="24"/>
          <w:lang w:val="ru-RU"/>
        </w:rPr>
        <w:t>”, на что модуль должен ответить “</w:t>
      </w:r>
      <w:r w:rsidRPr="000E0CA5">
        <w:rPr>
          <w:sz w:val="24"/>
          <w:szCs w:val="24"/>
        </w:rPr>
        <w:t>OK</w:t>
      </w:r>
      <w:r w:rsidRPr="000E0CA5">
        <w:rPr>
          <w:sz w:val="24"/>
          <w:szCs w:val="24"/>
          <w:lang w:val="ru-RU"/>
        </w:rPr>
        <w:t>”.</w:t>
      </w:r>
    </w:p>
    <w:p w:rsidR="00FE7192" w:rsidRPr="000E0CA5" w:rsidRDefault="00FE7192" w:rsidP="00FE7192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Дальше у него нужно спросить “AT+CREG?” на что модуль должен ответить “+CREG: 0,1” и “</w:t>
      </w:r>
      <w:r w:rsidRPr="000E0CA5">
        <w:rPr>
          <w:sz w:val="24"/>
          <w:szCs w:val="24"/>
        </w:rPr>
        <w:t>OK</w:t>
      </w:r>
      <w:r w:rsidRPr="000E0CA5">
        <w:rPr>
          <w:sz w:val="24"/>
          <w:szCs w:val="24"/>
          <w:lang w:val="ru-RU"/>
        </w:rPr>
        <w:t>”. Если ответ отличается то стоит подождать. Если же модуль выводит “</w:t>
      </w:r>
      <w:r w:rsidRPr="000E0CA5">
        <w:rPr>
          <w:sz w:val="24"/>
          <w:szCs w:val="24"/>
        </w:rPr>
        <w:t>ERROR</w:t>
      </w:r>
      <w:r w:rsidRPr="000E0CA5">
        <w:rPr>
          <w:sz w:val="24"/>
          <w:szCs w:val="24"/>
          <w:lang w:val="ru-RU"/>
        </w:rPr>
        <w:t>” то стоит включить “AT+CMEE=2” что обеспечит</w:t>
      </w:r>
      <w:r w:rsidR="00F753F1" w:rsidRPr="00F753F1">
        <w:rPr>
          <w:sz w:val="24"/>
          <w:szCs w:val="24"/>
          <w:lang w:val="ru-RU"/>
        </w:rPr>
        <w:t xml:space="preserve"> </w:t>
      </w:r>
      <w:r w:rsidR="00F753F1">
        <w:rPr>
          <w:sz w:val="24"/>
          <w:szCs w:val="24"/>
          <w:lang w:val="ru-RU"/>
        </w:rPr>
        <w:t>вывод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i/>
          <w:sz w:val="24"/>
          <w:szCs w:val="24"/>
          <w:lang w:val="ru-RU"/>
        </w:rPr>
        <w:t>подробн</w:t>
      </w:r>
      <w:r w:rsidR="00F753F1">
        <w:rPr>
          <w:i/>
          <w:sz w:val="24"/>
          <w:szCs w:val="24"/>
          <w:lang w:val="ru-RU"/>
        </w:rPr>
        <w:t>ого</w:t>
      </w:r>
      <w:r w:rsidRPr="000E0CA5">
        <w:rPr>
          <w:sz w:val="24"/>
          <w:szCs w:val="24"/>
          <w:lang w:val="ru-RU"/>
        </w:rPr>
        <w:t xml:space="preserve"> отчет</w:t>
      </w:r>
      <w:r w:rsidR="00F753F1">
        <w:rPr>
          <w:sz w:val="24"/>
          <w:szCs w:val="24"/>
          <w:lang w:val="ru-RU"/>
        </w:rPr>
        <w:t>а</w:t>
      </w:r>
      <w:r w:rsidRPr="000E0CA5">
        <w:rPr>
          <w:sz w:val="24"/>
          <w:szCs w:val="24"/>
          <w:lang w:val="ru-RU"/>
        </w:rPr>
        <w:t xml:space="preserve"> об ошибке. Если же все работает</w:t>
      </w:r>
      <w:r w:rsidR="00F753F1">
        <w:rPr>
          <w:sz w:val="24"/>
          <w:szCs w:val="24"/>
          <w:lang w:val="ru-RU"/>
        </w:rPr>
        <w:t>,</w:t>
      </w:r>
      <w:r w:rsidRPr="000E0CA5">
        <w:rPr>
          <w:sz w:val="24"/>
          <w:szCs w:val="24"/>
          <w:lang w:val="ru-RU"/>
        </w:rPr>
        <w:t xml:space="preserve"> то нужно:</w:t>
      </w:r>
    </w:p>
    <w:p w:rsidR="00FE7192" w:rsidRPr="000E0CA5" w:rsidRDefault="00FE7192" w:rsidP="00FE7192">
      <w:pPr>
        <w:pStyle w:val="ab"/>
        <w:numPr>
          <w:ilvl w:val="0"/>
          <w:numId w:val="27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Отключить вывод отчета об ошибке “AT+CMEE=0”</w:t>
      </w:r>
    </w:p>
    <w:p w:rsidR="00FE7192" w:rsidRPr="000E0CA5" w:rsidRDefault="00FE7192" w:rsidP="00FE7192">
      <w:pPr>
        <w:pStyle w:val="ab"/>
        <w:numPr>
          <w:ilvl w:val="0"/>
          <w:numId w:val="27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Отключить локальное эхо </w:t>
      </w:r>
      <w:r w:rsidRPr="000E0CA5">
        <w:rPr>
          <w:sz w:val="24"/>
          <w:szCs w:val="24"/>
        </w:rPr>
        <w:t>“</w:t>
      </w:r>
      <w:r w:rsidRPr="000E0CA5">
        <w:rPr>
          <w:sz w:val="24"/>
          <w:szCs w:val="24"/>
          <w:lang w:val="ru-RU"/>
        </w:rPr>
        <w:t>ATE0</w:t>
      </w:r>
      <w:r w:rsidRPr="000E0CA5">
        <w:rPr>
          <w:sz w:val="24"/>
          <w:szCs w:val="24"/>
        </w:rPr>
        <w:t>”</w:t>
      </w:r>
    </w:p>
    <w:p w:rsidR="00FE7192" w:rsidRPr="000E0CA5" w:rsidRDefault="00FE7192" w:rsidP="00FE7192">
      <w:pPr>
        <w:pStyle w:val="ab"/>
        <w:numPr>
          <w:ilvl w:val="0"/>
          <w:numId w:val="27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Включить обычный режим вывода “ATV0”</w:t>
      </w:r>
    </w:p>
    <w:p w:rsidR="00FE7192" w:rsidRPr="000E0CA5" w:rsidRDefault="00FE7192" w:rsidP="00FE7192">
      <w:pPr>
        <w:pStyle w:val="ab"/>
        <w:numPr>
          <w:ilvl w:val="0"/>
          <w:numId w:val="27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Сохранить эти настройки “</w:t>
      </w:r>
      <w:r w:rsidRPr="000E0CA5">
        <w:rPr>
          <w:sz w:val="24"/>
          <w:szCs w:val="24"/>
        </w:rPr>
        <w:t>AT</w:t>
      </w:r>
      <w:r w:rsidRPr="000E0CA5">
        <w:rPr>
          <w:sz w:val="24"/>
          <w:szCs w:val="24"/>
          <w:lang w:val="ru-RU"/>
        </w:rPr>
        <w:t>&amp;</w:t>
      </w:r>
      <w:r w:rsidRPr="000E0CA5">
        <w:rPr>
          <w:sz w:val="24"/>
          <w:szCs w:val="24"/>
        </w:rPr>
        <w:t>W</w:t>
      </w:r>
      <w:r w:rsidRPr="000E0CA5">
        <w:rPr>
          <w:sz w:val="24"/>
          <w:szCs w:val="24"/>
          <w:lang w:val="ru-RU"/>
        </w:rPr>
        <w:t>”</w:t>
      </w:r>
    </w:p>
    <w:p w:rsidR="00FE7192" w:rsidRPr="000E0CA5" w:rsidRDefault="00FE7192" w:rsidP="00FE7192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lastRenderedPageBreak/>
        <w:t xml:space="preserve">Ответом на все это </w:t>
      </w:r>
      <w:r w:rsidRPr="000E0CA5">
        <w:rPr>
          <w:i/>
          <w:sz w:val="24"/>
          <w:szCs w:val="24"/>
          <w:lang w:val="ru-RU"/>
        </w:rPr>
        <w:t>должно</w:t>
      </w:r>
      <w:r w:rsidRPr="000E0CA5">
        <w:rPr>
          <w:sz w:val="24"/>
          <w:szCs w:val="24"/>
          <w:lang w:val="ru-RU"/>
        </w:rPr>
        <w:t xml:space="preserve"> быть “</w:t>
      </w:r>
      <w:r w:rsidRPr="000E0CA5">
        <w:rPr>
          <w:sz w:val="24"/>
          <w:szCs w:val="24"/>
        </w:rPr>
        <w:t>OK</w:t>
      </w:r>
      <w:r w:rsidRPr="000E0CA5">
        <w:rPr>
          <w:sz w:val="24"/>
          <w:szCs w:val="24"/>
          <w:lang w:val="ru-RU"/>
        </w:rPr>
        <w:t>”.</w:t>
      </w:r>
    </w:p>
    <w:p w:rsidR="000E0CA5" w:rsidRDefault="000E0CA5" w:rsidP="009165B8">
      <w:pPr>
        <w:rPr>
          <w:lang w:val="ru-RU"/>
        </w:rPr>
      </w:pPr>
    </w:p>
    <w:p w:rsidR="000E0CA5" w:rsidRPr="00A04BCA" w:rsidRDefault="00FE7192" w:rsidP="00A04BCA">
      <w:pPr>
        <w:pStyle w:val="4"/>
        <w:rPr>
          <w:sz w:val="24"/>
          <w:szCs w:val="24"/>
          <w:lang w:val="ru-RU"/>
        </w:rPr>
      </w:pPr>
      <w:r w:rsidRPr="00A04BCA">
        <w:rPr>
          <w:sz w:val="24"/>
          <w:szCs w:val="24"/>
          <w:lang w:val="ru-RU"/>
        </w:rPr>
        <w:t xml:space="preserve">Алгоритм обмена данными с модулем </w:t>
      </w:r>
      <w:r w:rsidRPr="00A04BCA">
        <w:rPr>
          <w:sz w:val="24"/>
          <w:szCs w:val="24"/>
        </w:rPr>
        <w:t>SIM</w:t>
      </w:r>
      <w:r w:rsidRPr="00A04BCA">
        <w:rPr>
          <w:sz w:val="24"/>
          <w:szCs w:val="24"/>
          <w:lang w:val="ru-RU"/>
        </w:rPr>
        <w:t>900</w:t>
      </w:r>
      <w:r w:rsidRPr="00A04BCA">
        <w:rPr>
          <w:sz w:val="24"/>
          <w:szCs w:val="24"/>
        </w:rPr>
        <w:t>D</w:t>
      </w:r>
    </w:p>
    <w:bookmarkStart w:id="31" w:name="_Toc484138021"/>
    <w:bookmarkEnd w:id="31"/>
    <w:p w:rsidR="00FE7192" w:rsidRDefault="00F753F1" w:rsidP="00A04BCA">
      <w:pPr>
        <w:jc w:val="center"/>
      </w:pPr>
      <w:r>
        <w:object w:dxaOrig="2985" w:dyaOrig="7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9.45pt;height:350.5pt" o:ole="">
            <v:imagedata r:id="rId8" o:title=""/>
          </v:shape>
          <o:OLEObject Type="Embed" ProgID="Visio.Drawing.15" ShapeID="_x0000_i1028" DrawAspect="Content" ObjectID="_1557919606" r:id="rId9"/>
        </w:object>
      </w:r>
    </w:p>
    <w:p w:rsidR="000E0CA5" w:rsidRPr="000E0CA5" w:rsidRDefault="000E0CA5" w:rsidP="000E0CA5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В проверку работоспособности входят проверки на отклики на команды:</w:t>
      </w:r>
    </w:p>
    <w:p w:rsidR="000E0CA5" w:rsidRPr="000E0CA5" w:rsidRDefault="000E0CA5" w:rsidP="000E0CA5">
      <w:pPr>
        <w:pStyle w:val="ab"/>
        <w:numPr>
          <w:ilvl w:val="0"/>
          <w:numId w:val="28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</w:rPr>
        <w:t>AT</w:t>
      </w:r>
    </w:p>
    <w:p w:rsidR="000E0CA5" w:rsidRPr="000E0CA5" w:rsidRDefault="000E0CA5" w:rsidP="000E0CA5">
      <w:pPr>
        <w:pStyle w:val="ab"/>
        <w:numPr>
          <w:ilvl w:val="0"/>
          <w:numId w:val="28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</w:rPr>
        <w:t>AT+CREG?</w:t>
      </w:r>
    </w:p>
    <w:p w:rsidR="000E0CA5" w:rsidRPr="000E0CA5" w:rsidRDefault="000E0CA5" w:rsidP="000E0CA5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В инициализацию входят команды:</w:t>
      </w:r>
    </w:p>
    <w:p w:rsidR="000E0CA5" w:rsidRPr="000E0CA5" w:rsidRDefault="000E0CA5" w:rsidP="000E0CA5">
      <w:pPr>
        <w:pStyle w:val="ab"/>
        <w:numPr>
          <w:ilvl w:val="0"/>
          <w:numId w:val="29"/>
        </w:numPr>
        <w:rPr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  <w:lang w:val="ru-RU"/>
        </w:rPr>
        <w:t>AT+GSMBUSY=1</w:t>
      </w:r>
      <w:r w:rsidRPr="000E0CA5">
        <w:rPr>
          <w:sz w:val="24"/>
          <w:szCs w:val="24"/>
          <w:lang w:val="ru-RU"/>
        </w:rPr>
        <w:t xml:space="preserve"> для игнорирования звонков</w:t>
      </w:r>
    </w:p>
    <w:p w:rsidR="000E0CA5" w:rsidRPr="009165B8" w:rsidRDefault="000E0CA5" w:rsidP="000E0CA5">
      <w:pPr>
        <w:pStyle w:val="ab"/>
        <w:numPr>
          <w:ilvl w:val="0"/>
          <w:numId w:val="29"/>
        </w:numPr>
        <w:rPr>
          <w:rFonts w:ascii="Consolas" w:hAnsi="Consolas"/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  <w:lang w:val="ru-RU"/>
        </w:rPr>
        <w:t>AT+SAPBR=3,1,"CONTYPE","GPRS"</w:t>
      </w:r>
    </w:p>
    <w:p w:rsidR="000E0CA5" w:rsidRPr="009165B8" w:rsidRDefault="000E0CA5" w:rsidP="000E0CA5">
      <w:pPr>
        <w:pStyle w:val="ab"/>
        <w:numPr>
          <w:ilvl w:val="0"/>
          <w:numId w:val="29"/>
        </w:numPr>
        <w:rPr>
          <w:rFonts w:ascii="Consolas" w:hAnsi="Consolas"/>
          <w:sz w:val="24"/>
          <w:szCs w:val="24"/>
        </w:rPr>
      </w:pPr>
      <w:r w:rsidRPr="009165B8">
        <w:rPr>
          <w:rFonts w:ascii="Consolas" w:hAnsi="Consolas"/>
          <w:sz w:val="24"/>
          <w:szCs w:val="24"/>
        </w:rPr>
        <w:t>AT+SAPBR=3,1,"APN","internet.mts.ru"</w:t>
      </w:r>
    </w:p>
    <w:p w:rsidR="000E0CA5" w:rsidRPr="009165B8" w:rsidRDefault="000E0CA5" w:rsidP="000E0CA5">
      <w:pPr>
        <w:pStyle w:val="ab"/>
        <w:numPr>
          <w:ilvl w:val="0"/>
          <w:numId w:val="29"/>
        </w:numPr>
        <w:rPr>
          <w:rFonts w:ascii="Consolas" w:hAnsi="Consolas"/>
          <w:sz w:val="24"/>
          <w:szCs w:val="24"/>
        </w:rPr>
      </w:pPr>
      <w:r w:rsidRPr="009165B8">
        <w:rPr>
          <w:rFonts w:ascii="Consolas" w:hAnsi="Consolas"/>
          <w:sz w:val="24"/>
          <w:szCs w:val="24"/>
        </w:rPr>
        <w:t>AT+SAPBR=3,1,"USER","mts"</w:t>
      </w:r>
    </w:p>
    <w:p w:rsidR="000E0CA5" w:rsidRPr="009165B8" w:rsidRDefault="000E0CA5" w:rsidP="000E0CA5">
      <w:pPr>
        <w:pStyle w:val="ab"/>
        <w:numPr>
          <w:ilvl w:val="0"/>
          <w:numId w:val="29"/>
        </w:numPr>
        <w:rPr>
          <w:rFonts w:ascii="Consolas" w:hAnsi="Consolas"/>
          <w:sz w:val="24"/>
          <w:szCs w:val="24"/>
        </w:rPr>
      </w:pPr>
      <w:r w:rsidRPr="009165B8">
        <w:rPr>
          <w:rFonts w:ascii="Consolas" w:hAnsi="Consolas"/>
          <w:sz w:val="24"/>
          <w:szCs w:val="24"/>
        </w:rPr>
        <w:t>AT+SAPBR=3,1,"PWD","mts"</w:t>
      </w:r>
    </w:p>
    <w:p w:rsidR="000E0CA5" w:rsidRPr="009165B8" w:rsidRDefault="000E0CA5" w:rsidP="000E0CA5">
      <w:pPr>
        <w:pStyle w:val="ab"/>
        <w:numPr>
          <w:ilvl w:val="0"/>
          <w:numId w:val="29"/>
        </w:numPr>
        <w:rPr>
          <w:rFonts w:ascii="Consolas" w:hAnsi="Consolas"/>
          <w:sz w:val="24"/>
          <w:szCs w:val="24"/>
        </w:rPr>
      </w:pPr>
      <w:r w:rsidRPr="009165B8">
        <w:rPr>
          <w:rFonts w:ascii="Consolas" w:hAnsi="Consolas"/>
          <w:sz w:val="24"/>
          <w:szCs w:val="24"/>
        </w:rPr>
        <w:t>AT+SAPBR=1,1</w:t>
      </w:r>
    </w:p>
    <w:p w:rsidR="000E0CA5" w:rsidRPr="009165B8" w:rsidRDefault="000E0CA5" w:rsidP="000E0CA5">
      <w:pPr>
        <w:pStyle w:val="ab"/>
        <w:numPr>
          <w:ilvl w:val="0"/>
          <w:numId w:val="29"/>
        </w:numPr>
        <w:rPr>
          <w:rFonts w:ascii="Consolas" w:hAnsi="Consolas"/>
          <w:sz w:val="24"/>
          <w:szCs w:val="24"/>
        </w:rPr>
      </w:pPr>
      <w:r w:rsidRPr="009165B8">
        <w:rPr>
          <w:rFonts w:ascii="Consolas" w:hAnsi="Consolas"/>
          <w:sz w:val="24"/>
          <w:szCs w:val="24"/>
        </w:rPr>
        <w:t>AT+HTTPINIT</w:t>
      </w:r>
    </w:p>
    <w:p w:rsidR="000E0CA5" w:rsidRPr="009165B8" w:rsidRDefault="000E0CA5" w:rsidP="000E0CA5">
      <w:pPr>
        <w:pStyle w:val="ab"/>
        <w:numPr>
          <w:ilvl w:val="0"/>
          <w:numId w:val="29"/>
        </w:numPr>
        <w:rPr>
          <w:rFonts w:ascii="Consolas" w:hAnsi="Consolas"/>
          <w:sz w:val="24"/>
          <w:szCs w:val="24"/>
        </w:rPr>
      </w:pPr>
      <w:r w:rsidRPr="009165B8">
        <w:rPr>
          <w:rFonts w:ascii="Consolas" w:hAnsi="Consolas"/>
          <w:sz w:val="24"/>
          <w:szCs w:val="24"/>
        </w:rPr>
        <w:t>AT+HTTPPARA="CID",1</w:t>
      </w:r>
    </w:p>
    <w:p w:rsidR="000E0CA5" w:rsidRPr="000E0CA5" w:rsidRDefault="000E0CA5" w:rsidP="000E0CA5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Получение последнего запроса с сервера:</w:t>
      </w:r>
    </w:p>
    <w:p w:rsidR="000E0CA5" w:rsidRPr="009165B8" w:rsidRDefault="000E0CA5" w:rsidP="000E0CA5">
      <w:pPr>
        <w:pStyle w:val="ab"/>
        <w:numPr>
          <w:ilvl w:val="0"/>
          <w:numId w:val="30"/>
        </w:numPr>
        <w:rPr>
          <w:rFonts w:ascii="Consolas" w:hAnsi="Consolas"/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</w:rPr>
        <w:lastRenderedPageBreak/>
        <w:t>AT</w:t>
      </w:r>
      <w:r w:rsidRPr="009165B8">
        <w:rPr>
          <w:rFonts w:ascii="Consolas" w:hAnsi="Consolas"/>
          <w:sz w:val="24"/>
          <w:szCs w:val="24"/>
          <w:lang w:val="ru-RU"/>
        </w:rPr>
        <w:t>+</w:t>
      </w:r>
      <w:r w:rsidRPr="009165B8">
        <w:rPr>
          <w:rFonts w:ascii="Consolas" w:hAnsi="Consolas"/>
          <w:sz w:val="24"/>
          <w:szCs w:val="24"/>
        </w:rPr>
        <w:t>HTTPPARA</w:t>
      </w:r>
      <w:r w:rsidRPr="009165B8">
        <w:rPr>
          <w:rFonts w:ascii="Consolas" w:hAnsi="Consolas"/>
          <w:sz w:val="24"/>
          <w:szCs w:val="24"/>
          <w:lang w:val="ru-RU"/>
        </w:rPr>
        <w:t>="</w:t>
      </w:r>
      <w:r w:rsidRPr="009165B8">
        <w:rPr>
          <w:rFonts w:ascii="Consolas" w:hAnsi="Consolas"/>
          <w:sz w:val="24"/>
          <w:szCs w:val="24"/>
        </w:rPr>
        <w:t>URL</w:t>
      </w:r>
      <w:r w:rsidRPr="009165B8">
        <w:rPr>
          <w:rFonts w:ascii="Consolas" w:hAnsi="Consolas"/>
          <w:sz w:val="24"/>
          <w:szCs w:val="24"/>
          <w:lang w:val="ru-RU"/>
        </w:rPr>
        <w:t>",</w:t>
      </w:r>
      <w:r w:rsidRPr="009165B8">
        <w:rPr>
          <w:rFonts w:ascii="Consolas" w:hAnsi="Consolas"/>
          <w:sz w:val="24"/>
          <w:szCs w:val="24"/>
        </w:rPr>
        <w:t>http</w:t>
      </w:r>
      <w:r w:rsidRPr="009165B8">
        <w:rPr>
          <w:rFonts w:ascii="Consolas" w:hAnsi="Consolas"/>
          <w:sz w:val="24"/>
          <w:szCs w:val="24"/>
          <w:lang w:val="ru-RU"/>
        </w:rPr>
        <w:t>://77.37.152.65/</w:t>
      </w:r>
      <w:proofErr w:type="spellStart"/>
      <w:r w:rsidRPr="009165B8">
        <w:rPr>
          <w:rFonts w:ascii="Consolas" w:hAnsi="Consolas"/>
          <w:sz w:val="24"/>
          <w:szCs w:val="24"/>
        </w:rPr>
        <w:t>msp</w:t>
      </w:r>
      <w:proofErr w:type="spellEnd"/>
      <w:r w:rsidRPr="009165B8">
        <w:rPr>
          <w:rFonts w:ascii="Consolas" w:hAnsi="Consolas"/>
          <w:sz w:val="24"/>
          <w:szCs w:val="24"/>
          <w:lang w:val="ru-RU"/>
        </w:rPr>
        <w:t>/</w:t>
      </w:r>
      <w:proofErr w:type="spellStart"/>
      <w:r w:rsidRPr="009165B8">
        <w:rPr>
          <w:rFonts w:ascii="Consolas" w:hAnsi="Consolas"/>
          <w:sz w:val="24"/>
          <w:szCs w:val="24"/>
        </w:rPr>
        <w:t>requestget</w:t>
      </w:r>
      <w:proofErr w:type="spellEnd"/>
      <w:r w:rsidRPr="009165B8">
        <w:rPr>
          <w:rFonts w:ascii="Consolas" w:hAnsi="Consolas"/>
          <w:sz w:val="24"/>
          <w:szCs w:val="24"/>
          <w:lang w:val="ru-RU"/>
        </w:rPr>
        <w:t>.</w:t>
      </w:r>
      <w:proofErr w:type="spellStart"/>
      <w:r w:rsidRPr="009165B8">
        <w:rPr>
          <w:rFonts w:ascii="Consolas" w:hAnsi="Consolas"/>
          <w:sz w:val="24"/>
          <w:szCs w:val="24"/>
        </w:rPr>
        <w:t>php</w:t>
      </w:r>
      <w:proofErr w:type="spellEnd"/>
      <w:r w:rsidRPr="009165B8">
        <w:rPr>
          <w:rFonts w:ascii="Consolas" w:hAnsi="Consolas"/>
          <w:sz w:val="24"/>
          <w:szCs w:val="24"/>
          <w:lang w:val="ru-RU"/>
        </w:rPr>
        <w:t>”</w:t>
      </w:r>
    </w:p>
    <w:p w:rsidR="000E0CA5" w:rsidRPr="009165B8" w:rsidRDefault="000E0CA5" w:rsidP="000E0CA5">
      <w:pPr>
        <w:pStyle w:val="ab"/>
        <w:numPr>
          <w:ilvl w:val="0"/>
          <w:numId w:val="30"/>
        </w:numPr>
        <w:rPr>
          <w:rFonts w:ascii="Consolas" w:hAnsi="Consolas"/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  <w:lang w:val="ru-RU"/>
        </w:rPr>
        <w:t>AT+HTTPACTION=0</w:t>
      </w:r>
    </w:p>
    <w:p w:rsidR="000E0CA5" w:rsidRPr="009165B8" w:rsidRDefault="000E0CA5" w:rsidP="000E0CA5">
      <w:pPr>
        <w:pStyle w:val="ab"/>
        <w:numPr>
          <w:ilvl w:val="0"/>
          <w:numId w:val="30"/>
        </w:numPr>
        <w:rPr>
          <w:rFonts w:ascii="Consolas" w:hAnsi="Consolas"/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  <w:lang w:val="ru-RU"/>
        </w:rPr>
        <w:t>AT+HTTPREAD</w:t>
      </w:r>
    </w:p>
    <w:p w:rsidR="000E0CA5" w:rsidRPr="000E0CA5" w:rsidRDefault="000E0CA5" w:rsidP="000E0CA5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Подробнее </w:t>
      </w:r>
      <w:r w:rsidRPr="000E0CA5">
        <w:rPr>
          <w:i/>
          <w:sz w:val="24"/>
          <w:szCs w:val="24"/>
        </w:rPr>
        <w:t>API</w:t>
      </w:r>
      <w:r w:rsidRPr="000E0CA5">
        <w:rPr>
          <w:sz w:val="24"/>
          <w:szCs w:val="24"/>
          <w:lang w:val="ru-RU"/>
        </w:rPr>
        <w:t xml:space="preserve"> сервера </w:t>
      </w:r>
      <w:proofErr w:type="gramStart"/>
      <w:r w:rsidRPr="000E0CA5">
        <w:rPr>
          <w:sz w:val="24"/>
          <w:szCs w:val="24"/>
          <w:lang w:val="ru-RU"/>
        </w:rPr>
        <w:t>описан</w:t>
      </w:r>
      <w:proofErr w:type="gramEnd"/>
      <w:r w:rsidRPr="000E0CA5">
        <w:rPr>
          <w:sz w:val="24"/>
          <w:szCs w:val="24"/>
          <w:lang w:val="ru-RU"/>
        </w:rPr>
        <w:t xml:space="preserve"> ниже.</w:t>
      </w:r>
    </w:p>
    <w:p w:rsidR="000E0CA5" w:rsidRPr="000E0CA5" w:rsidRDefault="000E0CA5" w:rsidP="000E0CA5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Отправка ответа на запрос:</w:t>
      </w:r>
    </w:p>
    <w:p w:rsidR="000E0CA5" w:rsidRPr="009165B8" w:rsidRDefault="000E0CA5" w:rsidP="000E0CA5">
      <w:pPr>
        <w:pStyle w:val="ab"/>
        <w:numPr>
          <w:ilvl w:val="0"/>
          <w:numId w:val="31"/>
        </w:numPr>
        <w:rPr>
          <w:rFonts w:ascii="Consolas" w:hAnsi="Consolas"/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  <w:lang w:val="ru-RU"/>
        </w:rPr>
        <w:t>AT+HTTPPARA="URL",http://77.37.152.65/msp/requestset.php?statusid=</w:t>
      </w:r>
      <w:r w:rsidRPr="009165B8">
        <w:rPr>
          <w:rFonts w:ascii="Consolas" w:hAnsi="Consolas"/>
          <w:sz w:val="24"/>
          <w:szCs w:val="24"/>
        </w:rPr>
        <w:t>X</w:t>
      </w:r>
      <w:r w:rsidRPr="009165B8">
        <w:rPr>
          <w:rFonts w:ascii="Consolas" w:hAnsi="Consolas"/>
          <w:sz w:val="24"/>
          <w:szCs w:val="24"/>
          <w:lang w:val="ru-RU"/>
        </w:rPr>
        <w:t>&amp;</w:t>
      </w:r>
      <w:proofErr w:type="spellStart"/>
      <w:r w:rsidRPr="009165B8">
        <w:rPr>
          <w:rFonts w:ascii="Consolas" w:hAnsi="Consolas"/>
          <w:sz w:val="24"/>
          <w:szCs w:val="24"/>
          <w:lang w:val="ru-RU"/>
        </w:rPr>
        <w:t>respond=</w:t>
      </w:r>
      <w:proofErr w:type="spellEnd"/>
      <w:r w:rsidRPr="009165B8">
        <w:rPr>
          <w:rFonts w:ascii="Consolas" w:hAnsi="Consolas"/>
          <w:sz w:val="24"/>
          <w:szCs w:val="24"/>
        </w:rPr>
        <w:t>Y</w:t>
      </w:r>
      <w:r w:rsidRPr="009165B8">
        <w:rPr>
          <w:rFonts w:ascii="Consolas" w:hAnsi="Consolas"/>
          <w:sz w:val="24"/>
          <w:szCs w:val="24"/>
          <w:lang w:val="ru-RU"/>
        </w:rPr>
        <w:t>&amp;</w:t>
      </w:r>
      <w:proofErr w:type="spellStart"/>
      <w:r w:rsidRPr="009165B8">
        <w:rPr>
          <w:rFonts w:ascii="Consolas" w:hAnsi="Consolas"/>
          <w:sz w:val="24"/>
          <w:szCs w:val="24"/>
          <w:lang w:val="ru-RU"/>
        </w:rPr>
        <w:t>id=</w:t>
      </w:r>
      <w:proofErr w:type="spellEnd"/>
      <w:r w:rsidRPr="009165B8">
        <w:rPr>
          <w:rFonts w:ascii="Consolas" w:hAnsi="Consolas"/>
          <w:sz w:val="24"/>
          <w:szCs w:val="24"/>
        </w:rPr>
        <w:t>Z</w:t>
      </w:r>
      <w:r w:rsidRPr="009165B8">
        <w:rPr>
          <w:rFonts w:ascii="Consolas" w:hAnsi="Consolas"/>
          <w:sz w:val="24"/>
          <w:szCs w:val="24"/>
          <w:lang w:val="ru-RU"/>
        </w:rPr>
        <w:t>”</w:t>
      </w:r>
    </w:p>
    <w:p w:rsidR="000E0CA5" w:rsidRPr="009165B8" w:rsidRDefault="000E0CA5" w:rsidP="000E0CA5">
      <w:pPr>
        <w:pStyle w:val="ab"/>
        <w:numPr>
          <w:ilvl w:val="0"/>
          <w:numId w:val="31"/>
        </w:numPr>
        <w:rPr>
          <w:rFonts w:ascii="Consolas" w:hAnsi="Consolas"/>
          <w:sz w:val="24"/>
          <w:szCs w:val="24"/>
          <w:lang w:val="ru-RU"/>
        </w:rPr>
      </w:pPr>
      <w:r w:rsidRPr="009165B8">
        <w:rPr>
          <w:rFonts w:ascii="Consolas" w:hAnsi="Consolas"/>
          <w:sz w:val="24"/>
          <w:szCs w:val="24"/>
          <w:lang w:val="ru-RU"/>
        </w:rPr>
        <w:t>AT+HTTPACTION=0</w:t>
      </w:r>
    </w:p>
    <w:p w:rsidR="000E0CA5" w:rsidRPr="000E0CA5" w:rsidRDefault="000E0CA5" w:rsidP="000E0CA5">
      <w:pPr>
        <w:rPr>
          <w:lang w:val="ru-RU"/>
        </w:rPr>
      </w:pPr>
    </w:p>
    <w:p w:rsidR="00353F3B" w:rsidRPr="00A04BCA" w:rsidRDefault="00B538DE" w:rsidP="000E0CA5">
      <w:pPr>
        <w:pStyle w:val="3"/>
        <w:rPr>
          <w:sz w:val="24"/>
          <w:szCs w:val="24"/>
        </w:rPr>
      </w:pPr>
      <w:bookmarkStart w:id="32" w:name="_Toc483338852"/>
      <w:bookmarkStart w:id="33" w:name="_Toc484138022"/>
      <w:bookmarkStart w:id="34" w:name="_Toc484141887"/>
      <w:proofErr w:type="spellStart"/>
      <w:r w:rsidRPr="00A04BCA">
        <w:rPr>
          <w:sz w:val="24"/>
          <w:szCs w:val="24"/>
        </w:rPr>
        <w:t>Разработка</w:t>
      </w:r>
      <w:proofErr w:type="spellEnd"/>
      <w:r w:rsidRPr="00A04BCA">
        <w:rPr>
          <w:sz w:val="24"/>
          <w:szCs w:val="24"/>
        </w:rPr>
        <w:t xml:space="preserve"> </w:t>
      </w:r>
      <w:proofErr w:type="spellStart"/>
      <w:r w:rsidRPr="00A04BCA">
        <w:rPr>
          <w:sz w:val="24"/>
          <w:szCs w:val="24"/>
        </w:rPr>
        <w:t>программного</w:t>
      </w:r>
      <w:proofErr w:type="spellEnd"/>
      <w:r w:rsidRPr="00A04BCA">
        <w:rPr>
          <w:sz w:val="24"/>
          <w:szCs w:val="24"/>
        </w:rPr>
        <w:t xml:space="preserve"> </w:t>
      </w:r>
      <w:proofErr w:type="spellStart"/>
      <w:r w:rsidRPr="00A04BCA">
        <w:rPr>
          <w:sz w:val="24"/>
          <w:szCs w:val="24"/>
        </w:rPr>
        <w:t>обеспечения</w:t>
      </w:r>
      <w:proofErr w:type="spellEnd"/>
      <w:r w:rsidR="00353F3B" w:rsidRPr="00A04BCA">
        <w:rPr>
          <w:sz w:val="24"/>
          <w:szCs w:val="24"/>
        </w:rPr>
        <w:t xml:space="preserve"> </w:t>
      </w:r>
      <w:proofErr w:type="spellStart"/>
      <w:r w:rsidR="00353F3B" w:rsidRPr="00A04BCA">
        <w:rPr>
          <w:sz w:val="24"/>
          <w:szCs w:val="24"/>
        </w:rPr>
        <w:t>микроконтроллера</w:t>
      </w:r>
      <w:bookmarkEnd w:id="32"/>
      <w:bookmarkEnd w:id="33"/>
      <w:bookmarkEnd w:id="34"/>
      <w:proofErr w:type="spellEnd"/>
    </w:p>
    <w:p w:rsidR="00353F3B" w:rsidRPr="00A04BCA" w:rsidRDefault="00353F3B" w:rsidP="000E0CA5">
      <w:pPr>
        <w:pStyle w:val="4"/>
        <w:rPr>
          <w:sz w:val="24"/>
          <w:szCs w:val="24"/>
        </w:rPr>
      </w:pPr>
      <w:bookmarkStart w:id="35" w:name="_Toc483338853"/>
      <w:proofErr w:type="spellStart"/>
      <w:r w:rsidRPr="00A04BCA">
        <w:rPr>
          <w:sz w:val="24"/>
          <w:szCs w:val="24"/>
        </w:rPr>
        <w:t>Среда</w:t>
      </w:r>
      <w:proofErr w:type="spellEnd"/>
      <w:r w:rsidRPr="00A04BCA">
        <w:rPr>
          <w:sz w:val="24"/>
          <w:szCs w:val="24"/>
        </w:rPr>
        <w:t xml:space="preserve"> </w:t>
      </w:r>
      <w:proofErr w:type="spellStart"/>
      <w:r w:rsidRPr="00A04BCA">
        <w:rPr>
          <w:sz w:val="24"/>
          <w:szCs w:val="24"/>
        </w:rPr>
        <w:t>разработки</w:t>
      </w:r>
      <w:bookmarkEnd w:id="35"/>
      <w:proofErr w:type="spellEnd"/>
    </w:p>
    <w:p w:rsidR="00FE7192" w:rsidRPr="000E0CA5" w:rsidRDefault="00353F3B" w:rsidP="00353F3B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В качестве среды разработки была выбрана </w:t>
      </w:r>
      <w:r w:rsidRPr="000E0CA5">
        <w:rPr>
          <w:sz w:val="24"/>
          <w:szCs w:val="24"/>
        </w:rPr>
        <w:t>IDE</w:t>
      </w:r>
      <w:r w:rsidRPr="000E0CA5">
        <w:rPr>
          <w:sz w:val="24"/>
          <w:szCs w:val="24"/>
          <w:lang w:val="ru-RU"/>
        </w:rPr>
        <w:t xml:space="preserve"> </w:t>
      </w:r>
      <w:r w:rsidR="00FE7192" w:rsidRPr="000E0CA5">
        <w:rPr>
          <w:sz w:val="24"/>
          <w:szCs w:val="24"/>
        </w:rPr>
        <w:t>IAR</w:t>
      </w:r>
      <w:r w:rsidR="00FE7192" w:rsidRPr="000E0CA5">
        <w:rPr>
          <w:sz w:val="24"/>
          <w:szCs w:val="24"/>
          <w:lang w:val="ru-RU"/>
        </w:rPr>
        <w:t xml:space="preserve"> для </w:t>
      </w:r>
      <w:r w:rsidR="00FE7192" w:rsidRPr="000E0CA5">
        <w:rPr>
          <w:sz w:val="24"/>
          <w:szCs w:val="24"/>
        </w:rPr>
        <w:t>ARM</w:t>
      </w:r>
      <w:r w:rsidR="00FE7192" w:rsidRPr="000E0CA5">
        <w:rPr>
          <w:sz w:val="24"/>
          <w:szCs w:val="24"/>
          <w:lang w:val="ru-RU"/>
        </w:rPr>
        <w:t xml:space="preserve"> версии 7.50.2.10505</w:t>
      </w:r>
      <w:r w:rsidRPr="000E0CA5">
        <w:rPr>
          <w:sz w:val="24"/>
          <w:szCs w:val="24"/>
          <w:lang w:val="ru-RU"/>
        </w:rPr>
        <w:t xml:space="preserve">. </w:t>
      </w:r>
      <w:r w:rsidR="00FE7192" w:rsidRPr="000E0CA5">
        <w:rPr>
          <w:sz w:val="24"/>
          <w:szCs w:val="24"/>
          <w:lang w:val="ru-RU"/>
        </w:rPr>
        <w:t xml:space="preserve">В </w:t>
      </w:r>
      <w:proofErr w:type="spellStart"/>
      <w:r w:rsidR="00FE7192" w:rsidRPr="000E0CA5">
        <w:rPr>
          <w:sz w:val="24"/>
          <w:szCs w:val="24"/>
          <w:lang w:val="ru-RU"/>
        </w:rPr>
        <w:t>репозиториях</w:t>
      </w:r>
      <w:proofErr w:type="spellEnd"/>
      <w:r w:rsidR="00FE7192" w:rsidRPr="000E0CA5">
        <w:rPr>
          <w:sz w:val="24"/>
          <w:szCs w:val="24"/>
          <w:lang w:val="ru-RU"/>
        </w:rPr>
        <w:t xml:space="preserve"> </w:t>
      </w:r>
      <w:r w:rsidR="00FE7192" w:rsidRPr="000E0CA5">
        <w:rPr>
          <w:sz w:val="24"/>
          <w:szCs w:val="24"/>
        </w:rPr>
        <w:t>IAR</w:t>
      </w:r>
      <w:r w:rsidR="00FE7192" w:rsidRPr="000E0CA5">
        <w:rPr>
          <w:sz w:val="24"/>
          <w:szCs w:val="24"/>
          <w:lang w:val="ru-RU"/>
        </w:rPr>
        <w:t xml:space="preserve"> есть готовые примеры проектов для </w:t>
      </w:r>
      <w:r w:rsidR="00FE7192" w:rsidRPr="000E0CA5">
        <w:rPr>
          <w:sz w:val="24"/>
          <w:szCs w:val="24"/>
        </w:rPr>
        <w:t>MSP</w:t>
      </w:r>
      <w:r w:rsidR="00FE7192" w:rsidRPr="000E0CA5">
        <w:rPr>
          <w:sz w:val="24"/>
          <w:szCs w:val="24"/>
          <w:lang w:val="ru-RU"/>
        </w:rPr>
        <w:t>432</w:t>
      </w:r>
      <w:r w:rsidR="00FE7192" w:rsidRPr="000E0CA5">
        <w:rPr>
          <w:sz w:val="24"/>
          <w:szCs w:val="24"/>
        </w:rPr>
        <w:t>P</w:t>
      </w:r>
      <w:r w:rsidR="00FE7192" w:rsidRPr="000E0CA5">
        <w:rPr>
          <w:sz w:val="24"/>
          <w:szCs w:val="24"/>
          <w:lang w:val="ru-RU"/>
        </w:rPr>
        <w:t>401</w:t>
      </w:r>
      <w:r w:rsidR="00FE7192" w:rsidRPr="000E0CA5">
        <w:rPr>
          <w:sz w:val="24"/>
          <w:szCs w:val="24"/>
        </w:rPr>
        <w:t>R</w:t>
      </w:r>
      <w:r w:rsidR="00FE7192" w:rsidRPr="000E0CA5">
        <w:rPr>
          <w:sz w:val="24"/>
          <w:szCs w:val="24"/>
          <w:lang w:val="ru-RU"/>
        </w:rPr>
        <w:t xml:space="preserve"> как под </w:t>
      </w:r>
      <w:r w:rsidR="00FE7192" w:rsidRPr="000E0CA5">
        <w:rPr>
          <w:sz w:val="24"/>
          <w:szCs w:val="24"/>
        </w:rPr>
        <w:t>TI</w:t>
      </w:r>
      <w:r w:rsidR="00FE7192" w:rsidRPr="000E0CA5">
        <w:rPr>
          <w:sz w:val="24"/>
          <w:szCs w:val="24"/>
          <w:lang w:val="ru-RU"/>
        </w:rPr>
        <w:t xml:space="preserve"> </w:t>
      </w:r>
      <w:proofErr w:type="gramStart"/>
      <w:r w:rsidR="00FE7192" w:rsidRPr="000E0CA5">
        <w:rPr>
          <w:sz w:val="24"/>
          <w:szCs w:val="24"/>
        </w:rPr>
        <w:t>RTOS</w:t>
      </w:r>
      <w:proofErr w:type="gramEnd"/>
      <w:r w:rsidR="00FE7192" w:rsidRPr="000E0CA5">
        <w:rPr>
          <w:sz w:val="24"/>
          <w:szCs w:val="24"/>
          <w:lang w:val="ru-RU"/>
        </w:rPr>
        <w:t xml:space="preserve"> так и без него. Что бы установить примеры нужно:</w:t>
      </w:r>
    </w:p>
    <w:p w:rsidR="000E0CA5" w:rsidRPr="000E0CA5" w:rsidRDefault="00FE7192" w:rsidP="000E0CA5">
      <w:pPr>
        <w:pStyle w:val="ab"/>
        <w:numPr>
          <w:ilvl w:val="0"/>
          <w:numId w:val="32"/>
        </w:numPr>
        <w:rPr>
          <w:sz w:val="24"/>
          <w:szCs w:val="24"/>
        </w:rPr>
      </w:pPr>
      <w:r w:rsidRPr="000E0CA5">
        <w:rPr>
          <w:sz w:val="24"/>
          <w:szCs w:val="24"/>
          <w:lang w:val="ru-RU"/>
        </w:rPr>
        <w:t>В</w:t>
      </w:r>
      <w:r w:rsidRPr="000E0CA5">
        <w:rPr>
          <w:sz w:val="24"/>
          <w:szCs w:val="24"/>
        </w:rPr>
        <w:t xml:space="preserve"> </w:t>
      </w:r>
      <w:r w:rsidRPr="000E0CA5">
        <w:rPr>
          <w:sz w:val="24"/>
          <w:szCs w:val="24"/>
          <w:lang w:val="ru-RU"/>
        </w:rPr>
        <w:t>стартовом</w:t>
      </w:r>
      <w:r w:rsidRPr="000E0CA5">
        <w:rPr>
          <w:sz w:val="24"/>
          <w:szCs w:val="24"/>
        </w:rPr>
        <w:t xml:space="preserve"> </w:t>
      </w:r>
      <w:r w:rsidRPr="000E0CA5">
        <w:rPr>
          <w:sz w:val="24"/>
          <w:szCs w:val="24"/>
          <w:lang w:val="ru-RU"/>
        </w:rPr>
        <w:t>меню</w:t>
      </w:r>
      <w:r w:rsidRPr="000E0CA5">
        <w:rPr>
          <w:sz w:val="24"/>
          <w:szCs w:val="24"/>
        </w:rPr>
        <w:t xml:space="preserve"> “Help&gt;Information Center” </w:t>
      </w:r>
      <w:r w:rsidRPr="000E0CA5">
        <w:rPr>
          <w:sz w:val="24"/>
          <w:szCs w:val="24"/>
          <w:lang w:val="ru-RU"/>
        </w:rPr>
        <w:t>нажать</w:t>
      </w:r>
      <w:r w:rsidRPr="000E0CA5">
        <w:rPr>
          <w:sz w:val="24"/>
          <w:szCs w:val="24"/>
        </w:rPr>
        <w:t xml:space="preserve"> “Example projects”.</w:t>
      </w:r>
    </w:p>
    <w:p w:rsidR="000E0CA5" w:rsidRPr="000E0CA5" w:rsidRDefault="00FE7192" w:rsidP="000E0CA5">
      <w:pPr>
        <w:pStyle w:val="ab"/>
        <w:numPr>
          <w:ilvl w:val="0"/>
          <w:numId w:val="32"/>
        </w:numPr>
        <w:rPr>
          <w:sz w:val="24"/>
          <w:szCs w:val="24"/>
        </w:rPr>
      </w:pPr>
      <w:r w:rsidRPr="000E0CA5">
        <w:rPr>
          <w:sz w:val="24"/>
          <w:szCs w:val="24"/>
          <w:lang w:val="ru-RU"/>
        </w:rPr>
        <w:t>В</w:t>
      </w:r>
      <w:r w:rsidRPr="000E0CA5">
        <w:rPr>
          <w:sz w:val="24"/>
          <w:szCs w:val="24"/>
        </w:rPr>
        <w:t xml:space="preserve"> </w:t>
      </w:r>
      <w:r w:rsidRPr="000E0CA5">
        <w:rPr>
          <w:sz w:val="24"/>
          <w:szCs w:val="24"/>
          <w:lang w:val="ru-RU"/>
        </w:rPr>
        <w:t>появившемся</w:t>
      </w:r>
      <w:r w:rsidRPr="000E0CA5">
        <w:rPr>
          <w:sz w:val="24"/>
          <w:szCs w:val="24"/>
        </w:rPr>
        <w:t xml:space="preserve"> </w:t>
      </w:r>
      <w:r w:rsidRPr="000E0CA5">
        <w:rPr>
          <w:sz w:val="24"/>
          <w:szCs w:val="24"/>
          <w:lang w:val="ru-RU"/>
        </w:rPr>
        <w:t>списке</w:t>
      </w:r>
      <w:r w:rsidRPr="000E0CA5">
        <w:rPr>
          <w:sz w:val="24"/>
          <w:szCs w:val="24"/>
        </w:rPr>
        <w:t xml:space="preserve"> “Example projects that can be downloaded” </w:t>
      </w:r>
      <w:r w:rsidRPr="000E0CA5">
        <w:rPr>
          <w:sz w:val="24"/>
          <w:szCs w:val="24"/>
          <w:lang w:val="ru-RU"/>
        </w:rPr>
        <w:t>найти</w:t>
      </w:r>
      <w:r w:rsidRPr="000E0CA5">
        <w:rPr>
          <w:sz w:val="24"/>
          <w:szCs w:val="24"/>
        </w:rPr>
        <w:t xml:space="preserve"> “Texas Instruments” </w:t>
      </w:r>
      <w:r w:rsidRPr="000E0CA5">
        <w:rPr>
          <w:sz w:val="24"/>
          <w:szCs w:val="24"/>
          <w:lang w:val="ru-RU"/>
        </w:rPr>
        <w:t>и</w:t>
      </w:r>
      <w:r w:rsidRPr="000E0CA5">
        <w:rPr>
          <w:sz w:val="24"/>
          <w:szCs w:val="24"/>
        </w:rPr>
        <w:t xml:space="preserve"> </w:t>
      </w:r>
      <w:r w:rsidRPr="000E0CA5">
        <w:rPr>
          <w:sz w:val="24"/>
          <w:szCs w:val="24"/>
          <w:lang w:val="ru-RU"/>
        </w:rPr>
        <w:t>нажать</w:t>
      </w:r>
      <w:r w:rsidRPr="000E0CA5">
        <w:rPr>
          <w:sz w:val="24"/>
          <w:szCs w:val="24"/>
        </w:rPr>
        <w:t xml:space="preserve"> “Start Download” </w:t>
      </w:r>
      <w:r w:rsidRPr="000E0CA5">
        <w:rPr>
          <w:sz w:val="24"/>
          <w:szCs w:val="24"/>
          <w:lang w:val="ru-RU"/>
        </w:rPr>
        <w:t>напротив</w:t>
      </w:r>
      <w:r w:rsidRPr="000E0CA5">
        <w:rPr>
          <w:sz w:val="24"/>
          <w:szCs w:val="24"/>
        </w:rPr>
        <w:t>.</w:t>
      </w:r>
    </w:p>
    <w:p w:rsidR="000E0CA5" w:rsidRPr="000E0CA5" w:rsidRDefault="00FE7192" w:rsidP="000E0CA5">
      <w:pPr>
        <w:pStyle w:val="ab"/>
        <w:numPr>
          <w:ilvl w:val="0"/>
          <w:numId w:val="32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Выбрать “</w:t>
      </w:r>
      <w:r w:rsidRPr="000E0CA5">
        <w:rPr>
          <w:sz w:val="24"/>
          <w:szCs w:val="24"/>
        </w:rPr>
        <w:t>Download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from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IAR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systems</w:t>
      </w:r>
      <w:r w:rsidRPr="000E0CA5">
        <w:rPr>
          <w:sz w:val="24"/>
          <w:szCs w:val="24"/>
          <w:lang w:val="ru-RU"/>
        </w:rPr>
        <w:t>” и немного подождать.</w:t>
      </w:r>
    </w:p>
    <w:p w:rsidR="000E0CA5" w:rsidRPr="000E0CA5" w:rsidRDefault="00FE7192" w:rsidP="000E0CA5">
      <w:pPr>
        <w:pStyle w:val="ab"/>
        <w:numPr>
          <w:ilvl w:val="0"/>
          <w:numId w:val="32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Позже нужно обновить этот список и сверху должно появиться “</w:t>
      </w:r>
      <w:r w:rsidRPr="000E0CA5">
        <w:rPr>
          <w:sz w:val="24"/>
          <w:szCs w:val="24"/>
        </w:rPr>
        <w:t>Texas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Instruments</w:t>
      </w:r>
      <w:r w:rsidRPr="000E0CA5">
        <w:rPr>
          <w:sz w:val="24"/>
          <w:szCs w:val="24"/>
          <w:lang w:val="ru-RU"/>
        </w:rPr>
        <w:t>” в разделе “</w:t>
      </w:r>
      <w:r w:rsidRPr="000E0CA5">
        <w:rPr>
          <w:sz w:val="24"/>
          <w:szCs w:val="24"/>
        </w:rPr>
        <w:t>Installed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example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projects</w:t>
      </w:r>
      <w:r w:rsidRPr="000E0CA5">
        <w:rPr>
          <w:sz w:val="24"/>
          <w:szCs w:val="24"/>
          <w:lang w:val="ru-RU"/>
        </w:rPr>
        <w:t xml:space="preserve">”. </w:t>
      </w:r>
    </w:p>
    <w:p w:rsidR="000E0CA5" w:rsidRPr="000E0CA5" w:rsidRDefault="00FE7192" w:rsidP="000E0CA5">
      <w:pPr>
        <w:pStyle w:val="ab"/>
        <w:numPr>
          <w:ilvl w:val="0"/>
          <w:numId w:val="32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Выбрав этот </w:t>
      </w:r>
      <w:proofErr w:type="gramStart"/>
      <w:r w:rsidRPr="000E0CA5">
        <w:rPr>
          <w:sz w:val="24"/>
          <w:szCs w:val="24"/>
          <w:lang w:val="ru-RU"/>
        </w:rPr>
        <w:t>пункт</w:t>
      </w:r>
      <w:proofErr w:type="gramEnd"/>
      <w:r w:rsidRPr="000E0CA5">
        <w:rPr>
          <w:sz w:val="24"/>
          <w:szCs w:val="24"/>
          <w:lang w:val="ru-RU"/>
        </w:rPr>
        <w:t xml:space="preserve"> появится еще один список, в котором нужно выбрать “</w:t>
      </w:r>
      <w:r w:rsidRPr="000E0CA5">
        <w:rPr>
          <w:sz w:val="24"/>
          <w:szCs w:val="24"/>
        </w:rPr>
        <w:t>MSP</w:t>
      </w:r>
      <w:r w:rsidRPr="000E0CA5">
        <w:rPr>
          <w:sz w:val="24"/>
          <w:szCs w:val="24"/>
          <w:lang w:val="ru-RU"/>
        </w:rPr>
        <w:t xml:space="preserve">432” и далее “MSP432P4xx </w:t>
      </w:r>
      <w:proofErr w:type="spellStart"/>
      <w:r w:rsidRPr="000E0CA5">
        <w:rPr>
          <w:sz w:val="24"/>
          <w:szCs w:val="24"/>
          <w:lang w:val="ru-RU"/>
        </w:rPr>
        <w:t>Standalone</w:t>
      </w:r>
      <w:proofErr w:type="spellEnd"/>
      <w:r w:rsidRPr="000E0CA5">
        <w:rPr>
          <w:sz w:val="24"/>
          <w:szCs w:val="24"/>
          <w:lang w:val="ru-RU"/>
        </w:rPr>
        <w:t xml:space="preserve"> </w:t>
      </w:r>
      <w:proofErr w:type="spellStart"/>
      <w:r w:rsidRPr="000E0CA5">
        <w:rPr>
          <w:sz w:val="24"/>
          <w:szCs w:val="24"/>
          <w:lang w:val="ru-RU"/>
        </w:rPr>
        <w:t>Examples</w:t>
      </w:r>
      <w:proofErr w:type="spellEnd"/>
      <w:r w:rsidRPr="000E0CA5">
        <w:rPr>
          <w:sz w:val="24"/>
          <w:szCs w:val="24"/>
          <w:lang w:val="ru-RU"/>
        </w:rPr>
        <w:t xml:space="preserve"> ”. </w:t>
      </w:r>
    </w:p>
    <w:p w:rsidR="00FE7192" w:rsidRPr="000E0CA5" w:rsidRDefault="00FE7192" w:rsidP="00FE7192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Для установки примеров для </w:t>
      </w:r>
      <w:r w:rsidRPr="000E0CA5">
        <w:rPr>
          <w:sz w:val="24"/>
          <w:szCs w:val="24"/>
        </w:rPr>
        <w:t>TI</w:t>
      </w:r>
      <w:r w:rsidRPr="000E0CA5">
        <w:rPr>
          <w:sz w:val="24"/>
          <w:szCs w:val="24"/>
          <w:lang w:val="ru-RU"/>
        </w:rPr>
        <w:t xml:space="preserve"> </w:t>
      </w:r>
      <w:r w:rsidRPr="000E0CA5">
        <w:rPr>
          <w:sz w:val="24"/>
          <w:szCs w:val="24"/>
        </w:rPr>
        <w:t>RTOS</w:t>
      </w:r>
      <w:r w:rsidRPr="000E0CA5">
        <w:rPr>
          <w:sz w:val="24"/>
          <w:szCs w:val="24"/>
          <w:lang w:val="ru-RU"/>
        </w:rPr>
        <w:t xml:space="preserve"> достаточно следовать инструкции[1].</w:t>
      </w:r>
    </w:p>
    <w:p w:rsidR="00E67E53" w:rsidRPr="00A04BCA" w:rsidRDefault="00DD128B" w:rsidP="000E0CA5">
      <w:pPr>
        <w:pStyle w:val="4"/>
        <w:rPr>
          <w:sz w:val="24"/>
          <w:szCs w:val="24"/>
          <w:lang w:val="ru-RU"/>
        </w:rPr>
      </w:pPr>
      <w:bookmarkStart w:id="36" w:name="_Toc483338854"/>
      <w:r w:rsidRPr="00A04BCA">
        <w:rPr>
          <w:sz w:val="24"/>
          <w:szCs w:val="24"/>
          <w:lang w:val="ru-RU"/>
        </w:rPr>
        <w:t>Реализация программного обеспечения</w:t>
      </w:r>
      <w:bookmarkEnd w:id="36"/>
    </w:p>
    <w:p w:rsidR="00FE7192" w:rsidRPr="000E0CA5" w:rsidRDefault="00FE7192" w:rsidP="00FE7192">
      <w:pPr>
        <w:ind w:firstLine="708"/>
        <w:rPr>
          <w:sz w:val="24"/>
          <w:szCs w:val="24"/>
          <w:lang w:val="ru-RU"/>
        </w:rPr>
      </w:pPr>
      <w:proofErr w:type="gramStart"/>
      <w:r w:rsidRPr="000E0CA5">
        <w:rPr>
          <w:sz w:val="24"/>
          <w:szCs w:val="24"/>
          <w:lang w:val="ru-RU"/>
        </w:rPr>
        <w:t xml:space="preserve">Поверх </w:t>
      </w:r>
      <w:r w:rsidRPr="000E0CA5">
        <w:rPr>
          <w:sz w:val="24"/>
          <w:szCs w:val="24"/>
        </w:rPr>
        <w:t>API</w:t>
      </w:r>
      <w:r w:rsidRPr="000E0CA5">
        <w:rPr>
          <w:sz w:val="24"/>
          <w:szCs w:val="24"/>
          <w:lang w:val="ru-RU"/>
        </w:rPr>
        <w:t>, описанного в теоретической части было создано несколько функций для упрощенного общения с модулем, согласно схеме определенной выше</w:t>
      </w:r>
      <w:r w:rsidR="000E0CA5" w:rsidRPr="000E0CA5">
        <w:rPr>
          <w:sz w:val="24"/>
          <w:szCs w:val="24"/>
          <w:lang w:val="ru-RU"/>
        </w:rPr>
        <w:t>:</w:t>
      </w:r>
      <w:proofErr w:type="gramEnd"/>
    </w:p>
    <w:p w:rsidR="000E0CA5" w:rsidRPr="000E0CA5" w:rsidRDefault="000E0CA5" w:rsidP="000E0CA5">
      <w:pPr>
        <w:pStyle w:val="ab"/>
        <w:numPr>
          <w:ilvl w:val="0"/>
          <w:numId w:val="35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SIM900_PollCommand – Оправляет команду в модуль с “\</w:t>
      </w:r>
      <w:r w:rsidRPr="000E0CA5">
        <w:rPr>
          <w:sz w:val="24"/>
          <w:szCs w:val="24"/>
        </w:rPr>
        <w:t>r</w:t>
      </w:r>
      <w:r w:rsidRPr="000E0CA5">
        <w:rPr>
          <w:sz w:val="24"/>
          <w:szCs w:val="24"/>
          <w:lang w:val="ru-RU"/>
        </w:rPr>
        <w:t>\</w:t>
      </w:r>
      <w:r w:rsidRPr="000E0CA5">
        <w:rPr>
          <w:sz w:val="24"/>
          <w:szCs w:val="24"/>
        </w:rPr>
        <w:t>n</w:t>
      </w:r>
      <w:r w:rsidRPr="000E0CA5">
        <w:rPr>
          <w:sz w:val="24"/>
          <w:szCs w:val="24"/>
          <w:lang w:val="ru-RU"/>
        </w:rPr>
        <w:t>”, пока тот не ответит “</w:t>
      </w:r>
      <w:r w:rsidRPr="000E0CA5">
        <w:rPr>
          <w:sz w:val="24"/>
          <w:szCs w:val="24"/>
        </w:rPr>
        <w:t>OK</w:t>
      </w:r>
      <w:r w:rsidRPr="000E0CA5">
        <w:rPr>
          <w:sz w:val="24"/>
          <w:szCs w:val="24"/>
          <w:lang w:val="ru-RU"/>
        </w:rPr>
        <w:t xml:space="preserve">”. Полезно для обработки команд типа </w:t>
      </w:r>
      <w:r w:rsidRPr="000E0CA5">
        <w:rPr>
          <w:sz w:val="24"/>
          <w:szCs w:val="24"/>
        </w:rPr>
        <w:t>AT</w:t>
      </w:r>
      <w:r w:rsidRPr="000E0CA5">
        <w:rPr>
          <w:sz w:val="24"/>
          <w:szCs w:val="24"/>
          <w:lang w:val="ru-RU"/>
        </w:rPr>
        <w:t xml:space="preserve"> и </w:t>
      </w:r>
      <w:r w:rsidRPr="000E0CA5">
        <w:rPr>
          <w:sz w:val="24"/>
          <w:szCs w:val="24"/>
        </w:rPr>
        <w:t>AT</w:t>
      </w:r>
      <w:r w:rsidRPr="000E0CA5">
        <w:rPr>
          <w:sz w:val="24"/>
          <w:szCs w:val="24"/>
          <w:lang w:val="ru-RU"/>
        </w:rPr>
        <w:t>+</w:t>
      </w:r>
      <w:r w:rsidRPr="000E0CA5">
        <w:rPr>
          <w:sz w:val="24"/>
          <w:szCs w:val="24"/>
        </w:rPr>
        <w:t>CREG</w:t>
      </w:r>
      <w:r w:rsidRPr="000E0CA5">
        <w:rPr>
          <w:sz w:val="24"/>
          <w:szCs w:val="24"/>
          <w:lang w:val="ru-RU"/>
        </w:rPr>
        <w:t xml:space="preserve">?. Иногда некоторые команды (например, </w:t>
      </w:r>
      <w:r w:rsidRPr="000E0CA5">
        <w:rPr>
          <w:sz w:val="24"/>
          <w:szCs w:val="24"/>
        </w:rPr>
        <w:t>AT</w:t>
      </w:r>
      <w:r w:rsidRPr="000E0CA5">
        <w:rPr>
          <w:sz w:val="24"/>
          <w:szCs w:val="24"/>
          <w:lang w:val="ru-RU"/>
        </w:rPr>
        <w:t>+</w:t>
      </w:r>
      <w:r w:rsidRPr="000E0CA5">
        <w:rPr>
          <w:sz w:val="24"/>
          <w:szCs w:val="24"/>
        </w:rPr>
        <w:t>HTTPINIT</w:t>
      </w:r>
      <w:r w:rsidRPr="000E0CA5">
        <w:rPr>
          <w:sz w:val="24"/>
          <w:szCs w:val="24"/>
          <w:lang w:val="ru-RU"/>
        </w:rPr>
        <w:t>) могут выдать ошибку.</w:t>
      </w:r>
    </w:p>
    <w:p w:rsidR="000E0CA5" w:rsidRPr="000E0CA5" w:rsidRDefault="000E0CA5" w:rsidP="000E0CA5">
      <w:pPr>
        <w:pStyle w:val="ab"/>
        <w:numPr>
          <w:ilvl w:val="0"/>
          <w:numId w:val="35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SIM900_ReadRespond – Считывает ответ модуля со всеми “\</w:t>
      </w:r>
      <w:r w:rsidRPr="000E0CA5">
        <w:rPr>
          <w:sz w:val="24"/>
          <w:szCs w:val="24"/>
        </w:rPr>
        <w:t>r</w:t>
      </w:r>
      <w:r w:rsidRPr="000E0CA5">
        <w:rPr>
          <w:sz w:val="24"/>
          <w:szCs w:val="24"/>
          <w:lang w:val="ru-RU"/>
        </w:rPr>
        <w:t>\</w:t>
      </w:r>
      <w:r w:rsidRPr="000E0CA5">
        <w:rPr>
          <w:sz w:val="24"/>
          <w:szCs w:val="24"/>
        </w:rPr>
        <w:t>n</w:t>
      </w:r>
      <w:r w:rsidRPr="000E0CA5">
        <w:rPr>
          <w:sz w:val="24"/>
          <w:szCs w:val="24"/>
          <w:lang w:val="ru-RU"/>
        </w:rPr>
        <w:t>” в нужных местах и исключает их из целевого буфера.</w:t>
      </w:r>
    </w:p>
    <w:p w:rsidR="000E0CA5" w:rsidRPr="000E0CA5" w:rsidRDefault="000E0CA5" w:rsidP="000E0CA5">
      <w:pPr>
        <w:pStyle w:val="ab"/>
        <w:numPr>
          <w:ilvl w:val="0"/>
          <w:numId w:val="35"/>
        </w:num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SIM900_WriteCommand – Посылает модулю команду в нужном формате.</w:t>
      </w:r>
    </w:p>
    <w:p w:rsidR="000E0CA5" w:rsidRPr="000E0CA5" w:rsidRDefault="000E0CA5" w:rsidP="00FE7192">
      <w:pPr>
        <w:ind w:firstLine="708"/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Так как модулю требуется некоторое время на обработку команд, были вставлены задержки между командами для исключения ошибок.</w:t>
      </w:r>
    </w:p>
    <w:p w:rsidR="000E0CA5" w:rsidRPr="009165B8" w:rsidRDefault="000E0CA5" w:rsidP="000E0CA5">
      <w:pPr>
        <w:pStyle w:val="2"/>
        <w:rPr>
          <w:sz w:val="28"/>
          <w:szCs w:val="28"/>
          <w:lang w:val="ru-RU"/>
        </w:rPr>
      </w:pPr>
      <w:bookmarkStart w:id="37" w:name="_Toc484138023"/>
      <w:bookmarkStart w:id="38" w:name="_Toc484141888"/>
      <w:r w:rsidRPr="00A04BCA">
        <w:rPr>
          <w:sz w:val="28"/>
          <w:szCs w:val="28"/>
          <w:lang w:val="ru-RU"/>
        </w:rPr>
        <w:lastRenderedPageBreak/>
        <w:t>Устройство сервера</w:t>
      </w:r>
      <w:bookmarkEnd w:id="37"/>
      <w:bookmarkEnd w:id="38"/>
    </w:p>
    <w:p w:rsidR="00A04BCA" w:rsidRPr="009165B8" w:rsidRDefault="00A04BCA" w:rsidP="009165B8">
      <w:pPr>
        <w:rPr>
          <w:lang w:val="ru-RU"/>
        </w:rPr>
      </w:pPr>
    </w:p>
    <w:p w:rsidR="000E0CA5" w:rsidRPr="00A223A8" w:rsidRDefault="000E0CA5" w:rsidP="000E0CA5">
      <w:pPr>
        <w:rPr>
          <w:lang w:val="ru-RU"/>
        </w:rPr>
      </w:pPr>
      <w:bookmarkStart w:id="39" w:name="_Toc484138024"/>
      <w:bookmarkStart w:id="40" w:name="_Toc484141889"/>
      <w:r w:rsidRPr="00A04BCA">
        <w:rPr>
          <w:rStyle w:val="30"/>
          <w:sz w:val="24"/>
          <w:szCs w:val="24"/>
          <w:lang w:val="ru-RU"/>
        </w:rPr>
        <w:t>Принцип обмена данными с клиентом</w:t>
      </w:r>
      <w:bookmarkEnd w:id="39"/>
      <w:bookmarkEnd w:id="40"/>
      <w:r w:rsidRPr="00A04BCA">
        <w:rPr>
          <w:rStyle w:val="30"/>
          <w:sz w:val="24"/>
          <w:szCs w:val="24"/>
          <w:lang w:val="ru-RU"/>
        </w:rPr>
        <w:t xml:space="preserve"> </w:t>
      </w:r>
      <w:r>
        <w:object w:dxaOrig="9135" w:dyaOrig="2280">
          <v:shape id="_x0000_i1026" type="#_x0000_t75" style="width:456.45pt;height:114.1pt" o:ole="">
            <v:imagedata r:id="rId10" o:title=""/>
          </v:shape>
          <o:OLEObject Type="Embed" ProgID="VisioViewer.Viewer.1" ShapeID="_x0000_i1026" DrawAspect="Content" ObjectID="_1557919607" r:id="rId11"/>
        </w:object>
      </w:r>
    </w:p>
    <w:p w:rsidR="000E0CA5" w:rsidRPr="000E0CA5" w:rsidRDefault="000E0CA5" w:rsidP="000E0CA5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>Для клиента важны всего две станицы:</w:t>
      </w:r>
    </w:p>
    <w:p w:rsidR="000E0CA5" w:rsidRPr="000E0CA5" w:rsidRDefault="000E0CA5" w:rsidP="000E0CA5">
      <w:pPr>
        <w:pStyle w:val="ab"/>
        <w:numPr>
          <w:ilvl w:val="0"/>
          <w:numId w:val="38"/>
        </w:numPr>
        <w:rPr>
          <w:bCs/>
          <w:sz w:val="24"/>
          <w:szCs w:val="24"/>
          <w:lang w:val="ru-RU"/>
        </w:rPr>
      </w:pPr>
      <w:r w:rsidRPr="00F753F1">
        <w:rPr>
          <w:rFonts w:ascii="Consolas" w:hAnsi="Consolas"/>
          <w:bCs/>
          <w:sz w:val="24"/>
          <w:szCs w:val="24"/>
        </w:rPr>
        <w:t>requestget.php</w:t>
      </w:r>
      <w:r w:rsidRPr="000E0CA5">
        <w:rPr>
          <w:bCs/>
          <w:sz w:val="24"/>
          <w:szCs w:val="24"/>
        </w:rPr>
        <w:t>:</w:t>
      </w:r>
    </w:p>
    <w:p w:rsidR="000E0CA5" w:rsidRPr="000E0CA5" w:rsidRDefault="000E0CA5" w:rsidP="000E0CA5">
      <w:pPr>
        <w:pStyle w:val="ab"/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  <w:lang w:val="ru-RU"/>
        </w:rPr>
        <w:t xml:space="preserve">В тексте этой станицы находится </w:t>
      </w:r>
      <w:r w:rsidRPr="000E0CA5">
        <w:rPr>
          <w:bCs/>
          <w:sz w:val="24"/>
          <w:szCs w:val="24"/>
        </w:rPr>
        <w:t>PHP</w:t>
      </w:r>
      <w:r w:rsidRPr="000E0CA5">
        <w:rPr>
          <w:bCs/>
          <w:sz w:val="24"/>
          <w:szCs w:val="24"/>
          <w:lang w:val="ru-RU"/>
        </w:rPr>
        <w:t xml:space="preserve"> </w:t>
      </w:r>
      <w:proofErr w:type="spellStart"/>
      <w:r w:rsidRPr="000E0CA5">
        <w:rPr>
          <w:bCs/>
          <w:sz w:val="24"/>
          <w:szCs w:val="24"/>
          <w:lang w:val="ru-RU"/>
        </w:rPr>
        <w:t>скрипт</w:t>
      </w:r>
      <w:proofErr w:type="spellEnd"/>
      <w:r w:rsidRPr="000E0CA5">
        <w:rPr>
          <w:bCs/>
          <w:sz w:val="24"/>
          <w:szCs w:val="24"/>
          <w:lang w:val="ru-RU"/>
        </w:rPr>
        <w:t xml:space="preserve">, который выбирает первый из запросов в таблице оных, </w:t>
      </w:r>
      <w:proofErr w:type="gramStart"/>
      <w:r w:rsidRPr="000E0CA5">
        <w:rPr>
          <w:bCs/>
          <w:sz w:val="24"/>
          <w:szCs w:val="24"/>
          <w:lang w:val="ru-RU"/>
        </w:rPr>
        <w:t>статус</w:t>
      </w:r>
      <w:proofErr w:type="gramEnd"/>
      <w:r w:rsidRPr="000E0CA5">
        <w:rPr>
          <w:bCs/>
          <w:sz w:val="24"/>
          <w:szCs w:val="24"/>
          <w:lang w:val="ru-RU"/>
        </w:rPr>
        <w:t xml:space="preserve"> которого равен нулю (ожидание). И выводит его на страницу в формате:</w:t>
      </w:r>
    </w:p>
    <w:p w:rsidR="000E0CA5" w:rsidRPr="000E0CA5" w:rsidRDefault="000E0CA5" w:rsidP="000E0CA5">
      <w:pPr>
        <w:pStyle w:val="ab"/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</w:rPr>
        <w:t>ID</w:t>
      </w:r>
      <w:r w:rsidRPr="000E0CA5">
        <w:rPr>
          <w:bCs/>
          <w:sz w:val="24"/>
          <w:szCs w:val="24"/>
          <w:lang w:val="ru-RU"/>
        </w:rPr>
        <w:t xml:space="preserve"> </w:t>
      </w:r>
      <w:r w:rsidRPr="000E0CA5">
        <w:rPr>
          <w:bCs/>
          <w:sz w:val="24"/>
          <w:szCs w:val="24"/>
        </w:rPr>
        <w:t>REQUEST</w:t>
      </w:r>
      <w:r w:rsidRPr="000E0CA5">
        <w:rPr>
          <w:bCs/>
          <w:sz w:val="24"/>
          <w:szCs w:val="24"/>
          <w:lang w:val="ru-RU"/>
        </w:rPr>
        <w:t>\</w:t>
      </w:r>
      <w:r w:rsidRPr="000E0CA5">
        <w:rPr>
          <w:bCs/>
          <w:sz w:val="24"/>
          <w:szCs w:val="24"/>
        </w:rPr>
        <w:t>r</w:t>
      </w:r>
      <w:r w:rsidRPr="000E0CA5">
        <w:rPr>
          <w:bCs/>
          <w:sz w:val="24"/>
          <w:szCs w:val="24"/>
          <w:lang w:val="ru-RU"/>
        </w:rPr>
        <w:t>\</w:t>
      </w:r>
      <w:r w:rsidRPr="000E0CA5">
        <w:rPr>
          <w:bCs/>
          <w:sz w:val="24"/>
          <w:szCs w:val="24"/>
        </w:rPr>
        <w:t>n</w:t>
      </w:r>
    </w:p>
    <w:p w:rsidR="000E0CA5" w:rsidRPr="000E0CA5" w:rsidRDefault="000E0CA5" w:rsidP="000E0CA5">
      <w:pPr>
        <w:pStyle w:val="ab"/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  <w:lang w:val="ru-RU"/>
        </w:rPr>
        <w:t xml:space="preserve">Где </w:t>
      </w:r>
      <w:r w:rsidRPr="000E0CA5">
        <w:rPr>
          <w:bCs/>
          <w:sz w:val="24"/>
          <w:szCs w:val="24"/>
        </w:rPr>
        <w:t>ID</w:t>
      </w:r>
      <w:r w:rsidRPr="000E0CA5">
        <w:rPr>
          <w:bCs/>
          <w:sz w:val="24"/>
          <w:szCs w:val="24"/>
          <w:lang w:val="ru-RU"/>
        </w:rPr>
        <w:t xml:space="preserve"> – </w:t>
      </w:r>
      <w:r w:rsidRPr="000E0CA5">
        <w:rPr>
          <w:bCs/>
          <w:sz w:val="24"/>
          <w:szCs w:val="24"/>
        </w:rPr>
        <w:t>id</w:t>
      </w:r>
      <w:r w:rsidRPr="000E0CA5">
        <w:rPr>
          <w:bCs/>
          <w:sz w:val="24"/>
          <w:szCs w:val="24"/>
          <w:lang w:val="ru-RU"/>
        </w:rPr>
        <w:t xml:space="preserve"> запроса, а </w:t>
      </w:r>
      <w:r w:rsidRPr="000E0CA5">
        <w:rPr>
          <w:bCs/>
          <w:sz w:val="24"/>
          <w:szCs w:val="24"/>
        </w:rPr>
        <w:t>REQUEST</w:t>
      </w:r>
      <w:r w:rsidRPr="000E0CA5">
        <w:rPr>
          <w:bCs/>
          <w:sz w:val="24"/>
          <w:szCs w:val="24"/>
          <w:lang w:val="ru-RU"/>
        </w:rPr>
        <w:t xml:space="preserve"> его текст из таблицы запросов.</w:t>
      </w:r>
    </w:p>
    <w:p w:rsidR="000E0CA5" w:rsidRPr="000E0CA5" w:rsidRDefault="000E0CA5" w:rsidP="000E0CA5">
      <w:pPr>
        <w:pStyle w:val="ab"/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  <w:lang w:val="ru-RU"/>
        </w:rPr>
        <w:t xml:space="preserve">Если же таких запросов не было найдено (все выполнены, а новых еще не поступало) – то </w:t>
      </w:r>
      <w:r w:rsidRPr="000E0CA5">
        <w:rPr>
          <w:bCs/>
          <w:sz w:val="24"/>
          <w:szCs w:val="24"/>
        </w:rPr>
        <w:t>ID</w:t>
      </w:r>
      <w:r w:rsidRPr="000E0CA5">
        <w:rPr>
          <w:bCs/>
          <w:sz w:val="24"/>
          <w:szCs w:val="24"/>
          <w:lang w:val="ru-RU"/>
        </w:rPr>
        <w:t xml:space="preserve"> будет равно 0 и </w:t>
      </w:r>
      <w:r w:rsidRPr="000E0CA5">
        <w:rPr>
          <w:bCs/>
          <w:sz w:val="24"/>
          <w:szCs w:val="24"/>
        </w:rPr>
        <w:t>REQUEST</w:t>
      </w:r>
      <w:r w:rsidRPr="000E0CA5">
        <w:rPr>
          <w:bCs/>
          <w:sz w:val="24"/>
          <w:szCs w:val="24"/>
          <w:lang w:val="ru-RU"/>
        </w:rPr>
        <w:t xml:space="preserve"> будет “</w:t>
      </w:r>
      <w:r w:rsidRPr="000E0CA5">
        <w:rPr>
          <w:bCs/>
          <w:sz w:val="24"/>
          <w:szCs w:val="24"/>
        </w:rPr>
        <w:t>null</w:t>
      </w:r>
      <w:r w:rsidRPr="000E0CA5">
        <w:rPr>
          <w:bCs/>
          <w:sz w:val="24"/>
          <w:szCs w:val="24"/>
          <w:lang w:val="ru-RU"/>
        </w:rPr>
        <w:t>”</w:t>
      </w:r>
    </w:p>
    <w:p w:rsidR="000E0CA5" w:rsidRPr="000E0CA5" w:rsidRDefault="000E0CA5" w:rsidP="000E0CA5">
      <w:pPr>
        <w:pStyle w:val="ab"/>
        <w:numPr>
          <w:ilvl w:val="0"/>
          <w:numId w:val="38"/>
        </w:numPr>
        <w:rPr>
          <w:bCs/>
          <w:sz w:val="24"/>
          <w:szCs w:val="24"/>
          <w:lang w:val="ru-RU"/>
        </w:rPr>
      </w:pPr>
      <w:proofErr w:type="spellStart"/>
      <w:r w:rsidRPr="00F753F1">
        <w:rPr>
          <w:rFonts w:ascii="Consolas" w:hAnsi="Consolas"/>
          <w:bCs/>
          <w:sz w:val="24"/>
          <w:szCs w:val="24"/>
        </w:rPr>
        <w:t>requestset</w:t>
      </w:r>
      <w:proofErr w:type="spellEnd"/>
      <w:r w:rsidRPr="00F753F1">
        <w:rPr>
          <w:rFonts w:ascii="Consolas" w:hAnsi="Consolas"/>
          <w:bCs/>
          <w:sz w:val="24"/>
          <w:szCs w:val="24"/>
          <w:lang w:val="ru-RU"/>
        </w:rPr>
        <w:t>.</w:t>
      </w:r>
      <w:proofErr w:type="spellStart"/>
      <w:r w:rsidRPr="00F753F1">
        <w:rPr>
          <w:rFonts w:ascii="Consolas" w:hAnsi="Consolas"/>
          <w:bCs/>
          <w:sz w:val="24"/>
          <w:szCs w:val="24"/>
        </w:rPr>
        <w:t>php</w:t>
      </w:r>
      <w:proofErr w:type="spellEnd"/>
      <w:r w:rsidRPr="000E0CA5">
        <w:rPr>
          <w:bCs/>
          <w:sz w:val="24"/>
          <w:szCs w:val="24"/>
        </w:rPr>
        <w:t>:</w:t>
      </w:r>
    </w:p>
    <w:p w:rsidR="000E0CA5" w:rsidRPr="000E0CA5" w:rsidRDefault="000E0CA5" w:rsidP="000E0CA5">
      <w:pPr>
        <w:pStyle w:val="ab"/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  <w:lang w:val="ru-RU"/>
        </w:rPr>
        <w:t xml:space="preserve">В этот </w:t>
      </w:r>
      <w:proofErr w:type="spellStart"/>
      <w:r w:rsidRPr="000E0CA5">
        <w:rPr>
          <w:bCs/>
          <w:sz w:val="24"/>
          <w:szCs w:val="24"/>
          <w:lang w:val="ru-RU"/>
        </w:rPr>
        <w:t>скрипт</w:t>
      </w:r>
      <w:proofErr w:type="spellEnd"/>
      <w:r w:rsidRPr="000E0CA5">
        <w:rPr>
          <w:bCs/>
          <w:sz w:val="24"/>
          <w:szCs w:val="24"/>
          <w:lang w:val="ru-RU"/>
        </w:rPr>
        <w:t xml:space="preserve"> нужно передать 3 параметра:</w:t>
      </w:r>
    </w:p>
    <w:p w:rsidR="000E0CA5" w:rsidRPr="000E0CA5" w:rsidRDefault="000E0CA5" w:rsidP="000E0CA5">
      <w:pPr>
        <w:pStyle w:val="ab"/>
        <w:numPr>
          <w:ilvl w:val="1"/>
          <w:numId w:val="38"/>
        </w:numPr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</w:rPr>
        <w:t>ID</w:t>
      </w:r>
      <w:r w:rsidRPr="000E0CA5">
        <w:rPr>
          <w:bCs/>
          <w:sz w:val="24"/>
          <w:szCs w:val="24"/>
          <w:lang w:val="ru-RU"/>
        </w:rPr>
        <w:t xml:space="preserve"> – </w:t>
      </w:r>
      <w:r w:rsidRPr="000E0CA5">
        <w:rPr>
          <w:bCs/>
          <w:sz w:val="24"/>
          <w:szCs w:val="24"/>
        </w:rPr>
        <w:t>id</w:t>
      </w:r>
      <w:r w:rsidRPr="000E0CA5">
        <w:rPr>
          <w:bCs/>
          <w:sz w:val="24"/>
          <w:szCs w:val="24"/>
          <w:lang w:val="ru-RU"/>
        </w:rPr>
        <w:t xml:space="preserve"> запроса, который был получен из </w:t>
      </w:r>
      <w:proofErr w:type="spellStart"/>
      <w:r w:rsidRPr="00F753F1">
        <w:rPr>
          <w:rFonts w:ascii="Consolas" w:hAnsi="Consolas"/>
          <w:bCs/>
          <w:sz w:val="24"/>
          <w:szCs w:val="24"/>
        </w:rPr>
        <w:t>requestget</w:t>
      </w:r>
      <w:proofErr w:type="spellEnd"/>
      <w:r w:rsidRPr="00F753F1">
        <w:rPr>
          <w:rFonts w:ascii="Consolas" w:hAnsi="Consolas"/>
          <w:bCs/>
          <w:sz w:val="24"/>
          <w:szCs w:val="24"/>
          <w:lang w:val="ru-RU"/>
        </w:rPr>
        <w:t>.</w:t>
      </w:r>
      <w:proofErr w:type="spellStart"/>
      <w:r w:rsidRPr="00F753F1">
        <w:rPr>
          <w:rFonts w:ascii="Consolas" w:hAnsi="Consolas"/>
          <w:bCs/>
          <w:sz w:val="24"/>
          <w:szCs w:val="24"/>
        </w:rPr>
        <w:t>php</w:t>
      </w:r>
      <w:proofErr w:type="spellEnd"/>
    </w:p>
    <w:p w:rsidR="000E0CA5" w:rsidRPr="000E0CA5" w:rsidRDefault="000E0CA5" w:rsidP="000E0CA5">
      <w:pPr>
        <w:pStyle w:val="ab"/>
        <w:numPr>
          <w:ilvl w:val="1"/>
          <w:numId w:val="38"/>
        </w:numPr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</w:rPr>
        <w:t>RESPOND</w:t>
      </w:r>
      <w:r w:rsidRPr="000E0CA5">
        <w:rPr>
          <w:bCs/>
          <w:sz w:val="24"/>
          <w:szCs w:val="24"/>
          <w:lang w:val="ru-RU"/>
        </w:rPr>
        <w:t xml:space="preserve"> – текст ответа на запрос, например “</w:t>
      </w:r>
      <w:r w:rsidRPr="000E0CA5">
        <w:rPr>
          <w:bCs/>
          <w:sz w:val="24"/>
          <w:szCs w:val="24"/>
        </w:rPr>
        <w:t>Done</w:t>
      </w:r>
      <w:r w:rsidRPr="000E0CA5">
        <w:rPr>
          <w:bCs/>
          <w:sz w:val="24"/>
          <w:szCs w:val="24"/>
          <w:lang w:val="ru-RU"/>
        </w:rPr>
        <w:t>.”</w:t>
      </w:r>
    </w:p>
    <w:p w:rsidR="000E0CA5" w:rsidRPr="000E0CA5" w:rsidRDefault="000E0CA5" w:rsidP="000E0CA5">
      <w:pPr>
        <w:pStyle w:val="ab"/>
        <w:numPr>
          <w:ilvl w:val="1"/>
          <w:numId w:val="38"/>
        </w:numPr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</w:rPr>
        <w:t>STATUSID</w:t>
      </w:r>
      <w:r w:rsidRPr="000E0CA5">
        <w:rPr>
          <w:bCs/>
          <w:sz w:val="24"/>
          <w:szCs w:val="24"/>
          <w:lang w:val="ru-RU"/>
        </w:rPr>
        <w:t xml:space="preserve"> – Новый статус запроса: 1 – успешное выполнение 2 – Ошибка во время выполнения.</w:t>
      </w:r>
    </w:p>
    <w:p w:rsidR="000E0CA5" w:rsidRPr="000E0CA5" w:rsidRDefault="000E0CA5" w:rsidP="000E0CA5">
      <w:pPr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  <w:lang w:val="ru-RU"/>
        </w:rPr>
        <w:t xml:space="preserve">Пользователь же может создавать </w:t>
      </w:r>
      <w:proofErr w:type="gramStart"/>
      <w:r w:rsidRPr="000E0CA5">
        <w:rPr>
          <w:bCs/>
          <w:sz w:val="24"/>
          <w:szCs w:val="24"/>
          <w:lang w:val="ru-RU"/>
        </w:rPr>
        <w:t>запросы</w:t>
      </w:r>
      <w:proofErr w:type="gramEnd"/>
      <w:r w:rsidRPr="000E0CA5">
        <w:rPr>
          <w:bCs/>
          <w:sz w:val="24"/>
          <w:szCs w:val="24"/>
          <w:lang w:val="ru-RU"/>
        </w:rPr>
        <w:t xml:space="preserve"> используя </w:t>
      </w:r>
      <w:proofErr w:type="spellStart"/>
      <w:r w:rsidRPr="000E0CA5">
        <w:rPr>
          <w:bCs/>
          <w:sz w:val="24"/>
          <w:szCs w:val="24"/>
          <w:lang w:val="ru-RU"/>
        </w:rPr>
        <w:t>ВЕБ-интерфейс</w:t>
      </w:r>
      <w:proofErr w:type="spellEnd"/>
      <w:r w:rsidRPr="000E0CA5">
        <w:rPr>
          <w:bCs/>
          <w:sz w:val="24"/>
          <w:szCs w:val="24"/>
          <w:lang w:val="ru-RU"/>
        </w:rPr>
        <w:t xml:space="preserve"> представленный страницами </w:t>
      </w:r>
      <w:proofErr w:type="spellStart"/>
      <w:r w:rsidRPr="00F753F1">
        <w:rPr>
          <w:rFonts w:ascii="Consolas" w:hAnsi="Consolas"/>
          <w:bCs/>
          <w:sz w:val="24"/>
          <w:szCs w:val="24"/>
        </w:rPr>
        <w:t>requestview</w:t>
      </w:r>
      <w:proofErr w:type="spellEnd"/>
      <w:r w:rsidRPr="00F753F1">
        <w:rPr>
          <w:rFonts w:ascii="Consolas" w:hAnsi="Consolas"/>
          <w:bCs/>
          <w:sz w:val="24"/>
          <w:szCs w:val="24"/>
          <w:lang w:val="ru-RU"/>
        </w:rPr>
        <w:t>.</w:t>
      </w:r>
      <w:r w:rsidRPr="00F753F1">
        <w:rPr>
          <w:rFonts w:ascii="Consolas" w:hAnsi="Consolas"/>
          <w:bCs/>
          <w:sz w:val="24"/>
          <w:szCs w:val="24"/>
        </w:rPr>
        <w:t>html</w:t>
      </w:r>
      <w:r w:rsidRPr="000E0CA5">
        <w:rPr>
          <w:bCs/>
          <w:sz w:val="24"/>
          <w:szCs w:val="24"/>
          <w:lang w:val="ru-RU"/>
        </w:rPr>
        <w:t xml:space="preserve">, </w:t>
      </w:r>
      <w:proofErr w:type="spellStart"/>
      <w:r w:rsidRPr="00F753F1">
        <w:rPr>
          <w:rFonts w:ascii="Consolas" w:hAnsi="Consolas"/>
          <w:bCs/>
          <w:sz w:val="24"/>
          <w:szCs w:val="24"/>
        </w:rPr>
        <w:t>requestcancel</w:t>
      </w:r>
      <w:proofErr w:type="spellEnd"/>
      <w:r w:rsidRPr="00F753F1">
        <w:rPr>
          <w:rFonts w:ascii="Consolas" w:hAnsi="Consolas"/>
          <w:bCs/>
          <w:sz w:val="24"/>
          <w:szCs w:val="24"/>
          <w:lang w:val="ru-RU"/>
        </w:rPr>
        <w:t>.</w:t>
      </w:r>
      <w:r w:rsidRPr="00F753F1">
        <w:rPr>
          <w:rFonts w:ascii="Consolas" w:hAnsi="Consolas"/>
          <w:bCs/>
          <w:sz w:val="24"/>
          <w:szCs w:val="24"/>
        </w:rPr>
        <w:t>html</w:t>
      </w:r>
      <w:r w:rsidRPr="000E0CA5">
        <w:rPr>
          <w:bCs/>
          <w:sz w:val="24"/>
          <w:szCs w:val="24"/>
          <w:lang w:val="ru-RU"/>
        </w:rPr>
        <w:t xml:space="preserve"> и </w:t>
      </w:r>
      <w:proofErr w:type="spellStart"/>
      <w:r w:rsidRPr="00F753F1">
        <w:rPr>
          <w:rFonts w:ascii="Consolas" w:hAnsi="Consolas"/>
          <w:bCs/>
          <w:sz w:val="24"/>
          <w:szCs w:val="24"/>
        </w:rPr>
        <w:t>requestcreate</w:t>
      </w:r>
      <w:proofErr w:type="spellEnd"/>
      <w:r w:rsidRPr="00F753F1">
        <w:rPr>
          <w:rFonts w:ascii="Consolas" w:hAnsi="Consolas"/>
          <w:bCs/>
          <w:sz w:val="24"/>
          <w:szCs w:val="24"/>
          <w:lang w:val="ru-RU"/>
        </w:rPr>
        <w:t>.</w:t>
      </w:r>
      <w:r w:rsidRPr="00F753F1">
        <w:rPr>
          <w:rFonts w:ascii="Consolas" w:hAnsi="Consolas"/>
          <w:bCs/>
          <w:sz w:val="24"/>
          <w:szCs w:val="24"/>
        </w:rPr>
        <w:t>html</w:t>
      </w:r>
      <w:r w:rsidRPr="000E0CA5">
        <w:rPr>
          <w:bCs/>
          <w:sz w:val="24"/>
          <w:szCs w:val="24"/>
          <w:lang w:val="ru-RU"/>
        </w:rPr>
        <w:t>.</w:t>
      </w:r>
    </w:p>
    <w:p w:rsidR="00A04BCA" w:rsidRPr="00A223A8" w:rsidRDefault="00A04BCA" w:rsidP="009165B8">
      <w:pPr>
        <w:rPr>
          <w:lang w:val="ru-RU"/>
        </w:rPr>
      </w:pPr>
      <w:bookmarkStart w:id="41" w:name="_Toc484138025"/>
    </w:p>
    <w:p w:rsidR="000E0CA5" w:rsidRPr="00A04BCA" w:rsidRDefault="000E0CA5" w:rsidP="000E0CA5">
      <w:pPr>
        <w:pStyle w:val="3"/>
        <w:rPr>
          <w:sz w:val="24"/>
          <w:szCs w:val="24"/>
          <w:lang w:val="ru-RU"/>
        </w:rPr>
      </w:pPr>
      <w:bookmarkStart w:id="42" w:name="_Toc484141890"/>
      <w:r w:rsidRPr="00A04BCA">
        <w:rPr>
          <w:sz w:val="24"/>
          <w:szCs w:val="24"/>
          <w:lang w:val="ru-RU"/>
        </w:rPr>
        <w:t>Установка и настройка</w:t>
      </w:r>
      <w:bookmarkEnd w:id="41"/>
      <w:bookmarkEnd w:id="42"/>
    </w:p>
    <w:p w:rsidR="000E0CA5" w:rsidRPr="000E0CA5" w:rsidRDefault="000E0CA5" w:rsidP="000E0CA5">
      <w:pPr>
        <w:rPr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t xml:space="preserve">Сервер представляет собой обычный компьютер с ОС </w:t>
      </w:r>
      <w:proofErr w:type="spellStart"/>
      <w:r w:rsidRPr="000E0CA5">
        <w:rPr>
          <w:sz w:val="24"/>
          <w:szCs w:val="24"/>
        </w:rPr>
        <w:t>Ubuntu</w:t>
      </w:r>
      <w:proofErr w:type="spellEnd"/>
      <w:r w:rsidRPr="000E0CA5">
        <w:rPr>
          <w:sz w:val="24"/>
          <w:szCs w:val="24"/>
          <w:lang w:val="ru-RU"/>
        </w:rPr>
        <w:t xml:space="preserve"> 16.04.1 – </w:t>
      </w:r>
      <w:r w:rsidRPr="000E0CA5">
        <w:rPr>
          <w:sz w:val="24"/>
          <w:szCs w:val="24"/>
        </w:rPr>
        <w:t>server</w:t>
      </w:r>
      <w:r w:rsidRPr="000E0CA5">
        <w:rPr>
          <w:sz w:val="24"/>
          <w:szCs w:val="24"/>
          <w:lang w:val="ru-RU"/>
        </w:rPr>
        <w:t xml:space="preserve"> и классическим набором </w:t>
      </w:r>
      <w:r w:rsidRPr="000E0CA5">
        <w:rPr>
          <w:sz w:val="24"/>
          <w:szCs w:val="24"/>
        </w:rPr>
        <w:t>LAMP</w:t>
      </w:r>
      <w:r w:rsidRPr="000E0CA5">
        <w:rPr>
          <w:sz w:val="24"/>
          <w:szCs w:val="24"/>
          <w:lang w:val="ru-RU"/>
        </w:rPr>
        <w:t>:</w:t>
      </w:r>
    </w:p>
    <w:p w:rsidR="000E0CA5" w:rsidRPr="000E0CA5" w:rsidRDefault="000E0CA5" w:rsidP="000E0CA5">
      <w:pPr>
        <w:pStyle w:val="ab"/>
        <w:numPr>
          <w:ilvl w:val="0"/>
          <w:numId w:val="36"/>
        </w:numPr>
        <w:rPr>
          <w:sz w:val="24"/>
          <w:szCs w:val="24"/>
        </w:rPr>
      </w:pPr>
      <w:r w:rsidRPr="000E0CA5">
        <w:rPr>
          <w:sz w:val="24"/>
          <w:szCs w:val="24"/>
        </w:rPr>
        <w:t>Linux</w:t>
      </w:r>
    </w:p>
    <w:p w:rsidR="000E0CA5" w:rsidRPr="000E0CA5" w:rsidRDefault="000E0CA5" w:rsidP="000E0CA5">
      <w:pPr>
        <w:pStyle w:val="ab"/>
        <w:numPr>
          <w:ilvl w:val="0"/>
          <w:numId w:val="36"/>
        </w:numPr>
        <w:rPr>
          <w:sz w:val="24"/>
          <w:szCs w:val="24"/>
        </w:rPr>
      </w:pPr>
      <w:r w:rsidRPr="000E0CA5">
        <w:rPr>
          <w:sz w:val="24"/>
          <w:szCs w:val="24"/>
        </w:rPr>
        <w:t>Apache</w:t>
      </w:r>
    </w:p>
    <w:p w:rsidR="000E0CA5" w:rsidRPr="000E0CA5" w:rsidRDefault="000E0CA5" w:rsidP="000E0CA5">
      <w:pPr>
        <w:pStyle w:val="ab"/>
        <w:numPr>
          <w:ilvl w:val="0"/>
          <w:numId w:val="36"/>
        </w:numPr>
        <w:rPr>
          <w:sz w:val="24"/>
          <w:szCs w:val="24"/>
        </w:rPr>
      </w:pPr>
      <w:proofErr w:type="spellStart"/>
      <w:r w:rsidRPr="000E0CA5">
        <w:rPr>
          <w:sz w:val="24"/>
          <w:szCs w:val="24"/>
        </w:rPr>
        <w:t>MySQL</w:t>
      </w:r>
      <w:proofErr w:type="spellEnd"/>
    </w:p>
    <w:p w:rsidR="000E0CA5" w:rsidRPr="000E0CA5" w:rsidRDefault="000E0CA5" w:rsidP="000E0CA5">
      <w:pPr>
        <w:pStyle w:val="ab"/>
        <w:numPr>
          <w:ilvl w:val="0"/>
          <w:numId w:val="36"/>
        </w:numPr>
        <w:rPr>
          <w:sz w:val="24"/>
          <w:szCs w:val="24"/>
        </w:rPr>
      </w:pPr>
      <w:r w:rsidRPr="000E0CA5">
        <w:rPr>
          <w:sz w:val="24"/>
          <w:szCs w:val="24"/>
        </w:rPr>
        <w:t>PHP</w:t>
      </w:r>
    </w:p>
    <w:p w:rsidR="000E0CA5" w:rsidRPr="00A223A8" w:rsidRDefault="000E0CA5" w:rsidP="000E0CA5">
      <w:pPr>
        <w:ind w:left="360"/>
        <w:rPr>
          <w:bCs/>
          <w:sz w:val="24"/>
          <w:szCs w:val="24"/>
          <w:lang w:val="ru-RU"/>
        </w:rPr>
      </w:pPr>
      <w:r w:rsidRPr="000E0CA5">
        <w:rPr>
          <w:sz w:val="24"/>
          <w:szCs w:val="24"/>
          <w:lang w:val="ru-RU"/>
        </w:rPr>
        <w:lastRenderedPageBreak/>
        <w:t xml:space="preserve">Все это устанавливается командой </w:t>
      </w:r>
      <w:proofErr w:type="spellStart"/>
      <w:r w:rsidRPr="000E0CA5">
        <w:rPr>
          <w:bCs/>
          <w:sz w:val="24"/>
          <w:szCs w:val="24"/>
        </w:rPr>
        <w:t>sudo</w:t>
      </w:r>
      <w:proofErr w:type="spellEnd"/>
      <w:r w:rsidRPr="000E0CA5">
        <w:rPr>
          <w:bCs/>
          <w:sz w:val="24"/>
          <w:szCs w:val="24"/>
          <w:lang w:val="ru-RU"/>
        </w:rPr>
        <w:t xml:space="preserve"> </w:t>
      </w:r>
      <w:r w:rsidRPr="000E0CA5">
        <w:rPr>
          <w:bCs/>
          <w:sz w:val="24"/>
          <w:szCs w:val="24"/>
        </w:rPr>
        <w:t>apt</w:t>
      </w:r>
      <w:r w:rsidRPr="000E0CA5">
        <w:rPr>
          <w:bCs/>
          <w:sz w:val="24"/>
          <w:szCs w:val="24"/>
          <w:lang w:val="ru-RU"/>
        </w:rPr>
        <w:t>-</w:t>
      </w:r>
      <w:r w:rsidRPr="000E0CA5">
        <w:rPr>
          <w:bCs/>
          <w:sz w:val="24"/>
          <w:szCs w:val="24"/>
        </w:rPr>
        <w:t>get</w:t>
      </w:r>
      <w:r w:rsidRPr="000E0CA5">
        <w:rPr>
          <w:bCs/>
          <w:sz w:val="24"/>
          <w:szCs w:val="24"/>
          <w:lang w:val="ru-RU"/>
        </w:rPr>
        <w:t xml:space="preserve"> </w:t>
      </w:r>
      <w:r w:rsidRPr="000E0CA5">
        <w:rPr>
          <w:bCs/>
          <w:sz w:val="24"/>
          <w:szCs w:val="24"/>
        </w:rPr>
        <w:t>install</w:t>
      </w:r>
      <w:r w:rsidRPr="000E0CA5">
        <w:rPr>
          <w:bCs/>
          <w:sz w:val="24"/>
          <w:szCs w:val="24"/>
          <w:lang w:val="ru-RU"/>
        </w:rPr>
        <w:t xml:space="preserve"> </w:t>
      </w:r>
      <w:r w:rsidRPr="000E0CA5">
        <w:rPr>
          <w:bCs/>
          <w:sz w:val="24"/>
          <w:szCs w:val="24"/>
        </w:rPr>
        <w:t>lamp</w:t>
      </w:r>
      <w:r w:rsidRPr="000E0CA5">
        <w:rPr>
          <w:bCs/>
          <w:sz w:val="24"/>
          <w:szCs w:val="24"/>
          <w:lang w:val="ru-RU"/>
        </w:rPr>
        <w:t>-</w:t>
      </w:r>
      <w:r w:rsidRPr="000E0CA5">
        <w:rPr>
          <w:bCs/>
          <w:sz w:val="24"/>
          <w:szCs w:val="24"/>
        </w:rPr>
        <w:t>server</w:t>
      </w:r>
      <w:proofErr w:type="gramStart"/>
      <w:r w:rsidRPr="000E0CA5">
        <w:rPr>
          <w:bCs/>
          <w:sz w:val="24"/>
          <w:szCs w:val="24"/>
          <w:lang w:val="ru-RU"/>
        </w:rPr>
        <w:t>^ В</w:t>
      </w:r>
      <w:proofErr w:type="gramEnd"/>
      <w:r w:rsidRPr="000E0CA5">
        <w:rPr>
          <w:bCs/>
          <w:sz w:val="24"/>
          <w:szCs w:val="24"/>
          <w:lang w:val="ru-RU"/>
        </w:rPr>
        <w:t xml:space="preserve">се должно заработать, и при вводе в браузере вашего </w:t>
      </w:r>
      <w:r w:rsidRPr="000E0CA5">
        <w:rPr>
          <w:bCs/>
          <w:sz w:val="24"/>
          <w:szCs w:val="24"/>
        </w:rPr>
        <w:t>IP</w:t>
      </w:r>
      <w:r w:rsidRPr="000E0CA5">
        <w:rPr>
          <w:bCs/>
          <w:sz w:val="24"/>
          <w:szCs w:val="24"/>
          <w:lang w:val="ru-RU"/>
        </w:rPr>
        <w:t xml:space="preserve">  Нужно только включить обработку </w:t>
      </w:r>
      <w:r w:rsidRPr="000E0CA5">
        <w:rPr>
          <w:bCs/>
          <w:sz w:val="24"/>
          <w:szCs w:val="24"/>
        </w:rPr>
        <w:t>PHP</w:t>
      </w:r>
      <w:r w:rsidRPr="000E0CA5">
        <w:rPr>
          <w:bCs/>
          <w:sz w:val="24"/>
          <w:szCs w:val="24"/>
          <w:lang w:val="ru-RU"/>
        </w:rPr>
        <w:t xml:space="preserve"> </w:t>
      </w:r>
      <w:proofErr w:type="spellStart"/>
      <w:r w:rsidRPr="000E0CA5">
        <w:rPr>
          <w:bCs/>
          <w:sz w:val="24"/>
          <w:szCs w:val="24"/>
          <w:lang w:val="ru-RU"/>
        </w:rPr>
        <w:t>скриптов</w:t>
      </w:r>
      <w:proofErr w:type="spellEnd"/>
      <w:r w:rsidRPr="000E0CA5">
        <w:rPr>
          <w:bCs/>
          <w:sz w:val="24"/>
          <w:szCs w:val="24"/>
          <w:lang w:val="ru-RU"/>
        </w:rPr>
        <w:t xml:space="preserve"> в </w:t>
      </w:r>
      <w:r w:rsidRPr="000E0CA5">
        <w:rPr>
          <w:bCs/>
          <w:sz w:val="24"/>
          <w:szCs w:val="24"/>
        </w:rPr>
        <w:t>HTML</w:t>
      </w:r>
      <w:r w:rsidRPr="000E0CA5">
        <w:rPr>
          <w:bCs/>
          <w:sz w:val="24"/>
          <w:szCs w:val="24"/>
          <w:lang w:val="ru-RU"/>
        </w:rPr>
        <w:t xml:space="preserve"> коде[3], и создать необходимые структуры в </w:t>
      </w:r>
      <w:proofErr w:type="spellStart"/>
      <w:r w:rsidRPr="000E0CA5">
        <w:rPr>
          <w:bCs/>
          <w:sz w:val="24"/>
          <w:szCs w:val="24"/>
        </w:rPr>
        <w:t>MySQL</w:t>
      </w:r>
      <w:proofErr w:type="spellEnd"/>
      <w:r w:rsidRPr="000E0CA5">
        <w:rPr>
          <w:bCs/>
          <w:sz w:val="24"/>
          <w:szCs w:val="24"/>
          <w:lang w:val="ru-RU"/>
        </w:rPr>
        <w:t>:</w:t>
      </w:r>
    </w:p>
    <w:p w:rsidR="000E0CA5" w:rsidRPr="000E0CA5" w:rsidRDefault="000E0CA5" w:rsidP="000E0CA5">
      <w:pPr>
        <w:pStyle w:val="ab"/>
        <w:numPr>
          <w:ilvl w:val="0"/>
          <w:numId w:val="37"/>
        </w:numPr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  <w:lang w:val="ru-RU"/>
        </w:rPr>
        <w:t xml:space="preserve">Запускаем </w:t>
      </w:r>
      <w:proofErr w:type="spellStart"/>
      <w:r w:rsidRPr="000E0CA5">
        <w:rPr>
          <w:bCs/>
          <w:sz w:val="24"/>
          <w:szCs w:val="24"/>
        </w:rPr>
        <w:t>MySQL</w:t>
      </w:r>
      <w:proofErr w:type="spellEnd"/>
      <w:r w:rsidRPr="000E0CA5">
        <w:rPr>
          <w:bCs/>
          <w:sz w:val="24"/>
          <w:szCs w:val="24"/>
          <w:lang w:val="ru-RU"/>
        </w:rPr>
        <w:t xml:space="preserve"> и вводим пароль, заданный при установке:</w:t>
      </w:r>
    </w:p>
    <w:p w:rsidR="000E0CA5" w:rsidRPr="000E0CA5" w:rsidRDefault="000E0CA5" w:rsidP="000E0CA5">
      <w:pPr>
        <w:pStyle w:val="ab"/>
        <w:ind w:left="1080"/>
        <w:rPr>
          <w:rFonts w:ascii="Consolas" w:hAnsi="Consolas" w:cs="Consolas"/>
          <w:bCs/>
          <w:sz w:val="24"/>
          <w:szCs w:val="24"/>
        </w:rPr>
      </w:pPr>
      <w:r w:rsidRPr="000E0CA5">
        <w:rPr>
          <w:rFonts w:ascii="Consolas" w:hAnsi="Consolas" w:cs="Consolas"/>
          <w:bCs/>
          <w:sz w:val="24"/>
          <w:szCs w:val="24"/>
        </w:rPr>
        <w:t>&gt;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mysql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 xml:space="preserve"> –u root –p</w:t>
      </w:r>
    </w:p>
    <w:p w:rsidR="000E0CA5" w:rsidRPr="000E0CA5" w:rsidRDefault="000E0CA5" w:rsidP="000E0CA5">
      <w:pPr>
        <w:pStyle w:val="ab"/>
        <w:ind w:left="1080"/>
        <w:rPr>
          <w:rFonts w:ascii="Consolas" w:hAnsi="Consolas" w:cs="Consolas"/>
          <w:bCs/>
          <w:sz w:val="24"/>
          <w:szCs w:val="24"/>
          <w:lang w:val="ru-RU"/>
        </w:rPr>
      </w:pPr>
      <w:r w:rsidRPr="000E0CA5">
        <w:rPr>
          <w:rFonts w:ascii="Consolas" w:hAnsi="Consolas" w:cs="Consolas"/>
          <w:bCs/>
          <w:sz w:val="24"/>
          <w:szCs w:val="24"/>
        </w:rPr>
        <w:t>&gt;</w:t>
      </w:r>
      <w:r w:rsidRPr="000E0CA5">
        <w:rPr>
          <w:rFonts w:ascii="Consolas" w:hAnsi="Consolas" w:cs="Consolas"/>
          <w:bCs/>
          <w:sz w:val="24"/>
          <w:szCs w:val="24"/>
          <w:lang w:val="ru-RU"/>
        </w:rPr>
        <w:t>********</w:t>
      </w:r>
    </w:p>
    <w:p w:rsidR="000E0CA5" w:rsidRPr="000E0CA5" w:rsidRDefault="000E0CA5" w:rsidP="000E0CA5">
      <w:pPr>
        <w:pStyle w:val="ab"/>
        <w:numPr>
          <w:ilvl w:val="0"/>
          <w:numId w:val="37"/>
        </w:numPr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  <w:lang w:val="ru-RU"/>
        </w:rPr>
        <w:t xml:space="preserve">Далее создаем БД и </w:t>
      </w:r>
      <w:r w:rsidRPr="000E0CA5">
        <w:rPr>
          <w:bCs/>
          <w:i/>
          <w:sz w:val="24"/>
          <w:szCs w:val="24"/>
          <w:lang w:val="ru-RU"/>
        </w:rPr>
        <w:t xml:space="preserve">переходим </w:t>
      </w:r>
      <w:r w:rsidRPr="000E0CA5">
        <w:rPr>
          <w:bCs/>
          <w:sz w:val="24"/>
          <w:szCs w:val="24"/>
          <w:lang w:val="ru-RU"/>
        </w:rPr>
        <w:t>в нее:</w:t>
      </w:r>
    </w:p>
    <w:p w:rsidR="000E0CA5" w:rsidRPr="000E0CA5" w:rsidRDefault="000E0CA5" w:rsidP="000E0CA5">
      <w:pPr>
        <w:pStyle w:val="ab"/>
        <w:ind w:left="1080"/>
        <w:rPr>
          <w:rFonts w:ascii="Consolas" w:hAnsi="Consolas" w:cs="Consolas"/>
          <w:bCs/>
          <w:sz w:val="24"/>
          <w:szCs w:val="24"/>
          <w:lang w:val="ru-RU"/>
        </w:rPr>
      </w:pPr>
      <w:r w:rsidRPr="000E0CA5">
        <w:rPr>
          <w:rFonts w:ascii="Consolas" w:hAnsi="Consolas" w:cs="Consolas"/>
          <w:bCs/>
          <w:sz w:val="24"/>
          <w:szCs w:val="24"/>
        </w:rPr>
        <w:t xml:space="preserve">CREATE DATABASE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msp</w:t>
      </w:r>
      <w:proofErr w:type="spellEnd"/>
    </w:p>
    <w:p w:rsidR="000E0CA5" w:rsidRPr="000E0CA5" w:rsidRDefault="000E0CA5" w:rsidP="000E0CA5">
      <w:pPr>
        <w:pStyle w:val="ab"/>
        <w:ind w:left="1080"/>
        <w:rPr>
          <w:rFonts w:ascii="Consolas" w:hAnsi="Consolas" w:cs="Consolas"/>
          <w:bCs/>
          <w:sz w:val="24"/>
          <w:szCs w:val="24"/>
        </w:rPr>
      </w:pPr>
      <w:r w:rsidRPr="000E0CA5">
        <w:rPr>
          <w:rFonts w:ascii="Consolas" w:hAnsi="Consolas" w:cs="Consolas"/>
          <w:bCs/>
          <w:sz w:val="24"/>
          <w:szCs w:val="24"/>
        </w:rPr>
        <w:t xml:space="preserve">USE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msp</w:t>
      </w:r>
      <w:proofErr w:type="spellEnd"/>
    </w:p>
    <w:p w:rsidR="000E0CA5" w:rsidRPr="000E0CA5" w:rsidRDefault="000E0CA5" w:rsidP="000E0CA5">
      <w:pPr>
        <w:pStyle w:val="ab"/>
        <w:numPr>
          <w:ilvl w:val="0"/>
          <w:numId w:val="37"/>
        </w:numPr>
        <w:rPr>
          <w:bCs/>
          <w:i/>
          <w:sz w:val="24"/>
          <w:szCs w:val="24"/>
        </w:rPr>
      </w:pPr>
      <w:r w:rsidRPr="000E0CA5">
        <w:rPr>
          <w:bCs/>
          <w:sz w:val="24"/>
          <w:szCs w:val="24"/>
          <w:lang w:val="ru-RU"/>
        </w:rPr>
        <w:t>Создадим таблицы:</w:t>
      </w:r>
    </w:p>
    <w:p w:rsidR="000E0CA5" w:rsidRPr="000E0CA5" w:rsidRDefault="000E0CA5" w:rsidP="000E0CA5">
      <w:pPr>
        <w:rPr>
          <w:rFonts w:ascii="Consolas" w:hAnsi="Consolas" w:cs="Consolas"/>
          <w:bCs/>
          <w:sz w:val="24"/>
          <w:szCs w:val="24"/>
        </w:rPr>
      </w:pPr>
      <w:r w:rsidRPr="000E0CA5">
        <w:rPr>
          <w:rFonts w:ascii="Consolas" w:hAnsi="Consolas" w:cs="Consolas"/>
          <w:bCs/>
          <w:sz w:val="24"/>
          <w:szCs w:val="24"/>
        </w:rPr>
        <w:t xml:space="preserve">CREATE TABLE request (id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int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 xml:space="preserve">,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dateserver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 xml:space="preserve">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datetime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 xml:space="preserve">,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statusid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 xml:space="preserve">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int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 xml:space="preserve">, request </w:t>
      </w:r>
      <w:proofErr w:type="spellStart"/>
      <w:proofErr w:type="gramStart"/>
      <w:r w:rsidRPr="000E0CA5">
        <w:rPr>
          <w:rFonts w:ascii="Consolas" w:hAnsi="Consolas" w:cs="Consolas"/>
          <w:bCs/>
          <w:sz w:val="24"/>
          <w:szCs w:val="24"/>
        </w:rPr>
        <w:t>varchar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>(</w:t>
      </w:r>
      <w:proofErr w:type="gramEnd"/>
      <w:r w:rsidRPr="000E0CA5">
        <w:rPr>
          <w:rFonts w:ascii="Consolas" w:hAnsi="Consolas" w:cs="Consolas"/>
          <w:bCs/>
          <w:sz w:val="24"/>
          <w:szCs w:val="24"/>
        </w:rPr>
        <w:t xml:space="preserve">80), respond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varchar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>(80))</w:t>
      </w:r>
    </w:p>
    <w:p w:rsidR="000E0CA5" w:rsidRPr="000E0CA5" w:rsidRDefault="000E0CA5" w:rsidP="000E0CA5">
      <w:pPr>
        <w:rPr>
          <w:rFonts w:ascii="Consolas" w:hAnsi="Consolas" w:cs="Consolas"/>
          <w:bCs/>
          <w:sz w:val="24"/>
          <w:szCs w:val="24"/>
        </w:rPr>
      </w:pPr>
      <w:r w:rsidRPr="000E0CA5">
        <w:rPr>
          <w:rFonts w:ascii="Consolas" w:hAnsi="Consolas" w:cs="Consolas"/>
          <w:bCs/>
          <w:sz w:val="24"/>
          <w:szCs w:val="24"/>
        </w:rPr>
        <w:t xml:space="preserve">CREATETABLE status (id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int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 xml:space="preserve">, meaning </w:t>
      </w:r>
      <w:proofErr w:type="spellStart"/>
      <w:proofErr w:type="gramStart"/>
      <w:r w:rsidRPr="000E0CA5">
        <w:rPr>
          <w:rFonts w:ascii="Consolas" w:hAnsi="Consolas" w:cs="Consolas"/>
          <w:bCs/>
          <w:sz w:val="24"/>
          <w:szCs w:val="24"/>
        </w:rPr>
        <w:t>varchar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>(</w:t>
      </w:r>
      <w:proofErr w:type="gramEnd"/>
      <w:r w:rsidRPr="000E0CA5">
        <w:rPr>
          <w:rFonts w:ascii="Consolas" w:hAnsi="Consolas" w:cs="Consolas"/>
          <w:bCs/>
          <w:sz w:val="24"/>
          <w:szCs w:val="24"/>
        </w:rPr>
        <w:t xml:space="preserve">16),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img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 xml:space="preserve">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varchar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>(32))</w:t>
      </w:r>
    </w:p>
    <w:p w:rsidR="000E0CA5" w:rsidRPr="000E0CA5" w:rsidRDefault="000E0CA5" w:rsidP="000E0CA5">
      <w:pPr>
        <w:pStyle w:val="ab"/>
        <w:numPr>
          <w:ilvl w:val="0"/>
          <w:numId w:val="37"/>
        </w:numPr>
        <w:rPr>
          <w:bCs/>
          <w:sz w:val="24"/>
          <w:szCs w:val="24"/>
          <w:lang w:val="ru-RU"/>
        </w:rPr>
      </w:pPr>
      <w:r w:rsidRPr="000E0CA5">
        <w:rPr>
          <w:bCs/>
          <w:sz w:val="24"/>
          <w:szCs w:val="24"/>
          <w:lang w:val="ru-RU"/>
        </w:rPr>
        <w:t>И заполним таблицу статусов:</w:t>
      </w:r>
    </w:p>
    <w:p w:rsidR="000E0CA5" w:rsidRPr="000E0CA5" w:rsidRDefault="000E0CA5" w:rsidP="000E0CA5">
      <w:pPr>
        <w:rPr>
          <w:rFonts w:ascii="Consolas" w:hAnsi="Consolas" w:cs="Consolas"/>
          <w:bCs/>
          <w:sz w:val="24"/>
          <w:szCs w:val="24"/>
        </w:rPr>
      </w:pPr>
      <w:r w:rsidRPr="000E0CA5">
        <w:rPr>
          <w:rFonts w:ascii="Consolas" w:hAnsi="Consolas" w:cs="Consolas"/>
          <w:bCs/>
          <w:sz w:val="24"/>
          <w:szCs w:val="24"/>
        </w:rPr>
        <w:t xml:space="preserve">INSERT INTO status (id, meaning,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img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>) values (0, ‘Awaiting’, ‘http</w:t>
      </w:r>
      <w:proofErr w:type="gramStart"/>
      <w:r w:rsidRPr="000E0CA5">
        <w:rPr>
          <w:rFonts w:ascii="Consolas" w:hAnsi="Consolas" w:cs="Consolas"/>
          <w:bCs/>
          <w:sz w:val="24"/>
          <w:szCs w:val="24"/>
        </w:rPr>
        <w:t>:/</w:t>
      </w:r>
      <w:proofErr w:type="gramEnd"/>
      <w:r w:rsidRPr="000E0CA5">
        <w:rPr>
          <w:rFonts w:ascii="Consolas" w:hAnsi="Consolas" w:cs="Consolas"/>
          <w:bCs/>
          <w:sz w:val="24"/>
          <w:szCs w:val="24"/>
        </w:rPr>
        <w:t>/i.imgur.com/fTZrRqt.png’)</w:t>
      </w:r>
    </w:p>
    <w:p w:rsidR="000E0CA5" w:rsidRPr="000E0CA5" w:rsidRDefault="000E0CA5" w:rsidP="000E0CA5">
      <w:pPr>
        <w:rPr>
          <w:rFonts w:ascii="Consolas" w:hAnsi="Consolas" w:cs="Consolas"/>
          <w:bCs/>
          <w:sz w:val="24"/>
          <w:szCs w:val="24"/>
        </w:rPr>
      </w:pPr>
      <w:r w:rsidRPr="000E0CA5">
        <w:rPr>
          <w:rFonts w:ascii="Consolas" w:hAnsi="Consolas" w:cs="Consolas"/>
          <w:bCs/>
          <w:sz w:val="24"/>
          <w:szCs w:val="24"/>
        </w:rPr>
        <w:t xml:space="preserve">INSERT INTO status (id, meaning,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img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>) values (1, ‘Success’, ‘http</w:t>
      </w:r>
      <w:proofErr w:type="gramStart"/>
      <w:r w:rsidRPr="000E0CA5">
        <w:rPr>
          <w:rFonts w:ascii="Consolas" w:hAnsi="Consolas" w:cs="Consolas"/>
          <w:bCs/>
          <w:sz w:val="24"/>
          <w:szCs w:val="24"/>
        </w:rPr>
        <w:t>:/</w:t>
      </w:r>
      <w:proofErr w:type="gramEnd"/>
      <w:r w:rsidRPr="000E0CA5">
        <w:rPr>
          <w:rFonts w:ascii="Consolas" w:hAnsi="Consolas" w:cs="Consolas"/>
          <w:bCs/>
          <w:sz w:val="24"/>
          <w:szCs w:val="24"/>
        </w:rPr>
        <w:t>/i.imgur.com/mrXagtY.png’)</w:t>
      </w:r>
    </w:p>
    <w:p w:rsidR="000E0CA5" w:rsidRPr="000E0CA5" w:rsidRDefault="000E0CA5" w:rsidP="000E0CA5">
      <w:pPr>
        <w:rPr>
          <w:rFonts w:ascii="Consolas" w:hAnsi="Consolas" w:cs="Consolas"/>
          <w:bCs/>
          <w:sz w:val="24"/>
          <w:szCs w:val="24"/>
        </w:rPr>
      </w:pPr>
      <w:r w:rsidRPr="000E0CA5">
        <w:rPr>
          <w:rFonts w:ascii="Consolas" w:hAnsi="Consolas" w:cs="Consolas"/>
          <w:bCs/>
          <w:sz w:val="24"/>
          <w:szCs w:val="24"/>
        </w:rPr>
        <w:t xml:space="preserve">INSERT INTO status (id, meaning,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img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>) values (2, ‘Error’, ‘http</w:t>
      </w:r>
      <w:proofErr w:type="gramStart"/>
      <w:r w:rsidRPr="000E0CA5">
        <w:rPr>
          <w:rFonts w:ascii="Consolas" w:hAnsi="Consolas" w:cs="Consolas"/>
          <w:bCs/>
          <w:sz w:val="24"/>
          <w:szCs w:val="24"/>
        </w:rPr>
        <w:t>:/</w:t>
      </w:r>
      <w:proofErr w:type="gramEnd"/>
      <w:r w:rsidRPr="000E0CA5">
        <w:rPr>
          <w:rFonts w:ascii="Consolas" w:hAnsi="Consolas" w:cs="Consolas"/>
          <w:bCs/>
          <w:sz w:val="24"/>
          <w:szCs w:val="24"/>
        </w:rPr>
        <w:t>/i.imgur.com/r95mOMF.png’)</w:t>
      </w:r>
    </w:p>
    <w:p w:rsidR="000E0CA5" w:rsidRPr="000E0CA5" w:rsidRDefault="000E0CA5" w:rsidP="000E0CA5">
      <w:pPr>
        <w:rPr>
          <w:rFonts w:ascii="Consolas" w:hAnsi="Consolas" w:cs="Consolas"/>
          <w:bCs/>
          <w:sz w:val="24"/>
          <w:szCs w:val="24"/>
        </w:rPr>
      </w:pPr>
      <w:r w:rsidRPr="000E0CA5">
        <w:rPr>
          <w:rFonts w:ascii="Consolas" w:hAnsi="Consolas" w:cs="Consolas"/>
          <w:bCs/>
          <w:sz w:val="24"/>
          <w:szCs w:val="24"/>
        </w:rPr>
        <w:t xml:space="preserve">INSERT INTO status (id, meaning, 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img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>) values (3, ‘Canceled’, ‘http</w:t>
      </w:r>
      <w:proofErr w:type="gramStart"/>
      <w:r w:rsidRPr="000E0CA5">
        <w:rPr>
          <w:rFonts w:ascii="Consolas" w:hAnsi="Consolas" w:cs="Consolas"/>
          <w:bCs/>
          <w:sz w:val="24"/>
          <w:szCs w:val="24"/>
        </w:rPr>
        <w:t>:/</w:t>
      </w:r>
      <w:proofErr w:type="gramEnd"/>
      <w:r w:rsidRPr="000E0CA5">
        <w:rPr>
          <w:rFonts w:ascii="Consolas" w:hAnsi="Consolas" w:cs="Consolas"/>
          <w:bCs/>
          <w:sz w:val="24"/>
          <w:szCs w:val="24"/>
        </w:rPr>
        <w:t>/i.imgur.com/JlkDKcS.png’)</w:t>
      </w:r>
    </w:p>
    <w:p w:rsidR="000E0CA5" w:rsidRPr="000E0CA5" w:rsidRDefault="000E0CA5" w:rsidP="000E0CA5">
      <w:pPr>
        <w:pStyle w:val="ab"/>
        <w:numPr>
          <w:ilvl w:val="0"/>
          <w:numId w:val="37"/>
        </w:numPr>
        <w:rPr>
          <w:bCs/>
          <w:sz w:val="24"/>
          <w:szCs w:val="24"/>
        </w:rPr>
      </w:pPr>
      <w:r w:rsidRPr="000E0CA5">
        <w:rPr>
          <w:bCs/>
          <w:sz w:val="24"/>
          <w:szCs w:val="24"/>
          <w:lang w:val="ru-RU"/>
        </w:rPr>
        <w:t>И создадим пользователя:</w:t>
      </w:r>
    </w:p>
    <w:p w:rsidR="000E0CA5" w:rsidRPr="000E0CA5" w:rsidRDefault="000E0CA5" w:rsidP="000E0CA5">
      <w:pPr>
        <w:rPr>
          <w:rFonts w:ascii="Consolas" w:hAnsi="Consolas" w:cs="Consolas"/>
          <w:bCs/>
          <w:sz w:val="24"/>
          <w:szCs w:val="24"/>
        </w:rPr>
      </w:pPr>
      <w:r w:rsidRPr="000E0CA5">
        <w:rPr>
          <w:rFonts w:ascii="Consolas" w:hAnsi="Consolas" w:cs="Consolas"/>
          <w:bCs/>
          <w:sz w:val="24"/>
          <w:szCs w:val="24"/>
        </w:rPr>
        <w:t>CREATE USER ‘</w:t>
      </w:r>
      <w:proofErr w:type="spellStart"/>
      <w:r w:rsidRPr="000E0CA5">
        <w:rPr>
          <w:rFonts w:ascii="Consolas" w:hAnsi="Consolas" w:cs="Consolas"/>
          <w:bCs/>
          <w:sz w:val="24"/>
          <w:szCs w:val="24"/>
        </w:rPr>
        <w:t>board’@’localhost</w:t>
      </w:r>
      <w:proofErr w:type="spellEnd"/>
      <w:r w:rsidRPr="000E0CA5">
        <w:rPr>
          <w:rFonts w:ascii="Consolas" w:hAnsi="Consolas" w:cs="Consolas"/>
          <w:bCs/>
          <w:sz w:val="24"/>
          <w:szCs w:val="24"/>
        </w:rPr>
        <w:t>’ IDENTIFIED BY ‘keyword’</w:t>
      </w:r>
    </w:p>
    <w:p w:rsidR="007D5BF3" w:rsidRPr="000E0CA5" w:rsidRDefault="007D5BF3" w:rsidP="00F47181"/>
    <w:p w:rsidR="000E0CA5" w:rsidRPr="000E0CA5" w:rsidRDefault="000E0CA5" w:rsidP="007D5BF3">
      <w:pPr>
        <w:pStyle w:val="1"/>
      </w:pPr>
      <w:bookmarkStart w:id="43" w:name="_Toc483338857"/>
    </w:p>
    <w:p w:rsidR="000E0CA5" w:rsidRPr="00A223A8" w:rsidRDefault="000E0CA5" w:rsidP="007D5BF3">
      <w:pPr>
        <w:pStyle w:val="1"/>
      </w:pPr>
    </w:p>
    <w:p w:rsidR="000E0CA5" w:rsidRDefault="000E0CA5" w:rsidP="007D5BF3">
      <w:pPr>
        <w:pStyle w:val="1"/>
      </w:pPr>
    </w:p>
    <w:p w:rsidR="000E0CA5" w:rsidRPr="00A223A8" w:rsidRDefault="000E0CA5" w:rsidP="000E0CA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D5BF3" w:rsidRPr="00A223A8" w:rsidRDefault="007D5BF3" w:rsidP="007D5BF3">
      <w:pPr>
        <w:pStyle w:val="1"/>
        <w:rPr>
          <w:sz w:val="32"/>
          <w:szCs w:val="32"/>
          <w:lang w:val="ru-RU"/>
        </w:rPr>
      </w:pPr>
      <w:bookmarkStart w:id="44" w:name="_Toc484138026"/>
      <w:bookmarkStart w:id="45" w:name="_Toc484141891"/>
      <w:r w:rsidRPr="00A223A8">
        <w:rPr>
          <w:sz w:val="32"/>
          <w:szCs w:val="32"/>
          <w:lang w:val="ru-RU"/>
        </w:rPr>
        <w:lastRenderedPageBreak/>
        <w:t>Заключение</w:t>
      </w:r>
      <w:bookmarkEnd w:id="43"/>
      <w:bookmarkEnd w:id="44"/>
      <w:bookmarkEnd w:id="45"/>
    </w:p>
    <w:p w:rsidR="000E0CA5" w:rsidRDefault="000E0CA5" w:rsidP="000E0CA5">
      <w:pPr>
        <w:rPr>
          <w:lang w:val="ru-RU"/>
        </w:rPr>
      </w:pPr>
      <w:r w:rsidRPr="00A223A8">
        <w:rPr>
          <w:lang w:val="ru-RU"/>
        </w:rPr>
        <w:tab/>
      </w:r>
      <w:r>
        <w:rPr>
          <w:lang w:val="ru-RU"/>
        </w:rPr>
        <w:t xml:space="preserve">В ходе выполнения данной курсовой работы было разработано </w:t>
      </w:r>
      <w:proofErr w:type="spellStart"/>
      <w:r>
        <w:t>IoT</w:t>
      </w:r>
      <w:proofErr w:type="spellEnd"/>
      <w:r w:rsidRPr="000E0CA5">
        <w:rPr>
          <w:lang w:val="ru-RU"/>
        </w:rPr>
        <w:t xml:space="preserve"> </w:t>
      </w:r>
      <w:r>
        <w:rPr>
          <w:lang w:val="ru-RU"/>
        </w:rPr>
        <w:t xml:space="preserve">устройство на базе микроконтроллера </w:t>
      </w:r>
      <w:r>
        <w:t>MSP</w:t>
      </w:r>
      <w:r w:rsidRPr="000E0CA5">
        <w:rPr>
          <w:lang w:val="ru-RU"/>
        </w:rPr>
        <w:t>432</w:t>
      </w:r>
      <w:r>
        <w:t>P</w:t>
      </w:r>
      <w:r w:rsidRPr="000E0CA5">
        <w:rPr>
          <w:lang w:val="ru-RU"/>
        </w:rPr>
        <w:t>401</w:t>
      </w:r>
      <w:r>
        <w:t>R</w:t>
      </w:r>
      <w:r w:rsidRPr="000E0CA5">
        <w:rPr>
          <w:lang w:val="ru-RU"/>
        </w:rPr>
        <w:t xml:space="preserve"> </w:t>
      </w:r>
      <w:r>
        <w:rPr>
          <w:lang w:val="ru-RU"/>
        </w:rPr>
        <w:t xml:space="preserve">и модуля </w:t>
      </w:r>
      <w:r>
        <w:t>SIM</w:t>
      </w:r>
      <w:r w:rsidRPr="000E0CA5">
        <w:rPr>
          <w:lang w:val="ru-RU"/>
        </w:rPr>
        <w:t xml:space="preserve">900 </w:t>
      </w:r>
      <w:r>
        <w:rPr>
          <w:lang w:val="ru-RU"/>
        </w:rPr>
        <w:t xml:space="preserve">и </w:t>
      </w:r>
      <w:proofErr w:type="gramStart"/>
      <w:r>
        <w:rPr>
          <w:lang w:val="ru-RU"/>
        </w:rPr>
        <w:t>создан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ВЕБ-интерфейс</w:t>
      </w:r>
      <w:proofErr w:type="spellEnd"/>
      <w:r>
        <w:rPr>
          <w:lang w:val="ru-RU"/>
        </w:rPr>
        <w:t xml:space="preserve"> для взаимодействия с ним. Были изучены принципы работы с </w:t>
      </w:r>
      <w:r>
        <w:t>TI</w:t>
      </w:r>
      <w:r w:rsidRPr="000E0CA5">
        <w:rPr>
          <w:lang w:val="ru-RU"/>
        </w:rPr>
        <w:t xml:space="preserve"> </w:t>
      </w:r>
      <w:r>
        <w:t>RTOS</w:t>
      </w:r>
      <w:r w:rsidRPr="000E0CA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IDE</w:t>
      </w:r>
      <w:r w:rsidRPr="000E0CA5">
        <w:rPr>
          <w:lang w:val="ru-RU"/>
        </w:rPr>
        <w:t xml:space="preserve"> </w:t>
      </w:r>
      <w:r>
        <w:t>IAR</w:t>
      </w:r>
      <w:r w:rsidRPr="000E0CA5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ARM</w:t>
      </w:r>
      <w:r>
        <w:rPr>
          <w:lang w:val="ru-RU"/>
        </w:rPr>
        <w:t>.</w:t>
      </w:r>
    </w:p>
    <w:p w:rsidR="000E0CA5" w:rsidRDefault="000E0CA5">
      <w:pPr>
        <w:rPr>
          <w:lang w:val="ru-RU"/>
        </w:rPr>
      </w:pPr>
      <w:r>
        <w:rPr>
          <w:lang w:val="ru-RU"/>
        </w:rPr>
        <w:br w:type="page"/>
      </w:r>
    </w:p>
    <w:p w:rsidR="000E0CA5" w:rsidRPr="000E0CA5" w:rsidRDefault="000E0CA5" w:rsidP="000E0CA5">
      <w:pPr>
        <w:pStyle w:val="1"/>
        <w:rPr>
          <w:sz w:val="32"/>
          <w:szCs w:val="32"/>
          <w:lang w:val="ru-RU"/>
        </w:rPr>
      </w:pPr>
      <w:bookmarkStart w:id="46" w:name="_Toc484138027"/>
      <w:bookmarkStart w:id="47" w:name="_Toc484141892"/>
      <w:r w:rsidRPr="000E0CA5">
        <w:rPr>
          <w:sz w:val="32"/>
          <w:szCs w:val="32"/>
          <w:lang w:val="ru-RU"/>
        </w:rPr>
        <w:lastRenderedPageBreak/>
        <w:t>Список источников</w:t>
      </w:r>
      <w:bookmarkEnd w:id="46"/>
      <w:bookmarkEnd w:id="47"/>
    </w:p>
    <w:p w:rsidR="000E0CA5" w:rsidRPr="000E0CA5" w:rsidRDefault="000E0CA5" w:rsidP="000E0CA5">
      <w:pPr>
        <w:rPr>
          <w:lang w:val="ru-RU"/>
        </w:rPr>
      </w:pPr>
      <w:r w:rsidRPr="000E0CA5">
        <w:rPr>
          <w:lang w:val="ru-RU"/>
        </w:rPr>
        <w:t xml:space="preserve">[1] </w:t>
      </w:r>
      <w:r>
        <w:rPr>
          <w:lang w:val="ru-RU"/>
        </w:rPr>
        <w:t xml:space="preserve">Инструкция по установке </w:t>
      </w:r>
      <w:r>
        <w:t>TI</w:t>
      </w:r>
      <w:r w:rsidRPr="000E0CA5">
        <w:rPr>
          <w:lang w:val="ru-RU"/>
        </w:rPr>
        <w:t>-</w:t>
      </w:r>
      <w:r>
        <w:t>RTOS</w:t>
      </w:r>
      <w:r w:rsidRPr="000E0CA5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IAR</w:t>
      </w:r>
      <w:r w:rsidRPr="000E0CA5">
        <w:rPr>
          <w:lang w:val="ru-RU"/>
        </w:rPr>
        <w:t xml:space="preserve"> </w:t>
      </w:r>
      <w:hyperlink r:id="rId12" w:history="1">
        <w:r w:rsidRPr="000E0CA5">
          <w:rPr>
            <w:rStyle w:val="aa"/>
          </w:rPr>
          <w:t>http</w:t>
        </w:r>
        <w:r w:rsidRPr="000E0CA5">
          <w:rPr>
            <w:rStyle w:val="aa"/>
            <w:lang w:val="ru-RU"/>
          </w:rPr>
          <w:t>://</w:t>
        </w:r>
        <w:r w:rsidRPr="000E0CA5">
          <w:rPr>
            <w:rStyle w:val="aa"/>
          </w:rPr>
          <w:t>processors</w:t>
        </w:r>
        <w:r w:rsidRPr="000E0CA5">
          <w:rPr>
            <w:rStyle w:val="aa"/>
            <w:lang w:val="ru-RU"/>
          </w:rPr>
          <w:t>.</w:t>
        </w:r>
        <w:r w:rsidRPr="000E0CA5">
          <w:rPr>
            <w:rStyle w:val="aa"/>
          </w:rPr>
          <w:t>wiki</w:t>
        </w:r>
        <w:r w:rsidRPr="000E0CA5">
          <w:rPr>
            <w:rStyle w:val="aa"/>
            <w:lang w:val="ru-RU"/>
          </w:rPr>
          <w:t>.</w:t>
        </w:r>
        <w:proofErr w:type="spellStart"/>
        <w:r w:rsidRPr="000E0CA5">
          <w:rPr>
            <w:rStyle w:val="aa"/>
          </w:rPr>
          <w:t>ti</w:t>
        </w:r>
        <w:proofErr w:type="spellEnd"/>
        <w:r w:rsidRPr="000E0CA5">
          <w:rPr>
            <w:rStyle w:val="aa"/>
            <w:lang w:val="ru-RU"/>
          </w:rPr>
          <w:t>.</w:t>
        </w:r>
        <w:r w:rsidRPr="000E0CA5">
          <w:rPr>
            <w:rStyle w:val="aa"/>
          </w:rPr>
          <w:t>com</w:t>
        </w:r>
        <w:r w:rsidRPr="000E0CA5">
          <w:rPr>
            <w:rStyle w:val="aa"/>
            <w:lang w:val="ru-RU"/>
          </w:rPr>
          <w:t>/</w:t>
        </w:r>
        <w:r w:rsidRPr="000E0CA5">
          <w:rPr>
            <w:rStyle w:val="aa"/>
          </w:rPr>
          <w:t>index</w:t>
        </w:r>
        <w:r w:rsidRPr="000E0CA5">
          <w:rPr>
            <w:rStyle w:val="aa"/>
            <w:lang w:val="ru-RU"/>
          </w:rPr>
          <w:t>.</w:t>
        </w:r>
        <w:proofErr w:type="spellStart"/>
        <w:r w:rsidRPr="000E0CA5">
          <w:rPr>
            <w:rStyle w:val="aa"/>
          </w:rPr>
          <w:t>php</w:t>
        </w:r>
        <w:proofErr w:type="spellEnd"/>
        <w:r w:rsidRPr="000E0CA5">
          <w:rPr>
            <w:rStyle w:val="aa"/>
            <w:lang w:val="ru-RU"/>
          </w:rPr>
          <w:t>/</w:t>
        </w:r>
        <w:r w:rsidRPr="000E0CA5">
          <w:rPr>
            <w:rStyle w:val="aa"/>
          </w:rPr>
          <w:t>Creating</w:t>
        </w:r>
        <w:r w:rsidRPr="000E0CA5">
          <w:rPr>
            <w:rStyle w:val="aa"/>
            <w:lang w:val="ru-RU"/>
          </w:rPr>
          <w:t>_</w:t>
        </w:r>
        <w:r w:rsidRPr="000E0CA5">
          <w:rPr>
            <w:rStyle w:val="aa"/>
          </w:rPr>
          <w:t>TI</w:t>
        </w:r>
        <w:r w:rsidRPr="000E0CA5">
          <w:rPr>
            <w:rStyle w:val="aa"/>
            <w:lang w:val="ru-RU"/>
          </w:rPr>
          <w:t>-</w:t>
        </w:r>
        <w:r w:rsidRPr="000E0CA5">
          <w:rPr>
            <w:rStyle w:val="aa"/>
          </w:rPr>
          <w:t>RTOS</w:t>
        </w:r>
        <w:r w:rsidRPr="000E0CA5">
          <w:rPr>
            <w:rStyle w:val="aa"/>
            <w:lang w:val="ru-RU"/>
          </w:rPr>
          <w:t>_</w:t>
        </w:r>
        <w:r w:rsidRPr="000E0CA5">
          <w:rPr>
            <w:rStyle w:val="aa"/>
          </w:rPr>
          <w:t>Applications</w:t>
        </w:r>
        <w:r w:rsidRPr="000E0CA5">
          <w:rPr>
            <w:rStyle w:val="aa"/>
            <w:lang w:val="ru-RU"/>
          </w:rPr>
          <w:t>_</w:t>
        </w:r>
        <w:r w:rsidRPr="000E0CA5">
          <w:rPr>
            <w:rStyle w:val="aa"/>
          </w:rPr>
          <w:t>in</w:t>
        </w:r>
        <w:r w:rsidRPr="000E0CA5">
          <w:rPr>
            <w:rStyle w:val="aa"/>
            <w:lang w:val="ru-RU"/>
          </w:rPr>
          <w:t>_</w:t>
        </w:r>
        <w:r w:rsidRPr="000E0CA5">
          <w:rPr>
            <w:rStyle w:val="aa"/>
          </w:rPr>
          <w:t>IAR</w:t>
        </w:r>
        <w:r w:rsidRPr="000E0CA5">
          <w:rPr>
            <w:rStyle w:val="aa"/>
            <w:lang w:val="ru-RU"/>
          </w:rPr>
          <w:t>_</w:t>
        </w:r>
        <w:r w:rsidRPr="000E0CA5">
          <w:rPr>
            <w:rStyle w:val="aa"/>
          </w:rPr>
          <w:t>Embedded</w:t>
        </w:r>
        <w:r w:rsidRPr="000E0CA5">
          <w:rPr>
            <w:rStyle w:val="aa"/>
            <w:lang w:val="ru-RU"/>
          </w:rPr>
          <w:t>_</w:t>
        </w:r>
        <w:r w:rsidRPr="000E0CA5">
          <w:rPr>
            <w:rStyle w:val="aa"/>
          </w:rPr>
          <w:t>Workbench</w:t>
        </w:r>
      </w:hyperlink>
    </w:p>
    <w:p w:rsidR="000E0CA5" w:rsidRPr="000E0CA5" w:rsidRDefault="000E0CA5" w:rsidP="000E0CA5">
      <w:pPr>
        <w:rPr>
          <w:lang w:val="ru-RU"/>
        </w:rPr>
      </w:pPr>
      <w:r w:rsidRPr="000E0CA5">
        <w:rPr>
          <w:lang w:val="ru-RU"/>
        </w:rPr>
        <w:t xml:space="preserve">[2] </w:t>
      </w:r>
      <w:r>
        <w:rPr>
          <w:lang w:val="ru-RU"/>
        </w:rPr>
        <w:t xml:space="preserve">Программа-терминал </w:t>
      </w:r>
      <w:hyperlink r:id="rId13" w:history="1">
        <w:r w:rsidRPr="000E0CA5">
          <w:rPr>
            <w:rStyle w:val="aa"/>
            <w:lang w:val="ru-RU"/>
          </w:rPr>
          <w:t>http://www.der-hammer.info/terminal/</w:t>
        </w:r>
      </w:hyperlink>
    </w:p>
    <w:p w:rsidR="000E0CA5" w:rsidRPr="000E0CA5" w:rsidRDefault="000E0CA5" w:rsidP="000E0CA5">
      <w:pPr>
        <w:rPr>
          <w:lang w:val="ru-RU"/>
        </w:rPr>
      </w:pPr>
      <w:r w:rsidRPr="000E0CA5">
        <w:rPr>
          <w:lang w:val="ru-RU"/>
        </w:rPr>
        <w:t>[3]</w:t>
      </w:r>
      <w:r>
        <w:rPr>
          <w:lang w:val="ru-RU"/>
        </w:rPr>
        <w:t xml:space="preserve"> Включение </w:t>
      </w:r>
      <w:proofErr w:type="spellStart"/>
      <w:r>
        <w:rPr>
          <w:lang w:val="ru-RU"/>
        </w:rPr>
        <w:t>скриптов</w:t>
      </w:r>
      <w:proofErr w:type="spellEnd"/>
      <w:r>
        <w:rPr>
          <w:lang w:val="ru-RU"/>
        </w:rPr>
        <w:t xml:space="preserve"> внутри </w:t>
      </w:r>
      <w:r>
        <w:t>HTML</w:t>
      </w:r>
      <w:r w:rsidRPr="000E0CA5">
        <w:rPr>
          <w:lang w:val="ru-RU"/>
        </w:rPr>
        <w:t xml:space="preserve"> </w:t>
      </w:r>
      <w:r>
        <w:rPr>
          <w:lang w:val="ru-RU"/>
        </w:rPr>
        <w:t xml:space="preserve">страниц </w:t>
      </w:r>
      <w:hyperlink r:id="rId14" w:history="1">
        <w:r w:rsidRPr="000E0CA5">
          <w:rPr>
            <w:rStyle w:val="aa"/>
            <w:lang w:val="ru-RU"/>
          </w:rPr>
          <w:t>https://stackoverflow.com/questions/6295141/server-not-parsing-html-as-php</w:t>
        </w:r>
      </w:hyperlink>
    </w:p>
    <w:p w:rsidR="000E0CA5" w:rsidRPr="00337622" w:rsidRDefault="000E0CA5" w:rsidP="000E0CA5">
      <w:pPr>
        <w:rPr>
          <w:lang w:val="ru-RU"/>
        </w:rPr>
      </w:pPr>
      <w:r w:rsidRPr="00337622">
        <w:rPr>
          <w:lang w:val="ru-RU"/>
        </w:rPr>
        <w:t>[4]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hyperlink r:id="rId15" w:history="1">
        <w:r w:rsidR="00337622" w:rsidRPr="00943097">
          <w:rPr>
            <w:rStyle w:val="aa"/>
          </w:rPr>
          <w:t>https</w:t>
        </w:r>
        <w:r w:rsidR="00337622" w:rsidRPr="00943097">
          <w:rPr>
            <w:rStyle w:val="aa"/>
            <w:lang w:val="ru-RU"/>
          </w:rPr>
          <w:t>://</w:t>
        </w:r>
        <w:proofErr w:type="spellStart"/>
        <w:r w:rsidR="00337622" w:rsidRPr="00943097">
          <w:rPr>
            <w:rStyle w:val="aa"/>
          </w:rPr>
          <w:t>github</w:t>
        </w:r>
        <w:proofErr w:type="spellEnd"/>
        <w:r w:rsidR="00337622" w:rsidRPr="00943097">
          <w:rPr>
            <w:rStyle w:val="aa"/>
            <w:lang w:val="ru-RU"/>
          </w:rPr>
          <w:t>.</w:t>
        </w:r>
        <w:r w:rsidR="00337622" w:rsidRPr="00943097">
          <w:rPr>
            <w:rStyle w:val="aa"/>
          </w:rPr>
          <w:t>com</w:t>
        </w:r>
        <w:r w:rsidR="00337622" w:rsidRPr="00943097">
          <w:rPr>
            <w:rStyle w:val="aa"/>
            <w:lang w:val="ru-RU"/>
          </w:rPr>
          <w:t>/</w:t>
        </w:r>
        <w:proofErr w:type="spellStart"/>
        <w:r w:rsidR="00337622" w:rsidRPr="00943097">
          <w:rPr>
            <w:rStyle w:val="aa"/>
          </w:rPr>
          <w:t>BatyaStudios</w:t>
        </w:r>
        <w:proofErr w:type="spellEnd"/>
        <w:r w:rsidR="00337622" w:rsidRPr="00943097">
          <w:rPr>
            <w:rStyle w:val="aa"/>
            <w:lang w:val="ru-RU"/>
          </w:rPr>
          <w:t>/</w:t>
        </w:r>
        <w:proofErr w:type="spellStart"/>
        <w:r w:rsidR="00337622" w:rsidRPr="00943097">
          <w:rPr>
            <w:rStyle w:val="aa"/>
          </w:rPr>
          <w:t>CourseWork</w:t>
        </w:r>
        <w:proofErr w:type="spellEnd"/>
        <w:r w:rsidR="00337622" w:rsidRPr="00943097">
          <w:rPr>
            <w:rStyle w:val="aa"/>
            <w:lang w:val="ru-RU"/>
          </w:rPr>
          <w:t>6</w:t>
        </w:r>
      </w:hyperlink>
    </w:p>
    <w:p w:rsidR="00337622" w:rsidRPr="00337622" w:rsidRDefault="00337622" w:rsidP="000E0CA5">
      <w:pPr>
        <w:rPr>
          <w:lang w:val="ru-RU"/>
        </w:rPr>
      </w:pPr>
    </w:p>
    <w:sectPr w:rsidR="00337622" w:rsidRPr="00337622" w:rsidSect="00A223A8">
      <w:footerReference w:type="default" r:id="rId16"/>
      <w:footerReference w:type="first" r:id="rId17"/>
      <w:pgSz w:w="11906" w:h="16838"/>
      <w:pgMar w:top="709" w:right="127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81D" w:rsidRDefault="00CC081D" w:rsidP="005C427E">
      <w:r>
        <w:separator/>
      </w:r>
    </w:p>
  </w:endnote>
  <w:endnote w:type="continuationSeparator" w:id="0">
    <w:p w:rsidR="00CC081D" w:rsidRDefault="00CC081D" w:rsidP="005C4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092134"/>
      <w:docPartObj>
        <w:docPartGallery w:val="Page Numbers (Bottom of Page)"/>
        <w:docPartUnique/>
      </w:docPartObj>
    </w:sdtPr>
    <w:sdtContent>
      <w:p w:rsidR="0075691E" w:rsidRDefault="0075691E" w:rsidP="0016703D">
        <w:pPr>
          <w:pStyle w:val="a5"/>
          <w:jc w:val="right"/>
        </w:pPr>
      </w:p>
      <w:p w:rsidR="0075691E" w:rsidRDefault="008965D0" w:rsidP="00D37B70">
        <w:pPr>
          <w:pStyle w:val="a5"/>
          <w:jc w:val="center"/>
        </w:pPr>
        <w:r>
          <w:fldChar w:fldCharType="begin"/>
        </w:r>
        <w:r w:rsidR="0075691E">
          <w:instrText>PAGE   \* MERGEFORMAT</w:instrText>
        </w:r>
        <w:r>
          <w:fldChar w:fldCharType="separate"/>
        </w:r>
        <w:r w:rsidR="00F753F1">
          <w:rPr>
            <w:noProof/>
          </w:rPr>
          <w:t>9</w:t>
        </w:r>
        <w:r>
          <w:fldChar w:fldCharType="end"/>
        </w:r>
      </w:p>
    </w:sdtContent>
  </w:sdt>
  <w:p w:rsidR="0075691E" w:rsidRDefault="0075691E" w:rsidP="005C427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91E" w:rsidRDefault="00F113F2" w:rsidP="00F113F2">
    <w:pPr>
      <w:pStyle w:val="a5"/>
      <w:jc w:val="center"/>
    </w:pPr>
    <w:proofErr w:type="spellStart"/>
    <w:r>
      <w:t>Москва</w:t>
    </w:r>
    <w:proofErr w:type="spellEnd"/>
    <w:r w:rsidR="0075691E">
      <w:t xml:space="preserve"> 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81D" w:rsidRDefault="00CC081D" w:rsidP="005C427E">
      <w:r>
        <w:separator/>
      </w:r>
    </w:p>
  </w:footnote>
  <w:footnote w:type="continuationSeparator" w:id="0">
    <w:p w:rsidR="00CC081D" w:rsidRDefault="00CC081D" w:rsidP="005C42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90B"/>
    <w:multiLevelType w:val="hybridMultilevel"/>
    <w:tmpl w:val="6930BAC8"/>
    <w:lvl w:ilvl="0" w:tplc="FA1E0830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6B742A"/>
    <w:multiLevelType w:val="hybridMultilevel"/>
    <w:tmpl w:val="946A53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E4131B"/>
    <w:multiLevelType w:val="hybridMultilevel"/>
    <w:tmpl w:val="594E8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228EC"/>
    <w:multiLevelType w:val="hybridMultilevel"/>
    <w:tmpl w:val="02B084C6"/>
    <w:lvl w:ilvl="0" w:tplc="6C1A8D8E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52C16A8"/>
    <w:multiLevelType w:val="hybridMultilevel"/>
    <w:tmpl w:val="F6248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0453C"/>
    <w:multiLevelType w:val="hybridMultilevel"/>
    <w:tmpl w:val="7FA0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B3EF5"/>
    <w:multiLevelType w:val="hybridMultilevel"/>
    <w:tmpl w:val="20E8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A3F20"/>
    <w:multiLevelType w:val="hybridMultilevel"/>
    <w:tmpl w:val="CABC3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29E615A"/>
    <w:multiLevelType w:val="hybridMultilevel"/>
    <w:tmpl w:val="6C661F9A"/>
    <w:lvl w:ilvl="0" w:tplc="5EBE3CC2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7C6449D"/>
    <w:multiLevelType w:val="hybridMultilevel"/>
    <w:tmpl w:val="ED3EF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97D2E"/>
    <w:multiLevelType w:val="hybridMultilevel"/>
    <w:tmpl w:val="0ACA2EA4"/>
    <w:lvl w:ilvl="0" w:tplc="0AFE1488">
      <w:start w:val="2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1723C8E"/>
    <w:multiLevelType w:val="multilevel"/>
    <w:tmpl w:val="5C7A1D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2BC4DD3"/>
    <w:multiLevelType w:val="hybridMultilevel"/>
    <w:tmpl w:val="DDC4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61E0D20"/>
    <w:multiLevelType w:val="hybridMultilevel"/>
    <w:tmpl w:val="84565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A70BCE"/>
    <w:multiLevelType w:val="hybridMultilevel"/>
    <w:tmpl w:val="E3CA7DAC"/>
    <w:lvl w:ilvl="0" w:tplc="63761A2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B63352"/>
    <w:multiLevelType w:val="hybridMultilevel"/>
    <w:tmpl w:val="4236A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67E01"/>
    <w:multiLevelType w:val="hybridMultilevel"/>
    <w:tmpl w:val="8C2E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50670D"/>
    <w:multiLevelType w:val="hybridMultilevel"/>
    <w:tmpl w:val="51B606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404481F"/>
    <w:multiLevelType w:val="hybridMultilevel"/>
    <w:tmpl w:val="083C4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8292910"/>
    <w:multiLevelType w:val="hybridMultilevel"/>
    <w:tmpl w:val="8F7E3700"/>
    <w:lvl w:ilvl="0" w:tplc="BC547C1A">
      <w:start w:val="2"/>
      <w:numFmt w:val="bullet"/>
      <w:lvlText w:val="-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9BA4BF8"/>
    <w:multiLevelType w:val="hybridMultilevel"/>
    <w:tmpl w:val="03E4A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33947"/>
    <w:multiLevelType w:val="hybridMultilevel"/>
    <w:tmpl w:val="0CB02D56"/>
    <w:lvl w:ilvl="0" w:tplc="5EBE3CC2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0205B2A"/>
    <w:multiLevelType w:val="multilevel"/>
    <w:tmpl w:val="4E4AF7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28C3AE8"/>
    <w:multiLevelType w:val="hybridMultilevel"/>
    <w:tmpl w:val="1DEA0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1531C8"/>
    <w:multiLevelType w:val="hybridMultilevel"/>
    <w:tmpl w:val="0B9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918D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ACD67D3"/>
    <w:multiLevelType w:val="hybridMultilevel"/>
    <w:tmpl w:val="C584F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717E19"/>
    <w:multiLevelType w:val="hybridMultilevel"/>
    <w:tmpl w:val="8E1AF9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3580D3A"/>
    <w:multiLevelType w:val="hybridMultilevel"/>
    <w:tmpl w:val="2F867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3342D1"/>
    <w:multiLevelType w:val="hybridMultilevel"/>
    <w:tmpl w:val="FA7851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F9E0D3C"/>
    <w:multiLevelType w:val="hybridMultilevel"/>
    <w:tmpl w:val="E35CFD76"/>
    <w:lvl w:ilvl="0" w:tplc="C1BA8558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64915CB4"/>
    <w:multiLevelType w:val="hybridMultilevel"/>
    <w:tmpl w:val="57143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6047F5"/>
    <w:multiLevelType w:val="hybridMultilevel"/>
    <w:tmpl w:val="90FE0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9005DC"/>
    <w:multiLevelType w:val="hybridMultilevel"/>
    <w:tmpl w:val="59941B2A"/>
    <w:lvl w:ilvl="0" w:tplc="91166F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1FB6BC4"/>
    <w:multiLevelType w:val="hybridMultilevel"/>
    <w:tmpl w:val="F5706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921F3D"/>
    <w:multiLevelType w:val="hybridMultilevel"/>
    <w:tmpl w:val="25C8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A81A62"/>
    <w:multiLevelType w:val="hybridMultilevel"/>
    <w:tmpl w:val="AEAA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3"/>
  </w:num>
  <w:num w:numId="4">
    <w:abstractNumId w:val="30"/>
  </w:num>
  <w:num w:numId="5">
    <w:abstractNumId w:val="14"/>
  </w:num>
  <w:num w:numId="6">
    <w:abstractNumId w:val="8"/>
  </w:num>
  <w:num w:numId="7">
    <w:abstractNumId w:val="21"/>
  </w:num>
  <w:num w:numId="8">
    <w:abstractNumId w:val="5"/>
  </w:num>
  <w:num w:numId="9">
    <w:abstractNumId w:val="22"/>
  </w:num>
  <w:num w:numId="10">
    <w:abstractNumId w:val="23"/>
  </w:num>
  <w:num w:numId="11">
    <w:abstractNumId w:val="25"/>
  </w:num>
  <w:num w:numId="12">
    <w:abstractNumId w:val="11"/>
  </w:num>
  <w:num w:numId="13">
    <w:abstractNumId w:val="18"/>
  </w:num>
  <w:num w:numId="14">
    <w:abstractNumId w:val="1"/>
  </w:num>
  <w:num w:numId="15">
    <w:abstractNumId w:val="29"/>
  </w:num>
  <w:num w:numId="16">
    <w:abstractNumId w:val="1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4"/>
  </w:num>
  <w:num w:numId="20">
    <w:abstractNumId w:val="26"/>
  </w:num>
  <w:num w:numId="21">
    <w:abstractNumId w:val="0"/>
  </w:num>
  <w:num w:numId="22">
    <w:abstractNumId w:val="3"/>
  </w:num>
  <w:num w:numId="23">
    <w:abstractNumId w:val="19"/>
  </w:num>
  <w:num w:numId="24">
    <w:abstractNumId w:val="10"/>
  </w:num>
  <w:num w:numId="25">
    <w:abstractNumId w:val="7"/>
  </w:num>
  <w:num w:numId="26">
    <w:abstractNumId w:val="9"/>
  </w:num>
  <w:num w:numId="27">
    <w:abstractNumId w:val="32"/>
  </w:num>
  <w:num w:numId="28">
    <w:abstractNumId w:val="28"/>
  </w:num>
  <w:num w:numId="29">
    <w:abstractNumId w:val="2"/>
  </w:num>
  <w:num w:numId="30">
    <w:abstractNumId w:val="16"/>
  </w:num>
  <w:num w:numId="31">
    <w:abstractNumId w:val="34"/>
  </w:num>
  <w:num w:numId="32">
    <w:abstractNumId w:val="35"/>
  </w:num>
  <w:num w:numId="33">
    <w:abstractNumId w:val="27"/>
  </w:num>
  <w:num w:numId="34">
    <w:abstractNumId w:val="20"/>
  </w:num>
  <w:num w:numId="35">
    <w:abstractNumId w:val="15"/>
  </w:num>
  <w:num w:numId="36">
    <w:abstractNumId w:val="36"/>
  </w:num>
  <w:num w:numId="37">
    <w:abstractNumId w:val="31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44C16"/>
    <w:rsid w:val="00001086"/>
    <w:rsid w:val="00026960"/>
    <w:rsid w:val="00094DFD"/>
    <w:rsid w:val="00096167"/>
    <w:rsid w:val="000C1604"/>
    <w:rsid w:val="000C2C2C"/>
    <w:rsid w:val="000C7888"/>
    <w:rsid w:val="000E0CA5"/>
    <w:rsid w:val="000F3753"/>
    <w:rsid w:val="00115E50"/>
    <w:rsid w:val="00137155"/>
    <w:rsid w:val="00141765"/>
    <w:rsid w:val="00161EFD"/>
    <w:rsid w:val="0016703D"/>
    <w:rsid w:val="00191D53"/>
    <w:rsid w:val="001A72D5"/>
    <w:rsid w:val="001B7F3A"/>
    <w:rsid w:val="001C304E"/>
    <w:rsid w:val="001F4692"/>
    <w:rsid w:val="00204A4E"/>
    <w:rsid w:val="00217F55"/>
    <w:rsid w:val="002329A3"/>
    <w:rsid w:val="00234786"/>
    <w:rsid w:val="00266A7F"/>
    <w:rsid w:val="00277755"/>
    <w:rsid w:val="002D599A"/>
    <w:rsid w:val="002D7A99"/>
    <w:rsid w:val="002E21E5"/>
    <w:rsid w:val="0030414F"/>
    <w:rsid w:val="00322392"/>
    <w:rsid w:val="00324F00"/>
    <w:rsid w:val="00337622"/>
    <w:rsid w:val="00344C16"/>
    <w:rsid w:val="00353F3B"/>
    <w:rsid w:val="003657E4"/>
    <w:rsid w:val="003A7053"/>
    <w:rsid w:val="003C0378"/>
    <w:rsid w:val="003E110E"/>
    <w:rsid w:val="004614F8"/>
    <w:rsid w:val="00471E09"/>
    <w:rsid w:val="00472CF1"/>
    <w:rsid w:val="00476808"/>
    <w:rsid w:val="0048776C"/>
    <w:rsid w:val="004B329E"/>
    <w:rsid w:val="004B3DF2"/>
    <w:rsid w:val="004C5156"/>
    <w:rsid w:val="0052522F"/>
    <w:rsid w:val="0057267E"/>
    <w:rsid w:val="005951DC"/>
    <w:rsid w:val="005967CB"/>
    <w:rsid w:val="005C0C56"/>
    <w:rsid w:val="005C427E"/>
    <w:rsid w:val="0060498E"/>
    <w:rsid w:val="0061565F"/>
    <w:rsid w:val="00617AAE"/>
    <w:rsid w:val="006235DB"/>
    <w:rsid w:val="006536BA"/>
    <w:rsid w:val="00656DF6"/>
    <w:rsid w:val="006742D9"/>
    <w:rsid w:val="0067674C"/>
    <w:rsid w:val="006A2AC8"/>
    <w:rsid w:val="006C480B"/>
    <w:rsid w:val="006F1306"/>
    <w:rsid w:val="006F25C3"/>
    <w:rsid w:val="00747B7C"/>
    <w:rsid w:val="0075691E"/>
    <w:rsid w:val="00770E7C"/>
    <w:rsid w:val="007B0DE4"/>
    <w:rsid w:val="007B15C9"/>
    <w:rsid w:val="007C27A8"/>
    <w:rsid w:val="007D4DAC"/>
    <w:rsid w:val="007D5BF3"/>
    <w:rsid w:val="007F6F5E"/>
    <w:rsid w:val="00804DD2"/>
    <w:rsid w:val="00804F83"/>
    <w:rsid w:val="00813BA2"/>
    <w:rsid w:val="00816F7D"/>
    <w:rsid w:val="00827C1F"/>
    <w:rsid w:val="00851647"/>
    <w:rsid w:val="00870F86"/>
    <w:rsid w:val="00875674"/>
    <w:rsid w:val="00887734"/>
    <w:rsid w:val="008965D0"/>
    <w:rsid w:val="008B3DA3"/>
    <w:rsid w:val="008C33D7"/>
    <w:rsid w:val="0090232D"/>
    <w:rsid w:val="009070FD"/>
    <w:rsid w:val="009165B8"/>
    <w:rsid w:val="0092559A"/>
    <w:rsid w:val="00961763"/>
    <w:rsid w:val="00991508"/>
    <w:rsid w:val="00993143"/>
    <w:rsid w:val="009931F1"/>
    <w:rsid w:val="009960D4"/>
    <w:rsid w:val="009C7202"/>
    <w:rsid w:val="009D202D"/>
    <w:rsid w:val="00A04BCA"/>
    <w:rsid w:val="00A1118F"/>
    <w:rsid w:val="00A223A8"/>
    <w:rsid w:val="00AA3FBB"/>
    <w:rsid w:val="00AB652D"/>
    <w:rsid w:val="00AB6EA6"/>
    <w:rsid w:val="00AD349D"/>
    <w:rsid w:val="00AE2269"/>
    <w:rsid w:val="00AF54A7"/>
    <w:rsid w:val="00B33FA6"/>
    <w:rsid w:val="00B34E38"/>
    <w:rsid w:val="00B538DE"/>
    <w:rsid w:val="00B6555F"/>
    <w:rsid w:val="00B85390"/>
    <w:rsid w:val="00BB1F03"/>
    <w:rsid w:val="00BC2D11"/>
    <w:rsid w:val="00BD295D"/>
    <w:rsid w:val="00BE0D39"/>
    <w:rsid w:val="00BE3BA5"/>
    <w:rsid w:val="00BF1DB5"/>
    <w:rsid w:val="00C07F8D"/>
    <w:rsid w:val="00C3336F"/>
    <w:rsid w:val="00C35811"/>
    <w:rsid w:val="00C54CD6"/>
    <w:rsid w:val="00C736E5"/>
    <w:rsid w:val="00C81296"/>
    <w:rsid w:val="00C8473A"/>
    <w:rsid w:val="00C87D52"/>
    <w:rsid w:val="00CC081D"/>
    <w:rsid w:val="00CC798B"/>
    <w:rsid w:val="00CE49E4"/>
    <w:rsid w:val="00CE73A7"/>
    <w:rsid w:val="00D0179B"/>
    <w:rsid w:val="00D13746"/>
    <w:rsid w:val="00D25832"/>
    <w:rsid w:val="00D2762C"/>
    <w:rsid w:val="00D34379"/>
    <w:rsid w:val="00D37B70"/>
    <w:rsid w:val="00D5257E"/>
    <w:rsid w:val="00D53A57"/>
    <w:rsid w:val="00D77A29"/>
    <w:rsid w:val="00D80C88"/>
    <w:rsid w:val="00D86E41"/>
    <w:rsid w:val="00DB6524"/>
    <w:rsid w:val="00DD0EA5"/>
    <w:rsid w:val="00DD128B"/>
    <w:rsid w:val="00DE34D2"/>
    <w:rsid w:val="00E2213A"/>
    <w:rsid w:val="00E3200B"/>
    <w:rsid w:val="00E507B9"/>
    <w:rsid w:val="00E50BB7"/>
    <w:rsid w:val="00E54494"/>
    <w:rsid w:val="00E63722"/>
    <w:rsid w:val="00E67E53"/>
    <w:rsid w:val="00E767FF"/>
    <w:rsid w:val="00E846B0"/>
    <w:rsid w:val="00EA72B4"/>
    <w:rsid w:val="00EC3DD9"/>
    <w:rsid w:val="00F113F2"/>
    <w:rsid w:val="00F45945"/>
    <w:rsid w:val="00F47181"/>
    <w:rsid w:val="00F547D4"/>
    <w:rsid w:val="00F753F1"/>
    <w:rsid w:val="00F82686"/>
    <w:rsid w:val="00FB74ED"/>
    <w:rsid w:val="00FE7192"/>
    <w:rsid w:val="00FF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92"/>
  </w:style>
  <w:style w:type="paragraph" w:styleId="1">
    <w:name w:val="heading 1"/>
    <w:basedOn w:val="a"/>
    <w:next w:val="a"/>
    <w:link w:val="10"/>
    <w:uiPriority w:val="9"/>
    <w:qFormat/>
    <w:rsid w:val="00FE7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7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71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E71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1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1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1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1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1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6EA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EA6"/>
    <w:rPr>
      <w:rFonts w:ascii="Times New Roman" w:eastAsia="MS Mincho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B6E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EA6"/>
    <w:rPr>
      <w:rFonts w:ascii="Times New Roman" w:eastAsia="MS Mincho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FE7192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AB6E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6EA6"/>
    <w:rPr>
      <w:rFonts w:ascii="Tahoma" w:eastAsia="MS Mincho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E71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90232D"/>
    <w:pPr>
      <w:tabs>
        <w:tab w:val="left" w:pos="1100"/>
        <w:tab w:val="right" w:leader="dot" w:pos="9628"/>
      </w:tabs>
      <w:spacing w:after="100"/>
    </w:pPr>
  </w:style>
  <w:style w:type="character" w:styleId="aa">
    <w:name w:val="Hyperlink"/>
    <w:basedOn w:val="a0"/>
    <w:uiPriority w:val="99"/>
    <w:unhideWhenUsed/>
    <w:rsid w:val="00AB6EA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7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2329A3"/>
    <w:pPr>
      <w:tabs>
        <w:tab w:val="left" w:pos="1760"/>
        <w:tab w:val="right" w:leader="dot" w:pos="9639"/>
      </w:tabs>
      <w:spacing w:after="100"/>
      <w:ind w:left="280"/>
    </w:pPr>
  </w:style>
  <w:style w:type="paragraph" w:styleId="ab">
    <w:name w:val="List Paragraph"/>
    <w:basedOn w:val="a"/>
    <w:uiPriority w:val="34"/>
    <w:qFormat/>
    <w:rsid w:val="00FE7192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FE7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E7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rsid w:val="00FE71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E71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FE71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FE71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E719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E71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D5BF3"/>
    <w:pPr>
      <w:tabs>
        <w:tab w:val="left" w:pos="2049"/>
        <w:tab w:val="right" w:leader="dot" w:pos="9639"/>
      </w:tabs>
      <w:spacing w:after="100"/>
      <w:ind w:left="560"/>
    </w:pPr>
  </w:style>
  <w:style w:type="paragraph" w:styleId="ae">
    <w:name w:val="No Spacing"/>
    <w:uiPriority w:val="1"/>
    <w:qFormat/>
    <w:rsid w:val="00FE7192"/>
    <w:pPr>
      <w:spacing w:after="0" w:line="240" w:lineRule="auto"/>
    </w:pPr>
  </w:style>
  <w:style w:type="paragraph" w:styleId="41">
    <w:name w:val="toc 4"/>
    <w:basedOn w:val="a"/>
    <w:next w:val="a"/>
    <w:autoRedefine/>
    <w:uiPriority w:val="39"/>
    <w:unhideWhenUsed/>
    <w:rsid w:val="00322392"/>
    <w:pPr>
      <w:spacing w:after="100"/>
      <w:ind w:left="840"/>
    </w:pPr>
  </w:style>
  <w:style w:type="table" w:styleId="af">
    <w:name w:val="Table Grid"/>
    <w:basedOn w:val="a1"/>
    <w:uiPriority w:val="59"/>
    <w:rsid w:val="00E84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semiHidden/>
    <w:unhideWhenUsed/>
    <w:qFormat/>
    <w:rsid w:val="00FE71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FE71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FE71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FE7192"/>
    <w:rPr>
      <w:b/>
      <w:bCs/>
    </w:rPr>
  </w:style>
  <w:style w:type="character" w:styleId="af4">
    <w:name w:val="Emphasis"/>
    <w:basedOn w:val="a0"/>
    <w:uiPriority w:val="20"/>
    <w:qFormat/>
    <w:rsid w:val="00FE7192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FE7192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FE7192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FE719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FE7192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FE7192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FE7192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FE7192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FE7192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FE7192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E0C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0CA5"/>
    <w:rPr>
      <w:rFonts w:ascii="Consolas" w:hAnsi="Consolas"/>
      <w:sz w:val="20"/>
      <w:szCs w:val="20"/>
    </w:rPr>
  </w:style>
  <w:style w:type="paragraph" w:styleId="afc">
    <w:name w:val="endnote text"/>
    <w:basedOn w:val="a"/>
    <w:link w:val="afd"/>
    <w:uiPriority w:val="99"/>
    <w:semiHidden/>
    <w:unhideWhenUsed/>
    <w:rsid w:val="009165B8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9165B8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9165B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053"/>
    <w:pPr>
      <w:spacing w:after="0" w:line="360" w:lineRule="auto"/>
      <w:ind w:firstLine="709"/>
      <w:jc w:val="both"/>
    </w:pPr>
    <w:rPr>
      <w:rFonts w:ascii="Times New Roman" w:eastAsia="MS Mincho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C88"/>
    <w:pPr>
      <w:keepNext/>
      <w:keepLines/>
      <w:numPr>
        <w:numId w:val="12"/>
      </w:numPr>
      <w:spacing w:before="240" w:after="360" w:line="240" w:lineRule="auto"/>
      <w:ind w:left="0" w:firstLine="709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202D"/>
    <w:pPr>
      <w:keepNext/>
      <w:keepLines/>
      <w:numPr>
        <w:ilvl w:val="1"/>
        <w:numId w:val="12"/>
      </w:numPr>
      <w:spacing w:before="240" w:after="360"/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6703D"/>
    <w:pPr>
      <w:numPr>
        <w:ilvl w:val="2"/>
      </w:numPr>
      <w:ind w:left="0" w:firstLine="720"/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5951DC"/>
    <w:pPr>
      <w:numPr>
        <w:ilvl w:val="3"/>
      </w:numPr>
      <w:ind w:left="1571" w:hanging="862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27E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27E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27E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27E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27E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C88"/>
    <w:rPr>
      <w:rFonts w:ascii="Times New Roman" w:eastAsiaTheme="majorEastAsia" w:hAnsi="Times New Roman" w:cstheme="majorBidi"/>
      <w:bCs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AB6EA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EA6"/>
    <w:rPr>
      <w:rFonts w:ascii="Times New Roman" w:eastAsia="MS Mincho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B6E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EA6"/>
    <w:rPr>
      <w:rFonts w:ascii="Times New Roman" w:eastAsia="MS Mincho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B6EA6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6E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6EA6"/>
    <w:rPr>
      <w:rFonts w:ascii="Tahoma" w:eastAsia="MS Mincho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6703D"/>
    <w:rPr>
      <w:rFonts w:ascii="Times New Roman" w:eastAsiaTheme="majorEastAsia" w:hAnsi="Times New Roman" w:cstheme="majorBidi"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0232D"/>
    <w:pPr>
      <w:tabs>
        <w:tab w:val="left" w:pos="1100"/>
        <w:tab w:val="right" w:leader="dot" w:pos="9628"/>
      </w:tabs>
      <w:spacing w:after="100"/>
    </w:pPr>
  </w:style>
  <w:style w:type="character" w:styleId="aa">
    <w:name w:val="Hyperlink"/>
    <w:basedOn w:val="a0"/>
    <w:uiPriority w:val="99"/>
    <w:unhideWhenUsed/>
    <w:rsid w:val="00AB6EA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202D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329A3"/>
    <w:pPr>
      <w:tabs>
        <w:tab w:val="left" w:pos="1760"/>
        <w:tab w:val="right" w:leader="dot" w:pos="9639"/>
      </w:tabs>
      <w:spacing w:after="100"/>
      <w:ind w:left="280"/>
    </w:pPr>
  </w:style>
  <w:style w:type="paragraph" w:styleId="ab">
    <w:name w:val="List Paragraph"/>
    <w:basedOn w:val="a"/>
    <w:uiPriority w:val="34"/>
    <w:qFormat/>
    <w:rsid w:val="00AE2269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9D202D"/>
    <w:pPr>
      <w:spacing w:before="240" w:after="360"/>
      <w:ind w:firstLine="0"/>
      <w:contextualSpacing/>
      <w:jc w:val="center"/>
      <w:outlineLvl w:val="0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d">
    <w:name w:val="Название Знак"/>
    <w:basedOn w:val="a0"/>
    <w:link w:val="ac"/>
    <w:uiPriority w:val="10"/>
    <w:rsid w:val="009D202D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character" w:customStyle="1" w:styleId="40">
    <w:name w:val="Заголовок 4 Знак"/>
    <w:basedOn w:val="a0"/>
    <w:link w:val="4"/>
    <w:uiPriority w:val="9"/>
    <w:rsid w:val="005951DC"/>
    <w:rPr>
      <w:rFonts w:ascii="Times New Roman" w:eastAsiaTheme="majorEastAsia" w:hAnsi="Times New Roman" w:cstheme="majorBidi"/>
      <w:bCs/>
      <w:iCs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5C427E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427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427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42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42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D5BF3"/>
    <w:pPr>
      <w:tabs>
        <w:tab w:val="left" w:pos="2049"/>
        <w:tab w:val="right" w:leader="dot" w:pos="9639"/>
      </w:tabs>
      <w:spacing w:after="100"/>
      <w:ind w:left="560"/>
    </w:pPr>
  </w:style>
  <w:style w:type="paragraph" w:styleId="ae">
    <w:name w:val="No Spacing"/>
    <w:qFormat/>
    <w:rsid w:val="002D599A"/>
    <w:pPr>
      <w:spacing w:after="0" w:line="240" w:lineRule="auto"/>
      <w:ind w:firstLine="709"/>
      <w:jc w:val="both"/>
    </w:pPr>
    <w:rPr>
      <w:rFonts w:ascii="Times New Roman" w:eastAsia="MS Mincho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322392"/>
    <w:pPr>
      <w:spacing w:after="100"/>
      <w:ind w:left="840"/>
    </w:pPr>
  </w:style>
  <w:style w:type="table" w:styleId="af">
    <w:name w:val="Table Grid"/>
    <w:basedOn w:val="a1"/>
    <w:uiPriority w:val="59"/>
    <w:rsid w:val="00E84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er-hammer.info/termina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rocessors.wiki.ti.com/index.php/Creating_TI-RTOS_Applications_in_IAR_Embedded_Workbench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github.com/BatyaStudios/CourseWork6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hyperlink" Target="https://stackoverflow.com/questions/6295141/server-not-parsing-html-as-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28770-68E7-4F22-ACAE-81057399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</dc:creator>
  <cp:lastModifiedBy>IRONMANN (AKA SHAMAN)</cp:lastModifiedBy>
  <cp:revision>4</cp:revision>
  <dcterms:created xsi:type="dcterms:W3CDTF">2017-06-02T00:54:00Z</dcterms:created>
  <dcterms:modified xsi:type="dcterms:W3CDTF">2017-06-02T10:40:00Z</dcterms:modified>
</cp:coreProperties>
</file>