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1368413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0550242E" w14:textId="7EA1341C" w:rsidR="00EE32E5" w:rsidRPr="00EE32E5" w:rsidRDefault="00EE32E5" w:rsidP="00EE32E5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E32E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D215A2A" w14:textId="4CF3DEF6" w:rsidR="00EE32E5" w:rsidRPr="00EE32E5" w:rsidRDefault="00EE32E5">
          <w:pPr>
            <w:pStyle w:val="11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E32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32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32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107830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Pr="00EE32E5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Выбор и обоснование средств проектирования и реализации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_Toc216107830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CF631" w14:textId="759C4CB3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1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Средства проектирования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_Toc216107831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D9616" w14:textId="4F96947E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2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Средства реализации проекта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_Toc216107832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38D21" w14:textId="42050386" w:rsidR="00EE32E5" w:rsidRPr="00EE32E5" w:rsidRDefault="00EE32E5">
          <w:pPr>
            <w:pStyle w:val="11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6107833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</w:t>
            </w:r>
            <w:r w:rsidRPr="00EE32E5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Проектирование архитектуры приложения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_Toc216107833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9FB3D" w14:textId="1EFEF796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4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Схема архитектуры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_Toc216107834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81B3E" w14:textId="0DE144DC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5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архитектуры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_Toc216107835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9E952" w14:textId="34F668E8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6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Обоснование выбора архитектуры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_Toc216107836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8D9CA" w14:textId="234E393D" w:rsidR="00EE32E5" w:rsidRPr="00EE32E5" w:rsidRDefault="00EE32E5">
          <w:pPr>
            <w:pStyle w:val="11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6107837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Pr="00EE32E5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Проектирование хранилища данных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_Toc216107837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7DC8C" w14:textId="3469223E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8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Модель сущность-связь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_Toc216107838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4A93F" w14:textId="5DC78B98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39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Основные сущности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_Toc216107839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DAD2E" w14:textId="6BA454ED" w:rsidR="00EE32E5" w:rsidRPr="00EE32E5" w:rsidRDefault="00EE32E5">
          <w:pPr>
            <w:pStyle w:val="11"/>
            <w:tabs>
              <w:tab w:val="left" w:pos="480"/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6107840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</w:t>
            </w:r>
            <w:r w:rsidRPr="00EE32E5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Проектирование пользовательского интерфейса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_Toc216107840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988A5" w14:textId="2EE1E02C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41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Общая концепция интерфейса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_Toc216107841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BC7A2" w14:textId="04990A64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42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4.2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Группировка экранов по разделам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_Toc216107842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65358" w14:textId="1DD0883F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43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4.3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Иерархия (вложенность) интерфейсов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_Toc216107843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80101" w14:textId="1016A3AB" w:rsidR="00EE32E5" w:rsidRPr="00EE32E5" w:rsidRDefault="00EE32E5">
          <w:pPr>
            <w:pStyle w:val="23"/>
            <w:tabs>
              <w:tab w:val="left" w:pos="960"/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107844" w:history="1"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4.4</w:t>
            </w:r>
            <w:r w:rsidRPr="00EE32E5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E32E5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Карта экранов и состояний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_Toc216107844 \h </w:instrTex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E32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88A524" w14:textId="35CFC40F" w:rsidR="00EE32E5" w:rsidRDefault="00EE32E5">
          <w:r w:rsidRPr="00EE32E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E16D736" w14:textId="77777777" w:rsidR="00EE32E5" w:rsidRDefault="00EE32E5" w:rsidP="00475667">
      <w:pPr>
        <w:ind w:left="720" w:hanging="360"/>
        <w:rPr>
          <w:lang w:val="ru-RU"/>
        </w:rPr>
      </w:pPr>
    </w:p>
    <w:p w14:paraId="04F10C36" w14:textId="77777777" w:rsidR="00EE32E5" w:rsidRDefault="00EE32E5" w:rsidP="00475667">
      <w:pPr>
        <w:ind w:left="720" w:hanging="360"/>
        <w:rPr>
          <w:lang w:val="ru-RU"/>
        </w:rPr>
      </w:pPr>
    </w:p>
    <w:p w14:paraId="558216FF" w14:textId="77777777" w:rsidR="00EE32E5" w:rsidRDefault="00EE32E5" w:rsidP="00475667">
      <w:pPr>
        <w:ind w:left="720" w:hanging="360"/>
        <w:rPr>
          <w:lang w:val="ru-RU"/>
        </w:rPr>
      </w:pPr>
    </w:p>
    <w:p w14:paraId="4C50A219" w14:textId="77777777" w:rsidR="00EE32E5" w:rsidRDefault="00EE32E5" w:rsidP="00475667">
      <w:pPr>
        <w:ind w:left="720" w:hanging="360"/>
        <w:rPr>
          <w:lang w:val="ru-RU"/>
        </w:rPr>
      </w:pPr>
    </w:p>
    <w:p w14:paraId="2CF58793" w14:textId="77777777" w:rsidR="00EE32E5" w:rsidRDefault="00EE32E5" w:rsidP="00475667">
      <w:pPr>
        <w:ind w:left="720" w:hanging="360"/>
        <w:rPr>
          <w:lang w:val="ru-RU"/>
        </w:rPr>
      </w:pPr>
    </w:p>
    <w:p w14:paraId="42DA19B9" w14:textId="77777777" w:rsidR="00EE32E5" w:rsidRDefault="00EE32E5" w:rsidP="00475667">
      <w:pPr>
        <w:ind w:left="720" w:hanging="360"/>
        <w:rPr>
          <w:lang w:val="ru-RU"/>
        </w:rPr>
      </w:pPr>
    </w:p>
    <w:p w14:paraId="0208F2AB" w14:textId="77777777" w:rsidR="00EE32E5" w:rsidRDefault="00EE32E5" w:rsidP="00475667">
      <w:pPr>
        <w:ind w:left="720" w:hanging="360"/>
        <w:rPr>
          <w:lang w:val="ru-RU"/>
        </w:rPr>
      </w:pPr>
    </w:p>
    <w:p w14:paraId="7567EB03" w14:textId="77777777" w:rsidR="00EE32E5" w:rsidRPr="00EE32E5" w:rsidRDefault="00EE32E5" w:rsidP="00475667">
      <w:pPr>
        <w:ind w:left="720" w:hanging="360"/>
        <w:rPr>
          <w:lang w:val="ru-RU"/>
        </w:rPr>
      </w:pPr>
    </w:p>
    <w:p w14:paraId="6C62E717" w14:textId="6E082806" w:rsidR="001008E8" w:rsidRDefault="00475667" w:rsidP="00475667">
      <w:pPr>
        <w:pStyle w:val="1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16107830"/>
      <w:r w:rsidRPr="00475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Выбор и обоснование средств проектирования и реализации</w:t>
      </w:r>
      <w:bookmarkEnd w:id="0"/>
    </w:p>
    <w:p w14:paraId="27790041" w14:textId="203789BD" w:rsidR="00475667" w:rsidRDefault="00475667" w:rsidP="00475667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16107831"/>
      <w:r w:rsidRPr="00475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Средства проектирования</w:t>
      </w:r>
      <w:bookmarkEnd w:id="1"/>
    </w:p>
    <w:p w14:paraId="50360490" w14:textId="77777777" w:rsidR="00475667" w:rsidRPr="00475667" w:rsidRDefault="00475667" w:rsidP="004756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b/>
          <w:bCs/>
          <w:sz w:val="28"/>
          <w:szCs w:val="28"/>
          <w:lang w:val="ru-RU"/>
        </w:rPr>
        <w:t>Mermaid / PlantUML</w:t>
      </w:r>
    </w:p>
    <w:p w14:paraId="4359DF9B" w14:textId="77777777" w:rsidR="00475667" w:rsidRPr="00475667" w:rsidRDefault="00475667" w:rsidP="004756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Инструменты для построения:</w:t>
      </w:r>
    </w:p>
    <w:p w14:paraId="69E4083C" w14:textId="77777777" w:rsidR="00475667" w:rsidRPr="00475667" w:rsidRDefault="00475667" w:rsidP="0047566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ER-диаграмм базы данных</w:t>
      </w:r>
    </w:p>
    <w:p w14:paraId="6C1CD836" w14:textId="77777777" w:rsidR="00475667" w:rsidRPr="00475667" w:rsidRDefault="00475667" w:rsidP="0047566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Схем архитектуры систем</w:t>
      </w:r>
    </w:p>
    <w:p w14:paraId="299F7778" w14:textId="77777777" w:rsidR="00475667" w:rsidRPr="00475667" w:rsidRDefault="00475667" w:rsidP="0047566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Диаграмм классов приложений</w:t>
      </w:r>
    </w:p>
    <w:p w14:paraId="65B70724" w14:textId="77777777" w:rsidR="00475667" w:rsidRPr="00475667" w:rsidRDefault="00475667" w:rsidP="0047566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Карт переходов между состояниями</w:t>
      </w:r>
    </w:p>
    <w:p w14:paraId="3999D408" w14:textId="77777777" w:rsidR="00475667" w:rsidRPr="00475667" w:rsidRDefault="00475667" w:rsidP="004756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выбраны эти инструменты:</w:t>
      </w:r>
    </w:p>
    <w:p w14:paraId="5D681C95" w14:textId="77777777" w:rsidR="00475667" w:rsidRPr="00475667" w:rsidRDefault="00475667" w:rsidP="0047566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Абсолютно бесплатные решения</w:t>
      </w:r>
    </w:p>
    <w:p w14:paraId="7E1D6C9F" w14:textId="77777777" w:rsidR="00475667" w:rsidRPr="00475667" w:rsidRDefault="00475667" w:rsidP="0047566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Работают прямо в браузере без установки</w:t>
      </w:r>
    </w:p>
    <w:p w14:paraId="49DD1090" w14:textId="77777777" w:rsidR="00475667" w:rsidRPr="00475667" w:rsidRDefault="00475667" w:rsidP="0047566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Возможность сохранения диаграмм в PNG и SVG</w:t>
      </w:r>
    </w:p>
    <w:p w14:paraId="40D14771" w14:textId="77777777" w:rsidR="00475667" w:rsidRPr="00475667" w:rsidRDefault="00475667" w:rsidP="0047566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Удобны для совместной разработки</w:t>
      </w:r>
    </w:p>
    <w:p w14:paraId="37AE9FCE" w14:textId="77777777" w:rsidR="00475667" w:rsidRPr="00475667" w:rsidRDefault="00475667" w:rsidP="0047566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sz w:val="28"/>
          <w:szCs w:val="28"/>
          <w:lang w:val="ru-RU"/>
        </w:rPr>
        <w:t>Простой синтаксис для новичков</w:t>
      </w:r>
    </w:p>
    <w:p w14:paraId="64187FB2" w14:textId="15A73935" w:rsidR="00475667" w:rsidRDefault="00475667" w:rsidP="00475667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16107832"/>
      <w:r w:rsidRPr="00475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Средства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реализации проекта</w:t>
      </w:r>
      <w:bookmarkEnd w:id="2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744"/>
        <w:gridCol w:w="2757"/>
        <w:gridCol w:w="2769"/>
      </w:tblGrid>
      <w:tr w:rsidR="00475667" w:rsidRPr="00A1296B" w14:paraId="3A02D824" w14:textId="77777777" w:rsidTr="00475667">
        <w:trPr>
          <w:jc w:val="center"/>
        </w:trPr>
        <w:tc>
          <w:tcPr>
            <w:tcW w:w="2744" w:type="dxa"/>
          </w:tcPr>
          <w:p w14:paraId="0F0011DA" w14:textId="0D8E7D14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2757" w:type="dxa"/>
          </w:tcPr>
          <w:p w14:paraId="10B99052" w14:textId="41B785B8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Инструмент</w:t>
            </w:r>
          </w:p>
        </w:tc>
        <w:tc>
          <w:tcPr>
            <w:tcW w:w="2769" w:type="dxa"/>
          </w:tcPr>
          <w:p w14:paraId="39E24F24" w14:textId="4D1ACBA6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Обоснование</w:t>
            </w:r>
          </w:p>
        </w:tc>
      </w:tr>
      <w:tr w:rsidR="00475667" w:rsidRPr="00A1296B" w14:paraId="25BB7DDA" w14:textId="77777777" w:rsidTr="00475667">
        <w:trPr>
          <w:jc w:val="center"/>
        </w:trPr>
        <w:tc>
          <w:tcPr>
            <w:tcW w:w="2744" w:type="dxa"/>
          </w:tcPr>
          <w:p w14:paraId="052CF7A2" w14:textId="54034A35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757" w:type="dxa"/>
          </w:tcPr>
          <w:p w14:paraId="34E2C3CF" w14:textId="77777777" w:rsidR="00475667" w:rsidRPr="00A1296B" w:rsidRDefault="00475667" w:rsidP="00475667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br/>
              <w:t>Vanilla JavaScript, HTML5, CSS3</w:t>
            </w:r>
          </w:p>
          <w:p w14:paraId="2924A37F" w14:textId="1E132331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</w:tcPr>
          <w:p w14:paraId="7DA107F7" w14:textId="22663020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Минимум зависимостей; прозрачность кода; простая поддержка</w:t>
            </w:r>
          </w:p>
        </w:tc>
      </w:tr>
      <w:tr w:rsidR="00475667" w:rsidRPr="00A1296B" w14:paraId="3610B506" w14:textId="77777777" w:rsidTr="00475667">
        <w:trPr>
          <w:jc w:val="center"/>
        </w:trPr>
        <w:tc>
          <w:tcPr>
            <w:tcW w:w="2744" w:type="dxa"/>
          </w:tcPr>
          <w:p w14:paraId="6B197E16" w14:textId="67920BD4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757" w:type="dxa"/>
          </w:tcPr>
          <w:p w14:paraId="4C06FB91" w14:textId="49E7F872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PHP 7.4+</w:t>
            </w:r>
          </w:p>
        </w:tc>
        <w:tc>
          <w:tcPr>
            <w:tcW w:w="2769" w:type="dxa"/>
          </w:tcPr>
          <w:p w14:paraId="42EDC0F8" w14:textId="4449CB59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Низкая сложность; быстрое создание прототипов; стандарт для веб</w:t>
            </w:r>
          </w:p>
        </w:tc>
      </w:tr>
      <w:tr w:rsidR="00475667" w:rsidRPr="00A1296B" w14:paraId="7F83017E" w14:textId="77777777" w:rsidTr="00475667">
        <w:trPr>
          <w:jc w:val="center"/>
        </w:trPr>
        <w:tc>
          <w:tcPr>
            <w:tcW w:w="2744" w:type="dxa"/>
          </w:tcPr>
          <w:p w14:paraId="4C881751" w14:textId="4163F35C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Хранилище данных</w:t>
            </w:r>
          </w:p>
        </w:tc>
        <w:tc>
          <w:tcPr>
            <w:tcW w:w="2757" w:type="dxa"/>
          </w:tcPr>
          <w:p w14:paraId="1BF34F33" w14:textId="579B5F2B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MySQL / MariaDB</w:t>
            </w:r>
          </w:p>
        </w:tc>
        <w:tc>
          <w:tcPr>
            <w:tcW w:w="2769" w:type="dxa"/>
          </w:tcPr>
          <w:p w14:paraId="60322A06" w14:textId="513C3661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Надежное хранение структурированных данных; поддержка </w:t>
            </w: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транзакций; легкая интеграция с 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475667" w:rsidRPr="00A1296B" w14:paraId="74818C9E" w14:textId="77777777" w:rsidTr="00475667">
        <w:trPr>
          <w:jc w:val="center"/>
        </w:trPr>
        <w:tc>
          <w:tcPr>
            <w:tcW w:w="2744" w:type="dxa"/>
          </w:tcPr>
          <w:p w14:paraId="2253A037" w14:textId="3F13D87B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Веб-сервер</w:t>
            </w:r>
          </w:p>
        </w:tc>
        <w:tc>
          <w:tcPr>
            <w:tcW w:w="2757" w:type="dxa"/>
          </w:tcPr>
          <w:p w14:paraId="7D362A41" w14:textId="569DF806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Apache или Nginx через XAMPP/OpenServer</w:t>
            </w:r>
          </w:p>
        </w:tc>
        <w:tc>
          <w:tcPr>
            <w:tcW w:w="2769" w:type="dxa"/>
          </w:tcPr>
          <w:p w14:paraId="21FFFC5F" w14:textId="7E850D29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Типовой выбор для 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лёгкое развёртывание на локальной машине; минимальные требования</w:t>
            </w:r>
          </w:p>
        </w:tc>
      </w:tr>
      <w:tr w:rsidR="00475667" w:rsidRPr="00A1296B" w14:paraId="553764E6" w14:textId="77777777" w:rsidTr="00475667">
        <w:trPr>
          <w:jc w:val="center"/>
        </w:trPr>
        <w:tc>
          <w:tcPr>
            <w:tcW w:w="2744" w:type="dxa"/>
          </w:tcPr>
          <w:p w14:paraId="15DA9511" w14:textId="0C1F806B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Система контроля версий</w:t>
            </w:r>
          </w:p>
        </w:tc>
        <w:tc>
          <w:tcPr>
            <w:tcW w:w="2757" w:type="dxa"/>
          </w:tcPr>
          <w:p w14:paraId="7D955C9A" w14:textId="4FCACDAE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Git с GitHub</w:t>
            </w:r>
          </w:p>
        </w:tc>
        <w:tc>
          <w:tcPr>
            <w:tcW w:w="2769" w:type="dxa"/>
          </w:tcPr>
          <w:p w14:paraId="660E7F52" w14:textId="67504A0B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Хранение истории разработки; совместная работа; резервная копия кода</w:t>
            </w:r>
          </w:p>
        </w:tc>
      </w:tr>
      <w:tr w:rsidR="00475667" w:rsidRPr="00A1296B" w14:paraId="30D03E13" w14:textId="77777777" w:rsidTr="00475667">
        <w:trPr>
          <w:jc w:val="center"/>
        </w:trPr>
        <w:tc>
          <w:tcPr>
            <w:tcW w:w="2744" w:type="dxa"/>
          </w:tcPr>
          <w:p w14:paraId="344F3590" w14:textId="0FBAF9A4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Тестирование API</w:t>
            </w:r>
          </w:p>
        </w:tc>
        <w:tc>
          <w:tcPr>
            <w:tcW w:w="2757" w:type="dxa"/>
          </w:tcPr>
          <w:p w14:paraId="5DC6B020" w14:textId="32D5F40C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Postman или Insomnia</w:t>
            </w:r>
          </w:p>
        </w:tc>
        <w:tc>
          <w:tcPr>
            <w:tcW w:w="2769" w:type="dxa"/>
          </w:tcPr>
          <w:p w14:paraId="2A5F9B29" w14:textId="4F32B277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Удобное тестирование 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-запросов; автоматизация тестов; документирование 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</w:tr>
      <w:tr w:rsidR="00475667" w:rsidRPr="00A1296B" w14:paraId="330D65B3" w14:textId="77777777" w:rsidTr="00475667">
        <w:trPr>
          <w:jc w:val="center"/>
        </w:trPr>
        <w:tc>
          <w:tcPr>
            <w:tcW w:w="2744" w:type="dxa"/>
          </w:tcPr>
          <w:p w14:paraId="3E62A8E4" w14:textId="482BB99C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2757" w:type="dxa"/>
          </w:tcPr>
          <w:p w14:paraId="69F60CF7" w14:textId="59F281CC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VS Code или PhpStorm Community</w:t>
            </w:r>
          </w:p>
        </w:tc>
        <w:tc>
          <w:tcPr>
            <w:tcW w:w="2769" w:type="dxa"/>
          </w:tcPr>
          <w:p w14:paraId="1F5C4D47" w14:textId="58DEB86F" w:rsidR="00475667" w:rsidRPr="00A1296B" w:rsidRDefault="00475667" w:rsidP="0047566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Высокая скорость разработки; расширенная поддержка синтаксиса; встроенный 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</w:tr>
    </w:tbl>
    <w:p w14:paraId="6A2FA657" w14:textId="77777777" w:rsidR="00475667" w:rsidRDefault="00475667" w:rsidP="00475667">
      <w:pPr>
        <w:ind w:left="360"/>
        <w:rPr>
          <w:b/>
          <w:bCs/>
          <w:lang w:val="ru-RU"/>
        </w:rPr>
      </w:pPr>
    </w:p>
    <w:p w14:paraId="04F40384" w14:textId="24AA65CA" w:rsidR="00475667" w:rsidRDefault="00475667" w:rsidP="0047566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7566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475667">
        <w:rPr>
          <w:rFonts w:ascii="Times New Roman" w:hAnsi="Times New Roman" w:cs="Times New Roman"/>
          <w:sz w:val="28"/>
          <w:szCs w:val="28"/>
        </w:rPr>
        <w:t> </w:t>
      </w:r>
      <w:r w:rsidR="00FC08A2" w:rsidRPr="00FC08A2">
        <w:rPr>
          <w:rFonts w:ascii="Times New Roman" w:hAnsi="Times New Roman" w:cs="Times New Roman"/>
          <w:sz w:val="28"/>
          <w:szCs w:val="28"/>
          <w:lang w:val="ru-RU"/>
        </w:rPr>
        <w:t>Выбранный набор инструментов обеспечивает эффективность разработки, портативность решения и соответствие требованиям учебного проекта.</w:t>
      </w:r>
    </w:p>
    <w:p w14:paraId="2990EC55" w14:textId="77777777" w:rsidR="00FC08A2" w:rsidRDefault="00FC08A2" w:rsidP="00475667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7B38FA81" w14:textId="07BB1F98" w:rsidR="00FC08A2" w:rsidRPr="00FC08A2" w:rsidRDefault="00FC08A2" w:rsidP="00FC08A2">
      <w:pPr>
        <w:pStyle w:val="1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21610783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Проектирование архитектуры приложения</w:t>
      </w:r>
      <w:bookmarkEnd w:id="3"/>
    </w:p>
    <w:p w14:paraId="5E8435E8" w14:textId="4A94EB2E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21610783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Схема архитектуры</w:t>
      </w:r>
      <w:bookmarkEnd w:id="4"/>
    </w:p>
    <w:p w14:paraId="4F5A4548" w14:textId="36FC3CFE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Архитектура веб-системы “ЗвукоРекорд”</w:t>
      </w:r>
    </w:p>
    <w:p w14:paraId="6034228A" w14:textId="4B1DE33F" w:rsidR="00FC08A2" w:rsidRPr="00FC08A2" w:rsidRDefault="00FC08A2" w:rsidP="00FC08A2">
      <w:pPr>
        <w:rPr>
          <w:lang w:val="ru-RU"/>
        </w:rPr>
      </w:pPr>
      <w:r w:rsidRPr="00FC08A2">
        <w:rPr>
          <w:lang w:val="ru-RU"/>
        </w:rPr>
        <w:lastRenderedPageBreak/>
        <w:drawing>
          <wp:inline distT="0" distB="0" distL="0" distR="0" wp14:anchorId="54A3BCEE" wp14:editId="7AD0A24A">
            <wp:extent cx="5486400" cy="4971415"/>
            <wp:effectExtent l="0" t="0" r="0" b="635"/>
            <wp:docPr id="32662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1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DD0A" w14:textId="27AD16CF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1610783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Описание архитектуры</w:t>
      </w:r>
      <w:bookmarkEnd w:id="5"/>
    </w:p>
    <w:p w14:paraId="2E21303A" w14:textId="77777777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b/>
          <w:bCs/>
          <w:sz w:val="28"/>
          <w:szCs w:val="28"/>
          <w:lang w:val="ru-RU"/>
        </w:rPr>
        <w:t>Presentation Layer (Слой представления):</w:t>
      </w:r>
    </w:p>
    <w:p w14:paraId="4A43E315" w14:textId="77777777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Отвечает за взаимодействие конечного пользователя с системой. Содержит:</w:t>
      </w:r>
    </w:p>
    <w:p w14:paraId="296B7772" w14:textId="77777777" w:rsidR="00FC08A2" w:rsidRPr="00FC08A2" w:rsidRDefault="00FC08A2" w:rsidP="00FC08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HTML-страницы и CSS-стили для визуального оформления</w:t>
      </w:r>
    </w:p>
    <w:p w14:paraId="1AD20996" w14:textId="77777777" w:rsidR="00FC08A2" w:rsidRPr="00FC08A2" w:rsidRDefault="00FC08A2" w:rsidP="00FC08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JavaScript-код для обработки событий (клики, вводы текста)</w:t>
      </w:r>
    </w:p>
    <w:p w14:paraId="06C689AD" w14:textId="77777777" w:rsidR="00FC08A2" w:rsidRPr="00FC08A2" w:rsidRDefault="00FC08A2" w:rsidP="00FC08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AJAX-запросы для асинхронной загрузки данных без перезагрузки страницы</w:t>
      </w:r>
    </w:p>
    <w:p w14:paraId="099C5E95" w14:textId="77777777" w:rsidR="00FC08A2" w:rsidRPr="00FC08A2" w:rsidRDefault="00FC08A2" w:rsidP="00FC08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Клиентскую валидацию введённых пользователем данных</w:t>
      </w:r>
    </w:p>
    <w:p w14:paraId="4EE53E77" w14:textId="77777777" w:rsidR="00FC08A2" w:rsidRPr="00FC08A2" w:rsidRDefault="00FC08A2" w:rsidP="00FC08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Отображение результатов операций и сообщений об ошибках</w:t>
      </w:r>
    </w:p>
    <w:p w14:paraId="4B9A27E2" w14:textId="77777777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b/>
          <w:bCs/>
          <w:sz w:val="28"/>
          <w:szCs w:val="28"/>
          <w:lang w:val="ru-RU"/>
        </w:rPr>
        <w:t>Application Layer (Слой приложения):</w:t>
      </w:r>
    </w:p>
    <w:p w14:paraId="73F8DBF8" w14:textId="77777777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Содержит основную логику работы системы:</w:t>
      </w:r>
    </w:p>
    <w:p w14:paraId="2D1BB540" w14:textId="77777777" w:rsidR="00FC08A2" w:rsidRPr="00FC08A2" w:rsidRDefault="00FC08A2" w:rsidP="00FC08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PHP-скрипты в папке api/, каждый обрабатывает отдельный функционал</w:t>
      </w:r>
    </w:p>
    <w:p w14:paraId="1B053158" w14:textId="77777777" w:rsidR="00FC08A2" w:rsidRPr="00FC08A2" w:rsidRDefault="00FC08A2" w:rsidP="00FC08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Обработка входящих HTTP-запросов (GET для получения, POST для создания, PUT для обновления, DELETE для удаления)</w:t>
      </w:r>
    </w:p>
    <w:p w14:paraId="3142AF52" w14:textId="77777777" w:rsidR="00FC08A2" w:rsidRPr="00FC08A2" w:rsidRDefault="00FC08A2" w:rsidP="00FC08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Проверка подлинности пользователя и его прав доступа</w:t>
      </w:r>
    </w:p>
    <w:p w14:paraId="664CB906" w14:textId="77777777" w:rsidR="00FC08A2" w:rsidRPr="00FC08A2" w:rsidRDefault="00FC08A2" w:rsidP="00FC08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Валидация данных, полученных от клиента</w:t>
      </w:r>
    </w:p>
    <w:p w14:paraId="28630C06" w14:textId="77777777" w:rsidR="00FC08A2" w:rsidRPr="00FC08A2" w:rsidRDefault="00FC08A2" w:rsidP="00FC08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Выполнение бизнес-операций (расчёт стоимости, проверка доступности времени)</w:t>
      </w:r>
    </w:p>
    <w:p w14:paraId="7AD10AC8" w14:textId="77777777" w:rsidR="00FC08A2" w:rsidRPr="00FC08A2" w:rsidRDefault="00FC08A2" w:rsidP="00FC08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Формирование и отправка JSON-ответов клиенту</w:t>
      </w:r>
    </w:p>
    <w:p w14:paraId="40979B3C" w14:textId="77777777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b/>
          <w:bCs/>
          <w:sz w:val="28"/>
          <w:szCs w:val="28"/>
          <w:lang w:val="ru-RU"/>
        </w:rPr>
        <w:t>Data Layer (Слой данных):</w:t>
      </w:r>
    </w:p>
    <w:p w14:paraId="132B1AF3" w14:textId="77777777" w:rsidR="00FC08A2" w:rsidRPr="00FC08A2" w:rsidRDefault="00FC08A2" w:rsidP="00FC08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Обеспечивает надёжное хранение и извлечение информации:</w:t>
      </w:r>
    </w:p>
    <w:p w14:paraId="77B5A10F" w14:textId="77777777" w:rsidR="00FC08A2" w:rsidRPr="00FC08A2" w:rsidRDefault="00FC08A2" w:rsidP="00FC08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Структурированное хранилище (база данных MySQL)</w:t>
      </w:r>
    </w:p>
    <w:p w14:paraId="0DF0B2EA" w14:textId="77777777" w:rsidR="00FC08A2" w:rsidRPr="00FC08A2" w:rsidRDefault="00FC08A2" w:rsidP="00FC08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Таблицы для различных сущностей (пользователи, студии, оборудование, бронирования)</w:t>
      </w:r>
    </w:p>
    <w:p w14:paraId="660C753A" w14:textId="77777777" w:rsidR="00FC08A2" w:rsidRPr="00FC08A2" w:rsidRDefault="00FC08A2" w:rsidP="00FC08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Использование первичных ключей и внешних ключей для связей между таблицами</w:t>
      </w:r>
    </w:p>
    <w:p w14:paraId="06FA1115" w14:textId="77777777" w:rsidR="00FC08A2" w:rsidRPr="00FC08A2" w:rsidRDefault="00FC08A2" w:rsidP="00FC08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Обеспечение целостности и консистентности данных</w:t>
      </w:r>
    </w:p>
    <w:p w14:paraId="426E1265" w14:textId="77777777" w:rsidR="00FC08A2" w:rsidRPr="00FC08A2" w:rsidRDefault="00FC08A2" w:rsidP="00FC08A2">
      <w:pPr>
        <w:numPr>
          <w:ilvl w:val="0"/>
          <w:numId w:val="19"/>
        </w:numPr>
        <w:rPr>
          <w:lang w:val="ru-RU"/>
        </w:rPr>
      </w:pPr>
      <w:r w:rsidRPr="00FC08A2">
        <w:rPr>
          <w:rFonts w:ascii="Times New Roman" w:hAnsi="Times New Roman" w:cs="Times New Roman"/>
          <w:sz w:val="28"/>
          <w:szCs w:val="28"/>
          <w:lang w:val="ru-RU"/>
        </w:rPr>
        <w:t>Защита от несанкционированного доступа</w:t>
      </w:r>
    </w:p>
    <w:p w14:paraId="189CDF84" w14:textId="77777777" w:rsidR="00FC08A2" w:rsidRPr="00FC08A2" w:rsidRDefault="00FC08A2" w:rsidP="00FC08A2">
      <w:pPr>
        <w:rPr>
          <w:lang w:val="ru-RU"/>
        </w:rPr>
      </w:pPr>
    </w:p>
    <w:p w14:paraId="6E6BA7F1" w14:textId="12D37C54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1610783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Обоснование выбора архитектуры</w:t>
      </w:r>
      <w:bookmarkEnd w:id="6"/>
    </w:p>
    <w:p w14:paraId="1C8BBBEB" w14:textId="77777777" w:rsidR="00A1296B" w:rsidRPr="00A1296B" w:rsidRDefault="00A1296B" w:rsidP="00A129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sz w:val="28"/>
          <w:szCs w:val="28"/>
          <w:lang w:val="ru-RU"/>
        </w:rPr>
        <w:t>Трёхслойная архитектура MVC решает следующие проблемы:</w:t>
      </w:r>
    </w:p>
    <w:p w14:paraId="37B4DE45" w14:textId="77777777" w:rsidR="00A1296B" w:rsidRPr="00A1296B" w:rsidRDefault="00A1296B" w:rsidP="00A1296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Разделение ответственности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— каждый слой отвечает за одну область, упрощая отладку и модификацию</w:t>
      </w:r>
    </w:p>
    <w:p w14:paraId="30BFC3E0" w14:textId="77777777" w:rsidR="00A1296B" w:rsidRPr="00A1296B" w:rsidRDefault="00A1296B" w:rsidP="00A1296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Параллельная разработка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— фронтенд и бэкенд разработчики могут работать независимо через REST API</w:t>
      </w:r>
    </w:p>
    <w:p w14:paraId="47CA34CD" w14:textId="77777777" w:rsidR="00A1296B" w:rsidRPr="00A1296B" w:rsidRDefault="00A1296B" w:rsidP="00A1296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Масштабируемость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— при росте нагрузки можно оптимизировать каждый слой отдельно</w:t>
      </w:r>
    </w:p>
    <w:p w14:paraId="335880CE" w14:textId="77777777" w:rsidR="00A1296B" w:rsidRPr="00A1296B" w:rsidRDefault="00A1296B" w:rsidP="00A1296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Тестируемость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— каждый компонент (контроллер, модель) может тестироваться отдельно</w:t>
      </w:r>
    </w:p>
    <w:p w14:paraId="7445D83B" w14:textId="1AA2FED4" w:rsidR="00A1296B" w:rsidRPr="00A1296B" w:rsidRDefault="00A1296B" w:rsidP="00A1296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Переиспользование кода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— один API может обслуживать веб и мобильное приложение одновременно</w:t>
      </w:r>
    </w:p>
    <w:p w14:paraId="2E0FE96B" w14:textId="4E713823" w:rsidR="00FC08A2" w:rsidRDefault="00FC08A2" w:rsidP="00FC08A2">
      <w:pPr>
        <w:pStyle w:val="1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21610783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Проектирование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хранилища данных</w:t>
      </w:r>
      <w:bookmarkEnd w:id="7"/>
    </w:p>
    <w:p w14:paraId="7291FDF2" w14:textId="7EB1F944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1610783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Модель сущность-связь</w:t>
      </w:r>
      <w:bookmarkEnd w:id="8"/>
    </w:p>
    <w:p w14:paraId="3EE0F976" w14:textId="77777777" w:rsidR="00A1296B" w:rsidRPr="00A1296B" w:rsidRDefault="00A1296B" w:rsidP="00A1296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sz w:val="28"/>
          <w:szCs w:val="28"/>
          <w:lang w:val="ru-RU"/>
        </w:rPr>
        <w:t>Анализируя требования системы ЗвукоРекорд, выделяются следующие основные сущности:</w:t>
      </w:r>
    </w:p>
    <w:p w14:paraId="57CEE8A6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User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участник системы (клиент или администратор)</w:t>
      </w:r>
    </w:p>
    <w:p w14:paraId="37C01EC4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Studio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помещение студии, доступное для аренды</w:t>
      </w:r>
    </w:p>
    <w:p w14:paraId="606925B6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Equipment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оборудование (микрофоны, наушники, мониторы)</w:t>
      </w:r>
    </w:p>
    <w:p w14:paraId="3CD88F29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EquipmentType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категория оборудования</w:t>
      </w:r>
    </w:p>
    <w:p w14:paraId="5AF8DBC7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Booking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зарезервированное время в студии</w:t>
      </w:r>
    </w:p>
    <w:p w14:paraId="181450DD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BookingEquipment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оборудование, добавленное к бронированию</w:t>
      </w:r>
    </w:p>
    <w:p w14:paraId="5E6EF384" w14:textId="77777777" w:rsidR="00A1296B" w:rsidRP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StudioEquipment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оборудование в конкретной студии</w:t>
      </w:r>
    </w:p>
    <w:p w14:paraId="618108DC" w14:textId="77777777" w:rsidR="00A1296B" w:rsidRDefault="00A1296B" w:rsidP="00A1296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t>Payment</w:t>
      </w:r>
      <w:r w:rsidRPr="00A1296B">
        <w:rPr>
          <w:rFonts w:ascii="Times New Roman" w:hAnsi="Times New Roman" w:cs="Times New Roman"/>
          <w:sz w:val="28"/>
          <w:szCs w:val="28"/>
          <w:lang w:val="ru-RU"/>
        </w:rPr>
        <w:t> - информация об оплате бронирования</w:t>
      </w:r>
    </w:p>
    <w:p w14:paraId="186E76D6" w14:textId="77777777" w:rsidR="00A1296B" w:rsidRDefault="00A1296B" w:rsidP="00A1296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8EE015" w14:textId="77777777" w:rsidR="00A1296B" w:rsidRDefault="00A1296B" w:rsidP="00A1296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F7F0E5" w14:textId="60D1AAB6" w:rsidR="00A1296B" w:rsidRPr="00A1296B" w:rsidRDefault="00A1296B" w:rsidP="00A1296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296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ER-диаграмма:</w:t>
      </w:r>
    </w:p>
    <w:p w14:paraId="526B931F" w14:textId="77777777" w:rsidR="00A1296B" w:rsidRPr="00A1296B" w:rsidRDefault="00A1296B" w:rsidP="00A1296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75CE503" w14:textId="6421E3B8" w:rsidR="00A1296B" w:rsidRPr="00A1296B" w:rsidRDefault="00A1296B" w:rsidP="00A1296B">
      <w:pPr>
        <w:rPr>
          <w:lang w:val="ru-RU"/>
        </w:rPr>
      </w:pPr>
      <w:r w:rsidRPr="00A1296B">
        <w:rPr>
          <w:lang w:val="ru-RU"/>
        </w:rPr>
        <w:drawing>
          <wp:inline distT="0" distB="0" distL="0" distR="0" wp14:anchorId="032A0328" wp14:editId="4483E307">
            <wp:extent cx="5486400" cy="4216400"/>
            <wp:effectExtent l="0" t="0" r="0" b="0"/>
            <wp:docPr id="16386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1207" w14:textId="6C5CA43E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1610783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Основные сущности</w:t>
      </w:r>
      <w:bookmarkEnd w:id="9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1296B" w:rsidRPr="00A1296B" w14:paraId="2C33A1E6" w14:textId="77777777" w:rsidTr="00A1296B">
        <w:trPr>
          <w:jc w:val="center"/>
        </w:trPr>
        <w:tc>
          <w:tcPr>
            <w:tcW w:w="2876" w:type="dxa"/>
          </w:tcPr>
          <w:p w14:paraId="3C23892C" w14:textId="142E16B1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Сущность</w:t>
            </w:r>
          </w:p>
        </w:tc>
        <w:tc>
          <w:tcPr>
            <w:tcW w:w="2877" w:type="dxa"/>
          </w:tcPr>
          <w:p w14:paraId="3A522E5B" w14:textId="6BCE6A2D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2877" w:type="dxa"/>
          </w:tcPr>
          <w:p w14:paraId="7DC93CEF" w14:textId="192B0F29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Ключевые атрибуты</w:t>
            </w:r>
          </w:p>
        </w:tc>
      </w:tr>
      <w:tr w:rsidR="00A1296B" w:rsidRPr="00A1296B" w14:paraId="3F699654" w14:textId="77777777" w:rsidTr="00A1296B">
        <w:trPr>
          <w:jc w:val="center"/>
        </w:trPr>
        <w:tc>
          <w:tcPr>
            <w:tcW w:w="2876" w:type="dxa"/>
          </w:tcPr>
          <w:p w14:paraId="4B761605" w14:textId="001AF9FA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2877" w:type="dxa"/>
          </w:tcPr>
          <w:p w14:paraId="0C379749" w14:textId="25F4964E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Зарегистрированный пользователь системы (клиент или администратор)</w:t>
            </w:r>
          </w:p>
        </w:tc>
        <w:tc>
          <w:tcPr>
            <w:tcW w:w="2877" w:type="dxa"/>
          </w:tcPr>
          <w:p w14:paraId="4BB37A59" w14:textId="333707CE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id, email, password, level, created_at</w:t>
            </w:r>
          </w:p>
        </w:tc>
      </w:tr>
      <w:tr w:rsidR="00A1296B" w:rsidRPr="00A1296B" w14:paraId="75DC0178" w14:textId="77777777" w:rsidTr="00A1296B">
        <w:trPr>
          <w:jc w:val="center"/>
        </w:trPr>
        <w:tc>
          <w:tcPr>
            <w:tcW w:w="2876" w:type="dxa"/>
          </w:tcPr>
          <w:p w14:paraId="53D6BECF" w14:textId="1C81EDFD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STUDIOS</w:t>
            </w:r>
          </w:p>
        </w:tc>
        <w:tc>
          <w:tcPr>
            <w:tcW w:w="2877" w:type="dxa"/>
          </w:tcPr>
          <w:p w14:paraId="7062E543" w14:textId="4A5C448F" w:rsidR="00A1296B" w:rsidRPr="00A1296B" w:rsidRDefault="00A1296B" w:rsidP="003651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Студия звукозаписи, доступная для бронирования</w:t>
            </w:r>
          </w:p>
        </w:tc>
        <w:tc>
          <w:tcPr>
            <w:tcW w:w="2877" w:type="dxa"/>
          </w:tcPr>
          <w:p w14:paraId="1D0221EB" w14:textId="6C1030FC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studio_id, name, description, address, capacity, status, cost</w:t>
            </w:r>
          </w:p>
        </w:tc>
      </w:tr>
      <w:tr w:rsidR="00A1296B" w:rsidRPr="00A1296B" w14:paraId="6DA49E0D" w14:textId="77777777" w:rsidTr="00A1296B">
        <w:trPr>
          <w:jc w:val="center"/>
        </w:trPr>
        <w:tc>
          <w:tcPr>
            <w:tcW w:w="2876" w:type="dxa"/>
          </w:tcPr>
          <w:p w14:paraId="14315547" w14:textId="614C31F2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EQUIPMENT_TYPES</w:t>
            </w:r>
          </w:p>
        </w:tc>
        <w:tc>
          <w:tcPr>
            <w:tcW w:w="2877" w:type="dxa"/>
          </w:tcPr>
          <w:p w14:paraId="43A141DC" w14:textId="2B7A98CF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Классификация оборудования по категориям</w:t>
            </w:r>
          </w:p>
        </w:tc>
        <w:tc>
          <w:tcPr>
            <w:tcW w:w="2877" w:type="dxa"/>
          </w:tcPr>
          <w:p w14:paraId="1C687030" w14:textId="5F26B7AE" w:rsidR="00A1296B" w:rsidRPr="00A1296B" w:rsidRDefault="00A1296B" w:rsidP="00A1296B">
            <w:pPr>
              <w:ind w:firstLine="708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id, name</w:t>
            </w:r>
          </w:p>
        </w:tc>
      </w:tr>
      <w:tr w:rsidR="00A1296B" w:rsidRPr="00A1296B" w14:paraId="0682AAC2" w14:textId="77777777" w:rsidTr="00A1296B">
        <w:trPr>
          <w:jc w:val="center"/>
        </w:trPr>
        <w:tc>
          <w:tcPr>
            <w:tcW w:w="2876" w:type="dxa"/>
          </w:tcPr>
          <w:p w14:paraId="5F5056E6" w14:textId="68EBDA53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ALL_EQUIPMENT</w:t>
            </w:r>
          </w:p>
        </w:tc>
        <w:tc>
          <w:tcPr>
            <w:tcW w:w="2877" w:type="dxa"/>
          </w:tcPr>
          <w:p w14:paraId="2822B143" w14:textId="70777813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Каталог всего оборудования в системе</w:t>
            </w:r>
          </w:p>
        </w:tc>
        <w:tc>
          <w:tcPr>
            <w:tcW w:w="2877" w:type="dxa"/>
          </w:tcPr>
          <w:p w14:paraId="55F72CE8" w14:textId="7CF85E4D" w:rsidR="00A1296B" w:rsidRPr="00A1296B" w:rsidRDefault="00A1296B" w:rsidP="00365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id, name, type_id, description, status, quantity, cost</w:t>
            </w:r>
          </w:p>
        </w:tc>
      </w:tr>
      <w:tr w:rsidR="00A1296B" w:rsidRPr="00A1296B" w14:paraId="77D15EEC" w14:textId="77777777" w:rsidTr="00A1296B">
        <w:trPr>
          <w:jc w:val="center"/>
        </w:trPr>
        <w:tc>
          <w:tcPr>
            <w:tcW w:w="2876" w:type="dxa"/>
          </w:tcPr>
          <w:p w14:paraId="5DDD8C39" w14:textId="4ED70AF1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</w:p>
        </w:tc>
        <w:tc>
          <w:tcPr>
            <w:tcW w:w="2877" w:type="dxa"/>
          </w:tcPr>
          <w:p w14:paraId="175945F2" w14:textId="75ADCF3C" w:rsidR="00A1296B" w:rsidRPr="003651D1" w:rsidRDefault="00A1296B" w:rsidP="003651D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pacing w:val="2"/>
                <w:sz w:val="24"/>
                <w:szCs w:val="24"/>
                <w:lang w:val="ru-RU"/>
              </w:rPr>
              <w:t>Бронирование студии на определённое время пользователем</w:t>
            </w:r>
          </w:p>
        </w:tc>
        <w:tc>
          <w:tcPr>
            <w:tcW w:w="2877" w:type="dxa"/>
          </w:tcPr>
          <w:p w14:paraId="56DD0338" w14:textId="27F426BC" w:rsidR="00A1296B" w:rsidRPr="003651D1" w:rsidRDefault="00A1296B" w:rsidP="003651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booking_id, user_id, studio_id, date, time_start, time_end, created_at</w:t>
            </w:r>
          </w:p>
        </w:tc>
      </w:tr>
      <w:tr w:rsidR="00A1296B" w:rsidRPr="00A1296B" w14:paraId="2E8E2131" w14:textId="77777777" w:rsidTr="00A1296B">
        <w:trPr>
          <w:jc w:val="center"/>
        </w:trPr>
        <w:tc>
          <w:tcPr>
            <w:tcW w:w="2876" w:type="dxa"/>
          </w:tcPr>
          <w:p w14:paraId="36336CEF" w14:textId="24B78ED4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BOOKING_EQUIPMENT</w:t>
            </w:r>
          </w:p>
        </w:tc>
        <w:tc>
          <w:tcPr>
            <w:tcW w:w="2877" w:type="dxa"/>
          </w:tcPr>
          <w:p w14:paraId="6DE6E78F" w14:textId="3E6019F3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Вспомогательная таблица связи между бронированиями и оборудованием (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2877" w:type="dxa"/>
          </w:tcPr>
          <w:p w14:paraId="4E4E57E1" w14:textId="6EE6376E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booking_equipment_id, booking_id, equipment_id, quantity</w:t>
            </w:r>
          </w:p>
        </w:tc>
      </w:tr>
      <w:tr w:rsidR="00A1296B" w:rsidRPr="00A1296B" w14:paraId="0929A645" w14:textId="77777777" w:rsidTr="00A1296B">
        <w:trPr>
          <w:jc w:val="center"/>
        </w:trPr>
        <w:tc>
          <w:tcPr>
            <w:tcW w:w="2876" w:type="dxa"/>
          </w:tcPr>
          <w:p w14:paraId="3CFDB24D" w14:textId="2BC0BD80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STUDIO_EQUIPMENT</w:t>
            </w:r>
          </w:p>
        </w:tc>
        <w:tc>
          <w:tcPr>
            <w:tcW w:w="2877" w:type="dxa"/>
          </w:tcPr>
          <w:p w14:paraId="6BADFCBA" w14:textId="413E32AF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Вспомогательная таблица, определяет какое оборудование находится в каждой студии</w:t>
            </w:r>
          </w:p>
        </w:tc>
        <w:tc>
          <w:tcPr>
            <w:tcW w:w="2877" w:type="dxa"/>
          </w:tcPr>
          <w:p w14:paraId="0CC553B9" w14:textId="7DD37AF5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id, studio_id, equipment_id, quantity</w:t>
            </w:r>
          </w:p>
        </w:tc>
      </w:tr>
      <w:tr w:rsidR="00A1296B" w:rsidRPr="00A1296B" w14:paraId="20280329" w14:textId="77777777" w:rsidTr="00A1296B">
        <w:trPr>
          <w:jc w:val="center"/>
        </w:trPr>
        <w:tc>
          <w:tcPr>
            <w:tcW w:w="2876" w:type="dxa"/>
          </w:tcPr>
          <w:p w14:paraId="3663F8CD" w14:textId="566001C7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2877" w:type="dxa"/>
          </w:tcPr>
          <w:p w14:paraId="6341EBCB" w14:textId="16500C46" w:rsidR="00A1296B" w:rsidRPr="00A1296B" w:rsidRDefault="00A1296B" w:rsidP="00A129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</w:pPr>
            <w:r w:rsidRPr="003651D1">
              <w:rPr>
                <w:rFonts w:ascii="Times New Roman" w:hAnsi="Times New Roman" w:cs="Times New Roman"/>
                <w:spacing w:val="2"/>
                <w:sz w:val="24"/>
                <w:szCs w:val="24"/>
                <w:lang w:val="ru-RU"/>
              </w:rPr>
              <w:t>Запись об оплате бронирования студии</w:t>
            </w:r>
          </w:p>
          <w:p w14:paraId="344C8F43" w14:textId="77777777" w:rsidR="00A1296B" w:rsidRPr="00A1296B" w:rsidRDefault="00A1296B" w:rsidP="00A1296B">
            <w:pPr>
              <w:ind w:firstLine="708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877" w:type="dxa"/>
          </w:tcPr>
          <w:p w14:paraId="7820DF6B" w14:textId="0E2E2E57" w:rsidR="00A1296B" w:rsidRPr="00A1296B" w:rsidRDefault="00A1296B" w:rsidP="00A1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296B">
              <w:rPr>
                <w:rFonts w:ascii="Times New Roman" w:hAnsi="Times New Roman" w:cs="Times New Roman"/>
                <w:sz w:val="24"/>
                <w:szCs w:val="24"/>
              </w:rPr>
              <w:t>id, user_id, booking_id, amount, created_at</w:t>
            </w:r>
          </w:p>
        </w:tc>
      </w:tr>
    </w:tbl>
    <w:p w14:paraId="07F8F7F2" w14:textId="77777777" w:rsidR="00A1296B" w:rsidRPr="00A1296B" w:rsidRDefault="00A1296B" w:rsidP="00A1296B"/>
    <w:p w14:paraId="7E7D1BEF" w14:textId="0DABEDAD" w:rsidR="007833C9" w:rsidRPr="007833C9" w:rsidRDefault="00FC08A2" w:rsidP="007833C9">
      <w:pPr>
        <w:pStyle w:val="1"/>
        <w:numPr>
          <w:ilvl w:val="0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21610784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Проектирование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пользовательского интерфейса</w:t>
      </w:r>
      <w:bookmarkEnd w:id="10"/>
    </w:p>
    <w:p w14:paraId="233BE73E" w14:textId="6BA74F96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1610784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Общая концепция интерфейса</w:t>
      </w:r>
      <w:bookmarkEnd w:id="11"/>
    </w:p>
    <w:p w14:paraId="5881F4C9" w14:textId="77777777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 (User)</w:t>
      </w:r>
    </w:p>
    <w:p w14:paraId="0C989F56" w14:textId="77777777" w:rsidR="007833C9" w:rsidRPr="007833C9" w:rsidRDefault="007833C9" w:rsidP="007833C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Просматривает каталог доступных студий</w:t>
      </w:r>
    </w:p>
    <w:p w14:paraId="56255153" w14:textId="77777777" w:rsidR="007833C9" w:rsidRPr="007833C9" w:rsidRDefault="007833C9" w:rsidP="007833C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Создаёт новые бронирования</w:t>
      </w:r>
    </w:p>
    <w:p w14:paraId="70ADC7FF" w14:textId="77777777" w:rsidR="007833C9" w:rsidRPr="007833C9" w:rsidRDefault="007833C9" w:rsidP="007833C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Управляет существующими бронированиями (отмена, изменение)</w:t>
      </w:r>
    </w:p>
    <w:p w14:paraId="55DE8296" w14:textId="77777777" w:rsidR="007833C9" w:rsidRPr="007833C9" w:rsidRDefault="007833C9" w:rsidP="007833C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Видит свой профиль и историю операций</w:t>
      </w:r>
    </w:p>
    <w:p w14:paraId="5444A58F" w14:textId="77777777" w:rsidR="007833C9" w:rsidRPr="007833C9" w:rsidRDefault="007833C9" w:rsidP="007833C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Получает информацию о стоимости и доступности</w:t>
      </w:r>
    </w:p>
    <w:p w14:paraId="68903C75" w14:textId="77777777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Администратор (Admin/Worker)</w:t>
      </w:r>
    </w:p>
    <w:p w14:paraId="006C48B9" w14:textId="77777777" w:rsidR="007833C9" w:rsidRPr="007833C9" w:rsidRDefault="007833C9" w:rsidP="007833C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Имеет доступ ко всем функциям пользователя</w:t>
      </w:r>
    </w:p>
    <w:p w14:paraId="552E8A1E" w14:textId="77777777" w:rsidR="007833C9" w:rsidRPr="007833C9" w:rsidRDefault="007833C9" w:rsidP="007833C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Добавляет и удаляет студии из системы</w:t>
      </w:r>
    </w:p>
    <w:p w14:paraId="7575817B" w14:textId="77777777" w:rsidR="007833C9" w:rsidRPr="007833C9" w:rsidRDefault="007833C9" w:rsidP="007833C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Управляет каталогом оборудования</w:t>
      </w:r>
    </w:p>
    <w:p w14:paraId="37F53628" w14:textId="77777777" w:rsidR="007833C9" w:rsidRPr="007833C9" w:rsidRDefault="007833C9" w:rsidP="007833C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Просматривает все бронирования в системе</w:t>
      </w:r>
    </w:p>
    <w:p w14:paraId="552B7AB7" w14:textId="77777777" w:rsidR="007833C9" w:rsidRPr="007833C9" w:rsidRDefault="007833C9" w:rsidP="007833C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Создаёт отчёты и аналитику</w:t>
      </w:r>
    </w:p>
    <w:p w14:paraId="000FA4B0" w14:textId="77777777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Принципы интерфейса:</w:t>
      </w:r>
    </w:p>
    <w:p w14:paraId="732D9E1F" w14:textId="77777777" w:rsidR="007833C9" w:rsidRPr="007833C9" w:rsidRDefault="007833C9" w:rsidP="007833C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Быстрый и удобный доступ к основным функциям</w:t>
      </w:r>
    </w:p>
    <w:p w14:paraId="3817EF38" w14:textId="77777777" w:rsidR="007833C9" w:rsidRPr="007833C9" w:rsidRDefault="007833C9" w:rsidP="007833C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Интуитивная навигация с ясной структурой меню</w:t>
      </w:r>
    </w:p>
    <w:p w14:paraId="09410473" w14:textId="77777777" w:rsidR="007833C9" w:rsidRPr="007833C9" w:rsidRDefault="007833C9" w:rsidP="007833C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Наглядное отображение статусов (свободно, занято, недоступно)</w:t>
      </w:r>
    </w:p>
    <w:p w14:paraId="1E545FBC" w14:textId="77777777" w:rsidR="007833C9" w:rsidRPr="007833C9" w:rsidRDefault="007833C9" w:rsidP="007833C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Адаптивный дизайн, работающий на мобильных и десктопных устройствах</w:t>
      </w:r>
    </w:p>
    <w:p w14:paraId="30BAB81E" w14:textId="4E648933" w:rsidR="007833C9" w:rsidRPr="007833C9" w:rsidRDefault="007833C9" w:rsidP="007833C9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Минимальное количество кликов для выполнения типовых операций</w:t>
      </w:r>
    </w:p>
    <w:p w14:paraId="174F4ED7" w14:textId="54B79EEB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Toc21610784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Группировка экранов по разделам</w:t>
      </w:r>
      <w:bookmarkEnd w:id="12"/>
    </w:p>
    <w:p w14:paraId="77908326" w14:textId="4EFF6EFE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>Раздел 1</w:t>
      </w:r>
      <w:r w:rsidRPr="007833C9">
        <w:rPr>
          <w:rFonts w:ascii="Times New Roman" w:hAnsi="Times New Roman" w:cs="Times New Roman"/>
          <w:sz w:val="28"/>
          <w:szCs w:val="28"/>
        </w:rPr>
        <w:t>: ACCOUNT (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>Учетная запись</w:t>
      </w:r>
      <w:r w:rsidRPr="007833C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7501"/>
      </w:tblGrid>
      <w:tr w:rsidR="007833C9" w14:paraId="290B7F48" w14:textId="77777777" w:rsidTr="007833C9">
        <w:tc>
          <w:tcPr>
            <w:tcW w:w="1129" w:type="dxa"/>
          </w:tcPr>
          <w:p w14:paraId="53B9A382" w14:textId="65DEED01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501" w:type="dxa"/>
          </w:tcPr>
          <w:p w14:paraId="13C288EC" w14:textId="12D703BD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Экран</w:t>
            </w:r>
          </w:p>
        </w:tc>
      </w:tr>
      <w:tr w:rsidR="007833C9" w14:paraId="14C02A15" w14:textId="77777777" w:rsidTr="007833C9">
        <w:tc>
          <w:tcPr>
            <w:tcW w:w="1129" w:type="dxa"/>
          </w:tcPr>
          <w:p w14:paraId="391EB3D0" w14:textId="731D55C0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1.1</w:t>
            </w:r>
          </w:p>
        </w:tc>
        <w:tc>
          <w:tcPr>
            <w:tcW w:w="7501" w:type="dxa"/>
          </w:tcPr>
          <w:p w14:paraId="69E5176A" w14:textId="7B32CC70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Profile (Профиль пользователя)</w:t>
            </w:r>
          </w:p>
        </w:tc>
      </w:tr>
      <w:tr w:rsidR="007833C9" w14:paraId="730C8B07" w14:textId="77777777" w:rsidTr="007833C9">
        <w:tc>
          <w:tcPr>
            <w:tcW w:w="1129" w:type="dxa"/>
          </w:tcPr>
          <w:p w14:paraId="2B1B22AD" w14:textId="6F1330C5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1.2</w:t>
            </w:r>
          </w:p>
        </w:tc>
        <w:tc>
          <w:tcPr>
            <w:tcW w:w="7501" w:type="dxa"/>
          </w:tcPr>
          <w:p w14:paraId="4B0DFF6B" w14:textId="0E357E31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Email/Login (Страница входа)</w:t>
            </w:r>
          </w:p>
        </w:tc>
      </w:tr>
      <w:tr w:rsidR="007833C9" w14:paraId="0511266D" w14:textId="77777777" w:rsidTr="007833C9">
        <w:tc>
          <w:tcPr>
            <w:tcW w:w="1129" w:type="dxa"/>
          </w:tcPr>
          <w:p w14:paraId="433E7F9B" w14:textId="0F20ED40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1.3</w:t>
            </w:r>
          </w:p>
        </w:tc>
        <w:tc>
          <w:tcPr>
            <w:tcW w:w="7501" w:type="dxa"/>
          </w:tcPr>
          <w:p w14:paraId="4FB24515" w14:textId="39B57EE2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Register (Регистрация)</w:t>
            </w:r>
          </w:p>
        </w:tc>
      </w:tr>
      <w:tr w:rsidR="007833C9" w14:paraId="3DA01981" w14:textId="77777777" w:rsidTr="007833C9">
        <w:tc>
          <w:tcPr>
            <w:tcW w:w="1129" w:type="dxa"/>
          </w:tcPr>
          <w:p w14:paraId="7DFBD75F" w14:textId="43755F30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1.4</w:t>
            </w:r>
          </w:p>
        </w:tc>
        <w:tc>
          <w:tcPr>
            <w:tcW w:w="7501" w:type="dxa"/>
          </w:tcPr>
          <w:p w14:paraId="4182450F" w14:textId="24BF5E77" w:rsidR="007833C9" w:rsidRPr="007833C9" w:rsidRDefault="007833C9" w:rsidP="007833C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History (История всех бронирований)</w:t>
            </w:r>
          </w:p>
        </w:tc>
      </w:tr>
    </w:tbl>
    <w:p w14:paraId="55339D34" w14:textId="77777777" w:rsidR="007833C9" w:rsidRDefault="007833C9" w:rsidP="007833C9">
      <w:pPr>
        <w:rPr>
          <w:lang w:val="ru-RU"/>
        </w:rPr>
      </w:pPr>
    </w:p>
    <w:p w14:paraId="22E42EF6" w14:textId="5E928C1F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7833C9">
        <w:rPr>
          <w:rFonts w:ascii="Times New Roman" w:hAnsi="Times New Roman" w:cs="Times New Roman"/>
          <w:sz w:val="28"/>
          <w:szCs w:val="28"/>
        </w:rPr>
        <w:t xml:space="preserve">: </w:t>
      </w:r>
      <w:r w:rsidRPr="007833C9">
        <w:rPr>
          <w:rFonts w:ascii="Times New Roman" w:hAnsi="Times New Roman" w:cs="Times New Roman"/>
          <w:sz w:val="28"/>
          <w:szCs w:val="28"/>
        </w:rPr>
        <w:t>STUDIOS</w:t>
      </w:r>
      <w:r w:rsidRPr="007833C9">
        <w:rPr>
          <w:rFonts w:ascii="Times New Roman" w:hAnsi="Times New Roman" w:cs="Times New Roman"/>
          <w:sz w:val="28"/>
          <w:szCs w:val="28"/>
        </w:rPr>
        <w:t xml:space="preserve"> (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>Студии</w:t>
      </w:r>
      <w:r w:rsidRPr="007833C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7501"/>
      </w:tblGrid>
      <w:tr w:rsidR="007833C9" w14:paraId="23B3B954" w14:textId="77777777" w:rsidTr="00BD3EB4">
        <w:tc>
          <w:tcPr>
            <w:tcW w:w="1129" w:type="dxa"/>
          </w:tcPr>
          <w:p w14:paraId="26EA61AB" w14:textId="777777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501" w:type="dxa"/>
          </w:tcPr>
          <w:p w14:paraId="08B1AFD8" w14:textId="777777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Экран</w:t>
            </w:r>
          </w:p>
        </w:tc>
      </w:tr>
      <w:tr w:rsidR="007833C9" w14:paraId="2E17BB7B" w14:textId="77777777" w:rsidTr="00BD3EB4">
        <w:tc>
          <w:tcPr>
            <w:tcW w:w="1129" w:type="dxa"/>
          </w:tcPr>
          <w:p w14:paraId="40D98669" w14:textId="37C76160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2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.1</w:t>
            </w:r>
          </w:p>
        </w:tc>
        <w:tc>
          <w:tcPr>
            <w:tcW w:w="7501" w:type="dxa"/>
          </w:tcPr>
          <w:p w14:paraId="74063B24" w14:textId="10A54E98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Studios List (Список студий)</w:t>
            </w:r>
          </w:p>
        </w:tc>
      </w:tr>
      <w:tr w:rsidR="007833C9" w14:paraId="6E28EDE3" w14:textId="77777777" w:rsidTr="00BD3EB4">
        <w:tc>
          <w:tcPr>
            <w:tcW w:w="1129" w:type="dxa"/>
          </w:tcPr>
          <w:p w14:paraId="5F802AA2" w14:textId="5D0328CE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</w:t>
            </w:r>
          </w:p>
        </w:tc>
        <w:tc>
          <w:tcPr>
            <w:tcW w:w="7501" w:type="dxa"/>
          </w:tcPr>
          <w:p w14:paraId="52F07798" w14:textId="7FE68CEF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Studio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(Карточка студии с информацией)</w:t>
            </w:r>
          </w:p>
        </w:tc>
      </w:tr>
      <w:tr w:rsidR="007833C9" w14:paraId="0E34D028" w14:textId="77777777" w:rsidTr="00BD3EB4">
        <w:tc>
          <w:tcPr>
            <w:tcW w:w="1129" w:type="dxa"/>
          </w:tcPr>
          <w:p w14:paraId="333B1E58" w14:textId="2DA56423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.3</w:t>
            </w:r>
          </w:p>
        </w:tc>
        <w:tc>
          <w:tcPr>
            <w:tcW w:w="7501" w:type="dxa"/>
          </w:tcPr>
          <w:p w14:paraId="7E07D9A0" w14:textId="3951DEB2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(Фильтрация и поиск)</w:t>
            </w:r>
          </w:p>
        </w:tc>
      </w:tr>
    </w:tbl>
    <w:p w14:paraId="3CDE3FBE" w14:textId="77777777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40247B" w14:textId="08969D9C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833C9">
        <w:rPr>
          <w:rFonts w:ascii="Times New Roman" w:hAnsi="Times New Roman" w:cs="Times New Roman"/>
          <w:sz w:val="28"/>
          <w:szCs w:val="28"/>
        </w:rPr>
        <w:t xml:space="preserve">: </w:t>
      </w:r>
      <w:r w:rsidRPr="007833C9">
        <w:rPr>
          <w:rFonts w:ascii="Times New Roman" w:hAnsi="Times New Roman" w:cs="Times New Roman"/>
          <w:sz w:val="28"/>
          <w:szCs w:val="28"/>
        </w:rPr>
        <w:t>BOOKING</w:t>
      </w:r>
      <w:r w:rsidRPr="007833C9">
        <w:rPr>
          <w:rFonts w:ascii="Times New Roman" w:hAnsi="Times New Roman" w:cs="Times New Roman"/>
          <w:sz w:val="28"/>
          <w:szCs w:val="28"/>
        </w:rPr>
        <w:t xml:space="preserve"> (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>Бронирование</w:t>
      </w:r>
      <w:r w:rsidRPr="007833C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7501"/>
      </w:tblGrid>
      <w:tr w:rsidR="007833C9" w14:paraId="4E8141F3" w14:textId="77777777" w:rsidTr="00BD3EB4">
        <w:tc>
          <w:tcPr>
            <w:tcW w:w="1129" w:type="dxa"/>
          </w:tcPr>
          <w:p w14:paraId="78C44EF5" w14:textId="777777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501" w:type="dxa"/>
          </w:tcPr>
          <w:p w14:paraId="1E1609C3" w14:textId="777777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Экран</w:t>
            </w:r>
          </w:p>
        </w:tc>
      </w:tr>
      <w:tr w:rsidR="007833C9" w14:paraId="1B2B0733" w14:textId="77777777" w:rsidTr="00BD3EB4">
        <w:tc>
          <w:tcPr>
            <w:tcW w:w="1129" w:type="dxa"/>
          </w:tcPr>
          <w:p w14:paraId="4FCBE563" w14:textId="1746ECBF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.1</w:t>
            </w:r>
          </w:p>
        </w:tc>
        <w:tc>
          <w:tcPr>
            <w:tcW w:w="7501" w:type="dxa"/>
          </w:tcPr>
          <w:p w14:paraId="5C2BE633" w14:textId="7D543F41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Studio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(Выбор студии для бронирования)</w:t>
            </w:r>
          </w:p>
        </w:tc>
      </w:tr>
      <w:tr w:rsidR="007833C9" w14:paraId="35964B72" w14:textId="77777777" w:rsidTr="00BD3EB4">
        <w:tc>
          <w:tcPr>
            <w:tcW w:w="1129" w:type="dxa"/>
          </w:tcPr>
          <w:p w14:paraId="5CBFECBE" w14:textId="514831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</w:t>
            </w:r>
          </w:p>
        </w:tc>
        <w:tc>
          <w:tcPr>
            <w:tcW w:w="7501" w:type="dxa"/>
          </w:tcPr>
          <w:p w14:paraId="49EA1E39" w14:textId="4501E436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Date &amp; Time Selection (Выбор даты и времени)</w:t>
            </w:r>
          </w:p>
        </w:tc>
      </w:tr>
      <w:tr w:rsidR="007833C9" w14:paraId="7551D2C4" w14:textId="77777777" w:rsidTr="00BD3EB4">
        <w:tc>
          <w:tcPr>
            <w:tcW w:w="1129" w:type="dxa"/>
          </w:tcPr>
          <w:p w14:paraId="61D92CFA" w14:textId="33324BDF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.3</w:t>
            </w:r>
          </w:p>
        </w:tc>
        <w:tc>
          <w:tcPr>
            <w:tcW w:w="7501" w:type="dxa"/>
          </w:tcPr>
          <w:p w14:paraId="639F677B" w14:textId="51AA4BA4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(Выбор дополнительного оборудования)</w:t>
            </w:r>
          </w:p>
        </w:tc>
      </w:tr>
      <w:tr w:rsidR="007833C9" w14:paraId="13C9F1A5" w14:textId="77777777" w:rsidTr="00BD3EB4">
        <w:tc>
          <w:tcPr>
            <w:tcW w:w="1129" w:type="dxa"/>
          </w:tcPr>
          <w:p w14:paraId="5F0F976C" w14:textId="20CDC0EE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.4</w:t>
            </w:r>
          </w:p>
        </w:tc>
        <w:tc>
          <w:tcPr>
            <w:tcW w:w="7501" w:type="dxa"/>
          </w:tcPr>
          <w:p w14:paraId="7430EB90" w14:textId="7B9BD34A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Payment (Расчёт финальной стоимости)</w:t>
            </w:r>
          </w:p>
        </w:tc>
      </w:tr>
      <w:tr w:rsidR="007833C9" w14:paraId="1D28E3C8" w14:textId="77777777" w:rsidTr="00BD3EB4">
        <w:tc>
          <w:tcPr>
            <w:tcW w:w="1129" w:type="dxa"/>
          </w:tcPr>
          <w:p w14:paraId="2E7CD257" w14:textId="11A038F0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3.5</w:t>
            </w:r>
          </w:p>
        </w:tc>
        <w:tc>
          <w:tcPr>
            <w:tcW w:w="7501" w:type="dxa"/>
          </w:tcPr>
          <w:p w14:paraId="059E18C5" w14:textId="09E959F6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Confirmation (Подтверждение и завершение)</w:t>
            </w:r>
          </w:p>
        </w:tc>
      </w:tr>
    </w:tbl>
    <w:p w14:paraId="45480402" w14:textId="77777777" w:rsidR="007833C9" w:rsidRPr="007833C9" w:rsidRDefault="007833C9" w:rsidP="007833C9">
      <w:pPr>
        <w:rPr>
          <w:lang w:val="ru-RU"/>
        </w:rPr>
      </w:pPr>
    </w:p>
    <w:p w14:paraId="76CE9BFC" w14:textId="78099930" w:rsidR="007833C9" w:rsidRPr="007833C9" w:rsidRDefault="007833C9" w:rsidP="007833C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33C9"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833C9">
        <w:rPr>
          <w:rFonts w:ascii="Times New Roman" w:hAnsi="Times New Roman" w:cs="Times New Roman"/>
          <w:sz w:val="28"/>
          <w:szCs w:val="28"/>
        </w:rPr>
        <w:t>REPORTS</w:t>
      </w:r>
      <w:r w:rsidRPr="007833C9">
        <w:rPr>
          <w:rFonts w:ascii="Times New Roman" w:hAnsi="Times New Roman" w:cs="Times New Roman"/>
          <w:sz w:val="28"/>
          <w:szCs w:val="28"/>
          <w:lang w:val="ru-RU"/>
        </w:rPr>
        <w:t xml:space="preserve"> (Отчёты) - только для </w:t>
      </w:r>
      <w:r w:rsidRPr="007833C9">
        <w:rPr>
          <w:rFonts w:ascii="Times New Roman" w:hAnsi="Times New Roman" w:cs="Times New Roman"/>
          <w:sz w:val="28"/>
          <w:szCs w:val="28"/>
        </w:rPr>
        <w:t>admin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29"/>
        <w:gridCol w:w="7501"/>
      </w:tblGrid>
      <w:tr w:rsidR="007833C9" w14:paraId="01275C3C" w14:textId="77777777" w:rsidTr="00BD3EB4">
        <w:tc>
          <w:tcPr>
            <w:tcW w:w="1129" w:type="dxa"/>
          </w:tcPr>
          <w:p w14:paraId="6F431BE3" w14:textId="777777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Код</w:t>
            </w:r>
          </w:p>
        </w:tc>
        <w:tc>
          <w:tcPr>
            <w:tcW w:w="7501" w:type="dxa"/>
          </w:tcPr>
          <w:p w14:paraId="7C91D1B7" w14:textId="77777777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Экран</w:t>
            </w:r>
          </w:p>
        </w:tc>
      </w:tr>
      <w:tr w:rsidR="007833C9" w:rsidRPr="007833C9" w14:paraId="17A8D045" w14:textId="77777777" w:rsidTr="00BD3EB4">
        <w:tc>
          <w:tcPr>
            <w:tcW w:w="1129" w:type="dxa"/>
          </w:tcPr>
          <w:p w14:paraId="5E0A1BEC" w14:textId="2E3B79EA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.1</w:t>
            </w:r>
          </w:p>
        </w:tc>
        <w:tc>
          <w:tcPr>
            <w:tcW w:w="7501" w:type="dxa"/>
          </w:tcPr>
          <w:p w14:paraId="44DE1A6E" w14:textId="07E2499C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Report Selection (Выбор типа отчёта)</w:t>
            </w:r>
          </w:p>
        </w:tc>
      </w:tr>
      <w:tr w:rsidR="007833C9" w14:paraId="6737B184" w14:textId="77777777" w:rsidTr="00BD3EB4">
        <w:tc>
          <w:tcPr>
            <w:tcW w:w="1129" w:type="dxa"/>
          </w:tcPr>
          <w:p w14:paraId="424AA688" w14:textId="13C89FF9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.2</w:t>
            </w:r>
          </w:p>
        </w:tc>
        <w:tc>
          <w:tcPr>
            <w:tcW w:w="7501" w:type="dxa"/>
          </w:tcPr>
          <w:p w14:paraId="44E3837A" w14:textId="6DBEAD1E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Report View (Просмотр отчёта)</w:t>
            </w:r>
          </w:p>
        </w:tc>
      </w:tr>
      <w:tr w:rsidR="007833C9" w14:paraId="1B4EECB9" w14:textId="77777777" w:rsidTr="00BD3EB4">
        <w:tc>
          <w:tcPr>
            <w:tcW w:w="1129" w:type="dxa"/>
          </w:tcPr>
          <w:p w14:paraId="5EA1F8C2" w14:textId="31C678B4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7833C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.3</w:t>
            </w:r>
          </w:p>
        </w:tc>
        <w:tc>
          <w:tcPr>
            <w:tcW w:w="7501" w:type="dxa"/>
          </w:tcPr>
          <w:p w14:paraId="06D10239" w14:textId="15067D7A" w:rsidR="007833C9" w:rsidRPr="007833C9" w:rsidRDefault="007833C9" w:rsidP="00BD3EB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833C9">
              <w:rPr>
                <w:rFonts w:ascii="Times New Roman" w:hAnsi="Times New Roman" w:cs="Times New Roman"/>
                <w:sz w:val="24"/>
                <w:szCs w:val="24"/>
              </w:rPr>
              <w:t>Export (Экспорт результатов)</w:t>
            </w:r>
          </w:p>
        </w:tc>
      </w:tr>
    </w:tbl>
    <w:p w14:paraId="399398C0" w14:textId="77777777" w:rsidR="007833C9" w:rsidRPr="007833C9" w:rsidRDefault="007833C9" w:rsidP="007833C9">
      <w:pPr>
        <w:rPr>
          <w:lang w:val="ru-RU"/>
        </w:rPr>
      </w:pPr>
    </w:p>
    <w:p w14:paraId="1438606A" w14:textId="3493314D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1610784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Иерархия (вложенность) интерфейсов</w:t>
      </w:r>
      <w:bookmarkEnd w:id="1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7833C9" w14:paraId="26954F2A" w14:textId="77777777" w:rsidTr="007833C9">
        <w:tc>
          <w:tcPr>
            <w:tcW w:w="8630" w:type="dxa"/>
          </w:tcPr>
          <w:p w14:paraId="2F0FA7BD" w14:textId="77777777" w:rsidR="007833C9" w:rsidRPr="007833C9" w:rsidRDefault="007833C9" w:rsidP="007833C9">
            <w:pPr>
              <w:spacing w:line="20" w:lineRule="atLeast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Pr="007833C9">
              <w:rPr>
                <w:rFonts w:ascii="MS Gothic" w:eastAsia="MS Gothic" w:hAnsi="MS Gothic" w:cs="MS Gothic" w:hint="eastAsia"/>
                <w:lang w:val="ru-RU"/>
              </w:rPr>
              <w:t>├</w:t>
            </w:r>
            <w:r w:rsidRPr="007833C9">
              <w:rPr>
                <w:rFonts w:ascii="Calibri" w:hAnsi="Calibri" w:cs="Calibri"/>
                <w:lang w:val="ru-RU"/>
              </w:rPr>
              <w:t>─</w:t>
            </w:r>
            <w:r w:rsidRPr="007833C9">
              <w:rPr>
                <w:lang w:val="ru-RU"/>
              </w:rPr>
              <w:t xml:space="preserve"> ACCOUNT (1.0)</w:t>
            </w:r>
          </w:p>
          <w:p w14:paraId="06A2C452" w14:textId="77777777" w:rsidR="007833C9" w:rsidRPr="007833C9" w:rsidRDefault="007833C9" w:rsidP="007833C9">
            <w:pPr>
              <w:spacing w:line="20" w:lineRule="atLeast"/>
              <w:rPr>
                <w:lang w:val="ru-RU"/>
              </w:rPr>
            </w:pPr>
            <w:proofErr w:type="gramStart"/>
            <w:r w:rsidRPr="007833C9">
              <w:rPr>
                <w:lang w:val="ru-RU"/>
              </w:rPr>
              <w:t xml:space="preserve">│  </w:t>
            </w:r>
            <w:r w:rsidRPr="007833C9">
              <w:rPr>
                <w:rFonts w:ascii="MS Gothic" w:eastAsia="MS Gothic" w:hAnsi="MS Gothic" w:cs="MS Gothic" w:hint="eastAsia"/>
                <w:lang w:val="ru-RU"/>
              </w:rPr>
              <w:t>├</w:t>
            </w:r>
            <w:proofErr w:type="gramEnd"/>
            <w:r w:rsidRPr="007833C9">
              <w:rPr>
                <w:rFonts w:ascii="Calibri" w:hAnsi="Calibri" w:cs="Calibri"/>
                <w:lang w:val="ru-RU"/>
              </w:rPr>
              <w:t>─</w:t>
            </w:r>
            <w:r w:rsidRPr="007833C9">
              <w:rPr>
                <w:lang w:val="ru-RU"/>
              </w:rPr>
              <w:t xml:space="preserve"> 1.1 Profile</w:t>
            </w:r>
          </w:p>
          <w:p w14:paraId="2D523C48" w14:textId="77777777" w:rsidR="007833C9" w:rsidRPr="007833C9" w:rsidRDefault="007833C9" w:rsidP="007833C9">
            <w:pPr>
              <w:spacing w:line="20" w:lineRule="atLeast"/>
              <w:rPr>
                <w:lang w:val="ru-RU"/>
              </w:rPr>
            </w:pPr>
            <w:proofErr w:type="gramStart"/>
            <w:r w:rsidRPr="007833C9">
              <w:rPr>
                <w:lang w:val="ru-RU"/>
              </w:rPr>
              <w:t xml:space="preserve">│  </w:t>
            </w:r>
            <w:r w:rsidRPr="007833C9">
              <w:rPr>
                <w:rFonts w:ascii="MS Gothic" w:eastAsia="MS Gothic" w:hAnsi="MS Gothic" w:cs="MS Gothic" w:hint="eastAsia"/>
                <w:lang w:val="ru-RU"/>
              </w:rPr>
              <w:t>├</w:t>
            </w:r>
            <w:proofErr w:type="gramEnd"/>
            <w:r w:rsidRPr="007833C9">
              <w:rPr>
                <w:rFonts w:ascii="Calibri" w:hAnsi="Calibri" w:cs="Calibri"/>
                <w:lang w:val="ru-RU"/>
              </w:rPr>
              <w:t>─</w:t>
            </w:r>
            <w:r w:rsidRPr="007833C9">
              <w:rPr>
                <w:lang w:val="ru-RU"/>
              </w:rPr>
              <w:t xml:space="preserve"> 1.2 Email/Login (</w:t>
            </w:r>
            <w:r w:rsidRPr="007833C9">
              <w:rPr>
                <w:rFonts w:ascii="Calibri" w:hAnsi="Calibri" w:cs="Calibri"/>
                <w:lang w:val="ru-RU"/>
              </w:rPr>
              <w:t>развернуть</w:t>
            </w:r>
            <w:r w:rsidRPr="007833C9">
              <w:rPr>
                <w:lang w:val="ru-RU"/>
              </w:rPr>
              <w:t>)</w:t>
            </w:r>
          </w:p>
          <w:p w14:paraId="46DF5C5D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>│  │</w:t>
            </w:r>
            <w:proofErr w:type="gramEnd"/>
            <w:r w:rsidRPr="007833C9">
              <w:t xml:space="preserve">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1.2.1 Login</w:t>
            </w:r>
          </w:p>
          <w:p w14:paraId="01E73D32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>│  │</w:t>
            </w:r>
            <w:proofErr w:type="gramEnd"/>
            <w:r w:rsidRPr="007833C9">
              <w:t xml:space="preserve">  └─ 1.2.2 Register</w:t>
            </w:r>
          </w:p>
          <w:p w14:paraId="1F235FBD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lastRenderedPageBreak/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1.3 Register</w:t>
            </w:r>
          </w:p>
          <w:p w14:paraId="2B1C8E76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>│  └</w:t>
            </w:r>
            <w:proofErr w:type="gramEnd"/>
            <w:r w:rsidRPr="007833C9">
              <w:t>─ 1.4 History</w:t>
            </w:r>
          </w:p>
          <w:p w14:paraId="01920336" w14:textId="77777777" w:rsidR="007833C9" w:rsidRPr="007833C9" w:rsidRDefault="007833C9" w:rsidP="007833C9">
            <w:pPr>
              <w:spacing w:line="20" w:lineRule="atLeast"/>
            </w:pPr>
            <w:r w:rsidRPr="007833C9">
              <w:t>│</w:t>
            </w:r>
          </w:p>
          <w:p w14:paraId="5991E6E3" w14:textId="77777777" w:rsidR="007833C9" w:rsidRPr="007833C9" w:rsidRDefault="007833C9" w:rsidP="007833C9">
            <w:pPr>
              <w:spacing w:line="20" w:lineRule="atLeast"/>
            </w:pPr>
            <w:r w:rsidRPr="007833C9">
              <w:rPr>
                <w:rFonts w:ascii="MS Gothic" w:eastAsia="MS Gothic" w:hAnsi="MS Gothic" w:cs="MS Gothic" w:hint="eastAsia"/>
              </w:rPr>
              <w:t>├</w:t>
            </w:r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STUDIOS (2.0)</w:t>
            </w:r>
          </w:p>
          <w:p w14:paraId="4D537C1D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2.1 Studios List</w:t>
            </w:r>
          </w:p>
          <w:p w14:paraId="16CD4E30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2.2 Studio Card (</w:t>
            </w:r>
            <w:r w:rsidRPr="007833C9">
              <w:rPr>
                <w:rFonts w:ascii="Calibri" w:hAnsi="Calibri" w:cs="Calibri"/>
                <w:lang w:val="ru-RU"/>
              </w:rPr>
              <w:t>открыть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при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клике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на</w:t>
            </w:r>
            <w:r w:rsidRPr="007833C9">
              <w:t xml:space="preserve"> 2.1)</w:t>
            </w:r>
          </w:p>
          <w:p w14:paraId="5D3D3F42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>│  └</w:t>
            </w:r>
            <w:proofErr w:type="gramEnd"/>
            <w:r w:rsidRPr="007833C9">
              <w:t>─ 2.3 Filter/Search (</w:t>
            </w:r>
            <w:r w:rsidRPr="007833C9">
              <w:rPr>
                <w:lang w:val="ru-RU"/>
              </w:rPr>
              <w:t>доступен</w:t>
            </w:r>
            <w:r w:rsidRPr="007833C9">
              <w:t xml:space="preserve"> </w:t>
            </w:r>
            <w:r w:rsidRPr="007833C9">
              <w:rPr>
                <w:lang w:val="ru-RU"/>
              </w:rPr>
              <w:t>из</w:t>
            </w:r>
            <w:r w:rsidRPr="007833C9">
              <w:t xml:space="preserve"> 2.1)</w:t>
            </w:r>
          </w:p>
          <w:p w14:paraId="11B0AD2F" w14:textId="77777777" w:rsidR="007833C9" w:rsidRPr="007833C9" w:rsidRDefault="007833C9" w:rsidP="007833C9">
            <w:pPr>
              <w:spacing w:line="20" w:lineRule="atLeast"/>
            </w:pPr>
            <w:r w:rsidRPr="007833C9">
              <w:t>│</w:t>
            </w:r>
          </w:p>
          <w:p w14:paraId="41F08E42" w14:textId="77777777" w:rsidR="007833C9" w:rsidRPr="007833C9" w:rsidRDefault="007833C9" w:rsidP="007833C9">
            <w:pPr>
              <w:spacing w:line="20" w:lineRule="atLeast"/>
            </w:pPr>
            <w:r w:rsidRPr="007833C9">
              <w:rPr>
                <w:rFonts w:ascii="MS Gothic" w:eastAsia="MS Gothic" w:hAnsi="MS Gothic" w:cs="MS Gothic" w:hint="eastAsia"/>
              </w:rPr>
              <w:t>├</w:t>
            </w:r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BOOKING (3.0)</w:t>
            </w:r>
          </w:p>
          <w:p w14:paraId="448E5DEE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3.1 Studio Selection</w:t>
            </w:r>
          </w:p>
          <w:p w14:paraId="24B65924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3.2 Date &amp; Time Selection (</w:t>
            </w:r>
            <w:r w:rsidRPr="007833C9">
              <w:rPr>
                <w:rFonts w:ascii="Calibri" w:hAnsi="Calibri" w:cs="Calibri"/>
                <w:lang w:val="ru-RU"/>
              </w:rPr>
              <w:t>следующий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после</w:t>
            </w:r>
            <w:r w:rsidRPr="007833C9">
              <w:t xml:space="preserve"> 3.1)</w:t>
            </w:r>
          </w:p>
          <w:p w14:paraId="02868037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3.3 Equipment Selection (</w:t>
            </w:r>
            <w:r w:rsidRPr="007833C9">
              <w:rPr>
                <w:rFonts w:ascii="Calibri" w:hAnsi="Calibri" w:cs="Calibri"/>
                <w:lang w:val="ru-RU"/>
              </w:rPr>
              <w:t>следующий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после</w:t>
            </w:r>
            <w:r w:rsidRPr="007833C9">
              <w:t xml:space="preserve"> 3.2)</w:t>
            </w:r>
          </w:p>
          <w:p w14:paraId="7CF1720D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 xml:space="preserve">│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proofErr w:type="gramEnd"/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3.4 Payment (</w:t>
            </w:r>
            <w:r w:rsidRPr="007833C9">
              <w:rPr>
                <w:rFonts w:ascii="Calibri" w:hAnsi="Calibri" w:cs="Calibri"/>
                <w:lang w:val="ru-RU"/>
              </w:rPr>
              <w:t>следующий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после</w:t>
            </w:r>
            <w:r w:rsidRPr="007833C9">
              <w:t xml:space="preserve"> 3.3)</w:t>
            </w:r>
          </w:p>
          <w:p w14:paraId="55B16624" w14:textId="77777777" w:rsidR="007833C9" w:rsidRPr="007833C9" w:rsidRDefault="007833C9" w:rsidP="007833C9">
            <w:pPr>
              <w:spacing w:line="20" w:lineRule="atLeast"/>
            </w:pPr>
            <w:proofErr w:type="gramStart"/>
            <w:r w:rsidRPr="007833C9">
              <w:t>│  └</w:t>
            </w:r>
            <w:proofErr w:type="gramEnd"/>
            <w:r w:rsidRPr="007833C9">
              <w:t>─ 3.5 Confirmation (</w:t>
            </w:r>
            <w:r w:rsidRPr="007833C9">
              <w:rPr>
                <w:lang w:val="ru-RU"/>
              </w:rPr>
              <w:t>следующий</w:t>
            </w:r>
            <w:r w:rsidRPr="007833C9">
              <w:t xml:space="preserve"> </w:t>
            </w:r>
            <w:r w:rsidRPr="007833C9">
              <w:rPr>
                <w:lang w:val="ru-RU"/>
              </w:rPr>
              <w:t>после</w:t>
            </w:r>
            <w:r w:rsidRPr="007833C9">
              <w:t xml:space="preserve"> 3.4)</w:t>
            </w:r>
          </w:p>
          <w:p w14:paraId="11A868F2" w14:textId="77777777" w:rsidR="007833C9" w:rsidRPr="007833C9" w:rsidRDefault="007833C9" w:rsidP="007833C9">
            <w:pPr>
              <w:spacing w:line="20" w:lineRule="atLeast"/>
            </w:pPr>
            <w:r w:rsidRPr="007833C9">
              <w:t>│</w:t>
            </w:r>
          </w:p>
          <w:p w14:paraId="04CEB4AE" w14:textId="77777777" w:rsidR="007833C9" w:rsidRPr="007833C9" w:rsidRDefault="007833C9" w:rsidP="007833C9">
            <w:pPr>
              <w:spacing w:line="20" w:lineRule="atLeast"/>
            </w:pPr>
            <w:r w:rsidRPr="007833C9">
              <w:t xml:space="preserve">└─ REPORTS (4.0) --- </w:t>
            </w:r>
            <w:r w:rsidRPr="007833C9">
              <w:rPr>
                <w:lang w:val="ru-RU"/>
              </w:rPr>
              <w:t>только</w:t>
            </w:r>
            <w:r w:rsidRPr="007833C9">
              <w:t xml:space="preserve"> </w:t>
            </w:r>
            <w:r w:rsidRPr="007833C9">
              <w:rPr>
                <w:lang w:val="ru-RU"/>
              </w:rPr>
              <w:t>для</w:t>
            </w:r>
            <w:r w:rsidRPr="007833C9">
              <w:t xml:space="preserve"> admin</w:t>
            </w:r>
          </w:p>
          <w:p w14:paraId="08F6237F" w14:textId="77777777" w:rsidR="007833C9" w:rsidRPr="007833C9" w:rsidRDefault="007833C9" w:rsidP="007833C9">
            <w:pPr>
              <w:spacing w:line="20" w:lineRule="atLeast"/>
            </w:pPr>
            <w:r w:rsidRPr="007833C9">
              <w:t xml:space="preserve"> 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4.1 Report Selection</w:t>
            </w:r>
          </w:p>
          <w:p w14:paraId="65BC8006" w14:textId="77777777" w:rsidR="007833C9" w:rsidRPr="007833C9" w:rsidRDefault="007833C9" w:rsidP="007833C9">
            <w:pPr>
              <w:spacing w:line="20" w:lineRule="atLeast"/>
            </w:pPr>
            <w:r w:rsidRPr="007833C9">
              <w:t xml:space="preserve">   </w:t>
            </w:r>
            <w:r w:rsidRPr="007833C9">
              <w:rPr>
                <w:rFonts w:ascii="MS Gothic" w:eastAsia="MS Gothic" w:hAnsi="MS Gothic" w:cs="MS Gothic" w:hint="eastAsia"/>
              </w:rPr>
              <w:t>├</w:t>
            </w:r>
            <w:r w:rsidRPr="007833C9">
              <w:rPr>
                <w:rFonts w:ascii="Calibri" w:hAnsi="Calibri" w:cs="Calibri"/>
              </w:rPr>
              <w:t>─</w:t>
            </w:r>
            <w:r w:rsidRPr="007833C9">
              <w:t xml:space="preserve"> 4.2 Report View (</w:t>
            </w:r>
            <w:r w:rsidRPr="007833C9">
              <w:rPr>
                <w:rFonts w:ascii="Calibri" w:hAnsi="Calibri" w:cs="Calibri"/>
                <w:lang w:val="ru-RU"/>
              </w:rPr>
              <w:t>следующий</w:t>
            </w:r>
            <w:r w:rsidRPr="007833C9">
              <w:t xml:space="preserve"> </w:t>
            </w:r>
            <w:r w:rsidRPr="007833C9">
              <w:rPr>
                <w:rFonts w:ascii="Calibri" w:hAnsi="Calibri" w:cs="Calibri"/>
                <w:lang w:val="ru-RU"/>
              </w:rPr>
              <w:t>после</w:t>
            </w:r>
            <w:r w:rsidRPr="007833C9">
              <w:t xml:space="preserve"> 4.1)</w:t>
            </w:r>
          </w:p>
          <w:p w14:paraId="1D497835" w14:textId="0B884B90" w:rsidR="007833C9" w:rsidRDefault="007833C9" w:rsidP="007833C9">
            <w:pPr>
              <w:spacing w:line="20" w:lineRule="atLeast"/>
              <w:rPr>
                <w:lang w:val="ru-RU"/>
              </w:rPr>
            </w:pPr>
            <w:r w:rsidRPr="007833C9">
              <w:t xml:space="preserve">   </w:t>
            </w:r>
            <w:r w:rsidRPr="007833C9">
              <w:rPr>
                <w:lang w:val="ru-RU"/>
              </w:rPr>
              <w:t>└─ 4.3 Export (доступен из 4.2)</w:t>
            </w:r>
          </w:p>
        </w:tc>
      </w:tr>
    </w:tbl>
    <w:p w14:paraId="00D37B95" w14:textId="77777777" w:rsidR="007833C9" w:rsidRDefault="007833C9" w:rsidP="007833C9">
      <w:pPr>
        <w:rPr>
          <w:lang w:val="ru-RU"/>
        </w:rPr>
      </w:pPr>
    </w:p>
    <w:p w14:paraId="2C0E7978" w14:textId="77777777" w:rsidR="00D94FD3" w:rsidRDefault="00D94FD3" w:rsidP="007833C9">
      <w:pPr>
        <w:rPr>
          <w:lang w:val="ru-RU"/>
        </w:rPr>
      </w:pPr>
    </w:p>
    <w:p w14:paraId="14003FC3" w14:textId="77777777" w:rsidR="00D94FD3" w:rsidRDefault="00D94FD3" w:rsidP="007833C9">
      <w:pPr>
        <w:rPr>
          <w:lang w:val="ru-RU"/>
        </w:rPr>
      </w:pPr>
    </w:p>
    <w:p w14:paraId="18F8A69B" w14:textId="77777777" w:rsidR="00D94FD3" w:rsidRDefault="00D94FD3" w:rsidP="007833C9">
      <w:pPr>
        <w:rPr>
          <w:lang w:val="ru-RU"/>
        </w:rPr>
      </w:pPr>
    </w:p>
    <w:p w14:paraId="5522B4B3" w14:textId="77777777" w:rsidR="00D94FD3" w:rsidRPr="007833C9" w:rsidRDefault="00D94FD3" w:rsidP="007833C9">
      <w:pPr>
        <w:rPr>
          <w:lang w:val="ru-RU"/>
        </w:rPr>
      </w:pPr>
    </w:p>
    <w:p w14:paraId="5B1AE93E" w14:textId="340B2F84" w:rsidR="00FC08A2" w:rsidRDefault="00FC08A2" w:rsidP="00FC08A2">
      <w:pPr>
        <w:pStyle w:val="2"/>
        <w:numPr>
          <w:ilvl w:val="1"/>
          <w:numId w:val="12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Toc21610784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Карта экранов и состояний</w:t>
      </w:r>
      <w:bookmarkEnd w:id="14"/>
    </w:p>
    <w:p w14:paraId="1778B276" w14:textId="5C7ED08A" w:rsidR="00FC08A2" w:rsidRPr="003651D1" w:rsidRDefault="00D94FD3" w:rsidP="003651D1">
      <w:pPr>
        <w:rPr>
          <w:lang w:val="ru-RU"/>
        </w:rPr>
      </w:pPr>
      <w:r w:rsidRPr="00D94FD3">
        <w:rPr>
          <w:lang w:val="ru-RU"/>
        </w:rPr>
        <w:drawing>
          <wp:inline distT="0" distB="0" distL="0" distR="0" wp14:anchorId="4D3DAC8A" wp14:editId="5211126F">
            <wp:extent cx="5410955" cy="7335274"/>
            <wp:effectExtent l="0" t="0" r="0" b="0"/>
            <wp:docPr id="121562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21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DA90" w14:textId="77777777" w:rsidR="00FC08A2" w:rsidRPr="00FC08A2" w:rsidRDefault="00FC08A2" w:rsidP="00FC08A2">
      <w:pPr>
        <w:rPr>
          <w:lang w:val="ru-RU"/>
        </w:rPr>
      </w:pPr>
    </w:p>
    <w:sectPr w:rsidR="00FC08A2" w:rsidRPr="00FC08A2" w:rsidSect="004756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C6A"/>
    <w:multiLevelType w:val="multilevel"/>
    <w:tmpl w:val="2D7C5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52019"/>
    <w:multiLevelType w:val="multilevel"/>
    <w:tmpl w:val="4F2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030614"/>
    <w:multiLevelType w:val="multilevel"/>
    <w:tmpl w:val="B7A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37B69"/>
    <w:multiLevelType w:val="multilevel"/>
    <w:tmpl w:val="8258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E70D3"/>
    <w:multiLevelType w:val="multilevel"/>
    <w:tmpl w:val="3CB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BD1237"/>
    <w:multiLevelType w:val="multilevel"/>
    <w:tmpl w:val="0A92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BE0DB7"/>
    <w:multiLevelType w:val="multilevel"/>
    <w:tmpl w:val="910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4D6337"/>
    <w:multiLevelType w:val="multilevel"/>
    <w:tmpl w:val="236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D92DD1"/>
    <w:multiLevelType w:val="multilevel"/>
    <w:tmpl w:val="B7F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2241D8"/>
    <w:multiLevelType w:val="multilevel"/>
    <w:tmpl w:val="8FD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D92F91"/>
    <w:multiLevelType w:val="multilevel"/>
    <w:tmpl w:val="F9A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637263"/>
    <w:multiLevelType w:val="multilevel"/>
    <w:tmpl w:val="35D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507F80"/>
    <w:multiLevelType w:val="multilevel"/>
    <w:tmpl w:val="1E060F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53B226C9"/>
    <w:multiLevelType w:val="multilevel"/>
    <w:tmpl w:val="618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B15D57"/>
    <w:multiLevelType w:val="multilevel"/>
    <w:tmpl w:val="3BE41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6A3F88"/>
    <w:multiLevelType w:val="multilevel"/>
    <w:tmpl w:val="F9A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3E146A"/>
    <w:multiLevelType w:val="multilevel"/>
    <w:tmpl w:val="9FC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1B19D5"/>
    <w:multiLevelType w:val="multilevel"/>
    <w:tmpl w:val="86F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ED4A25"/>
    <w:multiLevelType w:val="multilevel"/>
    <w:tmpl w:val="6D2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7A5833"/>
    <w:multiLevelType w:val="multilevel"/>
    <w:tmpl w:val="DA2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7E1A1C"/>
    <w:multiLevelType w:val="multilevel"/>
    <w:tmpl w:val="A49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9505F3"/>
    <w:multiLevelType w:val="multilevel"/>
    <w:tmpl w:val="314A48C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2" w15:restartNumberingAfterBreak="0">
    <w:nsid w:val="73152FA0"/>
    <w:multiLevelType w:val="multilevel"/>
    <w:tmpl w:val="802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9C6A05"/>
    <w:multiLevelType w:val="multilevel"/>
    <w:tmpl w:val="FF4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6492766">
    <w:abstractNumId w:val="21"/>
  </w:num>
  <w:num w:numId="2" w16cid:durableId="1273706999">
    <w:abstractNumId w:val="14"/>
  </w:num>
  <w:num w:numId="3" w16cid:durableId="389546749">
    <w:abstractNumId w:val="0"/>
  </w:num>
  <w:num w:numId="4" w16cid:durableId="457800336">
    <w:abstractNumId w:val="17"/>
  </w:num>
  <w:num w:numId="5" w16cid:durableId="1154177423">
    <w:abstractNumId w:val="9"/>
  </w:num>
  <w:num w:numId="6" w16cid:durableId="111361056">
    <w:abstractNumId w:val="3"/>
  </w:num>
  <w:num w:numId="7" w16cid:durableId="167870449">
    <w:abstractNumId w:val="16"/>
  </w:num>
  <w:num w:numId="8" w16cid:durableId="209616733">
    <w:abstractNumId w:val="11"/>
  </w:num>
  <w:num w:numId="9" w16cid:durableId="2066105228">
    <w:abstractNumId w:val="23"/>
  </w:num>
  <w:num w:numId="10" w16cid:durableId="1698046543">
    <w:abstractNumId w:val="5"/>
  </w:num>
  <w:num w:numId="11" w16cid:durableId="1295409461">
    <w:abstractNumId w:val="20"/>
  </w:num>
  <w:num w:numId="12" w16cid:durableId="1317221041">
    <w:abstractNumId w:val="12"/>
  </w:num>
  <w:num w:numId="13" w16cid:durableId="957105186">
    <w:abstractNumId w:val="4"/>
  </w:num>
  <w:num w:numId="14" w16cid:durableId="370694385">
    <w:abstractNumId w:val="6"/>
  </w:num>
  <w:num w:numId="15" w16cid:durableId="1454713915">
    <w:abstractNumId w:val="15"/>
  </w:num>
  <w:num w:numId="16" w16cid:durableId="2076660331">
    <w:abstractNumId w:val="1"/>
  </w:num>
  <w:num w:numId="17" w16cid:durableId="454980708">
    <w:abstractNumId w:val="19"/>
  </w:num>
  <w:num w:numId="18" w16cid:durableId="89009525">
    <w:abstractNumId w:val="22"/>
  </w:num>
  <w:num w:numId="19" w16cid:durableId="1623537699">
    <w:abstractNumId w:val="7"/>
  </w:num>
  <w:num w:numId="20" w16cid:durableId="142818837">
    <w:abstractNumId w:val="13"/>
  </w:num>
  <w:num w:numId="21" w16cid:durableId="23755283">
    <w:abstractNumId w:val="2"/>
  </w:num>
  <w:num w:numId="22" w16cid:durableId="706561120">
    <w:abstractNumId w:val="10"/>
  </w:num>
  <w:num w:numId="23" w16cid:durableId="1541937074">
    <w:abstractNumId w:val="18"/>
  </w:num>
  <w:num w:numId="24" w16cid:durableId="5981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E8"/>
    <w:rsid w:val="001008E8"/>
    <w:rsid w:val="003651D1"/>
    <w:rsid w:val="00475667"/>
    <w:rsid w:val="007833C9"/>
    <w:rsid w:val="00A1296B"/>
    <w:rsid w:val="00D94FD3"/>
    <w:rsid w:val="00EA0C5E"/>
    <w:rsid w:val="00EE32E5"/>
    <w:rsid w:val="00FC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C151"/>
  <w15:chartTrackingRefBased/>
  <w15:docId w15:val="{E23634DA-8BD3-4A06-A0A7-F2E9BBFD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66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8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8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8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8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8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8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8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8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8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8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08E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75667"/>
    <w:pPr>
      <w:spacing w:after="0" w:line="240" w:lineRule="auto"/>
      <w:ind w:firstLine="720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table" w:styleId="ad">
    <w:name w:val="Table Grid"/>
    <w:basedOn w:val="a1"/>
    <w:uiPriority w:val="59"/>
    <w:rsid w:val="0047566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75667"/>
    <w:pPr>
      <w:spacing w:after="100"/>
    </w:pPr>
  </w:style>
  <w:style w:type="character" w:styleId="ae">
    <w:name w:val="Hyperlink"/>
    <w:basedOn w:val="a0"/>
    <w:uiPriority w:val="99"/>
    <w:unhideWhenUsed/>
    <w:rsid w:val="00475667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EE32E5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EE32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B8350-FB76-48E8-992E-905C7E8F7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4</cp:revision>
  <dcterms:created xsi:type="dcterms:W3CDTF">2025-12-08T08:44:00Z</dcterms:created>
  <dcterms:modified xsi:type="dcterms:W3CDTF">2025-12-08T09:39:00Z</dcterms:modified>
</cp:coreProperties>
</file>