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E7630" w14:textId="129830CA" w:rsidR="00B121B1" w:rsidRPr="0084309E" w:rsidRDefault="00A74210" w:rsidP="00B92D6D">
      <w:pPr>
        <w:pStyle w:val="PlainText"/>
        <w:tabs>
          <w:tab w:val="left" w:pos="2340"/>
        </w:tabs>
        <w:rPr>
          <w:rFonts w:ascii="Arial" w:hAnsi="Arial" w:cs="Arial"/>
          <w:sz w:val="22"/>
          <w:szCs w:val="22"/>
        </w:rPr>
      </w:pPr>
      <w:r>
        <w:rPr>
          <w:rFonts w:ascii="Segoe UI Emoji" w:hAnsi="Segoe UI Emoji" w:cs="Arial"/>
          <w:b/>
          <w:bCs/>
          <w:noProof/>
          <w:sz w:val="24"/>
          <w:szCs w:val="24"/>
        </w:rPr>
        <w:drawing>
          <wp:inline distT="0" distB="0" distL="0" distR="0" wp14:anchorId="739479CA" wp14:editId="6691A988">
            <wp:extent cx="5865495" cy="645394"/>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5495" cy="645394"/>
                    </a:xfrm>
                    <a:prstGeom prst="rect">
                      <a:avLst/>
                    </a:prstGeom>
                    <a:noFill/>
                    <a:ln>
                      <a:noFill/>
                    </a:ln>
                  </pic:spPr>
                </pic:pic>
              </a:graphicData>
            </a:graphic>
          </wp:inline>
        </w:drawing>
      </w:r>
    </w:p>
    <w:p w14:paraId="4CF8FF02" w14:textId="77777777" w:rsidR="00B121B1" w:rsidRPr="0084309E" w:rsidRDefault="00B121B1" w:rsidP="00B92D6D">
      <w:pPr>
        <w:pStyle w:val="PlainText"/>
        <w:tabs>
          <w:tab w:val="left" w:pos="2340"/>
        </w:tabs>
        <w:rPr>
          <w:rFonts w:ascii="Arial" w:hAnsi="Arial" w:cs="Arial"/>
          <w:sz w:val="22"/>
          <w:szCs w:val="22"/>
        </w:rPr>
      </w:pPr>
    </w:p>
    <w:p w14:paraId="075BC36D" w14:textId="77777777" w:rsidR="00B24CF5" w:rsidRPr="0084309E" w:rsidRDefault="00B24CF5" w:rsidP="00B92D6D">
      <w:pPr>
        <w:pStyle w:val="PlainText"/>
        <w:rPr>
          <w:rFonts w:ascii="Arial" w:hAnsi="Arial" w:cs="Arial"/>
          <w:sz w:val="22"/>
          <w:szCs w:val="22"/>
        </w:rPr>
      </w:pPr>
    </w:p>
    <w:p w14:paraId="6664DBF3" w14:textId="77777777" w:rsidR="00B24CF5" w:rsidRPr="0084309E" w:rsidRDefault="00B24CF5" w:rsidP="00B92D6D">
      <w:pPr>
        <w:pStyle w:val="PlainText"/>
        <w:rPr>
          <w:rFonts w:ascii="Arial" w:hAnsi="Arial" w:cs="Arial"/>
          <w:sz w:val="22"/>
          <w:szCs w:val="22"/>
        </w:rPr>
      </w:pPr>
    </w:p>
    <w:p w14:paraId="4656F1B0" w14:textId="11F7D223" w:rsidR="00B24CF5" w:rsidRDefault="00B24CF5" w:rsidP="00B92D6D">
      <w:pPr>
        <w:pStyle w:val="PlainText"/>
        <w:rPr>
          <w:rFonts w:ascii="Arial" w:hAnsi="Arial" w:cs="Arial"/>
          <w:sz w:val="22"/>
          <w:szCs w:val="22"/>
        </w:rPr>
      </w:pPr>
    </w:p>
    <w:p w14:paraId="6B4535E5" w14:textId="59318056" w:rsidR="00330F19" w:rsidRDefault="00330F19" w:rsidP="00B92D6D">
      <w:pPr>
        <w:pStyle w:val="PlainText"/>
        <w:rPr>
          <w:rFonts w:ascii="Arial" w:hAnsi="Arial" w:cs="Arial"/>
          <w:sz w:val="22"/>
          <w:szCs w:val="22"/>
        </w:rPr>
      </w:pPr>
    </w:p>
    <w:p w14:paraId="5B153DAE" w14:textId="3479CC70" w:rsidR="00330F19" w:rsidRDefault="00330F19" w:rsidP="00B92D6D">
      <w:pPr>
        <w:pStyle w:val="PlainText"/>
        <w:rPr>
          <w:rFonts w:ascii="Arial" w:hAnsi="Arial" w:cs="Arial"/>
          <w:sz w:val="22"/>
          <w:szCs w:val="22"/>
        </w:rPr>
      </w:pPr>
    </w:p>
    <w:p w14:paraId="3FA4C07A" w14:textId="2E78CF5B" w:rsidR="00330F19" w:rsidRDefault="00330F19" w:rsidP="00B92D6D">
      <w:pPr>
        <w:pStyle w:val="PlainText"/>
        <w:rPr>
          <w:rFonts w:ascii="Arial" w:hAnsi="Arial" w:cs="Arial"/>
          <w:sz w:val="22"/>
          <w:szCs w:val="22"/>
        </w:rPr>
      </w:pPr>
    </w:p>
    <w:p w14:paraId="6BB79106" w14:textId="7C439181" w:rsidR="00330F19" w:rsidRDefault="00330F19" w:rsidP="00B92D6D">
      <w:pPr>
        <w:pStyle w:val="PlainText"/>
        <w:rPr>
          <w:rFonts w:ascii="Arial" w:hAnsi="Arial" w:cs="Arial"/>
          <w:sz w:val="22"/>
          <w:szCs w:val="22"/>
        </w:rPr>
      </w:pPr>
    </w:p>
    <w:p w14:paraId="47320BA8" w14:textId="77777777" w:rsidR="00330F19" w:rsidRPr="0084309E" w:rsidRDefault="00330F19" w:rsidP="00B92D6D">
      <w:pPr>
        <w:pStyle w:val="PlainText"/>
        <w:rPr>
          <w:rFonts w:ascii="Arial" w:hAnsi="Arial" w:cs="Arial"/>
          <w:sz w:val="22"/>
          <w:szCs w:val="22"/>
        </w:rPr>
      </w:pPr>
    </w:p>
    <w:p w14:paraId="1082C2CF" w14:textId="77777777" w:rsidR="00A73566" w:rsidRPr="0084309E" w:rsidRDefault="00A73566" w:rsidP="00B92D6D">
      <w:pPr>
        <w:pStyle w:val="PlainText"/>
        <w:rPr>
          <w:rFonts w:ascii="Arial" w:hAnsi="Arial" w:cs="Arial"/>
          <w:sz w:val="22"/>
          <w:szCs w:val="22"/>
        </w:rPr>
      </w:pPr>
    </w:p>
    <w:p w14:paraId="4F3EFABD" w14:textId="2E756B06" w:rsidR="00B24CF5" w:rsidRPr="00330F19" w:rsidRDefault="00330F19" w:rsidP="00B92D6D">
      <w:pPr>
        <w:pStyle w:val="PlainText"/>
        <w:jc w:val="center"/>
        <w:rPr>
          <w:rFonts w:ascii="Script MT Bold" w:hAnsi="Script MT Bold" w:cs="Arial"/>
          <w:b/>
          <w:sz w:val="44"/>
          <w:szCs w:val="44"/>
        </w:rPr>
      </w:pPr>
      <w:r w:rsidRPr="00330F19">
        <w:rPr>
          <w:rFonts w:ascii="Script MT Bold" w:hAnsi="Script MT Bold" w:cs="Arial"/>
          <w:b/>
          <w:sz w:val="44"/>
          <w:szCs w:val="44"/>
        </w:rPr>
        <w:t>Predicting the Fuel Efficiency of 1970s Vintage Cars</w:t>
      </w:r>
    </w:p>
    <w:p w14:paraId="3E26119B" w14:textId="77777777" w:rsidR="00B24CF5" w:rsidRPr="00A74210" w:rsidRDefault="00B24CF5" w:rsidP="00B92D6D">
      <w:pPr>
        <w:pStyle w:val="PlainText"/>
        <w:jc w:val="center"/>
        <w:rPr>
          <w:rFonts w:ascii="Segoe UI Emoji" w:hAnsi="Segoe UI Emoji" w:cs="Arial"/>
          <w:b/>
          <w:sz w:val="24"/>
          <w:szCs w:val="24"/>
        </w:rPr>
      </w:pPr>
    </w:p>
    <w:p w14:paraId="557E4531" w14:textId="58EC1F44" w:rsidR="00B24CF5" w:rsidRPr="00A74210" w:rsidRDefault="00B24CF5" w:rsidP="00B92D6D">
      <w:pPr>
        <w:pStyle w:val="PlainText"/>
        <w:jc w:val="center"/>
        <w:rPr>
          <w:rFonts w:ascii="Segoe UI Emoji" w:hAnsi="Segoe UI Emoji" w:cs="Arial"/>
          <w:b/>
          <w:sz w:val="24"/>
          <w:szCs w:val="24"/>
        </w:rPr>
      </w:pPr>
    </w:p>
    <w:p w14:paraId="7578527C" w14:textId="240156A2" w:rsidR="00330F19" w:rsidRPr="00A74210" w:rsidRDefault="00330F19" w:rsidP="00B92D6D">
      <w:pPr>
        <w:pStyle w:val="PlainText"/>
        <w:jc w:val="center"/>
        <w:rPr>
          <w:rFonts w:ascii="Segoe UI Emoji" w:hAnsi="Segoe UI Emoji" w:cs="Arial"/>
          <w:b/>
          <w:sz w:val="24"/>
          <w:szCs w:val="24"/>
        </w:rPr>
      </w:pPr>
    </w:p>
    <w:p w14:paraId="62655ACB" w14:textId="655904B2" w:rsidR="00330F19" w:rsidRPr="00A74210" w:rsidRDefault="00330F19" w:rsidP="00B92D6D">
      <w:pPr>
        <w:pStyle w:val="PlainText"/>
        <w:jc w:val="center"/>
        <w:rPr>
          <w:rFonts w:ascii="Segoe UI Emoji" w:hAnsi="Segoe UI Emoji" w:cs="Arial"/>
          <w:b/>
          <w:sz w:val="24"/>
          <w:szCs w:val="24"/>
        </w:rPr>
      </w:pPr>
    </w:p>
    <w:p w14:paraId="23161089" w14:textId="20851284" w:rsidR="00330F19" w:rsidRPr="00A74210" w:rsidRDefault="00330F19" w:rsidP="00B92D6D">
      <w:pPr>
        <w:pStyle w:val="PlainText"/>
        <w:jc w:val="center"/>
        <w:rPr>
          <w:rFonts w:ascii="Segoe UI Emoji" w:hAnsi="Segoe UI Emoji" w:cs="Arial"/>
          <w:b/>
          <w:sz w:val="24"/>
          <w:szCs w:val="24"/>
        </w:rPr>
      </w:pPr>
    </w:p>
    <w:p w14:paraId="2C241504" w14:textId="7F4703BB" w:rsidR="00330F19" w:rsidRPr="00A74210" w:rsidRDefault="00330F19" w:rsidP="00B92D6D">
      <w:pPr>
        <w:pStyle w:val="PlainText"/>
        <w:jc w:val="center"/>
        <w:rPr>
          <w:rFonts w:ascii="Segoe UI Emoji" w:hAnsi="Segoe UI Emoji" w:cs="Arial"/>
          <w:b/>
          <w:sz w:val="24"/>
          <w:szCs w:val="24"/>
        </w:rPr>
      </w:pPr>
    </w:p>
    <w:p w14:paraId="62670F7F" w14:textId="26CA7100" w:rsidR="00330F19" w:rsidRPr="00A74210" w:rsidRDefault="00330F19" w:rsidP="00B92D6D">
      <w:pPr>
        <w:pStyle w:val="PlainText"/>
        <w:jc w:val="center"/>
        <w:rPr>
          <w:rFonts w:ascii="Segoe UI Emoji" w:hAnsi="Segoe UI Emoji" w:cs="Arial"/>
          <w:b/>
          <w:sz w:val="24"/>
          <w:szCs w:val="24"/>
        </w:rPr>
      </w:pPr>
    </w:p>
    <w:p w14:paraId="3F5DDC20" w14:textId="77777777" w:rsidR="00330F19" w:rsidRPr="00A74210" w:rsidRDefault="00330F19" w:rsidP="00B92D6D">
      <w:pPr>
        <w:pStyle w:val="PlainText"/>
        <w:jc w:val="center"/>
        <w:rPr>
          <w:rFonts w:ascii="Segoe UI Emoji" w:hAnsi="Segoe UI Emoji" w:cs="Arial"/>
          <w:b/>
          <w:sz w:val="24"/>
          <w:szCs w:val="24"/>
        </w:rPr>
      </w:pPr>
    </w:p>
    <w:p w14:paraId="50F51C4A" w14:textId="77777777" w:rsidR="00B24CF5" w:rsidRPr="00A74210" w:rsidRDefault="00B24CF5" w:rsidP="00B92D6D">
      <w:pPr>
        <w:pStyle w:val="PlainText"/>
        <w:jc w:val="center"/>
        <w:rPr>
          <w:rFonts w:ascii="Segoe UI Emoji" w:hAnsi="Segoe UI Emoji" w:cs="Arial"/>
          <w:b/>
          <w:sz w:val="24"/>
          <w:szCs w:val="24"/>
        </w:rPr>
      </w:pPr>
    </w:p>
    <w:p w14:paraId="664B36A5" w14:textId="77777777" w:rsidR="00B24CF5" w:rsidRPr="00A74210" w:rsidRDefault="00B24CF5" w:rsidP="00B92D6D">
      <w:pPr>
        <w:pStyle w:val="PlainText"/>
        <w:jc w:val="center"/>
        <w:rPr>
          <w:rFonts w:ascii="Segoe UI Emoji" w:hAnsi="Segoe UI Emoji" w:cs="Arial"/>
          <w:b/>
          <w:sz w:val="24"/>
          <w:szCs w:val="24"/>
        </w:rPr>
      </w:pPr>
    </w:p>
    <w:p w14:paraId="6E7C4A21" w14:textId="01D25DB7" w:rsidR="00B24CF5" w:rsidRPr="00A74210" w:rsidRDefault="00330F19" w:rsidP="00B92D6D">
      <w:pPr>
        <w:pStyle w:val="PlainText"/>
        <w:jc w:val="center"/>
        <w:rPr>
          <w:rFonts w:ascii="Segoe UI Emoji" w:hAnsi="Segoe UI Emoji" w:cs="Arial"/>
          <w:b/>
          <w:sz w:val="24"/>
          <w:szCs w:val="24"/>
        </w:rPr>
      </w:pPr>
      <w:r w:rsidRPr="00A74210">
        <w:rPr>
          <w:rFonts w:ascii="Segoe UI Emoji" w:hAnsi="Segoe UI Emoji" w:cs="Arial"/>
          <w:b/>
          <w:sz w:val="24"/>
          <w:szCs w:val="24"/>
        </w:rPr>
        <w:t>05 May 2021</w:t>
      </w:r>
    </w:p>
    <w:p w14:paraId="3134CD4C" w14:textId="77777777" w:rsidR="00CC61EF" w:rsidRPr="00A74210" w:rsidRDefault="00CC61EF" w:rsidP="00B92D6D">
      <w:pPr>
        <w:pStyle w:val="PlainText"/>
        <w:jc w:val="center"/>
        <w:rPr>
          <w:rFonts w:ascii="Segoe UI Emoji" w:hAnsi="Segoe UI Emoji" w:cs="Arial"/>
          <w:b/>
          <w:sz w:val="24"/>
          <w:szCs w:val="24"/>
        </w:rPr>
      </w:pPr>
    </w:p>
    <w:p w14:paraId="51B4B972" w14:textId="5B98E43A" w:rsidR="004B1432" w:rsidRPr="00A74210" w:rsidRDefault="00330F19" w:rsidP="00B92D6D">
      <w:pPr>
        <w:pStyle w:val="PlainText"/>
        <w:jc w:val="center"/>
        <w:rPr>
          <w:rFonts w:ascii="Segoe UI Emoji" w:hAnsi="Segoe UI Emoji" w:cs="Arial"/>
          <w:b/>
          <w:bCs/>
          <w:sz w:val="24"/>
          <w:szCs w:val="24"/>
        </w:rPr>
      </w:pPr>
      <w:r w:rsidRPr="00A74210">
        <w:rPr>
          <w:rFonts w:ascii="Segoe UI Emoji" w:hAnsi="Segoe UI Emoji" w:cs="Arial"/>
          <w:b/>
          <w:bCs/>
          <w:sz w:val="24"/>
          <w:szCs w:val="24"/>
        </w:rPr>
        <w:t>Rice University</w:t>
      </w:r>
    </w:p>
    <w:p w14:paraId="1CC939C2" w14:textId="213BE61E" w:rsidR="00330F19" w:rsidRPr="00A74210" w:rsidRDefault="00330F19" w:rsidP="00B92D6D">
      <w:pPr>
        <w:pStyle w:val="PlainText"/>
        <w:jc w:val="center"/>
        <w:rPr>
          <w:rFonts w:ascii="Segoe UI Emoji" w:hAnsi="Segoe UI Emoji" w:cs="Arial"/>
          <w:b/>
          <w:bCs/>
          <w:sz w:val="24"/>
          <w:szCs w:val="24"/>
        </w:rPr>
      </w:pPr>
      <w:r w:rsidRPr="00A74210">
        <w:rPr>
          <w:rFonts w:ascii="Segoe UI Emoji" w:hAnsi="Segoe UI Emoji" w:cs="Arial"/>
          <w:b/>
          <w:bCs/>
          <w:sz w:val="24"/>
          <w:szCs w:val="24"/>
        </w:rPr>
        <w:t>Data Analytics</w:t>
      </w:r>
    </w:p>
    <w:p w14:paraId="1D3B2647" w14:textId="77777777" w:rsidR="000F6B69" w:rsidRPr="00A74210" w:rsidRDefault="000F6B69" w:rsidP="00B92D6D">
      <w:pPr>
        <w:pStyle w:val="PlainText"/>
        <w:jc w:val="center"/>
        <w:rPr>
          <w:rFonts w:ascii="Segoe UI Emoji" w:hAnsi="Segoe UI Emoji" w:cs="Arial"/>
          <w:b/>
          <w:bCs/>
          <w:sz w:val="24"/>
          <w:szCs w:val="24"/>
        </w:rPr>
      </w:pPr>
    </w:p>
    <w:p w14:paraId="01383FCC" w14:textId="77777777" w:rsidR="00B151E3" w:rsidRPr="00A74210" w:rsidRDefault="00B151E3" w:rsidP="00B92D6D">
      <w:pPr>
        <w:pStyle w:val="PlainText"/>
        <w:jc w:val="center"/>
        <w:rPr>
          <w:rFonts w:ascii="Segoe UI Emoji" w:hAnsi="Segoe UI Emoji" w:cs="Arial"/>
          <w:b/>
          <w:sz w:val="24"/>
          <w:szCs w:val="24"/>
        </w:rPr>
      </w:pPr>
    </w:p>
    <w:p w14:paraId="65F42BF4" w14:textId="77777777" w:rsidR="00B24CF5" w:rsidRPr="00A74210" w:rsidRDefault="00B24CF5" w:rsidP="00B92D6D">
      <w:pPr>
        <w:pStyle w:val="PlainText"/>
        <w:jc w:val="center"/>
        <w:rPr>
          <w:rFonts w:ascii="Segoe UI Emoji" w:hAnsi="Segoe UI Emoji" w:cs="Arial"/>
          <w:sz w:val="24"/>
          <w:szCs w:val="24"/>
        </w:rPr>
      </w:pPr>
    </w:p>
    <w:p w14:paraId="63472E58" w14:textId="77777777" w:rsidR="00B24CF5" w:rsidRPr="00A74210" w:rsidRDefault="00B24CF5" w:rsidP="00B92D6D">
      <w:pPr>
        <w:pStyle w:val="PlainText"/>
        <w:jc w:val="center"/>
        <w:rPr>
          <w:rFonts w:ascii="Segoe UI Emoji" w:hAnsi="Segoe UI Emoji" w:cs="Arial"/>
          <w:sz w:val="24"/>
          <w:szCs w:val="24"/>
        </w:rPr>
      </w:pPr>
    </w:p>
    <w:p w14:paraId="3CC9D131" w14:textId="77777777" w:rsidR="001F2C45" w:rsidRPr="00A74210" w:rsidRDefault="00B24CF5" w:rsidP="00B92D6D">
      <w:pPr>
        <w:pStyle w:val="PlainText"/>
        <w:jc w:val="center"/>
        <w:rPr>
          <w:rFonts w:ascii="Segoe UI Emoji" w:hAnsi="Segoe UI Emoji" w:cs="Arial"/>
          <w:sz w:val="24"/>
          <w:szCs w:val="24"/>
        </w:rPr>
      </w:pPr>
      <w:r w:rsidRPr="00A74210">
        <w:rPr>
          <w:rFonts w:ascii="Segoe UI Emoji" w:hAnsi="Segoe UI Emoji" w:cs="Arial"/>
          <w:sz w:val="24"/>
          <w:szCs w:val="24"/>
        </w:rPr>
        <w:t>Prepared by</w:t>
      </w:r>
    </w:p>
    <w:p w14:paraId="5745C017" w14:textId="29E722AD" w:rsidR="00330F19" w:rsidRPr="00A74210" w:rsidRDefault="00330F19"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Alex Jones</w:t>
      </w:r>
    </w:p>
    <w:p w14:paraId="232A050A" w14:textId="3EC1D531" w:rsidR="00330F19" w:rsidRPr="00A74210" w:rsidRDefault="00330F19"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Jessica Pardo</w:t>
      </w:r>
    </w:p>
    <w:p w14:paraId="5BE3C661" w14:textId="0D7B890F" w:rsidR="00213A4B" w:rsidRPr="00A74210" w:rsidRDefault="00213A4B"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Dana Woodruff</w:t>
      </w:r>
    </w:p>
    <w:p w14:paraId="4C3E52E0" w14:textId="2D1C98A3" w:rsidR="00330F19" w:rsidRPr="00A74210" w:rsidRDefault="00330F19">
      <w:pPr>
        <w:rPr>
          <w:rFonts w:ascii="Segoe UI Emoji" w:hAnsi="Segoe UI Emoji" w:cs="Arial"/>
          <w:b/>
          <w:sz w:val="24"/>
          <w:szCs w:val="24"/>
        </w:rPr>
      </w:pPr>
      <w:r w:rsidRPr="00A74210">
        <w:rPr>
          <w:rFonts w:ascii="Segoe UI Emoji" w:hAnsi="Segoe UI Emoji" w:cs="Arial"/>
          <w:b/>
          <w:sz w:val="24"/>
          <w:szCs w:val="24"/>
        </w:rPr>
        <w:br w:type="page"/>
      </w:r>
    </w:p>
    <w:p w14:paraId="3D1864E8" w14:textId="77777777" w:rsidR="00213A4B" w:rsidRPr="00A74210" w:rsidRDefault="00213A4B" w:rsidP="00213A4B">
      <w:pPr>
        <w:spacing w:after="0" w:line="240" w:lineRule="auto"/>
        <w:jc w:val="center"/>
        <w:rPr>
          <w:rFonts w:ascii="Segoe UI Emoji" w:hAnsi="Segoe UI Emoji" w:cs="Arial"/>
          <w:b/>
          <w:sz w:val="24"/>
          <w:szCs w:val="24"/>
        </w:rPr>
      </w:pPr>
    </w:p>
    <w:p w14:paraId="575D2E02" w14:textId="77777777" w:rsidR="00BE397C" w:rsidRPr="00A74210" w:rsidRDefault="009E3B47"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INTRODUCTION</w:t>
      </w:r>
    </w:p>
    <w:p w14:paraId="2CBAF72B" w14:textId="77777777" w:rsidR="00BE397C" w:rsidRPr="00A74210" w:rsidRDefault="00BE397C" w:rsidP="00B92D6D">
      <w:pPr>
        <w:pStyle w:val="PlainText"/>
        <w:rPr>
          <w:rFonts w:ascii="Segoe UI Emoji" w:hAnsi="Segoe UI Emoji" w:cs="Arial"/>
          <w:b/>
          <w:sz w:val="24"/>
          <w:szCs w:val="24"/>
        </w:rPr>
      </w:pPr>
    </w:p>
    <w:p w14:paraId="1492A9DD" w14:textId="3BCEB522" w:rsidR="009A1D50" w:rsidRPr="00A74210" w:rsidRDefault="00330F19" w:rsidP="00B92D6D">
      <w:pPr>
        <w:pStyle w:val="PlainText"/>
        <w:ind w:left="720"/>
        <w:rPr>
          <w:rFonts w:ascii="Segoe UI Emoji" w:hAnsi="Segoe UI Emoji" w:cs="Arial"/>
          <w:sz w:val="24"/>
          <w:szCs w:val="24"/>
        </w:rPr>
      </w:pPr>
      <w:r w:rsidRPr="00A74210">
        <w:rPr>
          <w:rFonts w:ascii="Segoe UI Emoji" w:hAnsi="Segoe UI Emoji" w:cs="Arial"/>
          <w:sz w:val="24"/>
          <w:szCs w:val="24"/>
        </w:rPr>
        <w:t xml:space="preserve">As 1970 dawned the world’s cars averaged 149 horsepower and 17 miles per gallon… gas was </w:t>
      </w:r>
      <w:proofErr w:type="gramStart"/>
      <w:r w:rsidRPr="00A74210">
        <w:rPr>
          <w:rFonts w:ascii="Segoe UI Emoji" w:hAnsi="Segoe UI Emoji" w:cs="Arial"/>
          <w:sz w:val="24"/>
          <w:szCs w:val="24"/>
        </w:rPr>
        <w:t>cheap</w:t>
      </w:r>
      <w:proofErr w:type="gramEnd"/>
      <w:r w:rsidRPr="00A74210">
        <w:rPr>
          <w:rFonts w:ascii="Segoe UI Emoji" w:hAnsi="Segoe UI Emoji" w:cs="Arial"/>
          <w:sz w:val="24"/>
          <w:szCs w:val="24"/>
        </w:rPr>
        <w:t xml:space="preserve"> and the roar of the engines drowned out </w:t>
      </w:r>
      <w:r w:rsidR="00EB0F95" w:rsidRPr="00A74210">
        <w:rPr>
          <w:rFonts w:ascii="Segoe UI Emoji" w:hAnsi="Segoe UI Emoji" w:cs="Arial"/>
          <w:sz w:val="24"/>
          <w:szCs w:val="24"/>
        </w:rPr>
        <w:t>E</w:t>
      </w:r>
      <w:r w:rsidRPr="00A74210">
        <w:rPr>
          <w:rFonts w:ascii="Segoe UI Emoji" w:hAnsi="Segoe UI Emoji" w:cs="Arial"/>
          <w:sz w:val="24"/>
          <w:szCs w:val="24"/>
        </w:rPr>
        <w:t xml:space="preserve">lvis Presley and Creedence Clearwater </w:t>
      </w:r>
      <w:r w:rsidR="00EB0F95" w:rsidRPr="00A74210">
        <w:rPr>
          <w:rFonts w:ascii="Segoe UI Emoji" w:hAnsi="Segoe UI Emoji" w:cs="Arial"/>
          <w:sz w:val="24"/>
          <w:szCs w:val="24"/>
        </w:rPr>
        <w:t>R</w:t>
      </w:r>
      <w:r w:rsidRPr="00A74210">
        <w:rPr>
          <w:rFonts w:ascii="Segoe UI Emoji" w:hAnsi="Segoe UI Emoji" w:cs="Arial"/>
          <w:sz w:val="24"/>
          <w:szCs w:val="24"/>
        </w:rPr>
        <w:t xml:space="preserve">evival on the radio.  </w:t>
      </w:r>
    </w:p>
    <w:p w14:paraId="1473A6E6" w14:textId="33D67D61" w:rsidR="00330F19" w:rsidRPr="00A74210" w:rsidRDefault="00330F19" w:rsidP="00B92D6D">
      <w:pPr>
        <w:pStyle w:val="PlainText"/>
        <w:ind w:left="720"/>
        <w:rPr>
          <w:rFonts w:ascii="Segoe UI Emoji" w:hAnsi="Segoe UI Emoji" w:cs="Arial"/>
          <w:sz w:val="24"/>
          <w:szCs w:val="24"/>
        </w:rPr>
      </w:pPr>
    </w:p>
    <w:p w14:paraId="30F22EC8" w14:textId="22E6912F" w:rsidR="00EB0F95" w:rsidRPr="00A74210" w:rsidRDefault="00330F19" w:rsidP="00EB0F95">
      <w:pPr>
        <w:pStyle w:val="PlainText"/>
        <w:ind w:left="720"/>
        <w:rPr>
          <w:rFonts w:ascii="Segoe UI Emoji" w:hAnsi="Segoe UI Emoji" w:cs="Arial"/>
          <w:sz w:val="24"/>
          <w:szCs w:val="24"/>
        </w:rPr>
      </w:pPr>
      <w:r w:rsidRPr="00A74210">
        <w:rPr>
          <w:rFonts w:ascii="Segoe UI Emoji" w:hAnsi="Segoe UI Emoji" w:cs="Arial"/>
          <w:sz w:val="24"/>
          <w:szCs w:val="24"/>
        </w:rPr>
        <w:t>Oct</w:t>
      </w:r>
      <w:r w:rsidR="00A74210">
        <w:rPr>
          <w:rFonts w:ascii="Segoe UI Emoji" w:hAnsi="Segoe UI Emoji" w:cs="Arial"/>
          <w:sz w:val="24"/>
          <w:szCs w:val="24"/>
        </w:rPr>
        <w:t>ober</w:t>
      </w:r>
      <w:r w:rsidRPr="00A74210">
        <w:rPr>
          <w:rFonts w:ascii="Segoe UI Emoji" w:hAnsi="Segoe UI Emoji" w:cs="Arial"/>
          <w:sz w:val="24"/>
          <w:szCs w:val="24"/>
        </w:rPr>
        <w:t xml:space="preserve"> 1973</w:t>
      </w:r>
      <w:r w:rsidR="00EB0F95" w:rsidRPr="00A74210">
        <w:rPr>
          <w:rFonts w:ascii="Segoe UI Emoji" w:hAnsi="Segoe UI Emoji" w:cs="Arial"/>
          <w:sz w:val="24"/>
          <w:szCs w:val="24"/>
        </w:rPr>
        <w:t xml:space="preserve"> brought</w:t>
      </w:r>
      <w:r w:rsidRPr="00A74210">
        <w:rPr>
          <w:rFonts w:ascii="Segoe UI Emoji" w:hAnsi="Segoe UI Emoji" w:cs="Arial"/>
          <w:sz w:val="24"/>
          <w:szCs w:val="24"/>
        </w:rPr>
        <w:t xml:space="preserve"> the Yom-Kippur War</w:t>
      </w:r>
      <w:r w:rsidR="00EB0F95" w:rsidRPr="00A74210">
        <w:rPr>
          <w:rFonts w:ascii="Segoe UI Emoji" w:hAnsi="Segoe UI Emoji" w:cs="Arial"/>
          <w:sz w:val="24"/>
          <w:szCs w:val="24"/>
        </w:rPr>
        <w:t>. Early in the war, the U.S supplied Israel with arms, angering the Arab delegation of OPEC,  which responded with an embargo of oil sales to the U.S. and other industrial centers. And so</w:t>
      </w:r>
      <w:r w:rsidRPr="00A74210">
        <w:rPr>
          <w:rFonts w:ascii="Segoe UI Emoji" w:hAnsi="Segoe UI Emoji" w:cs="Arial"/>
          <w:sz w:val="24"/>
          <w:szCs w:val="24"/>
        </w:rPr>
        <w:t xml:space="preserve"> began the decade’s first oil crisis </w:t>
      </w:r>
      <w:r w:rsidR="00EB0F95" w:rsidRPr="00A74210">
        <w:rPr>
          <w:rFonts w:ascii="Segoe UI Emoji" w:hAnsi="Segoe UI Emoji" w:cs="Arial"/>
          <w:sz w:val="24"/>
          <w:szCs w:val="24"/>
        </w:rPr>
        <w:t>that</w:t>
      </w:r>
      <w:r w:rsidRPr="00A74210">
        <w:rPr>
          <w:rFonts w:ascii="Segoe UI Emoji" w:hAnsi="Segoe UI Emoji" w:cs="Arial"/>
          <w:sz w:val="24"/>
          <w:szCs w:val="24"/>
        </w:rPr>
        <w:t xml:space="preserve"> sent oil prices skyrocketing upwards</w:t>
      </w:r>
      <w:r w:rsidR="00EB0F95" w:rsidRPr="00A74210">
        <w:rPr>
          <w:rFonts w:ascii="Segoe UI Emoji" w:hAnsi="Segoe UI Emoji" w:cs="Arial"/>
          <w:sz w:val="24"/>
          <w:szCs w:val="24"/>
        </w:rPr>
        <w:t xml:space="preserve"> and auto manufacturers scrambled to offer more </w:t>
      </w:r>
      <w:proofErr w:type="gramStart"/>
      <w:r w:rsidR="00EB0F95" w:rsidRPr="00A74210">
        <w:rPr>
          <w:rFonts w:ascii="Segoe UI Emoji" w:hAnsi="Segoe UI Emoji" w:cs="Arial"/>
          <w:sz w:val="24"/>
          <w:szCs w:val="24"/>
        </w:rPr>
        <w:t>fuel efficient</w:t>
      </w:r>
      <w:proofErr w:type="gramEnd"/>
      <w:r w:rsidR="00EB0F95" w:rsidRPr="00A74210">
        <w:rPr>
          <w:rFonts w:ascii="Segoe UI Emoji" w:hAnsi="Segoe UI Emoji" w:cs="Arial"/>
          <w:sz w:val="24"/>
          <w:szCs w:val="24"/>
        </w:rPr>
        <w:t xml:space="preserve"> cars.</w:t>
      </w:r>
    </w:p>
    <w:p w14:paraId="5F49F514" w14:textId="77777777" w:rsidR="00EB0F95" w:rsidRPr="00A74210" w:rsidRDefault="00EB0F95" w:rsidP="00EB0F95">
      <w:pPr>
        <w:pStyle w:val="PlainText"/>
        <w:ind w:left="720"/>
        <w:rPr>
          <w:rFonts w:ascii="Segoe UI Emoji" w:hAnsi="Segoe UI Emoji" w:cs="Arial"/>
          <w:sz w:val="24"/>
          <w:szCs w:val="24"/>
        </w:rPr>
      </w:pPr>
    </w:p>
    <w:p w14:paraId="6BE0585D" w14:textId="77777777" w:rsidR="00EB0F95" w:rsidRPr="00A74210" w:rsidRDefault="00EB0F95" w:rsidP="00EB0F95">
      <w:pPr>
        <w:pStyle w:val="PlainText"/>
        <w:ind w:left="720"/>
        <w:rPr>
          <w:rFonts w:ascii="Segoe UI Emoji" w:hAnsi="Segoe UI Emoji" w:cs="Arial"/>
          <w:sz w:val="24"/>
          <w:szCs w:val="24"/>
        </w:rPr>
      </w:pPr>
      <w:r w:rsidRPr="00A74210">
        <w:rPr>
          <w:rFonts w:ascii="Segoe UI Emoji" w:hAnsi="Segoe UI Emoji" w:cs="Arial"/>
          <w:sz w:val="24"/>
          <w:szCs w:val="24"/>
        </w:rPr>
        <w:t xml:space="preserve">Hop in and take a journey throughout the 1970s with us as we first visualize oil prices and fuel efficiency throughout the decade.  Then </w:t>
      </w:r>
      <w:proofErr w:type="gramStart"/>
      <w:r w:rsidRPr="00A74210">
        <w:rPr>
          <w:rFonts w:ascii="Segoe UI Emoji" w:hAnsi="Segoe UI Emoji" w:cs="Arial"/>
          <w:sz w:val="24"/>
          <w:szCs w:val="24"/>
        </w:rPr>
        <w:t>we’ll</w:t>
      </w:r>
      <w:proofErr w:type="gramEnd"/>
      <w:r w:rsidRPr="00A74210">
        <w:rPr>
          <w:rFonts w:ascii="Segoe UI Emoji" w:hAnsi="Segoe UI Emoji" w:cs="Arial"/>
          <w:sz w:val="24"/>
          <w:szCs w:val="24"/>
        </w:rPr>
        <w:t xml:space="preserve"> pop the hood and see what changed to bring about an 88% improvement in fuel efficiency by 1982.</w:t>
      </w:r>
    </w:p>
    <w:p w14:paraId="6AB03ED6" w14:textId="77777777" w:rsidR="00EB0F95" w:rsidRPr="00A74210" w:rsidRDefault="00EB0F95" w:rsidP="00EB0F95">
      <w:pPr>
        <w:pStyle w:val="PlainText"/>
        <w:ind w:left="720"/>
        <w:rPr>
          <w:rFonts w:ascii="Segoe UI Emoji" w:hAnsi="Segoe UI Emoji" w:cs="Arial"/>
          <w:sz w:val="24"/>
          <w:szCs w:val="24"/>
        </w:rPr>
      </w:pPr>
    </w:p>
    <w:p w14:paraId="332721E6" w14:textId="560CA5E9" w:rsidR="00EB0F95" w:rsidRPr="00A74210" w:rsidRDefault="00EB0F95" w:rsidP="00EB0F95">
      <w:pPr>
        <w:pStyle w:val="PlainText"/>
        <w:ind w:left="720"/>
        <w:rPr>
          <w:rFonts w:ascii="Segoe UI Emoji" w:hAnsi="Segoe UI Emoji" w:cs="Arial"/>
          <w:sz w:val="24"/>
          <w:szCs w:val="24"/>
        </w:rPr>
      </w:pPr>
      <w:r w:rsidRPr="00A74210">
        <w:rPr>
          <w:rFonts w:ascii="Segoe UI Emoji" w:hAnsi="Segoe UI Emoji" w:cs="Arial"/>
          <w:sz w:val="24"/>
          <w:szCs w:val="24"/>
        </w:rPr>
        <w:t xml:space="preserve">Our next stop is with Machine Learning models. As </w:t>
      </w:r>
      <w:proofErr w:type="gramStart"/>
      <w:r w:rsidRPr="00A74210">
        <w:rPr>
          <w:rFonts w:ascii="Segoe UI Emoji" w:hAnsi="Segoe UI Emoji" w:cs="Arial"/>
          <w:sz w:val="24"/>
          <w:szCs w:val="24"/>
        </w:rPr>
        <w:t>you’re</w:t>
      </w:r>
      <w:proofErr w:type="gramEnd"/>
      <w:r w:rsidRPr="00A74210">
        <w:rPr>
          <w:rFonts w:ascii="Segoe UI Emoji" w:hAnsi="Segoe UI Emoji" w:cs="Arial"/>
          <w:sz w:val="24"/>
          <w:szCs w:val="24"/>
        </w:rPr>
        <w:t xml:space="preserve"> flipping through the latest digital copy of Hemmings</w:t>
      </w:r>
      <w:r w:rsidR="003D7C1E" w:rsidRPr="00A74210">
        <w:rPr>
          <w:rFonts w:ascii="Segoe UI Emoji" w:hAnsi="Segoe UI Emoji" w:cs="Arial"/>
          <w:sz w:val="24"/>
          <w:szCs w:val="24"/>
        </w:rPr>
        <w:t>,</w:t>
      </w:r>
      <w:r w:rsidRPr="00A74210">
        <w:rPr>
          <w:rFonts w:ascii="Segoe UI Emoji" w:hAnsi="Segoe UI Emoji" w:cs="Arial"/>
          <w:sz w:val="24"/>
          <w:szCs w:val="24"/>
        </w:rPr>
        <w:t xml:space="preserve"> debating between a 1970 Pontiac GTO “The Judge” or an iconic 1975 Rolls Royce Silver Shadow</w:t>
      </w:r>
      <w:r w:rsidR="003D7C1E" w:rsidRPr="00A74210">
        <w:rPr>
          <w:rFonts w:ascii="Segoe UI Emoji" w:hAnsi="Segoe UI Emoji" w:cs="Arial"/>
          <w:sz w:val="24"/>
          <w:szCs w:val="24"/>
        </w:rPr>
        <w:t>,</w:t>
      </w:r>
      <w:r w:rsidRPr="00A74210">
        <w:rPr>
          <w:rFonts w:ascii="Segoe UI Emoji" w:hAnsi="Segoe UI Emoji" w:cs="Arial"/>
          <w:sz w:val="24"/>
          <w:szCs w:val="24"/>
        </w:rPr>
        <w:t xml:space="preserve"> the model will predict the gas mileage you’ll experience with your “new” vintage beauty.</w:t>
      </w:r>
    </w:p>
    <w:p w14:paraId="27D9D07E" w14:textId="77777777" w:rsidR="00330F19" w:rsidRPr="00A74210" w:rsidRDefault="00330F19" w:rsidP="00330F19">
      <w:pPr>
        <w:pStyle w:val="PlainText"/>
        <w:ind w:left="720"/>
        <w:rPr>
          <w:rFonts w:ascii="Segoe UI Emoji" w:hAnsi="Segoe UI Emoji" w:cs="Arial"/>
          <w:sz w:val="24"/>
          <w:szCs w:val="24"/>
        </w:rPr>
      </w:pPr>
    </w:p>
    <w:p w14:paraId="598B2DD8" w14:textId="6A2AE646" w:rsidR="00213DC3" w:rsidRPr="00A74210" w:rsidRDefault="00D10801" w:rsidP="00184798">
      <w:pPr>
        <w:pStyle w:val="PlainText"/>
        <w:jc w:val="center"/>
        <w:rPr>
          <w:rFonts w:ascii="Segoe UI Emoji" w:hAnsi="Segoe UI Emoji" w:cs="Arial"/>
          <w:sz w:val="24"/>
          <w:szCs w:val="24"/>
        </w:rPr>
      </w:pPr>
      <w:r>
        <w:rPr>
          <w:rFonts w:ascii="Segoe UI Emoji" w:hAnsi="Segoe UI Emoji" w:cs="Arial"/>
          <w:noProof/>
          <w:sz w:val="24"/>
          <w:szCs w:val="24"/>
        </w:rPr>
        <w:drawing>
          <wp:inline distT="0" distB="0" distL="0" distR="0" wp14:anchorId="02A8C800" wp14:editId="16347A91">
            <wp:extent cx="4778414" cy="31623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314" cy="3178779"/>
                    </a:xfrm>
                    <a:prstGeom prst="rect">
                      <a:avLst/>
                    </a:prstGeom>
                    <a:noFill/>
                    <a:ln>
                      <a:noFill/>
                    </a:ln>
                  </pic:spPr>
                </pic:pic>
              </a:graphicData>
            </a:graphic>
          </wp:inline>
        </w:drawing>
      </w:r>
    </w:p>
    <w:p w14:paraId="4B6A97E7" w14:textId="77777777" w:rsidR="00300031" w:rsidRPr="00A74210" w:rsidRDefault="00300031" w:rsidP="00B92D6D">
      <w:pPr>
        <w:pStyle w:val="PlainText"/>
        <w:rPr>
          <w:rFonts w:ascii="Segoe UI Emoji" w:hAnsi="Segoe UI Emoji" w:cs="Arial"/>
          <w:sz w:val="24"/>
          <w:szCs w:val="24"/>
        </w:rPr>
      </w:pPr>
    </w:p>
    <w:p w14:paraId="535249FD" w14:textId="77D4D58E" w:rsidR="00DB0DF7" w:rsidRPr="00A74210" w:rsidRDefault="00EB0F95"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lastRenderedPageBreak/>
        <w:t>DATA</w:t>
      </w:r>
    </w:p>
    <w:p w14:paraId="16ED5D48" w14:textId="77777777" w:rsidR="00B54B6C" w:rsidRPr="00A74210" w:rsidRDefault="00B54B6C" w:rsidP="00B92D6D">
      <w:pPr>
        <w:pStyle w:val="PlainText"/>
        <w:rPr>
          <w:rFonts w:ascii="Segoe UI Emoji" w:hAnsi="Segoe UI Emoji" w:cs="Arial"/>
          <w:sz w:val="24"/>
          <w:szCs w:val="24"/>
        </w:rPr>
      </w:pPr>
    </w:p>
    <w:p w14:paraId="054EE87F" w14:textId="77777777"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Data is </w:t>
      </w:r>
      <w:proofErr w:type="spellStart"/>
      <w:r w:rsidRPr="00A74210">
        <w:rPr>
          <w:rFonts w:ascii="Segoe UI Emoji" w:hAnsi="Segoe UI Emoji" w:cs="Arial"/>
          <w:sz w:val="24"/>
          <w:szCs w:val="24"/>
        </w:rPr>
        <w:t>gratiously</w:t>
      </w:r>
      <w:proofErr w:type="spellEnd"/>
      <w:r w:rsidRPr="00A74210">
        <w:rPr>
          <w:rFonts w:ascii="Segoe UI Emoji" w:hAnsi="Segoe UI Emoji" w:cs="Arial"/>
          <w:sz w:val="24"/>
          <w:szCs w:val="24"/>
        </w:rPr>
        <w:t xml:space="preserve"> sourced from Kaggle and the University of California, Irvine.</w:t>
      </w:r>
    </w:p>
    <w:p w14:paraId="3F3A09AF" w14:textId="77777777" w:rsidR="003D7C1E" w:rsidRPr="00A74210" w:rsidRDefault="003D7C1E" w:rsidP="003D7C1E">
      <w:pPr>
        <w:pStyle w:val="PlainText"/>
        <w:ind w:left="720"/>
        <w:rPr>
          <w:rFonts w:ascii="Segoe UI Emoji" w:hAnsi="Segoe UI Emoji" w:cs="Arial"/>
          <w:sz w:val="24"/>
          <w:szCs w:val="24"/>
        </w:rPr>
      </w:pPr>
    </w:p>
    <w:p w14:paraId="63D7B470" w14:textId="1410975D"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The original data .csv file is relatively clean. It is a small dataset, approximately 400 records, and Excel was used for the minimal cleaning required. Six null values in "horsepower" field were replaced with the manufacturers' specified values for Tableau visualizations. The six values were replaced with median values for the machine learning models.</w:t>
      </w:r>
    </w:p>
    <w:p w14:paraId="4F3C0C28" w14:textId="77777777" w:rsidR="003D7C1E" w:rsidRPr="00A74210" w:rsidRDefault="003D7C1E" w:rsidP="003D7C1E">
      <w:pPr>
        <w:pStyle w:val="PlainText"/>
        <w:ind w:left="720"/>
        <w:rPr>
          <w:rFonts w:ascii="Segoe UI Emoji" w:hAnsi="Segoe UI Emoji" w:cs="Arial"/>
          <w:sz w:val="24"/>
          <w:szCs w:val="24"/>
        </w:rPr>
      </w:pPr>
    </w:p>
    <w:p w14:paraId="151AF81D" w14:textId="77777777"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Make and model values were separated into independent fields utilizing Excel's native "text to columns" functionality, for better Tableau visualization prospects. "Make" was listed as unique values to spot misspellings which were then corrected and was capitalized for better tableau visualization. the clean .csv was read into Tableau. </w:t>
      </w:r>
    </w:p>
    <w:p w14:paraId="7C598C9A" w14:textId="77777777" w:rsidR="003D7C1E" w:rsidRPr="00A74210" w:rsidRDefault="003D7C1E" w:rsidP="003D7C1E">
      <w:pPr>
        <w:pStyle w:val="PlainText"/>
        <w:ind w:left="720"/>
        <w:rPr>
          <w:rFonts w:ascii="Segoe UI Emoji" w:hAnsi="Segoe UI Emoji" w:cs="Arial"/>
          <w:sz w:val="24"/>
          <w:szCs w:val="24"/>
        </w:rPr>
      </w:pPr>
    </w:p>
    <w:p w14:paraId="2EB95058" w14:textId="77777777" w:rsid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Data fields include make, model, model year, horsepower, engine displacement, engine cylinders, acceleration, fuel efficiency, and vehicle weight. </w:t>
      </w:r>
    </w:p>
    <w:p w14:paraId="7ECC56C9" w14:textId="77777777" w:rsidR="00A74210" w:rsidRDefault="00A74210" w:rsidP="003D7C1E">
      <w:pPr>
        <w:pStyle w:val="PlainText"/>
        <w:ind w:left="720"/>
        <w:rPr>
          <w:rFonts w:ascii="Segoe UI Emoji" w:hAnsi="Segoe UI Emoji" w:cs="Arial"/>
          <w:sz w:val="24"/>
          <w:szCs w:val="24"/>
        </w:rPr>
      </w:pPr>
    </w:p>
    <w:p w14:paraId="2CD579C8" w14:textId="1FAACEE6" w:rsidR="00300031"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A second .csv was imported that provides </w:t>
      </w:r>
      <w:r w:rsidR="00A74210">
        <w:rPr>
          <w:rFonts w:ascii="Segoe UI Emoji" w:hAnsi="Segoe UI Emoji" w:cs="Arial"/>
          <w:sz w:val="24"/>
          <w:szCs w:val="24"/>
        </w:rPr>
        <w:t xml:space="preserve">inflation adjusted </w:t>
      </w:r>
      <w:r w:rsidRPr="00A74210">
        <w:rPr>
          <w:rFonts w:ascii="Segoe UI Emoji" w:hAnsi="Segoe UI Emoji" w:cs="Arial"/>
          <w:sz w:val="24"/>
          <w:szCs w:val="24"/>
        </w:rPr>
        <w:t>world oil prices for each of the twelve years.</w:t>
      </w:r>
    </w:p>
    <w:p w14:paraId="14ADB4C4" w14:textId="77777777" w:rsidR="00300031" w:rsidRPr="00A74210" w:rsidRDefault="00300031" w:rsidP="00B92D6D">
      <w:pPr>
        <w:pStyle w:val="PlainText"/>
        <w:rPr>
          <w:rFonts w:ascii="Segoe UI Emoji" w:hAnsi="Segoe UI Emoji" w:cs="Arial"/>
          <w:b/>
          <w:sz w:val="24"/>
          <w:szCs w:val="24"/>
        </w:rPr>
      </w:pPr>
    </w:p>
    <w:p w14:paraId="66FC8523" w14:textId="6AC07E03" w:rsidR="00B54B6C" w:rsidRPr="00A74210" w:rsidRDefault="003D7C1E"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TABLEAU VISUALIZATIONS</w:t>
      </w:r>
    </w:p>
    <w:p w14:paraId="008C89ED" w14:textId="77777777" w:rsidR="00367329" w:rsidRPr="00A74210" w:rsidRDefault="00367329" w:rsidP="00B92D6D">
      <w:pPr>
        <w:pStyle w:val="PlainText"/>
        <w:tabs>
          <w:tab w:val="left" w:pos="720"/>
          <w:tab w:val="left" w:pos="1440"/>
          <w:tab w:val="left" w:pos="2160"/>
          <w:tab w:val="left" w:pos="2880"/>
          <w:tab w:val="left" w:pos="3737"/>
          <w:tab w:val="left" w:pos="4611"/>
        </w:tabs>
        <w:rPr>
          <w:rFonts w:ascii="Segoe UI Emoji" w:hAnsi="Segoe UI Emoji" w:cs="Arial"/>
          <w:sz w:val="24"/>
          <w:szCs w:val="24"/>
        </w:rPr>
      </w:pPr>
    </w:p>
    <w:p w14:paraId="707DA47C" w14:textId="1D9027EE" w:rsidR="003D7C1E" w:rsidRPr="00A74210" w:rsidRDefault="001023E2" w:rsidP="003D7C1E">
      <w:pPr>
        <w:pStyle w:val="PlainText"/>
        <w:ind w:left="720"/>
        <w:rPr>
          <w:rFonts w:ascii="Segoe UI Emoji" w:hAnsi="Segoe UI Emoji" w:cs="Segoe UI"/>
          <w:color w:val="24292E"/>
          <w:sz w:val="24"/>
          <w:szCs w:val="24"/>
          <w:shd w:val="clear" w:color="auto" w:fill="FFFFFF"/>
        </w:rPr>
      </w:pPr>
      <w:r>
        <w:rPr>
          <w:rFonts w:ascii="Segoe UI Emoji" w:hAnsi="Segoe UI Emoji" w:cs="Segoe UI"/>
          <w:color w:val="24292E"/>
          <w:sz w:val="24"/>
          <w:szCs w:val="24"/>
          <w:shd w:val="clear" w:color="auto" w:fill="FFFFFF"/>
        </w:rPr>
        <w:t>Ten</w:t>
      </w:r>
      <w:r w:rsidR="003D7C1E" w:rsidRPr="00A74210">
        <w:rPr>
          <w:rFonts w:ascii="Segoe UI Emoji" w:hAnsi="Segoe UI Emoji" w:cs="Segoe UI"/>
          <w:color w:val="24292E"/>
          <w:sz w:val="24"/>
          <w:szCs w:val="24"/>
          <w:shd w:val="clear" w:color="auto" w:fill="FFFFFF"/>
        </w:rPr>
        <w:t xml:space="preserve"> worksheets each have a visualization. The visualizations are brought together on </w:t>
      </w:r>
      <w:r>
        <w:rPr>
          <w:rFonts w:ascii="Segoe UI Emoji" w:hAnsi="Segoe UI Emoji" w:cs="Segoe UI"/>
          <w:color w:val="24292E"/>
          <w:sz w:val="24"/>
          <w:szCs w:val="24"/>
          <w:shd w:val="clear" w:color="auto" w:fill="FFFFFF"/>
        </w:rPr>
        <w:t>six</w:t>
      </w:r>
      <w:r w:rsidR="003D7C1E" w:rsidRPr="00A74210">
        <w:rPr>
          <w:rFonts w:ascii="Segoe UI Emoji" w:hAnsi="Segoe UI Emoji" w:cs="Segoe UI"/>
          <w:color w:val="24292E"/>
          <w:sz w:val="24"/>
          <w:szCs w:val="24"/>
          <w:shd w:val="clear" w:color="auto" w:fill="FFFFFF"/>
        </w:rPr>
        <w:t xml:space="preserve"> dashboards which are then presented as a story. The main filter serves to retrieve data for each year unless the data is presented as a time series. The story captions summarize each dashboard and guide the user through the dashboards.</w:t>
      </w:r>
    </w:p>
    <w:p w14:paraId="35816933" w14:textId="40AD8E03"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5D2DE3AD" w14:textId="0634044C"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noProof/>
          <w:sz w:val="24"/>
          <w:szCs w:val="24"/>
        </w:rPr>
        <w:lastRenderedPageBreak/>
        <w:drawing>
          <wp:inline distT="0" distB="0" distL="0" distR="0" wp14:anchorId="53407067" wp14:editId="38DB7A17">
            <wp:extent cx="5184648" cy="3355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14959C2C" w14:textId="7E6085C9"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4F5A8928" w14:textId="77777777" w:rsidR="00595CEE"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cs="Segoe UI"/>
          <w:color w:val="24292E"/>
          <w:sz w:val="24"/>
          <w:szCs w:val="24"/>
          <w:shd w:val="clear" w:color="auto" w:fill="FFFFFF"/>
        </w:rPr>
        <w:t xml:space="preserve">Next the user explores how country of origin influences fuel efficiency. Asia is the frontrunner for the </w:t>
      </w:r>
      <w:proofErr w:type="gramStart"/>
      <w:r w:rsidRPr="00A74210">
        <w:rPr>
          <w:rFonts w:ascii="Segoe UI Emoji" w:hAnsi="Segoe UI Emoji" w:cs="Segoe UI"/>
          <w:color w:val="24292E"/>
          <w:sz w:val="24"/>
          <w:szCs w:val="24"/>
          <w:shd w:val="clear" w:color="auto" w:fill="FFFFFF"/>
        </w:rPr>
        <w:t>time period</w:t>
      </w:r>
      <w:proofErr w:type="gramEnd"/>
      <w:r w:rsidRPr="00A74210">
        <w:rPr>
          <w:rFonts w:ascii="Segoe UI Emoji" w:hAnsi="Segoe UI Emoji" w:cs="Segoe UI"/>
          <w:color w:val="24292E"/>
          <w:sz w:val="24"/>
          <w:szCs w:val="24"/>
          <w:shd w:val="clear" w:color="auto" w:fill="FFFFFF"/>
        </w:rPr>
        <w:t xml:space="preserve"> with the United States and England trailing the pack. </w:t>
      </w:r>
    </w:p>
    <w:p w14:paraId="199A130C" w14:textId="77777777" w:rsidR="00595CEE" w:rsidRPr="00A74210" w:rsidRDefault="00595CEE" w:rsidP="003D7C1E">
      <w:pPr>
        <w:pStyle w:val="PlainText"/>
        <w:ind w:left="720"/>
        <w:rPr>
          <w:rFonts w:ascii="Segoe UI Emoji" w:hAnsi="Segoe UI Emoji" w:cs="Segoe UI"/>
          <w:color w:val="24292E"/>
          <w:sz w:val="24"/>
          <w:szCs w:val="24"/>
          <w:shd w:val="clear" w:color="auto" w:fill="FFFFFF"/>
        </w:rPr>
      </w:pPr>
    </w:p>
    <w:p w14:paraId="44696D43" w14:textId="044BC7DB"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cs="Segoe UI"/>
          <w:color w:val="24292E"/>
          <w:sz w:val="24"/>
          <w:szCs w:val="24"/>
          <w:shd w:val="clear" w:color="auto" w:fill="FFFFFF"/>
        </w:rPr>
        <w:t xml:space="preserve">The user can select which year(s) to </w:t>
      </w:r>
      <w:proofErr w:type="gramStart"/>
      <w:r w:rsidRPr="00A74210">
        <w:rPr>
          <w:rFonts w:ascii="Segoe UI Emoji" w:hAnsi="Segoe UI Emoji" w:cs="Segoe UI"/>
          <w:color w:val="24292E"/>
          <w:sz w:val="24"/>
          <w:szCs w:val="24"/>
          <w:shd w:val="clear" w:color="auto" w:fill="FFFFFF"/>
        </w:rPr>
        <w:t>view</w:t>
      </w:r>
      <w:proofErr w:type="gramEnd"/>
      <w:r w:rsidRPr="00A74210">
        <w:rPr>
          <w:rFonts w:ascii="Segoe UI Emoji" w:hAnsi="Segoe UI Emoji" w:cs="Segoe UI"/>
          <w:color w:val="24292E"/>
          <w:sz w:val="24"/>
          <w:szCs w:val="24"/>
          <w:shd w:val="clear" w:color="auto" w:fill="FFFFFF"/>
        </w:rPr>
        <w:t xml:space="preserve"> and tooltips provides the average metrics for each field</w:t>
      </w:r>
      <w:r w:rsidR="00595CEE" w:rsidRPr="00A74210">
        <w:rPr>
          <w:rFonts w:ascii="Segoe UI Emoji" w:hAnsi="Segoe UI Emoji" w:cs="Segoe UI"/>
          <w:color w:val="24292E"/>
          <w:sz w:val="24"/>
          <w:szCs w:val="24"/>
          <w:shd w:val="clear" w:color="auto" w:fill="FFFFFF"/>
        </w:rPr>
        <w:t xml:space="preserve"> by country.</w:t>
      </w:r>
    </w:p>
    <w:p w14:paraId="34CA3E6C" w14:textId="021CD4EB"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noProof/>
          <w:sz w:val="24"/>
          <w:szCs w:val="24"/>
        </w:rPr>
        <w:drawing>
          <wp:inline distT="0" distB="0" distL="0" distR="0" wp14:anchorId="1E5FE70C" wp14:editId="56E79A26">
            <wp:extent cx="5184648" cy="3355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348A48FF" w14:textId="6E773B11"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6F21FEAC" w14:textId="77777777"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23B792A6" w14:textId="428D54B3"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cs="Arial"/>
          <w:sz w:val="24"/>
          <w:szCs w:val="24"/>
        </w:rPr>
        <w:t>Individual make and fuel efficiency are examined in the third dashboard. The dashboard is generous with labels to provide an easy view of data and, again, tooltips are utilized to provide a wider data view. A summary by country also functions as a legend in the lower right corner.</w:t>
      </w:r>
    </w:p>
    <w:p w14:paraId="42F741BA" w14:textId="22A14939" w:rsidR="008C7385" w:rsidRPr="00A74210" w:rsidRDefault="008C7385" w:rsidP="003D7C1E">
      <w:pPr>
        <w:pStyle w:val="PlainText"/>
        <w:ind w:left="720"/>
        <w:rPr>
          <w:rFonts w:ascii="Segoe UI Emoji" w:hAnsi="Segoe UI Emoji" w:cs="Arial"/>
          <w:sz w:val="24"/>
          <w:szCs w:val="24"/>
        </w:rPr>
      </w:pPr>
    </w:p>
    <w:p w14:paraId="2082E294" w14:textId="14414479"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063E10C2" wp14:editId="7F0C41B2">
            <wp:extent cx="5184648" cy="3310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648" cy="3310128"/>
                    </a:xfrm>
                    <a:prstGeom prst="rect">
                      <a:avLst/>
                    </a:prstGeom>
                    <a:noFill/>
                    <a:ln>
                      <a:noFill/>
                    </a:ln>
                  </pic:spPr>
                </pic:pic>
              </a:graphicData>
            </a:graphic>
          </wp:inline>
        </w:drawing>
      </w:r>
    </w:p>
    <w:p w14:paraId="26ECA4B5" w14:textId="3C6AB339"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The user then </w:t>
      </w:r>
      <w:proofErr w:type="spellStart"/>
      <w:r w:rsidRPr="00A74210">
        <w:rPr>
          <w:rFonts w:ascii="Segoe UI Emoji" w:hAnsi="Segoe UI Emoji" w:cs="Arial"/>
          <w:sz w:val="24"/>
          <w:szCs w:val="24"/>
        </w:rPr>
        <w:t>explicity</w:t>
      </w:r>
      <w:proofErr w:type="spellEnd"/>
      <w:r w:rsidRPr="00A74210">
        <w:rPr>
          <w:rFonts w:ascii="Segoe UI Emoji" w:hAnsi="Segoe UI Emoji" w:cs="Arial"/>
          <w:sz w:val="24"/>
          <w:szCs w:val="24"/>
        </w:rPr>
        <w:t xml:space="preserve"> views the 46% reduction in horsepower and an 88% increase in fuel efficiency between 1970 and 1982.</w:t>
      </w:r>
    </w:p>
    <w:p w14:paraId="646A77AF" w14:textId="637E6D95" w:rsidR="008C7385" w:rsidRPr="00A74210" w:rsidRDefault="008C7385" w:rsidP="003D7C1E">
      <w:pPr>
        <w:pStyle w:val="PlainText"/>
        <w:ind w:left="720"/>
        <w:rPr>
          <w:rFonts w:ascii="Segoe UI Emoji" w:hAnsi="Segoe UI Emoji" w:cs="Arial"/>
          <w:sz w:val="24"/>
          <w:szCs w:val="24"/>
        </w:rPr>
      </w:pPr>
    </w:p>
    <w:p w14:paraId="043ED462" w14:textId="3FAE601A"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17191E38" wp14:editId="2253C7B2">
            <wp:extent cx="5184648" cy="33284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4648" cy="3328416"/>
                    </a:xfrm>
                    <a:prstGeom prst="rect">
                      <a:avLst/>
                    </a:prstGeom>
                    <a:noFill/>
                    <a:ln>
                      <a:noFill/>
                    </a:ln>
                  </pic:spPr>
                </pic:pic>
              </a:graphicData>
            </a:graphic>
          </wp:inline>
        </w:drawing>
      </w:r>
    </w:p>
    <w:p w14:paraId="0A9C390F" w14:textId="6E8C0ABD" w:rsidR="00326EAD" w:rsidRPr="00A74210" w:rsidRDefault="00326EAD" w:rsidP="00B92D6D">
      <w:pPr>
        <w:pStyle w:val="PlainText"/>
        <w:rPr>
          <w:rFonts w:ascii="Segoe UI Emoji" w:hAnsi="Segoe UI Emoji" w:cs="Arial"/>
          <w:sz w:val="24"/>
          <w:szCs w:val="24"/>
        </w:rPr>
      </w:pPr>
    </w:p>
    <w:p w14:paraId="521360A9" w14:textId="2A56D21B" w:rsidR="008C7385" w:rsidRDefault="001023E2" w:rsidP="008C7385">
      <w:pPr>
        <w:pStyle w:val="PlainText"/>
        <w:ind w:left="720"/>
        <w:rPr>
          <w:rFonts w:ascii="Segoe UI Emoji" w:hAnsi="Segoe UI Emoji" w:cs="Arial"/>
          <w:sz w:val="24"/>
          <w:szCs w:val="24"/>
        </w:rPr>
      </w:pPr>
      <w:r w:rsidRPr="001023E2">
        <w:rPr>
          <w:rFonts w:ascii="Segoe UI Emoji" w:hAnsi="Segoe UI Emoji" w:cs="Arial"/>
          <w:sz w:val="24"/>
          <w:szCs w:val="24"/>
        </w:rPr>
        <w:t>Engine metrics roar to life in the final two dashboards. A 28% decrease in weight, a 45% decrease in horsepower, and a 55% decrease in engine displacement contributed to the 88% MPG improvement and a 31% improvement in acceleration.</w:t>
      </w:r>
    </w:p>
    <w:p w14:paraId="5FC71832" w14:textId="77777777" w:rsidR="001023E2" w:rsidRPr="00A74210" w:rsidRDefault="001023E2" w:rsidP="008C7385">
      <w:pPr>
        <w:pStyle w:val="PlainText"/>
        <w:ind w:left="720"/>
        <w:rPr>
          <w:rFonts w:ascii="Segoe UI Emoji" w:hAnsi="Segoe UI Emoji" w:cs="Arial"/>
          <w:sz w:val="24"/>
          <w:szCs w:val="24"/>
        </w:rPr>
      </w:pPr>
    </w:p>
    <w:p w14:paraId="52702FE1" w14:textId="73F80D74" w:rsidR="00EE2055" w:rsidRPr="00A74210" w:rsidRDefault="008C7385" w:rsidP="008C7385">
      <w:pPr>
        <w:pStyle w:val="PlainText"/>
        <w:ind w:left="720"/>
        <w:rPr>
          <w:rFonts w:ascii="Segoe UI Emoji" w:hAnsi="Segoe UI Emoji" w:cs="Arial"/>
          <w:sz w:val="24"/>
          <w:szCs w:val="24"/>
        </w:rPr>
      </w:pPr>
      <w:r w:rsidRPr="00A74210">
        <w:rPr>
          <w:rFonts w:ascii="Segoe UI Emoji" w:hAnsi="Segoe UI Emoji" w:cs="Arial"/>
          <w:sz w:val="24"/>
          <w:szCs w:val="24"/>
        </w:rPr>
        <w:t xml:space="preserve">Blended and dual axis scales allowed the three independent metrics to show with a shared x-axis. </w:t>
      </w:r>
    </w:p>
    <w:p w14:paraId="2E170B08" w14:textId="450F0141" w:rsidR="00444741" w:rsidRPr="00A74210" w:rsidRDefault="00444741" w:rsidP="008C7385">
      <w:pPr>
        <w:pStyle w:val="PlainText"/>
        <w:ind w:left="720"/>
        <w:rPr>
          <w:rFonts w:ascii="Segoe UI Emoji" w:hAnsi="Segoe UI Emoji" w:cs="Arial"/>
          <w:sz w:val="24"/>
          <w:szCs w:val="24"/>
        </w:rPr>
      </w:pPr>
    </w:p>
    <w:p w14:paraId="6BB00229" w14:textId="0B4D6CD2" w:rsidR="00444741" w:rsidRPr="00A74210" w:rsidRDefault="00444741" w:rsidP="008C7385">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2A15EBD2" wp14:editId="1EB99657">
            <wp:extent cx="2604685" cy="16859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8374" cy="1694785"/>
                    </a:xfrm>
                    <a:prstGeom prst="rect">
                      <a:avLst/>
                    </a:prstGeom>
                    <a:noFill/>
                    <a:ln>
                      <a:noFill/>
                    </a:ln>
                  </pic:spPr>
                </pic:pic>
              </a:graphicData>
            </a:graphic>
          </wp:inline>
        </w:drawing>
      </w:r>
      <w:r w:rsidR="001023E2">
        <w:rPr>
          <w:rFonts w:ascii="Segoe UI Emoji" w:hAnsi="Segoe UI Emoji" w:cs="Arial"/>
          <w:sz w:val="24"/>
          <w:szCs w:val="24"/>
        </w:rPr>
        <w:t xml:space="preserve">  </w:t>
      </w:r>
      <w:r w:rsidR="001023E2">
        <w:rPr>
          <w:rFonts w:ascii="Segoe UI Emoji" w:hAnsi="Segoe UI Emoji" w:cs="Arial"/>
          <w:noProof/>
          <w:sz w:val="24"/>
          <w:szCs w:val="24"/>
        </w:rPr>
        <w:drawing>
          <wp:inline distT="0" distB="0" distL="0" distR="0" wp14:anchorId="34546C1D" wp14:editId="25C45460">
            <wp:extent cx="2618293" cy="168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5080" cy="1696734"/>
                    </a:xfrm>
                    <a:prstGeom prst="rect">
                      <a:avLst/>
                    </a:prstGeom>
                    <a:noFill/>
                    <a:ln>
                      <a:noFill/>
                    </a:ln>
                  </pic:spPr>
                </pic:pic>
              </a:graphicData>
            </a:graphic>
          </wp:inline>
        </w:drawing>
      </w:r>
    </w:p>
    <w:p w14:paraId="0DAF6FBC" w14:textId="23CDDEAD" w:rsidR="00EE2055" w:rsidRPr="00A74210" w:rsidRDefault="00EE2055" w:rsidP="00EE2055">
      <w:pPr>
        <w:pStyle w:val="PlainText"/>
        <w:rPr>
          <w:rFonts w:ascii="Segoe UI Emoji" w:hAnsi="Segoe UI Emoji" w:cs="Arial"/>
          <w:sz w:val="24"/>
          <w:szCs w:val="24"/>
        </w:rPr>
      </w:pPr>
    </w:p>
    <w:p w14:paraId="2BE45217" w14:textId="0328AFFD" w:rsidR="004B59AE" w:rsidRPr="00A74210" w:rsidRDefault="004B59AE" w:rsidP="00EE2055">
      <w:pPr>
        <w:pStyle w:val="PlainText"/>
        <w:rPr>
          <w:rFonts w:ascii="Segoe UI Emoji" w:hAnsi="Segoe UI Emoji" w:cs="Arial"/>
          <w:sz w:val="24"/>
          <w:szCs w:val="24"/>
        </w:rPr>
      </w:pPr>
    </w:p>
    <w:p w14:paraId="57B2B301" w14:textId="50EA2315" w:rsidR="00B54B6C" w:rsidRPr="00A74210" w:rsidRDefault="00475F19" w:rsidP="007D65DE">
      <w:pPr>
        <w:pStyle w:val="PlainText"/>
        <w:numPr>
          <w:ilvl w:val="0"/>
          <w:numId w:val="2"/>
        </w:numPr>
        <w:ind w:left="720" w:hanging="720"/>
        <w:rPr>
          <w:rFonts w:ascii="Segoe UI Emoji" w:hAnsi="Segoe UI Emoji" w:cs="Arial"/>
          <w:sz w:val="24"/>
          <w:szCs w:val="24"/>
        </w:rPr>
      </w:pPr>
      <w:r w:rsidRPr="00A74210">
        <w:rPr>
          <w:rFonts w:ascii="Segoe UI Emoji" w:hAnsi="Segoe UI Emoji" w:cs="Arial"/>
          <w:b/>
          <w:sz w:val="24"/>
          <w:szCs w:val="24"/>
        </w:rPr>
        <w:t>MACHINE LEARNING</w:t>
      </w:r>
    </w:p>
    <w:p w14:paraId="7D8A0C5E" w14:textId="648110B9" w:rsidR="00010229" w:rsidRPr="00A74210" w:rsidRDefault="00010229" w:rsidP="00B92D6D">
      <w:pPr>
        <w:pStyle w:val="PlainText"/>
        <w:rPr>
          <w:rFonts w:ascii="Segoe UI Emoji" w:hAnsi="Segoe UI Emoji" w:cs="Arial"/>
          <w:sz w:val="24"/>
          <w:szCs w:val="24"/>
        </w:rPr>
      </w:pPr>
    </w:p>
    <w:p w14:paraId="466B655E" w14:textId="13D77DCB" w:rsidR="00475F19" w:rsidRPr="00A74210" w:rsidRDefault="00795539" w:rsidP="00475F19">
      <w:pPr>
        <w:pStyle w:val="PlainText"/>
        <w:ind w:left="720"/>
        <w:rPr>
          <w:rFonts w:ascii="Segoe UI Emoji" w:hAnsi="Segoe UI Emoji" w:cs="Arial"/>
          <w:sz w:val="24"/>
          <w:szCs w:val="24"/>
        </w:rPr>
      </w:pPr>
      <w:r w:rsidRPr="00A74210">
        <w:rPr>
          <w:rFonts w:ascii="Segoe UI Emoji" w:hAnsi="Segoe UI Emoji" w:cs="Arial"/>
          <w:sz w:val="24"/>
          <w:szCs w:val="24"/>
        </w:rPr>
        <w:t>DATA</w:t>
      </w:r>
    </w:p>
    <w:p w14:paraId="3988B935" w14:textId="77777777" w:rsidR="00475F19" w:rsidRPr="00A74210" w:rsidRDefault="00475F19" w:rsidP="00475F19">
      <w:pPr>
        <w:pStyle w:val="PlainText"/>
        <w:ind w:left="720"/>
        <w:rPr>
          <w:rFonts w:ascii="Segoe UI Emoji" w:hAnsi="Segoe UI Emoji" w:cs="Arial"/>
          <w:sz w:val="24"/>
          <w:szCs w:val="24"/>
        </w:rPr>
      </w:pPr>
    </w:p>
    <w:p w14:paraId="19277B1A" w14:textId="670521AC" w:rsidR="00EE2055"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lastRenderedPageBreak/>
        <w:t xml:space="preserve">The dataset is imported into </w:t>
      </w:r>
      <w:proofErr w:type="spellStart"/>
      <w:r w:rsidRPr="00A74210">
        <w:rPr>
          <w:rFonts w:ascii="Segoe UI Emoji" w:hAnsi="Segoe UI Emoji" w:cs="Arial"/>
          <w:sz w:val="24"/>
          <w:szCs w:val="24"/>
        </w:rPr>
        <w:t>Jupyter</w:t>
      </w:r>
      <w:proofErr w:type="spellEnd"/>
      <w:r w:rsidRPr="00A74210">
        <w:rPr>
          <w:rFonts w:ascii="Segoe UI Emoji" w:hAnsi="Segoe UI Emoji" w:cs="Arial"/>
          <w:sz w:val="24"/>
          <w:szCs w:val="24"/>
        </w:rPr>
        <w:t xml:space="preserve"> Notebook and read into a pandas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Data is examined for null values, and pandas “Describe” is used to  understand the data prior to machine learning model implementation.</w:t>
      </w:r>
    </w:p>
    <w:p w14:paraId="492A9D73" w14:textId="02E7127B" w:rsidR="00475F19" w:rsidRPr="00A74210" w:rsidRDefault="00475F19" w:rsidP="00475F19">
      <w:pPr>
        <w:pStyle w:val="PlainText"/>
        <w:ind w:left="720"/>
        <w:rPr>
          <w:rFonts w:ascii="Segoe UI Emoji" w:hAnsi="Segoe UI Emoji" w:cs="Arial"/>
          <w:sz w:val="24"/>
          <w:szCs w:val="24"/>
        </w:rPr>
      </w:pPr>
    </w:p>
    <w:p w14:paraId="75BCBA05" w14:textId="6F94CF7B"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22EDFADF" wp14:editId="05327176">
            <wp:extent cx="5184648" cy="2752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4648" cy="2752344"/>
                    </a:xfrm>
                    <a:prstGeom prst="rect">
                      <a:avLst/>
                    </a:prstGeom>
                    <a:noFill/>
                    <a:ln>
                      <a:noFill/>
                    </a:ln>
                  </pic:spPr>
                </pic:pic>
              </a:graphicData>
            </a:graphic>
          </wp:inline>
        </w:drawing>
      </w:r>
    </w:p>
    <w:p w14:paraId="3AE88E1B" w14:textId="74B104CF" w:rsidR="00475F19" w:rsidRPr="00A74210" w:rsidRDefault="00475F19" w:rsidP="00475F19">
      <w:pPr>
        <w:pStyle w:val="PlainText"/>
        <w:ind w:left="720"/>
        <w:rPr>
          <w:rFonts w:ascii="Segoe UI Emoji" w:hAnsi="Segoe UI Emoji" w:cs="Arial"/>
          <w:sz w:val="24"/>
          <w:szCs w:val="24"/>
        </w:rPr>
      </w:pPr>
    </w:p>
    <w:p w14:paraId="4612603A" w14:textId="040A91C7"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t xml:space="preserve">Examination for correlations is made both as a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xml:space="preserve"> and a visualization.</w:t>
      </w:r>
    </w:p>
    <w:p w14:paraId="24873CE3" w14:textId="73378FC7" w:rsidR="00475F19" w:rsidRPr="00A74210" w:rsidRDefault="00475F19" w:rsidP="00475F19">
      <w:pPr>
        <w:pStyle w:val="PlainText"/>
        <w:ind w:left="720"/>
        <w:rPr>
          <w:rFonts w:ascii="Segoe UI Emoji" w:hAnsi="Segoe UI Emoji" w:cs="Arial"/>
          <w:sz w:val="24"/>
          <w:szCs w:val="24"/>
        </w:rPr>
      </w:pPr>
    </w:p>
    <w:p w14:paraId="3593B1CA" w14:textId="0C16FBE1" w:rsidR="00475F19" w:rsidRPr="00A74210" w:rsidRDefault="00475F19" w:rsidP="00475F19">
      <w:pPr>
        <w:pStyle w:val="PlainText"/>
        <w:ind w:left="720"/>
        <w:jc w:val="center"/>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5A972213" wp14:editId="712DFB84">
            <wp:extent cx="5184648" cy="6574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648" cy="6574536"/>
                    </a:xfrm>
                    <a:prstGeom prst="rect">
                      <a:avLst/>
                    </a:prstGeom>
                    <a:noFill/>
                    <a:ln>
                      <a:noFill/>
                    </a:ln>
                  </pic:spPr>
                </pic:pic>
              </a:graphicData>
            </a:graphic>
          </wp:inline>
        </w:drawing>
      </w:r>
    </w:p>
    <w:p w14:paraId="68C9A334" w14:textId="77777777" w:rsidR="004B59AE" w:rsidRPr="00A74210" w:rsidRDefault="004B59AE" w:rsidP="00475F19">
      <w:pPr>
        <w:pStyle w:val="PlainText"/>
        <w:ind w:left="720"/>
        <w:jc w:val="center"/>
        <w:rPr>
          <w:rFonts w:ascii="Segoe UI Emoji" w:hAnsi="Segoe UI Emoji" w:cs="Arial"/>
          <w:sz w:val="24"/>
          <w:szCs w:val="24"/>
        </w:rPr>
      </w:pPr>
    </w:p>
    <w:p w14:paraId="20DBCB73" w14:textId="5712F1B6"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t>Pair plots, another correlation tool, clearly demonstrates that "cylinders" and "origin" fields do not shows a normal distribution as they represent a specific value and can be considered categorical values.</w:t>
      </w:r>
    </w:p>
    <w:p w14:paraId="0CCFAAB6" w14:textId="15D4C88F" w:rsidR="00475F19" w:rsidRPr="00A74210" w:rsidRDefault="00475F19" w:rsidP="00475F19">
      <w:pPr>
        <w:pStyle w:val="PlainText"/>
        <w:ind w:left="720"/>
        <w:rPr>
          <w:rFonts w:ascii="Segoe UI Emoji" w:hAnsi="Segoe UI Emoji" w:cs="Arial"/>
          <w:sz w:val="24"/>
          <w:szCs w:val="24"/>
        </w:rPr>
      </w:pPr>
    </w:p>
    <w:p w14:paraId="1F1ED185" w14:textId="007B0AA4"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537F577B" wp14:editId="23E28781">
            <wp:extent cx="5184648" cy="5660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648" cy="5660136"/>
                    </a:xfrm>
                    <a:prstGeom prst="rect">
                      <a:avLst/>
                    </a:prstGeom>
                    <a:noFill/>
                    <a:ln>
                      <a:noFill/>
                    </a:ln>
                  </pic:spPr>
                </pic:pic>
              </a:graphicData>
            </a:graphic>
          </wp:inline>
        </w:drawing>
      </w:r>
    </w:p>
    <w:p w14:paraId="24BC9107" w14:textId="44752579" w:rsidR="007E1EDC" w:rsidRPr="00A74210" w:rsidRDefault="007E1EDC" w:rsidP="007E1EDC">
      <w:pPr>
        <w:pStyle w:val="ListParagraph"/>
        <w:rPr>
          <w:rFonts w:ascii="Segoe UI Emoji" w:hAnsi="Segoe UI Emoji" w:cs="Arial"/>
          <w:sz w:val="24"/>
          <w:szCs w:val="24"/>
        </w:rPr>
      </w:pPr>
    </w:p>
    <w:p w14:paraId="5D2B62FB" w14:textId="273107CB" w:rsidR="00475F19" w:rsidRPr="00A74210" w:rsidRDefault="00795539" w:rsidP="007E1EDC">
      <w:pPr>
        <w:pStyle w:val="ListParagraph"/>
        <w:rPr>
          <w:rFonts w:ascii="Segoe UI Emoji" w:hAnsi="Segoe UI Emoji" w:cs="Arial"/>
          <w:sz w:val="24"/>
          <w:szCs w:val="24"/>
        </w:rPr>
      </w:pPr>
      <w:r w:rsidRPr="00A74210">
        <w:rPr>
          <w:rFonts w:ascii="Segoe UI Emoji" w:hAnsi="Segoe UI Emoji" w:cs="Arial"/>
          <w:sz w:val="24"/>
          <w:szCs w:val="24"/>
        </w:rPr>
        <w:t>TRAINING THE MODEL</w:t>
      </w:r>
    </w:p>
    <w:p w14:paraId="086E5122" w14:textId="0B2B3FF3" w:rsidR="00475F19" w:rsidRPr="00A74210" w:rsidRDefault="00475F19" w:rsidP="007E1EDC">
      <w:pPr>
        <w:pStyle w:val="ListParagraph"/>
        <w:rPr>
          <w:rFonts w:ascii="Segoe UI Emoji" w:hAnsi="Segoe UI Emoji" w:cs="Arial"/>
          <w:sz w:val="24"/>
          <w:szCs w:val="24"/>
        </w:rPr>
      </w:pPr>
    </w:p>
    <w:p w14:paraId="15410268" w14:textId="2C58E12C" w:rsidR="00475F19" w:rsidRPr="00A74210" w:rsidRDefault="00286978" w:rsidP="007E1EDC">
      <w:pPr>
        <w:pStyle w:val="ListParagraph"/>
        <w:rPr>
          <w:rFonts w:ascii="Segoe UI Emoji" w:hAnsi="Segoe UI Emoji" w:cs="Arial"/>
          <w:sz w:val="24"/>
          <w:szCs w:val="24"/>
        </w:rPr>
      </w:pPr>
      <w:r w:rsidRPr="00A74210">
        <w:rPr>
          <w:rFonts w:ascii="Segoe UI Emoji" w:hAnsi="Segoe UI Emoji" w:cs="Arial"/>
          <w:sz w:val="24"/>
          <w:szCs w:val="24"/>
        </w:rPr>
        <w:t>Training of the data begins</w:t>
      </w:r>
      <w:r w:rsidR="00444741" w:rsidRPr="00A74210">
        <w:rPr>
          <w:rFonts w:ascii="Segoe UI Emoji" w:hAnsi="Segoe UI Emoji" w:cs="Arial"/>
          <w:sz w:val="24"/>
          <w:szCs w:val="24"/>
        </w:rPr>
        <w:t xml:space="preserve"> with dropping columns determined to be categorical in nature.  30% of the data was used as a test set.</w:t>
      </w:r>
    </w:p>
    <w:p w14:paraId="68C3315E" w14:textId="2349E1EE" w:rsidR="00795539" w:rsidRPr="00A74210" w:rsidRDefault="00795539" w:rsidP="007E1EDC">
      <w:pPr>
        <w:pStyle w:val="ListParagraph"/>
        <w:rPr>
          <w:rFonts w:ascii="Segoe UI Emoji" w:hAnsi="Segoe UI Emoji" w:cs="Arial"/>
          <w:sz w:val="24"/>
          <w:szCs w:val="24"/>
        </w:rPr>
      </w:pPr>
    </w:p>
    <w:p w14:paraId="646D27D3" w14:textId="7F58483F" w:rsidR="00795539" w:rsidRPr="00A74210" w:rsidRDefault="00795539" w:rsidP="007E1EDC">
      <w:pPr>
        <w:pStyle w:val="ListParagraph"/>
        <w:rPr>
          <w:rFonts w:ascii="Segoe UI Emoji" w:hAnsi="Segoe UI Emoji" w:cs="Arial"/>
          <w:sz w:val="24"/>
          <w:szCs w:val="24"/>
        </w:rPr>
      </w:pPr>
      <w:r w:rsidRPr="00A74210">
        <w:rPr>
          <w:rFonts w:ascii="Segoe UI Emoji" w:hAnsi="Segoe UI Emoji" w:cs="Arial"/>
          <w:sz w:val="24"/>
          <w:szCs w:val="24"/>
        </w:rPr>
        <w:t>MODELS</w:t>
      </w:r>
    </w:p>
    <w:p w14:paraId="274F181D" w14:textId="205CE2E2" w:rsidR="00444741" w:rsidRPr="00A74210" w:rsidRDefault="00444741" w:rsidP="007E1EDC">
      <w:pPr>
        <w:pStyle w:val="ListParagraph"/>
        <w:rPr>
          <w:rFonts w:ascii="Segoe UI Emoji" w:hAnsi="Segoe UI Emoji" w:cs="Arial"/>
          <w:sz w:val="24"/>
          <w:szCs w:val="24"/>
        </w:rPr>
      </w:pPr>
    </w:p>
    <w:p w14:paraId="2678C37B" w14:textId="0E802884"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 xml:space="preserve">Linear models explored include Linear, Ridge, Lasso, and </w:t>
      </w:r>
      <w:proofErr w:type="spellStart"/>
      <w:r w:rsidRPr="00A74210">
        <w:rPr>
          <w:rFonts w:ascii="Segoe UI Emoji" w:hAnsi="Segoe UI Emoji" w:cs="Arial"/>
          <w:sz w:val="24"/>
          <w:szCs w:val="24"/>
        </w:rPr>
        <w:t>ElasticNet</w:t>
      </w:r>
      <w:proofErr w:type="spellEnd"/>
      <w:r w:rsidRPr="00A74210">
        <w:rPr>
          <w:rFonts w:ascii="Segoe UI Emoji" w:hAnsi="Segoe UI Emoji" w:cs="Arial"/>
          <w:sz w:val="24"/>
          <w:szCs w:val="24"/>
        </w:rPr>
        <w:t>.</w:t>
      </w:r>
    </w:p>
    <w:p w14:paraId="4603DFF0" w14:textId="77777777" w:rsidR="004B59AE" w:rsidRPr="00A74210" w:rsidRDefault="004B59AE" w:rsidP="007E1EDC">
      <w:pPr>
        <w:pStyle w:val="ListParagraph"/>
        <w:rPr>
          <w:rFonts w:ascii="Segoe UI Emoji" w:hAnsi="Segoe UI Emoji" w:cs="Arial"/>
          <w:sz w:val="24"/>
          <w:szCs w:val="24"/>
        </w:rPr>
      </w:pPr>
    </w:p>
    <w:p w14:paraId="659EF8C9" w14:textId="1A86F223"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Linear model:</w:t>
      </w:r>
    </w:p>
    <w:p w14:paraId="4BFD7F07" w14:textId="77777777" w:rsidR="00444741" w:rsidRPr="00A74210" w:rsidRDefault="00444741" w:rsidP="007E1EDC">
      <w:pPr>
        <w:pStyle w:val="ListParagraph"/>
        <w:rPr>
          <w:rFonts w:ascii="Segoe UI Emoji" w:hAnsi="Segoe UI Emoji" w:cs="Arial"/>
          <w:sz w:val="24"/>
          <w:szCs w:val="24"/>
        </w:rPr>
      </w:pPr>
    </w:p>
    <w:p w14:paraId="4DBD7EEB" w14:textId="0FE9F3DB" w:rsidR="00444741" w:rsidRPr="00A74210" w:rsidRDefault="00444741" w:rsidP="00444741">
      <w:pPr>
        <w:pStyle w:val="ListParagraph"/>
        <w:jc w:val="center"/>
        <w:rPr>
          <w:rFonts w:ascii="Segoe UI Emoji" w:hAnsi="Segoe UI Emoji" w:cs="Arial"/>
          <w:sz w:val="24"/>
          <w:szCs w:val="24"/>
        </w:rPr>
      </w:pPr>
      <w:r w:rsidRPr="00A74210">
        <w:rPr>
          <w:rFonts w:ascii="Segoe UI Emoji" w:hAnsi="Segoe UI Emoji"/>
          <w:noProof/>
          <w:sz w:val="24"/>
          <w:szCs w:val="24"/>
        </w:rPr>
        <w:drawing>
          <wp:inline distT="0" distB="0" distL="0" distR="0" wp14:anchorId="3E2D9A3C" wp14:editId="5112AE28">
            <wp:extent cx="4114800" cy="33649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364992"/>
                    </a:xfrm>
                    <a:prstGeom prst="rect">
                      <a:avLst/>
                    </a:prstGeom>
                    <a:noFill/>
                    <a:ln>
                      <a:noFill/>
                    </a:ln>
                  </pic:spPr>
                </pic:pic>
              </a:graphicData>
            </a:graphic>
          </wp:inline>
        </w:drawing>
      </w:r>
    </w:p>
    <w:p w14:paraId="1D3CD64D" w14:textId="5EC1C299" w:rsidR="00444741" w:rsidRPr="00A74210" w:rsidRDefault="00444741" w:rsidP="007E1EDC">
      <w:pPr>
        <w:pStyle w:val="ListParagraph"/>
        <w:rPr>
          <w:rFonts w:ascii="Segoe UI Emoji" w:hAnsi="Segoe UI Emoji" w:cs="Arial"/>
          <w:sz w:val="24"/>
          <w:szCs w:val="24"/>
        </w:rPr>
      </w:pPr>
    </w:p>
    <w:p w14:paraId="4A534385" w14:textId="184C78CF"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Elastic Net model:</w:t>
      </w:r>
    </w:p>
    <w:p w14:paraId="48C3498F" w14:textId="06E9D1D0" w:rsidR="00444741" w:rsidRPr="00A74210" w:rsidRDefault="00444741" w:rsidP="007E1EDC">
      <w:pPr>
        <w:pStyle w:val="ListParagraph"/>
        <w:rPr>
          <w:rFonts w:ascii="Segoe UI Emoji" w:hAnsi="Segoe UI Emoji" w:cs="Arial"/>
          <w:sz w:val="24"/>
          <w:szCs w:val="24"/>
        </w:rPr>
      </w:pPr>
    </w:p>
    <w:p w14:paraId="5322CA64" w14:textId="0129E3EE" w:rsidR="00444741" w:rsidRPr="00A74210" w:rsidRDefault="00444741" w:rsidP="00444741">
      <w:pPr>
        <w:pStyle w:val="ListParagraph"/>
        <w:jc w:val="center"/>
        <w:rPr>
          <w:rFonts w:ascii="Segoe UI Emoji" w:hAnsi="Segoe UI Emoji" w:cs="Arial"/>
          <w:sz w:val="24"/>
          <w:szCs w:val="24"/>
        </w:rPr>
      </w:pPr>
      <w:r w:rsidRPr="00A74210">
        <w:rPr>
          <w:rFonts w:ascii="Segoe UI Emoji" w:hAnsi="Segoe UI Emoji"/>
          <w:noProof/>
          <w:sz w:val="24"/>
          <w:szCs w:val="24"/>
        </w:rPr>
        <w:drawing>
          <wp:inline distT="0" distB="0" distL="0" distR="0" wp14:anchorId="6445469D" wp14:editId="54B00E85">
            <wp:extent cx="4114800" cy="33649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3364992"/>
                    </a:xfrm>
                    <a:prstGeom prst="rect">
                      <a:avLst/>
                    </a:prstGeom>
                    <a:noFill/>
                    <a:ln>
                      <a:noFill/>
                    </a:ln>
                  </pic:spPr>
                </pic:pic>
              </a:graphicData>
            </a:graphic>
          </wp:inline>
        </w:drawing>
      </w:r>
    </w:p>
    <w:p w14:paraId="3F19CC3F" w14:textId="064B691B" w:rsidR="00444741" w:rsidRPr="00A74210" w:rsidRDefault="00444741" w:rsidP="00444741">
      <w:pPr>
        <w:pStyle w:val="ListParagraph"/>
        <w:jc w:val="center"/>
        <w:rPr>
          <w:rFonts w:ascii="Segoe UI Emoji" w:hAnsi="Segoe UI Emoji" w:cs="Arial"/>
          <w:sz w:val="24"/>
          <w:szCs w:val="24"/>
        </w:rPr>
      </w:pPr>
    </w:p>
    <w:p w14:paraId="160BF512" w14:textId="39A0BEA5" w:rsidR="00444741" w:rsidRPr="00A74210" w:rsidRDefault="00444741" w:rsidP="00444741">
      <w:pPr>
        <w:pStyle w:val="ListParagraph"/>
        <w:rPr>
          <w:rFonts w:ascii="Segoe UI Emoji" w:hAnsi="Segoe UI Emoji" w:cs="Arial"/>
          <w:sz w:val="24"/>
          <w:szCs w:val="24"/>
        </w:rPr>
      </w:pPr>
      <w:r w:rsidRPr="00A74210">
        <w:rPr>
          <w:rFonts w:ascii="Segoe UI Emoji" w:hAnsi="Segoe UI Emoji" w:cs="Arial"/>
          <w:sz w:val="24"/>
          <w:szCs w:val="24"/>
        </w:rPr>
        <w:lastRenderedPageBreak/>
        <w:t xml:space="preserve">Random Forest models explored are </w:t>
      </w:r>
      <w:proofErr w:type="spellStart"/>
      <w:r w:rsidRPr="00A74210">
        <w:rPr>
          <w:rFonts w:ascii="Segoe UI Emoji" w:hAnsi="Segoe UI Emoji" w:cs="Arial"/>
          <w:sz w:val="24"/>
          <w:szCs w:val="24"/>
        </w:rPr>
        <w:t>DecisionTree</w:t>
      </w:r>
      <w:proofErr w:type="spellEnd"/>
      <w:r w:rsidRPr="00A74210">
        <w:rPr>
          <w:rFonts w:ascii="Segoe UI Emoji" w:hAnsi="Segoe UI Emoji" w:cs="Arial"/>
          <w:sz w:val="24"/>
          <w:szCs w:val="24"/>
        </w:rPr>
        <w:t>, Random Forest, AdaBoost, and Gradient Boost.</w:t>
      </w:r>
    </w:p>
    <w:p w14:paraId="66BE8CF7" w14:textId="69B8C436" w:rsidR="004B59AE" w:rsidRPr="00A74210" w:rsidRDefault="004B59AE" w:rsidP="00444741">
      <w:pPr>
        <w:pStyle w:val="ListParagraph"/>
        <w:rPr>
          <w:rFonts w:ascii="Segoe UI Emoji" w:hAnsi="Segoe UI Emoji" w:cs="Arial"/>
          <w:sz w:val="24"/>
          <w:szCs w:val="24"/>
        </w:rPr>
      </w:pPr>
      <w:r w:rsidRPr="00A74210">
        <w:rPr>
          <w:rFonts w:ascii="Segoe UI Emoji" w:hAnsi="Segoe UI Emoji" w:cs="Arial"/>
          <w:sz w:val="24"/>
          <w:szCs w:val="24"/>
        </w:rPr>
        <w:t>Random Forest:</w:t>
      </w:r>
    </w:p>
    <w:p w14:paraId="704C362A" w14:textId="77777777" w:rsidR="004B59AE" w:rsidRPr="00A74210" w:rsidRDefault="004B59AE" w:rsidP="00444741">
      <w:pPr>
        <w:pStyle w:val="ListParagraph"/>
        <w:rPr>
          <w:rFonts w:ascii="Segoe UI Emoji" w:hAnsi="Segoe UI Emoji" w:cs="Arial"/>
          <w:sz w:val="24"/>
          <w:szCs w:val="24"/>
        </w:rPr>
      </w:pPr>
    </w:p>
    <w:p w14:paraId="6FBC4AE1" w14:textId="3B62F9F9" w:rsidR="004B59AE" w:rsidRPr="00A74210" w:rsidRDefault="004B59AE" w:rsidP="00444741">
      <w:pPr>
        <w:pStyle w:val="ListParagraph"/>
        <w:rPr>
          <w:rFonts w:ascii="Segoe UI Emoji" w:hAnsi="Segoe UI Emoji" w:cs="Arial"/>
          <w:sz w:val="24"/>
          <w:szCs w:val="24"/>
        </w:rPr>
      </w:pPr>
      <w:r w:rsidRPr="00A74210">
        <w:rPr>
          <w:rFonts w:ascii="Segoe UI Emoji" w:hAnsi="Segoe UI Emoji"/>
          <w:noProof/>
          <w:sz w:val="24"/>
          <w:szCs w:val="24"/>
        </w:rPr>
        <w:drawing>
          <wp:inline distT="0" distB="0" distL="0" distR="0" wp14:anchorId="7D2AB488" wp14:editId="4AE47672">
            <wp:extent cx="5184648" cy="4215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4648" cy="4215384"/>
                    </a:xfrm>
                    <a:prstGeom prst="rect">
                      <a:avLst/>
                    </a:prstGeom>
                    <a:noFill/>
                    <a:ln>
                      <a:noFill/>
                    </a:ln>
                  </pic:spPr>
                </pic:pic>
              </a:graphicData>
            </a:graphic>
          </wp:inline>
        </w:drawing>
      </w:r>
    </w:p>
    <w:p w14:paraId="387B1928" w14:textId="6580D3F8" w:rsidR="00444741" w:rsidRPr="00A74210" w:rsidRDefault="00444741" w:rsidP="00444741">
      <w:pPr>
        <w:pStyle w:val="ListParagraph"/>
        <w:rPr>
          <w:rFonts w:ascii="Segoe UI Emoji" w:hAnsi="Segoe UI Emoji" w:cs="Arial"/>
          <w:sz w:val="24"/>
          <w:szCs w:val="24"/>
        </w:rPr>
      </w:pPr>
    </w:p>
    <w:p w14:paraId="1A50B307" w14:textId="24F0D688" w:rsidR="00444741" w:rsidRPr="00A74210" w:rsidRDefault="00444741" w:rsidP="00444741">
      <w:pPr>
        <w:pStyle w:val="ListParagraph"/>
        <w:rPr>
          <w:rFonts w:ascii="Segoe UI Emoji" w:hAnsi="Segoe UI Emoji" w:cs="Arial"/>
          <w:sz w:val="24"/>
          <w:szCs w:val="24"/>
        </w:rPr>
      </w:pPr>
    </w:p>
    <w:p w14:paraId="4662E1B8" w14:textId="256B0FA3" w:rsidR="00444741" w:rsidRPr="00A74210" w:rsidRDefault="00444741" w:rsidP="00444741">
      <w:pPr>
        <w:pStyle w:val="ListParagraph"/>
        <w:rPr>
          <w:rFonts w:ascii="Segoe UI Emoji" w:hAnsi="Segoe UI Emoji" w:cs="Arial"/>
          <w:sz w:val="24"/>
          <w:szCs w:val="24"/>
        </w:rPr>
      </w:pPr>
      <w:r w:rsidRPr="00A74210">
        <w:rPr>
          <w:rFonts w:ascii="Segoe UI Emoji" w:hAnsi="Segoe UI Emoji" w:cs="Arial"/>
          <w:sz w:val="24"/>
          <w:szCs w:val="24"/>
        </w:rPr>
        <w:t xml:space="preserve">Model results were viewed as a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xml:space="preserve"> for easy comparison</w:t>
      </w:r>
      <w:r w:rsidR="004B59AE" w:rsidRPr="00A74210">
        <w:rPr>
          <w:rFonts w:ascii="Segoe UI Emoji" w:hAnsi="Segoe UI Emoji" w:cs="Arial"/>
          <w:sz w:val="24"/>
          <w:szCs w:val="24"/>
        </w:rPr>
        <w:t xml:space="preserve"> and selection.</w:t>
      </w:r>
    </w:p>
    <w:p w14:paraId="1743B077" w14:textId="1AD58D50" w:rsidR="004B59AE" w:rsidRPr="00A74210" w:rsidRDefault="004B59AE" w:rsidP="00444741">
      <w:pPr>
        <w:pStyle w:val="ListParagraph"/>
        <w:rPr>
          <w:rFonts w:ascii="Segoe UI Emoji" w:hAnsi="Segoe UI Emoji" w:cs="Arial"/>
          <w:sz w:val="24"/>
          <w:szCs w:val="24"/>
        </w:rPr>
      </w:pPr>
    </w:p>
    <w:p w14:paraId="0D9B05DD" w14:textId="1440FD03" w:rsidR="004B59AE" w:rsidRPr="00A74210" w:rsidRDefault="004B59AE" w:rsidP="004B59AE">
      <w:pPr>
        <w:pStyle w:val="ListParagraph"/>
        <w:jc w:val="center"/>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3F817FD8" wp14:editId="3FCC8461">
            <wp:extent cx="4162425"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2381250"/>
                    </a:xfrm>
                    <a:prstGeom prst="rect">
                      <a:avLst/>
                    </a:prstGeom>
                    <a:noFill/>
                    <a:ln>
                      <a:noFill/>
                    </a:ln>
                  </pic:spPr>
                </pic:pic>
              </a:graphicData>
            </a:graphic>
          </wp:inline>
        </w:drawing>
      </w:r>
    </w:p>
    <w:p w14:paraId="1C371603" w14:textId="5D33B4CF" w:rsidR="004B59AE" w:rsidRPr="00A74210" w:rsidRDefault="004B59AE" w:rsidP="004B59AE">
      <w:pPr>
        <w:pStyle w:val="ListParagraph"/>
        <w:jc w:val="center"/>
        <w:rPr>
          <w:rFonts w:ascii="Segoe UI Emoji" w:hAnsi="Segoe UI Emoji" w:cs="Arial"/>
          <w:sz w:val="24"/>
          <w:szCs w:val="24"/>
        </w:rPr>
      </w:pPr>
    </w:p>
    <w:p w14:paraId="23AC5433" w14:textId="5794E96D" w:rsidR="004B59AE" w:rsidRPr="00A74210" w:rsidRDefault="004B59AE" w:rsidP="004B59AE">
      <w:pPr>
        <w:pStyle w:val="ListParagraph"/>
        <w:rPr>
          <w:rFonts w:ascii="Segoe UI Emoji" w:hAnsi="Segoe UI Emoji" w:cs="Arial"/>
          <w:sz w:val="24"/>
          <w:szCs w:val="24"/>
        </w:rPr>
      </w:pPr>
      <w:r w:rsidRPr="00A74210">
        <w:rPr>
          <w:rFonts w:ascii="Segoe UI Emoji" w:hAnsi="Segoe UI Emoji" w:cs="Arial"/>
          <w:sz w:val="24"/>
          <w:szCs w:val="24"/>
        </w:rPr>
        <w:t xml:space="preserve">The Random Forest model was </w:t>
      </w:r>
      <w:proofErr w:type="spellStart"/>
      <w:r w:rsidRPr="00A74210">
        <w:rPr>
          <w:rFonts w:ascii="Segoe UI Emoji" w:hAnsi="Segoe UI Emoji" w:cs="Arial"/>
          <w:sz w:val="24"/>
          <w:szCs w:val="24"/>
        </w:rPr>
        <w:t>choosen</w:t>
      </w:r>
      <w:proofErr w:type="spellEnd"/>
      <w:r w:rsidRPr="00A74210">
        <w:rPr>
          <w:rFonts w:ascii="Segoe UI Emoji" w:hAnsi="Segoe UI Emoji" w:cs="Arial"/>
          <w:sz w:val="24"/>
          <w:szCs w:val="24"/>
        </w:rPr>
        <w:t xml:space="preserve"> because it has the lowest RMSE and doesn't overfit the </w:t>
      </w:r>
      <w:proofErr w:type="gramStart"/>
      <w:r w:rsidRPr="00A74210">
        <w:rPr>
          <w:rFonts w:ascii="Segoe UI Emoji" w:hAnsi="Segoe UI Emoji" w:cs="Arial"/>
          <w:sz w:val="24"/>
          <w:szCs w:val="24"/>
        </w:rPr>
        <w:t>in sample</w:t>
      </w:r>
      <w:proofErr w:type="gramEnd"/>
      <w:r w:rsidRPr="00A74210">
        <w:rPr>
          <w:rFonts w:ascii="Segoe UI Emoji" w:hAnsi="Segoe UI Emoji" w:cs="Arial"/>
          <w:sz w:val="24"/>
          <w:szCs w:val="24"/>
        </w:rPr>
        <w:t xml:space="preserve"> data.</w:t>
      </w:r>
    </w:p>
    <w:p w14:paraId="06CBE659" w14:textId="57509F73" w:rsidR="004B59AE" w:rsidRPr="00A74210" w:rsidRDefault="004B59AE" w:rsidP="004B59AE">
      <w:pPr>
        <w:pStyle w:val="ListParagraph"/>
        <w:rPr>
          <w:rFonts w:ascii="Segoe UI Emoji" w:hAnsi="Segoe UI Emoji" w:cs="Arial"/>
          <w:sz w:val="24"/>
          <w:szCs w:val="24"/>
        </w:rPr>
      </w:pPr>
    </w:p>
    <w:p w14:paraId="4B01E4AE" w14:textId="1C022F5C" w:rsidR="004B59AE" w:rsidRPr="00A74210" w:rsidRDefault="004B59AE" w:rsidP="004B59AE">
      <w:pPr>
        <w:pStyle w:val="ListParagraph"/>
        <w:rPr>
          <w:rFonts w:ascii="Segoe UI Emoji" w:hAnsi="Segoe UI Emoji" w:cs="Arial"/>
          <w:sz w:val="24"/>
          <w:szCs w:val="24"/>
        </w:rPr>
      </w:pPr>
      <w:r w:rsidRPr="00A74210">
        <w:rPr>
          <w:rFonts w:ascii="Segoe UI Emoji" w:hAnsi="Segoe UI Emoji"/>
          <w:noProof/>
          <w:sz w:val="24"/>
          <w:szCs w:val="24"/>
        </w:rPr>
        <w:drawing>
          <wp:inline distT="0" distB="0" distL="0" distR="0" wp14:anchorId="78E52C18" wp14:editId="51AE04FD">
            <wp:extent cx="5184648" cy="3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4648" cy="3931920"/>
                    </a:xfrm>
                    <a:prstGeom prst="rect">
                      <a:avLst/>
                    </a:prstGeom>
                    <a:noFill/>
                    <a:ln>
                      <a:noFill/>
                    </a:ln>
                  </pic:spPr>
                </pic:pic>
              </a:graphicData>
            </a:graphic>
          </wp:inline>
        </w:drawing>
      </w:r>
    </w:p>
    <w:p w14:paraId="1ADFA0E9" w14:textId="641D4C3B" w:rsidR="004B59AE" w:rsidRPr="00A74210" w:rsidRDefault="004B59AE" w:rsidP="004B59AE">
      <w:pPr>
        <w:pStyle w:val="ListParagraph"/>
        <w:rPr>
          <w:rFonts w:ascii="Segoe UI Emoji" w:hAnsi="Segoe UI Emoji" w:cs="Arial"/>
          <w:sz w:val="24"/>
          <w:szCs w:val="24"/>
        </w:rPr>
      </w:pPr>
    </w:p>
    <w:p w14:paraId="3F21089B" w14:textId="5969B99D" w:rsidR="00E36604" w:rsidRPr="00A74210" w:rsidRDefault="00595CEE"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PREDICTING THE PAIN at the PUMP</w:t>
      </w:r>
    </w:p>
    <w:p w14:paraId="7153FEB1" w14:textId="77777777" w:rsidR="00F76EB7" w:rsidRPr="00A74210" w:rsidRDefault="00F76EB7" w:rsidP="00B92D6D">
      <w:pPr>
        <w:pStyle w:val="PlainText"/>
        <w:rPr>
          <w:rFonts w:ascii="Segoe UI Emoji" w:hAnsi="Segoe UI Emoji" w:cs="Arial"/>
          <w:b/>
          <w:sz w:val="24"/>
          <w:szCs w:val="24"/>
        </w:rPr>
      </w:pPr>
    </w:p>
    <w:p w14:paraId="19C0CB9F" w14:textId="47657A52" w:rsidR="004B59AE" w:rsidRPr="00A74210" w:rsidRDefault="00595CEE" w:rsidP="004B59AE">
      <w:pPr>
        <w:spacing w:after="0" w:line="240" w:lineRule="auto"/>
        <w:ind w:left="720"/>
        <w:rPr>
          <w:rFonts w:ascii="Segoe UI Emoji" w:hAnsi="Segoe UI Emoji" w:cs="Arial"/>
          <w:sz w:val="24"/>
          <w:szCs w:val="24"/>
        </w:rPr>
      </w:pPr>
      <w:r w:rsidRPr="00A74210">
        <w:rPr>
          <w:rFonts w:ascii="Segoe UI Emoji" w:hAnsi="Segoe UI Emoji" w:cs="Arial"/>
          <w:sz w:val="24"/>
          <w:szCs w:val="24"/>
        </w:rPr>
        <w:lastRenderedPageBreak/>
        <w:t xml:space="preserve">The pickled model is then used to predict a car’s fuel efficiency based on characteristics selected by the user that include model year, engine displacement, horsepower, </w:t>
      </w:r>
      <w:r w:rsidR="00720505" w:rsidRPr="00A74210">
        <w:rPr>
          <w:rFonts w:ascii="Segoe UI Emoji" w:hAnsi="Segoe UI Emoji" w:cs="Arial"/>
          <w:sz w:val="24"/>
          <w:szCs w:val="24"/>
        </w:rPr>
        <w:t>and vehicle weight.</w:t>
      </w:r>
    </w:p>
    <w:p w14:paraId="117D5358" w14:textId="7FB7B6AF" w:rsidR="004B59AE" w:rsidRPr="00A74210" w:rsidRDefault="004B59AE" w:rsidP="004B59AE">
      <w:pPr>
        <w:spacing w:after="0" w:line="240" w:lineRule="auto"/>
        <w:ind w:left="720"/>
        <w:rPr>
          <w:rFonts w:ascii="Segoe UI Emoji" w:hAnsi="Segoe UI Emoji" w:cs="Arial"/>
          <w:sz w:val="24"/>
          <w:szCs w:val="24"/>
        </w:rPr>
      </w:pPr>
    </w:p>
    <w:p w14:paraId="45E8644A" w14:textId="77777777" w:rsidR="004B59AE" w:rsidRPr="00A74210" w:rsidRDefault="004B59AE" w:rsidP="004B59AE">
      <w:pPr>
        <w:spacing w:after="0" w:line="240" w:lineRule="auto"/>
        <w:ind w:left="720"/>
        <w:rPr>
          <w:rFonts w:ascii="Segoe UI Emoji" w:hAnsi="Segoe UI Emoji" w:cs="Arial"/>
          <w:sz w:val="24"/>
          <w:szCs w:val="24"/>
        </w:rPr>
      </w:pPr>
    </w:p>
    <w:p w14:paraId="3BC17510" w14:textId="46FEFEE0" w:rsidR="00595CEE" w:rsidRPr="00A74210" w:rsidRDefault="00595CEE" w:rsidP="00595CE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DEPLOYMENT</w:t>
      </w:r>
    </w:p>
    <w:p w14:paraId="3F84A287" w14:textId="55345889" w:rsidR="00595CEE" w:rsidRDefault="00595CEE" w:rsidP="00595CEE">
      <w:pPr>
        <w:pStyle w:val="PlainText"/>
        <w:ind w:left="720"/>
        <w:rPr>
          <w:rFonts w:ascii="Segoe UI Emoji" w:hAnsi="Segoe UI Emoji" w:cs="Arial"/>
          <w:b/>
          <w:sz w:val="24"/>
          <w:szCs w:val="24"/>
        </w:rPr>
      </w:pPr>
    </w:p>
    <w:p w14:paraId="7E89A843" w14:textId="30A11B5E" w:rsidR="00EC6E07" w:rsidRDefault="003C3257" w:rsidP="003C3257">
      <w:pPr>
        <w:spacing w:after="0" w:line="240" w:lineRule="auto"/>
        <w:ind w:left="720"/>
        <w:rPr>
          <w:rFonts w:ascii="Segoe UI Emoji" w:hAnsi="Segoe UI Emoji" w:cs="Arial"/>
          <w:sz w:val="24"/>
          <w:szCs w:val="24"/>
        </w:rPr>
      </w:pPr>
      <w:r w:rsidRPr="003C3257">
        <w:rPr>
          <w:rFonts w:ascii="Segoe UI Emoji" w:hAnsi="Segoe UI Emoji" w:cs="Arial"/>
          <w:sz w:val="24"/>
          <w:szCs w:val="24"/>
        </w:rPr>
        <w:t xml:space="preserve">The project </w:t>
      </w:r>
      <w:r w:rsidR="00EC6E07">
        <w:rPr>
          <w:rFonts w:ascii="Segoe UI Emoji" w:hAnsi="Segoe UI Emoji" w:cs="Arial"/>
          <w:sz w:val="24"/>
          <w:szCs w:val="24"/>
        </w:rPr>
        <w:t>i</w:t>
      </w:r>
      <w:r w:rsidRPr="003C3257">
        <w:rPr>
          <w:rFonts w:ascii="Segoe UI Emoji" w:hAnsi="Segoe UI Emoji" w:cs="Arial"/>
          <w:sz w:val="24"/>
          <w:szCs w:val="24"/>
        </w:rPr>
        <w:t>s packaged as a full stack web deployment on Heroku.</w:t>
      </w:r>
      <w:r w:rsidRPr="003C3257">
        <w:rPr>
          <w:rFonts w:ascii="Segoe UI Emoji" w:hAnsi="Segoe UI Emoji" w:cs="Arial"/>
          <w:sz w:val="24"/>
          <w:szCs w:val="24"/>
        </w:rPr>
        <w:br/>
      </w:r>
      <w:r w:rsidRPr="003C3257">
        <w:rPr>
          <w:rFonts w:ascii="Segoe UI Emoji" w:hAnsi="Segoe UI Emoji" w:cs="Arial"/>
          <w:sz w:val="24"/>
          <w:szCs w:val="24"/>
        </w:rPr>
        <w:br/>
        <w:t xml:space="preserve">The "Garage" page introduces the user to the project. it includes an interactive slideshow with twelve car images from the </w:t>
      </w:r>
      <w:proofErr w:type="gramStart"/>
      <w:r w:rsidRPr="003C3257">
        <w:rPr>
          <w:rFonts w:ascii="Segoe UI Emoji" w:hAnsi="Segoe UI Emoji" w:cs="Arial"/>
          <w:sz w:val="24"/>
          <w:szCs w:val="24"/>
        </w:rPr>
        <w:t>time period</w:t>
      </w:r>
      <w:proofErr w:type="gramEnd"/>
      <w:r w:rsidRPr="003C3257">
        <w:rPr>
          <w:rFonts w:ascii="Segoe UI Emoji" w:hAnsi="Segoe UI Emoji" w:cs="Arial"/>
          <w:sz w:val="24"/>
          <w:szCs w:val="24"/>
        </w:rPr>
        <w:t>. A navigation bar allows the user to visit several different pages:</w:t>
      </w:r>
    </w:p>
    <w:p w14:paraId="6CDCA963" w14:textId="08173CF1" w:rsidR="003C3257" w:rsidRDefault="003C3257" w:rsidP="00EC6E07">
      <w:pPr>
        <w:spacing w:after="0" w:line="240" w:lineRule="auto"/>
        <w:ind w:left="720"/>
        <w:jc w:val="center"/>
        <w:rPr>
          <w:rFonts w:ascii="Segoe UI Emoji" w:hAnsi="Segoe UI Emoji" w:cs="Arial"/>
          <w:sz w:val="24"/>
          <w:szCs w:val="24"/>
        </w:rPr>
      </w:pPr>
      <w:r w:rsidRPr="003C3257">
        <w:rPr>
          <w:rFonts w:ascii="Segoe UI Emoji" w:hAnsi="Segoe UI Emoji" w:cs="Arial"/>
          <w:sz w:val="24"/>
          <w:szCs w:val="24"/>
        </w:rPr>
        <w:br/>
      </w:r>
      <w:r w:rsidR="00EC6E07">
        <w:rPr>
          <w:noProof/>
        </w:rPr>
        <w:drawing>
          <wp:inline distT="0" distB="0" distL="0" distR="0" wp14:anchorId="20157F7F" wp14:editId="6B029CF5">
            <wp:extent cx="3248025" cy="507834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124" cy="5123842"/>
                    </a:xfrm>
                    <a:prstGeom prst="rect">
                      <a:avLst/>
                    </a:prstGeom>
                    <a:noFill/>
                    <a:ln>
                      <a:noFill/>
                    </a:ln>
                  </pic:spPr>
                </pic:pic>
              </a:graphicData>
            </a:graphic>
          </wp:inline>
        </w:drawing>
      </w:r>
    </w:p>
    <w:p w14:paraId="26B833E7" w14:textId="77777777" w:rsidR="00EC6E07" w:rsidRPr="003C3257" w:rsidRDefault="00EC6E07" w:rsidP="003C3257">
      <w:pPr>
        <w:spacing w:after="0" w:line="240" w:lineRule="auto"/>
        <w:ind w:left="720"/>
        <w:rPr>
          <w:rFonts w:ascii="Segoe UI Emoji" w:hAnsi="Segoe UI Emoji" w:cs="Arial"/>
          <w:sz w:val="24"/>
          <w:szCs w:val="24"/>
        </w:rPr>
      </w:pPr>
    </w:p>
    <w:p w14:paraId="685B213D" w14:textId="77777777" w:rsidR="003C3257" w:rsidRP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t>Visualizations - This is the Tableau storyboard</w:t>
      </w:r>
    </w:p>
    <w:p w14:paraId="4E7976D8" w14:textId="255C2667" w:rsidR="003C3257" w:rsidRDefault="00C46A3E"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Pr>
          <w:rFonts w:ascii="Segoe UI Emoji" w:hAnsi="Segoe UI Emoji" w:cs="Arial"/>
          <w:sz w:val="24"/>
          <w:szCs w:val="24"/>
        </w:rPr>
        <w:lastRenderedPageBreak/>
        <w:t>MPG Predictor</w:t>
      </w:r>
      <w:r w:rsidR="003C3257" w:rsidRPr="003C3257">
        <w:rPr>
          <w:rFonts w:ascii="Segoe UI Emoji" w:hAnsi="Segoe UI Emoji" w:cs="Arial"/>
          <w:sz w:val="24"/>
          <w:szCs w:val="24"/>
        </w:rPr>
        <w:t xml:space="preserve"> - This is the predictive activity</w:t>
      </w:r>
    </w:p>
    <w:p w14:paraId="4704B3A6" w14:textId="1A6CBD53" w:rsidR="003C3257" w:rsidRDefault="003C3257" w:rsidP="003C3257">
      <w:pPr>
        <w:pStyle w:val="ListParagraph"/>
        <w:shd w:val="clear" w:color="auto" w:fill="FFFFFF"/>
        <w:spacing w:after="240" w:line="240" w:lineRule="auto"/>
        <w:ind w:left="1080"/>
        <w:rPr>
          <w:rFonts w:ascii="Segoe UI Emoji" w:hAnsi="Segoe UI Emoji" w:cs="Arial"/>
          <w:sz w:val="24"/>
          <w:szCs w:val="24"/>
        </w:rPr>
      </w:pPr>
    </w:p>
    <w:p w14:paraId="24D113C3" w14:textId="77777777" w:rsidR="003C3257" w:rsidRP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t>The Mechanics - This is the explanation of the Machine Learning behind the prediction.</w:t>
      </w:r>
    </w:p>
    <w:p w14:paraId="18A6B4F9" w14:textId="77777777" w:rsidR="003C3257" w:rsidRDefault="003C3257" w:rsidP="003C3257">
      <w:pPr>
        <w:pStyle w:val="ListParagraph"/>
        <w:shd w:val="clear" w:color="auto" w:fill="FFFFFF"/>
        <w:spacing w:after="240" w:line="240" w:lineRule="auto"/>
        <w:ind w:left="1080"/>
        <w:rPr>
          <w:rFonts w:ascii="Segoe UI Emoji" w:hAnsi="Segoe UI Emoji" w:cs="Arial"/>
          <w:sz w:val="24"/>
          <w:szCs w:val="24"/>
        </w:rPr>
      </w:pPr>
    </w:p>
    <w:p w14:paraId="43C718A3" w14:textId="2FD71D4A" w:rsidR="003C3257" w:rsidRDefault="003C3257" w:rsidP="003C3257">
      <w:pPr>
        <w:pStyle w:val="ListParagraph"/>
        <w:shd w:val="clear" w:color="auto" w:fill="FFFFFF"/>
        <w:spacing w:after="240" w:line="240" w:lineRule="auto"/>
        <w:ind w:left="1080"/>
        <w:jc w:val="center"/>
        <w:rPr>
          <w:rFonts w:ascii="Segoe UI Emoji" w:hAnsi="Segoe UI Emoji" w:cs="Arial"/>
          <w:sz w:val="24"/>
          <w:szCs w:val="24"/>
        </w:rPr>
      </w:pPr>
      <w:r>
        <w:rPr>
          <w:rFonts w:ascii="Segoe UI Emoji" w:hAnsi="Segoe UI Emoji" w:cs="Arial"/>
          <w:noProof/>
          <w:sz w:val="24"/>
          <w:szCs w:val="24"/>
        </w:rPr>
        <w:drawing>
          <wp:inline distT="0" distB="0" distL="0" distR="0" wp14:anchorId="1A732E43" wp14:editId="5E73D157">
            <wp:extent cx="2441448" cy="32095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1448" cy="3209544"/>
                    </a:xfrm>
                    <a:prstGeom prst="rect">
                      <a:avLst/>
                    </a:prstGeom>
                    <a:noFill/>
                    <a:ln>
                      <a:noFill/>
                    </a:ln>
                  </pic:spPr>
                </pic:pic>
              </a:graphicData>
            </a:graphic>
          </wp:inline>
        </w:drawing>
      </w:r>
    </w:p>
    <w:p w14:paraId="6A8B5AC6" w14:textId="7450AA69" w:rsidR="003C3257" w:rsidRDefault="003C3257" w:rsidP="003C3257">
      <w:pPr>
        <w:pStyle w:val="ListParagraph"/>
        <w:shd w:val="clear" w:color="auto" w:fill="FFFFFF"/>
        <w:spacing w:after="240" w:line="240" w:lineRule="auto"/>
        <w:ind w:left="1080"/>
        <w:jc w:val="center"/>
        <w:rPr>
          <w:rFonts w:ascii="Segoe UI Emoji" w:hAnsi="Segoe UI Emoji" w:cs="Arial"/>
          <w:sz w:val="24"/>
          <w:szCs w:val="24"/>
        </w:rPr>
      </w:pPr>
    </w:p>
    <w:p w14:paraId="6D41A58F" w14:textId="6EDFE7AB" w:rsid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t>Under the Hood - This is the dataset. This can be filtered by one to three metrics.</w:t>
      </w:r>
    </w:p>
    <w:p w14:paraId="1EC76AE2" w14:textId="635C18F8" w:rsidR="00184798" w:rsidRDefault="00184798" w:rsidP="00184798">
      <w:pPr>
        <w:pStyle w:val="ListParagraph"/>
        <w:shd w:val="clear" w:color="auto" w:fill="FFFFFF"/>
        <w:spacing w:after="240" w:line="240" w:lineRule="auto"/>
        <w:ind w:left="1080"/>
        <w:rPr>
          <w:rFonts w:ascii="Segoe UI Emoji" w:hAnsi="Segoe UI Emoji" w:cs="Arial"/>
          <w:sz w:val="24"/>
          <w:szCs w:val="24"/>
        </w:rPr>
      </w:pPr>
    </w:p>
    <w:p w14:paraId="5F36DD20" w14:textId="180522AE" w:rsidR="00184798" w:rsidRDefault="00184798" w:rsidP="00184798">
      <w:pPr>
        <w:pStyle w:val="ListParagraph"/>
        <w:shd w:val="clear" w:color="auto" w:fill="FFFFFF"/>
        <w:spacing w:after="240" w:line="240" w:lineRule="auto"/>
        <w:ind w:left="1080"/>
        <w:jc w:val="center"/>
        <w:rPr>
          <w:rFonts w:ascii="Segoe UI Emoji" w:hAnsi="Segoe UI Emoji" w:cs="Arial"/>
          <w:sz w:val="24"/>
          <w:szCs w:val="24"/>
        </w:rPr>
      </w:pPr>
      <w:r>
        <w:rPr>
          <w:rFonts w:ascii="Segoe UI Emoji" w:hAnsi="Segoe UI Emoji" w:cs="Arial"/>
          <w:noProof/>
          <w:sz w:val="24"/>
          <w:szCs w:val="24"/>
        </w:rPr>
        <w:drawing>
          <wp:inline distT="0" distB="0" distL="0" distR="0" wp14:anchorId="37559649" wp14:editId="129923F5">
            <wp:extent cx="4396638" cy="26765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4088" cy="2681060"/>
                    </a:xfrm>
                    <a:prstGeom prst="rect">
                      <a:avLst/>
                    </a:prstGeom>
                    <a:noFill/>
                    <a:ln>
                      <a:noFill/>
                    </a:ln>
                  </pic:spPr>
                </pic:pic>
              </a:graphicData>
            </a:graphic>
          </wp:inline>
        </w:drawing>
      </w:r>
    </w:p>
    <w:p w14:paraId="18103B4A" w14:textId="77777777" w:rsidR="00184798" w:rsidRPr="003C3257" w:rsidRDefault="00184798" w:rsidP="00184798">
      <w:pPr>
        <w:pStyle w:val="ListParagraph"/>
        <w:shd w:val="clear" w:color="auto" w:fill="FFFFFF"/>
        <w:spacing w:after="240" w:line="240" w:lineRule="auto"/>
        <w:ind w:left="1080"/>
        <w:jc w:val="center"/>
        <w:rPr>
          <w:rFonts w:ascii="Segoe UI Emoji" w:hAnsi="Segoe UI Emoji" w:cs="Arial"/>
          <w:sz w:val="24"/>
          <w:szCs w:val="24"/>
        </w:rPr>
      </w:pPr>
    </w:p>
    <w:p w14:paraId="0A79574A" w14:textId="77777777" w:rsid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t>About Us - This is the team that crafted the project.</w:t>
      </w:r>
    </w:p>
    <w:p w14:paraId="54356034" w14:textId="77777777" w:rsidR="003C3257" w:rsidRPr="00A74210" w:rsidRDefault="003C3257" w:rsidP="00595CEE">
      <w:pPr>
        <w:pStyle w:val="PlainText"/>
        <w:ind w:left="720"/>
        <w:rPr>
          <w:rFonts w:ascii="Segoe UI Emoji" w:hAnsi="Segoe UI Emoji" w:cs="Arial"/>
          <w:b/>
          <w:sz w:val="24"/>
          <w:szCs w:val="24"/>
        </w:rPr>
      </w:pPr>
    </w:p>
    <w:p w14:paraId="2AA3D70F"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 xml:space="preserve">Tableau is deployed in tableau Public at: </w:t>
      </w:r>
      <w:hyperlink r:id="rId31" w:anchor="!/vizhome/Vintage-Car-MPG/VintageCars?publish=yes" w:history="1">
        <w:r w:rsidRPr="00A74210">
          <w:rPr>
            <w:rStyle w:val="Hyperlink"/>
            <w:rFonts w:ascii="Segoe UI Emoji" w:hAnsi="Segoe UI Emoji" w:cs="Arial"/>
            <w:sz w:val="24"/>
            <w:szCs w:val="24"/>
          </w:rPr>
          <w:t>https://public.tableau.com/profile/dana.woodruff#!/vizhome/Vintage-Car-MPG/VintageCars?publish=yes</w:t>
        </w:r>
      </w:hyperlink>
    </w:p>
    <w:p w14:paraId="6A7E358F" w14:textId="77777777" w:rsidR="00595CEE" w:rsidRPr="00A74210" w:rsidRDefault="00595CEE" w:rsidP="00595CEE">
      <w:pPr>
        <w:spacing w:after="0" w:line="240" w:lineRule="auto"/>
        <w:ind w:left="720"/>
        <w:rPr>
          <w:rFonts w:ascii="Segoe UI Emoji" w:hAnsi="Segoe UI Emoji" w:cs="Arial"/>
          <w:sz w:val="24"/>
          <w:szCs w:val="24"/>
        </w:rPr>
      </w:pPr>
    </w:p>
    <w:p w14:paraId="06D9AA5C" w14:textId="77777777" w:rsidR="00595CEE" w:rsidRPr="00A74210" w:rsidRDefault="00595CEE" w:rsidP="00595CEE">
      <w:pPr>
        <w:spacing w:after="0" w:line="240" w:lineRule="auto"/>
        <w:ind w:left="720"/>
        <w:rPr>
          <w:rFonts w:ascii="Segoe UI Emoji" w:hAnsi="Segoe UI Emoji" w:cs="Arial"/>
          <w:color w:val="FF0000"/>
          <w:sz w:val="24"/>
          <w:szCs w:val="24"/>
        </w:rPr>
      </w:pPr>
      <w:r w:rsidRPr="00A74210">
        <w:rPr>
          <w:rFonts w:ascii="Segoe UI Emoji" w:hAnsi="Segoe UI Emoji" w:cs="Arial"/>
          <w:color w:val="FF0000"/>
          <w:sz w:val="24"/>
          <w:szCs w:val="24"/>
        </w:rPr>
        <w:t>The website is deployed at: {TBD}</w:t>
      </w:r>
    </w:p>
    <w:p w14:paraId="6769451D" w14:textId="77777777" w:rsidR="00595CEE" w:rsidRPr="00A74210" w:rsidRDefault="00595CEE" w:rsidP="00595CEE">
      <w:pPr>
        <w:spacing w:after="0" w:line="240" w:lineRule="auto"/>
        <w:ind w:left="720"/>
        <w:rPr>
          <w:rFonts w:ascii="Segoe UI Emoji" w:hAnsi="Segoe UI Emoji" w:cs="Arial"/>
          <w:sz w:val="24"/>
          <w:szCs w:val="24"/>
        </w:rPr>
      </w:pPr>
    </w:p>
    <w:p w14:paraId="4C8D647E"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 xml:space="preserve">Project materials are held in GitHub at: </w:t>
      </w:r>
      <w:hyperlink r:id="rId32" w:history="1">
        <w:r w:rsidRPr="00A74210">
          <w:rPr>
            <w:rStyle w:val="Hyperlink"/>
            <w:rFonts w:ascii="Segoe UI Emoji" w:hAnsi="Segoe UI Emoji" w:cs="Arial"/>
            <w:sz w:val="24"/>
            <w:szCs w:val="24"/>
          </w:rPr>
          <w:t>https://github.com/jessicapardo/Vintage-Cars-MPG</w:t>
        </w:r>
      </w:hyperlink>
    </w:p>
    <w:p w14:paraId="67551262"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…with forks at:</w:t>
      </w:r>
    </w:p>
    <w:p w14:paraId="45AF26EC" w14:textId="77777777" w:rsidR="00595CEE" w:rsidRPr="00A74210" w:rsidRDefault="0036197C" w:rsidP="00595CEE">
      <w:pPr>
        <w:spacing w:after="0" w:line="240" w:lineRule="auto"/>
        <w:ind w:left="720"/>
        <w:rPr>
          <w:rFonts w:ascii="Segoe UI Emoji" w:hAnsi="Segoe UI Emoji" w:cs="Arial"/>
          <w:sz w:val="24"/>
          <w:szCs w:val="24"/>
        </w:rPr>
      </w:pPr>
      <w:hyperlink r:id="rId33" w:history="1">
        <w:r w:rsidR="00595CEE" w:rsidRPr="00A74210">
          <w:rPr>
            <w:rStyle w:val="Hyperlink"/>
            <w:rFonts w:ascii="Segoe UI Emoji" w:hAnsi="Segoe UI Emoji" w:cs="Arial"/>
            <w:sz w:val="24"/>
            <w:szCs w:val="24"/>
          </w:rPr>
          <w:t>https://github.com/danawoodruff/Vintage-Cars-MPG</w:t>
        </w:r>
      </w:hyperlink>
    </w:p>
    <w:p w14:paraId="6B750618" w14:textId="77777777" w:rsidR="00595CEE" w:rsidRPr="00A74210" w:rsidRDefault="0036197C" w:rsidP="00595CEE">
      <w:pPr>
        <w:spacing w:after="0" w:line="240" w:lineRule="auto"/>
        <w:ind w:left="720"/>
        <w:rPr>
          <w:rFonts w:ascii="Segoe UI Emoji" w:hAnsi="Segoe UI Emoji" w:cs="Arial"/>
          <w:sz w:val="24"/>
          <w:szCs w:val="24"/>
        </w:rPr>
      </w:pPr>
      <w:hyperlink r:id="rId34" w:history="1">
        <w:r w:rsidR="00595CEE" w:rsidRPr="00A74210">
          <w:rPr>
            <w:rStyle w:val="Hyperlink"/>
            <w:rFonts w:ascii="Segoe UI Emoji" w:hAnsi="Segoe UI Emoji" w:cs="Arial"/>
            <w:sz w:val="24"/>
            <w:szCs w:val="24"/>
          </w:rPr>
          <w:t>https://github.com/BaudOptics/Vintage-Cars-MPG</w:t>
        </w:r>
      </w:hyperlink>
    </w:p>
    <w:p w14:paraId="08F9397E" w14:textId="5C1F41EE" w:rsidR="00595CEE" w:rsidRPr="00A74210" w:rsidRDefault="00595CEE" w:rsidP="00595CEE">
      <w:pPr>
        <w:pStyle w:val="PlainText"/>
        <w:ind w:left="720"/>
        <w:rPr>
          <w:rFonts w:ascii="Segoe UI Emoji" w:hAnsi="Segoe UI Emoji" w:cs="Arial"/>
          <w:b/>
          <w:sz w:val="24"/>
          <w:szCs w:val="24"/>
        </w:rPr>
      </w:pPr>
    </w:p>
    <w:p w14:paraId="36313947" w14:textId="196F2F43" w:rsidR="00595CEE" w:rsidRPr="00A74210" w:rsidRDefault="00595CEE" w:rsidP="00595CEE">
      <w:pPr>
        <w:pStyle w:val="PlainText"/>
        <w:ind w:left="720"/>
        <w:rPr>
          <w:rFonts w:ascii="Segoe UI Emoji" w:hAnsi="Segoe UI Emoji" w:cs="Arial"/>
          <w:b/>
          <w:sz w:val="24"/>
          <w:szCs w:val="24"/>
        </w:rPr>
      </w:pPr>
    </w:p>
    <w:p w14:paraId="22015D31" w14:textId="4987658A" w:rsidR="00326EAD" w:rsidRPr="00A74210" w:rsidRDefault="00595CEE" w:rsidP="00143793">
      <w:pPr>
        <w:pStyle w:val="PlainText"/>
        <w:numPr>
          <w:ilvl w:val="0"/>
          <w:numId w:val="2"/>
        </w:numPr>
        <w:ind w:left="720" w:hanging="720"/>
        <w:rPr>
          <w:rFonts w:ascii="Segoe UI Emoji" w:hAnsi="Segoe UI Emoji" w:cs="Arial"/>
          <w:b/>
          <w:bCs/>
          <w:sz w:val="24"/>
          <w:szCs w:val="24"/>
        </w:rPr>
      </w:pPr>
      <w:r w:rsidRPr="00A74210">
        <w:rPr>
          <w:rFonts w:ascii="Segoe UI Emoji" w:hAnsi="Segoe UI Emoji" w:cs="Arial"/>
          <w:b/>
          <w:bCs/>
          <w:sz w:val="24"/>
          <w:szCs w:val="24"/>
        </w:rPr>
        <w:t>REFERENCES</w:t>
      </w:r>
    </w:p>
    <w:p w14:paraId="6A4F2989" w14:textId="79F954C4" w:rsidR="00595CEE" w:rsidRPr="00A74210" w:rsidRDefault="00595CEE" w:rsidP="00595CEE">
      <w:pPr>
        <w:pStyle w:val="PlainText"/>
        <w:rPr>
          <w:rFonts w:ascii="Segoe UI Emoji" w:hAnsi="Segoe UI Emoji" w:cs="Arial"/>
          <w:sz w:val="24"/>
          <w:szCs w:val="24"/>
        </w:rPr>
      </w:pPr>
    </w:p>
    <w:p w14:paraId="480E56C5"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cs="Arial"/>
          <w:sz w:val="24"/>
          <w:szCs w:val="24"/>
        </w:rPr>
        <w:fldChar w:fldCharType="begin"/>
      </w:r>
      <w:r w:rsidRPr="00A74210">
        <w:rPr>
          <w:rFonts w:ascii="Segoe UI Emoji" w:hAnsi="Segoe UI Emoji" w:cs="Arial"/>
          <w:sz w:val="24"/>
          <w:szCs w:val="24"/>
        </w:rPr>
        <w:instrText xml:space="preserve"> BIBLIOGRAPHY  \l 1033 </w:instrText>
      </w:r>
      <w:r w:rsidRPr="00A74210">
        <w:rPr>
          <w:rFonts w:ascii="Segoe UI Emoji" w:hAnsi="Segoe UI Emoji" w:cs="Arial"/>
          <w:sz w:val="24"/>
          <w:szCs w:val="24"/>
        </w:rPr>
        <w:fldChar w:fldCharType="separate"/>
      </w:r>
      <w:r w:rsidRPr="00A74210">
        <w:rPr>
          <w:rFonts w:ascii="Segoe UI Emoji" w:hAnsi="Segoe UI Emoji"/>
          <w:noProof/>
          <w:sz w:val="24"/>
          <w:szCs w:val="24"/>
        </w:rPr>
        <w:t xml:space="preserve">Carnegie Mellon University. </w:t>
      </w:r>
      <w:r w:rsidRPr="00A74210">
        <w:rPr>
          <w:rFonts w:ascii="Segoe UI Emoji" w:hAnsi="Segoe UI Emoji"/>
          <w:i/>
          <w:iCs/>
          <w:noProof/>
          <w:sz w:val="24"/>
          <w:szCs w:val="24"/>
        </w:rPr>
        <w:t>Auto MPG Data Set</w:t>
      </w:r>
      <w:r w:rsidRPr="00A74210">
        <w:rPr>
          <w:rFonts w:ascii="Segoe UI Emoji" w:hAnsi="Segoe UI Emoji"/>
          <w:noProof/>
          <w:sz w:val="24"/>
          <w:szCs w:val="24"/>
        </w:rPr>
        <w:t>. 1983. http://archive.ics.uci.edu/ml/datasets/Auto+MPG. 21 April 2021.</w:t>
      </w:r>
    </w:p>
    <w:p w14:paraId="692392EA"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noProof/>
          <w:sz w:val="24"/>
          <w:szCs w:val="24"/>
        </w:rPr>
        <w:t xml:space="preserve">Hallman, Carly. </w:t>
      </w:r>
      <w:r w:rsidRPr="00A74210">
        <w:rPr>
          <w:rFonts w:ascii="Segoe UI Emoji" w:hAnsi="Segoe UI Emoji"/>
          <w:i/>
          <w:iCs/>
          <w:noProof/>
          <w:sz w:val="24"/>
          <w:szCs w:val="24"/>
        </w:rPr>
        <w:t>Gas Prices Through History</w:t>
      </w:r>
      <w:r w:rsidRPr="00A74210">
        <w:rPr>
          <w:rFonts w:ascii="Segoe UI Emoji" w:hAnsi="Segoe UI Emoji"/>
          <w:noProof/>
          <w:sz w:val="24"/>
          <w:szCs w:val="24"/>
        </w:rPr>
        <w:t>. 2016. https://www.titlemax.com/discovery-center/planes-trains-and-automobiles/average-gas-prices-through-history/. 23 April 2021.</w:t>
      </w:r>
    </w:p>
    <w:p w14:paraId="14C80290"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noProof/>
          <w:sz w:val="24"/>
          <w:szCs w:val="24"/>
        </w:rPr>
        <w:t xml:space="preserve">History.com Editors. </w:t>
      </w:r>
      <w:r w:rsidRPr="00A74210">
        <w:rPr>
          <w:rFonts w:ascii="Segoe UI Emoji" w:hAnsi="Segoe UI Emoji"/>
          <w:i/>
          <w:iCs/>
          <w:noProof/>
          <w:sz w:val="24"/>
          <w:szCs w:val="24"/>
        </w:rPr>
        <w:t>Energy Crisis (1970s)</w:t>
      </w:r>
      <w:r w:rsidRPr="00A74210">
        <w:rPr>
          <w:rFonts w:ascii="Segoe UI Emoji" w:hAnsi="Segoe UI Emoji"/>
          <w:noProof/>
          <w:sz w:val="24"/>
          <w:szCs w:val="24"/>
        </w:rPr>
        <w:t>. 30 August 2010. https://www.history.com/topics/1970s/energy-crisis. 22 April 2021.</w:t>
      </w:r>
    </w:p>
    <w:p w14:paraId="581702D6"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noProof/>
          <w:sz w:val="24"/>
          <w:szCs w:val="24"/>
        </w:rPr>
        <w:t xml:space="preserve">Macrotrends. </w:t>
      </w:r>
      <w:r w:rsidRPr="00A74210">
        <w:rPr>
          <w:rFonts w:ascii="Segoe UI Emoji" w:hAnsi="Segoe UI Emoji"/>
          <w:i/>
          <w:iCs/>
          <w:noProof/>
          <w:sz w:val="24"/>
          <w:szCs w:val="24"/>
        </w:rPr>
        <w:t>Crude Oil Prices - 70 Year Historical Chart</w:t>
      </w:r>
      <w:r w:rsidRPr="00A74210">
        <w:rPr>
          <w:rFonts w:ascii="Segoe UI Emoji" w:hAnsi="Segoe UI Emoji"/>
          <w:noProof/>
          <w:sz w:val="24"/>
          <w:szCs w:val="24"/>
        </w:rPr>
        <w:t>. 2021. https://www.macrotrends.net/1369/crude-oil-price-history-chart. 22 April 2021.</w:t>
      </w:r>
    </w:p>
    <w:p w14:paraId="05D4B23F"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noProof/>
          <w:sz w:val="24"/>
          <w:szCs w:val="24"/>
        </w:rPr>
        <w:t xml:space="preserve">Wikipedia. </w:t>
      </w:r>
      <w:r w:rsidRPr="00A74210">
        <w:rPr>
          <w:rFonts w:ascii="Segoe UI Emoji" w:hAnsi="Segoe UI Emoji"/>
          <w:i/>
          <w:iCs/>
          <w:noProof/>
          <w:sz w:val="24"/>
          <w:szCs w:val="24"/>
        </w:rPr>
        <w:t>1970s energy crisis</w:t>
      </w:r>
      <w:r w:rsidRPr="00A74210">
        <w:rPr>
          <w:rFonts w:ascii="Segoe UI Emoji" w:hAnsi="Segoe UI Emoji"/>
          <w:noProof/>
          <w:sz w:val="24"/>
          <w:szCs w:val="24"/>
        </w:rPr>
        <w:t>. 15 April 2021. https://en.wikipedia.org/wiki/1970s_energy_crisis. 23 April 2021.</w:t>
      </w:r>
    </w:p>
    <w:p w14:paraId="6D35E7E6" w14:textId="4BC6E0F2" w:rsidR="00595CEE" w:rsidRPr="00A74210" w:rsidRDefault="00595CEE" w:rsidP="00595CEE">
      <w:pPr>
        <w:pStyle w:val="PlainText"/>
        <w:rPr>
          <w:rFonts w:ascii="Segoe UI Emoji" w:hAnsi="Segoe UI Emoji" w:cs="Arial"/>
          <w:sz w:val="24"/>
          <w:szCs w:val="24"/>
        </w:rPr>
      </w:pPr>
      <w:r w:rsidRPr="00A74210">
        <w:rPr>
          <w:rFonts w:ascii="Segoe UI Emoji" w:hAnsi="Segoe UI Emoji" w:cs="Arial"/>
          <w:sz w:val="24"/>
          <w:szCs w:val="24"/>
        </w:rPr>
        <w:fldChar w:fldCharType="end"/>
      </w:r>
    </w:p>
    <w:p w14:paraId="0534DD04" w14:textId="08FFBA07" w:rsidR="001C66AF" w:rsidRPr="00A74210" w:rsidRDefault="001C66AF" w:rsidP="00B92D6D">
      <w:pPr>
        <w:pStyle w:val="PlainText"/>
        <w:rPr>
          <w:rFonts w:ascii="Segoe UI Emoji" w:hAnsi="Segoe UI Emoji" w:cs="Arial"/>
          <w:b/>
          <w:bCs/>
          <w:sz w:val="24"/>
          <w:szCs w:val="24"/>
        </w:rPr>
      </w:pPr>
    </w:p>
    <w:p w14:paraId="75F4CACC" w14:textId="737CC9F0" w:rsidR="0066361A" w:rsidRPr="00A74210" w:rsidRDefault="0066361A" w:rsidP="0066361A">
      <w:pPr>
        <w:pStyle w:val="PlainText"/>
        <w:ind w:left="720"/>
        <w:rPr>
          <w:rFonts w:ascii="Segoe UI Emoji" w:hAnsi="Segoe UI Emoji" w:cs="Arial"/>
          <w:sz w:val="24"/>
          <w:szCs w:val="24"/>
        </w:rPr>
      </w:pPr>
    </w:p>
    <w:p w14:paraId="19003489" w14:textId="5FF7E35F" w:rsidR="00EA3830" w:rsidRPr="00A74210" w:rsidRDefault="00EA3830" w:rsidP="004B59AE">
      <w:pPr>
        <w:pStyle w:val="PlainText"/>
        <w:ind w:left="720"/>
        <w:rPr>
          <w:rFonts w:ascii="Segoe UI Emoji" w:hAnsi="Segoe UI Emoji" w:cs="Arial"/>
          <w:b/>
          <w:bCs/>
          <w:sz w:val="24"/>
          <w:szCs w:val="24"/>
        </w:rPr>
      </w:pPr>
    </w:p>
    <w:p w14:paraId="43DAABC6" w14:textId="77777777" w:rsidR="00EA3830" w:rsidRPr="00A74210" w:rsidRDefault="00EA3830" w:rsidP="004B59AE">
      <w:pPr>
        <w:pStyle w:val="PlainText"/>
        <w:ind w:left="720"/>
        <w:rPr>
          <w:rFonts w:ascii="Segoe UI Emoji" w:hAnsi="Segoe UI Emoji" w:cs="Arial"/>
          <w:b/>
          <w:bCs/>
          <w:sz w:val="24"/>
          <w:szCs w:val="24"/>
        </w:rPr>
      </w:pPr>
    </w:p>
    <w:p w14:paraId="355D3124" w14:textId="323FB9EF" w:rsidR="00C2286F" w:rsidRPr="00A74210" w:rsidRDefault="00C2286F" w:rsidP="00771D3F">
      <w:pPr>
        <w:spacing w:after="0" w:line="240" w:lineRule="auto"/>
        <w:rPr>
          <w:rFonts w:ascii="Segoe UI Emoji" w:hAnsi="Segoe UI Emoji" w:cs="Arial"/>
          <w:sz w:val="24"/>
          <w:szCs w:val="24"/>
        </w:rPr>
      </w:pPr>
    </w:p>
    <w:sectPr w:rsidR="00C2286F" w:rsidRPr="00A74210" w:rsidSect="00B121B1">
      <w:headerReference w:type="default" r:id="rId35"/>
      <w:footerReference w:type="default" r:id="rId36"/>
      <w:headerReference w:type="first" r:id="rId37"/>
      <w:type w:val="oddPage"/>
      <w:pgSz w:w="12240" w:h="15840"/>
      <w:pgMar w:top="1440" w:right="1502" w:bottom="1440" w:left="15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AED88" w14:textId="77777777" w:rsidR="0036197C" w:rsidRDefault="0036197C" w:rsidP="00740138">
      <w:pPr>
        <w:spacing w:after="0" w:line="240" w:lineRule="auto"/>
      </w:pPr>
      <w:r>
        <w:separator/>
      </w:r>
    </w:p>
  </w:endnote>
  <w:endnote w:type="continuationSeparator" w:id="0">
    <w:p w14:paraId="02361B83" w14:textId="77777777" w:rsidR="0036197C" w:rsidRDefault="0036197C" w:rsidP="00740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77137"/>
      <w:docPartObj>
        <w:docPartGallery w:val="Page Numbers (Bottom of Page)"/>
        <w:docPartUnique/>
      </w:docPartObj>
    </w:sdtPr>
    <w:sdtEndPr>
      <w:rPr>
        <w:color w:val="E36C0A" w:themeColor="accent6" w:themeShade="BF"/>
        <w:spacing w:val="60"/>
      </w:rPr>
    </w:sdtEndPr>
    <w:sdtContent>
      <w:p w14:paraId="0B90355B" w14:textId="713EC68B" w:rsidR="00771D3F" w:rsidRPr="00771D3F" w:rsidRDefault="00771D3F">
        <w:pPr>
          <w:pStyle w:val="Footer"/>
          <w:pBdr>
            <w:top w:val="single" w:sz="4" w:space="1" w:color="D9D9D9" w:themeColor="background1" w:themeShade="D9"/>
          </w:pBdr>
          <w:rPr>
            <w:b/>
            <w:bCs/>
            <w:color w:val="E36C0A" w:themeColor="accent6" w:themeShade="BF"/>
          </w:rPr>
        </w:pPr>
        <w:r w:rsidRPr="00771D3F">
          <w:rPr>
            <w:color w:val="E36C0A" w:themeColor="accent6" w:themeShade="BF"/>
          </w:rPr>
          <w:fldChar w:fldCharType="begin"/>
        </w:r>
        <w:r w:rsidRPr="00771D3F">
          <w:rPr>
            <w:color w:val="E36C0A" w:themeColor="accent6" w:themeShade="BF"/>
          </w:rPr>
          <w:instrText xml:space="preserve"> PAGE   \* MERGEFORMAT </w:instrText>
        </w:r>
        <w:r w:rsidRPr="00771D3F">
          <w:rPr>
            <w:color w:val="E36C0A" w:themeColor="accent6" w:themeShade="BF"/>
          </w:rPr>
          <w:fldChar w:fldCharType="separate"/>
        </w:r>
        <w:r w:rsidRPr="00771D3F">
          <w:rPr>
            <w:b/>
            <w:bCs/>
            <w:noProof/>
            <w:color w:val="E36C0A" w:themeColor="accent6" w:themeShade="BF"/>
          </w:rPr>
          <w:t>2</w:t>
        </w:r>
        <w:r w:rsidRPr="00771D3F">
          <w:rPr>
            <w:b/>
            <w:bCs/>
            <w:noProof/>
            <w:color w:val="E36C0A" w:themeColor="accent6" w:themeShade="BF"/>
          </w:rPr>
          <w:fldChar w:fldCharType="end"/>
        </w:r>
        <w:r w:rsidRPr="00771D3F">
          <w:rPr>
            <w:b/>
            <w:bCs/>
            <w:color w:val="E36C0A" w:themeColor="accent6" w:themeShade="BF"/>
          </w:rPr>
          <w:t xml:space="preserve"> | </w:t>
        </w:r>
        <w:r w:rsidRPr="00771D3F">
          <w:rPr>
            <w:color w:val="E36C0A" w:themeColor="accent6" w:themeShade="BF"/>
            <w:spacing w:val="60"/>
          </w:rPr>
          <w:t>Page</w:t>
        </w:r>
      </w:p>
    </w:sdtContent>
  </w:sdt>
  <w:p w14:paraId="0D1BBBB2" w14:textId="30BEB849" w:rsidR="001B433B" w:rsidRDefault="001B4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071EA" w14:textId="77777777" w:rsidR="0036197C" w:rsidRDefault="0036197C" w:rsidP="00740138">
      <w:pPr>
        <w:spacing w:after="0" w:line="240" w:lineRule="auto"/>
      </w:pPr>
      <w:r>
        <w:separator/>
      </w:r>
    </w:p>
  </w:footnote>
  <w:footnote w:type="continuationSeparator" w:id="0">
    <w:p w14:paraId="10B5B12D" w14:textId="77777777" w:rsidR="0036197C" w:rsidRDefault="0036197C" w:rsidP="00740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3BC3" w14:textId="4EDAEB9B" w:rsidR="001B433B" w:rsidRDefault="001B43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BF18" w14:textId="3F8D7A7E" w:rsidR="00330F19" w:rsidRDefault="00330F19" w:rsidP="001D408A">
    <w:pPr>
      <w:pStyle w:val="Header"/>
      <w:tabs>
        <w:tab w:val="clear" w:pos="4680"/>
        <w:tab w:val="clear" w:pos="9360"/>
        <w:tab w:val="left" w:pos="207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E42E0"/>
    <w:multiLevelType w:val="multilevel"/>
    <w:tmpl w:val="B2DAC612"/>
    <w:lvl w:ilvl="0">
      <w:start w:val="5"/>
      <w:numFmt w:val="decimal"/>
      <w:lvlText w:val="%1"/>
      <w:lvlJc w:val="left"/>
      <w:pPr>
        <w:ind w:left="360" w:hanging="360"/>
      </w:pPr>
      <w:rPr>
        <w:rFonts w:hint="default"/>
        <w:b w:val="0"/>
      </w:rPr>
    </w:lvl>
    <w:lvl w:ilvl="1">
      <w:start w:val="2"/>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 w15:restartNumberingAfterBreak="0">
    <w:nsid w:val="1F385342"/>
    <w:multiLevelType w:val="hybridMultilevel"/>
    <w:tmpl w:val="AC40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B5CE6"/>
    <w:multiLevelType w:val="multilevel"/>
    <w:tmpl w:val="0409001D"/>
    <w:styleLink w:val="Style1"/>
    <w:lvl w:ilvl="0">
      <w:start w:val="7"/>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BBC5E7A"/>
    <w:multiLevelType w:val="hybridMultilevel"/>
    <w:tmpl w:val="926E1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682DAF"/>
    <w:multiLevelType w:val="multilevel"/>
    <w:tmpl w:val="BBDECF16"/>
    <w:lvl w:ilvl="0">
      <w:start w:val="1"/>
      <w:numFmt w:val="decimal"/>
      <w:lvlText w:val="%1."/>
      <w:lvlJc w:val="left"/>
      <w:pPr>
        <w:ind w:left="360" w:hanging="360"/>
      </w:pPr>
      <w:rPr>
        <w:b/>
      </w:rPr>
    </w:lvl>
    <w:lvl w:ilvl="1">
      <w:start w:val="1"/>
      <w:numFmt w:val="decimal"/>
      <w:lvlText w:val="%1.%2."/>
      <w:lvlJc w:val="left"/>
      <w:pPr>
        <w:ind w:left="1152" w:hanging="432"/>
      </w:pPr>
      <w:rPr>
        <w:b w:val="0"/>
      </w:rPr>
    </w:lvl>
    <w:lvl w:ilvl="2">
      <w:start w:val="1"/>
      <w:numFmt w:val="decimal"/>
      <w:lvlText w:val="%1.%2.%3."/>
      <w:lvlJc w:val="left"/>
      <w:pPr>
        <w:ind w:left="185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3"/>
  </w:num>
  <w:num w:numId="4">
    <w:abstractNumId w:val="0"/>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6F8"/>
    <w:rsid w:val="00000E78"/>
    <w:rsid w:val="00006B58"/>
    <w:rsid w:val="00010229"/>
    <w:rsid w:val="000127A5"/>
    <w:rsid w:val="0001285B"/>
    <w:rsid w:val="0001310E"/>
    <w:rsid w:val="000134F1"/>
    <w:rsid w:val="0001354F"/>
    <w:rsid w:val="00015F27"/>
    <w:rsid w:val="00017D28"/>
    <w:rsid w:val="000203C3"/>
    <w:rsid w:val="000204B6"/>
    <w:rsid w:val="0002051E"/>
    <w:rsid w:val="000230C4"/>
    <w:rsid w:val="00033899"/>
    <w:rsid w:val="000339F7"/>
    <w:rsid w:val="0003581F"/>
    <w:rsid w:val="000362DB"/>
    <w:rsid w:val="00036997"/>
    <w:rsid w:val="000408E3"/>
    <w:rsid w:val="00041F3E"/>
    <w:rsid w:val="00047A28"/>
    <w:rsid w:val="00050BBE"/>
    <w:rsid w:val="00052729"/>
    <w:rsid w:val="00052740"/>
    <w:rsid w:val="0006257E"/>
    <w:rsid w:val="0006316F"/>
    <w:rsid w:val="0006504F"/>
    <w:rsid w:val="000658F0"/>
    <w:rsid w:val="00070212"/>
    <w:rsid w:val="00070E4D"/>
    <w:rsid w:val="000767CD"/>
    <w:rsid w:val="0008134D"/>
    <w:rsid w:val="000816E4"/>
    <w:rsid w:val="00086038"/>
    <w:rsid w:val="00093157"/>
    <w:rsid w:val="000935F6"/>
    <w:rsid w:val="00094820"/>
    <w:rsid w:val="00097DC4"/>
    <w:rsid w:val="000A0C8E"/>
    <w:rsid w:val="000A4E24"/>
    <w:rsid w:val="000B445E"/>
    <w:rsid w:val="000C3570"/>
    <w:rsid w:val="000C4E7D"/>
    <w:rsid w:val="000C77BE"/>
    <w:rsid w:val="000D32E5"/>
    <w:rsid w:val="000D5C34"/>
    <w:rsid w:val="000D6092"/>
    <w:rsid w:val="000E3D20"/>
    <w:rsid w:val="000E4CEB"/>
    <w:rsid w:val="000E5234"/>
    <w:rsid w:val="000E532F"/>
    <w:rsid w:val="000F247F"/>
    <w:rsid w:val="000F4739"/>
    <w:rsid w:val="000F5335"/>
    <w:rsid w:val="000F6B69"/>
    <w:rsid w:val="00100769"/>
    <w:rsid w:val="00100DE1"/>
    <w:rsid w:val="00100E71"/>
    <w:rsid w:val="00101501"/>
    <w:rsid w:val="001019EF"/>
    <w:rsid w:val="001023E2"/>
    <w:rsid w:val="00102C55"/>
    <w:rsid w:val="00103F31"/>
    <w:rsid w:val="001041F4"/>
    <w:rsid w:val="00104803"/>
    <w:rsid w:val="00105785"/>
    <w:rsid w:val="00106B4F"/>
    <w:rsid w:val="00112241"/>
    <w:rsid w:val="00112765"/>
    <w:rsid w:val="00112B4E"/>
    <w:rsid w:val="00113F75"/>
    <w:rsid w:val="00114C95"/>
    <w:rsid w:val="00115875"/>
    <w:rsid w:val="001158DF"/>
    <w:rsid w:val="00116E1F"/>
    <w:rsid w:val="00117033"/>
    <w:rsid w:val="00120BAF"/>
    <w:rsid w:val="00121B90"/>
    <w:rsid w:val="00123D3B"/>
    <w:rsid w:val="00124A30"/>
    <w:rsid w:val="001262A8"/>
    <w:rsid w:val="0012648A"/>
    <w:rsid w:val="001264C1"/>
    <w:rsid w:val="0012663E"/>
    <w:rsid w:val="001309AE"/>
    <w:rsid w:val="0013655F"/>
    <w:rsid w:val="0014360E"/>
    <w:rsid w:val="00143793"/>
    <w:rsid w:val="00143A11"/>
    <w:rsid w:val="00144B75"/>
    <w:rsid w:val="001469C8"/>
    <w:rsid w:val="00147A3B"/>
    <w:rsid w:val="001504E2"/>
    <w:rsid w:val="00152607"/>
    <w:rsid w:val="00156092"/>
    <w:rsid w:val="00156242"/>
    <w:rsid w:val="00160D00"/>
    <w:rsid w:val="001617A4"/>
    <w:rsid w:val="001619F1"/>
    <w:rsid w:val="00162E9C"/>
    <w:rsid w:val="00163B2A"/>
    <w:rsid w:val="00170727"/>
    <w:rsid w:val="00174633"/>
    <w:rsid w:val="001760F5"/>
    <w:rsid w:val="0018289E"/>
    <w:rsid w:val="00184798"/>
    <w:rsid w:val="00184FC9"/>
    <w:rsid w:val="00185086"/>
    <w:rsid w:val="00185F8D"/>
    <w:rsid w:val="00185FF7"/>
    <w:rsid w:val="00191268"/>
    <w:rsid w:val="001923DA"/>
    <w:rsid w:val="00193742"/>
    <w:rsid w:val="001967BB"/>
    <w:rsid w:val="001A0556"/>
    <w:rsid w:val="001A4980"/>
    <w:rsid w:val="001B3695"/>
    <w:rsid w:val="001B3E92"/>
    <w:rsid w:val="001B42B5"/>
    <w:rsid w:val="001B433B"/>
    <w:rsid w:val="001B5764"/>
    <w:rsid w:val="001B5958"/>
    <w:rsid w:val="001B6CC7"/>
    <w:rsid w:val="001B7686"/>
    <w:rsid w:val="001B78D2"/>
    <w:rsid w:val="001C356C"/>
    <w:rsid w:val="001C4656"/>
    <w:rsid w:val="001C66AF"/>
    <w:rsid w:val="001D31D4"/>
    <w:rsid w:val="001D3AD2"/>
    <w:rsid w:val="001D408A"/>
    <w:rsid w:val="001D6B2B"/>
    <w:rsid w:val="001E0C5D"/>
    <w:rsid w:val="001E1EB1"/>
    <w:rsid w:val="001E25AB"/>
    <w:rsid w:val="001E3E49"/>
    <w:rsid w:val="001E55D9"/>
    <w:rsid w:val="001F2C45"/>
    <w:rsid w:val="001F3498"/>
    <w:rsid w:val="001F7800"/>
    <w:rsid w:val="00202824"/>
    <w:rsid w:val="002048D2"/>
    <w:rsid w:val="00205220"/>
    <w:rsid w:val="00206E03"/>
    <w:rsid w:val="00211F54"/>
    <w:rsid w:val="00213A4B"/>
    <w:rsid w:val="00213DC3"/>
    <w:rsid w:val="00214780"/>
    <w:rsid w:val="002207F7"/>
    <w:rsid w:val="00222FDE"/>
    <w:rsid w:val="00223CD8"/>
    <w:rsid w:val="00226476"/>
    <w:rsid w:val="00226AAF"/>
    <w:rsid w:val="002329E0"/>
    <w:rsid w:val="00234834"/>
    <w:rsid w:val="00235886"/>
    <w:rsid w:val="00236077"/>
    <w:rsid w:val="00236717"/>
    <w:rsid w:val="0024232A"/>
    <w:rsid w:val="00242A4C"/>
    <w:rsid w:val="002447A1"/>
    <w:rsid w:val="00245466"/>
    <w:rsid w:val="00245A50"/>
    <w:rsid w:val="00246D75"/>
    <w:rsid w:val="00247767"/>
    <w:rsid w:val="00250CB9"/>
    <w:rsid w:val="00251370"/>
    <w:rsid w:val="002513AB"/>
    <w:rsid w:val="00252DBC"/>
    <w:rsid w:val="002602DC"/>
    <w:rsid w:val="002626DE"/>
    <w:rsid w:val="00262EC6"/>
    <w:rsid w:val="0026408D"/>
    <w:rsid w:val="0026752B"/>
    <w:rsid w:val="002702CF"/>
    <w:rsid w:val="00271B53"/>
    <w:rsid w:val="002736C1"/>
    <w:rsid w:val="00274763"/>
    <w:rsid w:val="00276052"/>
    <w:rsid w:val="00280D26"/>
    <w:rsid w:val="002819A6"/>
    <w:rsid w:val="002836C6"/>
    <w:rsid w:val="00284832"/>
    <w:rsid w:val="00285421"/>
    <w:rsid w:val="00286687"/>
    <w:rsid w:val="00286978"/>
    <w:rsid w:val="00286AF9"/>
    <w:rsid w:val="002928A5"/>
    <w:rsid w:val="00294091"/>
    <w:rsid w:val="00294C9F"/>
    <w:rsid w:val="0029514B"/>
    <w:rsid w:val="002954DD"/>
    <w:rsid w:val="00296C06"/>
    <w:rsid w:val="002A1588"/>
    <w:rsid w:val="002A1CFB"/>
    <w:rsid w:val="002A535A"/>
    <w:rsid w:val="002A555D"/>
    <w:rsid w:val="002B00F0"/>
    <w:rsid w:val="002B08C1"/>
    <w:rsid w:val="002B1ADB"/>
    <w:rsid w:val="002B33E8"/>
    <w:rsid w:val="002B5450"/>
    <w:rsid w:val="002B74A3"/>
    <w:rsid w:val="002B7788"/>
    <w:rsid w:val="002B7F67"/>
    <w:rsid w:val="002C215D"/>
    <w:rsid w:val="002C4715"/>
    <w:rsid w:val="002C549C"/>
    <w:rsid w:val="002C768A"/>
    <w:rsid w:val="002C782D"/>
    <w:rsid w:val="002C7A06"/>
    <w:rsid w:val="002D116C"/>
    <w:rsid w:val="002D362A"/>
    <w:rsid w:val="002E0465"/>
    <w:rsid w:val="002E1B1A"/>
    <w:rsid w:val="002E38AC"/>
    <w:rsid w:val="002E4913"/>
    <w:rsid w:val="002E59A4"/>
    <w:rsid w:val="002E6E24"/>
    <w:rsid w:val="002E70A2"/>
    <w:rsid w:val="002F1A9B"/>
    <w:rsid w:val="002F1AE1"/>
    <w:rsid w:val="002F25B4"/>
    <w:rsid w:val="00300031"/>
    <w:rsid w:val="00300DC1"/>
    <w:rsid w:val="00301A85"/>
    <w:rsid w:val="003028F7"/>
    <w:rsid w:val="0030349A"/>
    <w:rsid w:val="003039F7"/>
    <w:rsid w:val="00303EAD"/>
    <w:rsid w:val="00304EAD"/>
    <w:rsid w:val="00306B5C"/>
    <w:rsid w:val="00310A6F"/>
    <w:rsid w:val="0031344B"/>
    <w:rsid w:val="00315479"/>
    <w:rsid w:val="003177B8"/>
    <w:rsid w:val="003231F6"/>
    <w:rsid w:val="00323856"/>
    <w:rsid w:val="00323CAB"/>
    <w:rsid w:val="00324A57"/>
    <w:rsid w:val="00326EAD"/>
    <w:rsid w:val="00327644"/>
    <w:rsid w:val="003305A8"/>
    <w:rsid w:val="00330F19"/>
    <w:rsid w:val="003342AB"/>
    <w:rsid w:val="0033555A"/>
    <w:rsid w:val="003373F4"/>
    <w:rsid w:val="00341F8D"/>
    <w:rsid w:val="0034431F"/>
    <w:rsid w:val="00344BE7"/>
    <w:rsid w:val="00345F14"/>
    <w:rsid w:val="00350ABA"/>
    <w:rsid w:val="0035467D"/>
    <w:rsid w:val="00354C56"/>
    <w:rsid w:val="003570A1"/>
    <w:rsid w:val="003614D4"/>
    <w:rsid w:val="0036197C"/>
    <w:rsid w:val="0036386B"/>
    <w:rsid w:val="00363F2A"/>
    <w:rsid w:val="00367329"/>
    <w:rsid w:val="00372305"/>
    <w:rsid w:val="00373026"/>
    <w:rsid w:val="00373782"/>
    <w:rsid w:val="00375ABC"/>
    <w:rsid w:val="003775AC"/>
    <w:rsid w:val="003825FE"/>
    <w:rsid w:val="003840A3"/>
    <w:rsid w:val="00384838"/>
    <w:rsid w:val="00386E7F"/>
    <w:rsid w:val="0038711D"/>
    <w:rsid w:val="0039098E"/>
    <w:rsid w:val="003A48C1"/>
    <w:rsid w:val="003A491B"/>
    <w:rsid w:val="003A58ED"/>
    <w:rsid w:val="003A6514"/>
    <w:rsid w:val="003A6D27"/>
    <w:rsid w:val="003A6D97"/>
    <w:rsid w:val="003B0D2F"/>
    <w:rsid w:val="003B4C70"/>
    <w:rsid w:val="003B778A"/>
    <w:rsid w:val="003C2B88"/>
    <w:rsid w:val="003C3257"/>
    <w:rsid w:val="003C3D68"/>
    <w:rsid w:val="003C3FF1"/>
    <w:rsid w:val="003C4AE9"/>
    <w:rsid w:val="003D2093"/>
    <w:rsid w:val="003D3584"/>
    <w:rsid w:val="003D4C0E"/>
    <w:rsid w:val="003D4DF6"/>
    <w:rsid w:val="003D7C1E"/>
    <w:rsid w:val="003D7D6F"/>
    <w:rsid w:val="003E4DC6"/>
    <w:rsid w:val="003E53F1"/>
    <w:rsid w:val="003E60CC"/>
    <w:rsid w:val="003E7FA8"/>
    <w:rsid w:val="003F0517"/>
    <w:rsid w:val="003F11A1"/>
    <w:rsid w:val="003F1A66"/>
    <w:rsid w:val="003F1B1E"/>
    <w:rsid w:val="003F1C7C"/>
    <w:rsid w:val="003F43E8"/>
    <w:rsid w:val="003F595B"/>
    <w:rsid w:val="003F7905"/>
    <w:rsid w:val="00400E41"/>
    <w:rsid w:val="00401853"/>
    <w:rsid w:val="0040194B"/>
    <w:rsid w:val="0040398C"/>
    <w:rsid w:val="0040509F"/>
    <w:rsid w:val="00405872"/>
    <w:rsid w:val="0040600D"/>
    <w:rsid w:val="00407696"/>
    <w:rsid w:val="004128F3"/>
    <w:rsid w:val="00412D0A"/>
    <w:rsid w:val="0041442A"/>
    <w:rsid w:val="00414AC1"/>
    <w:rsid w:val="004158C0"/>
    <w:rsid w:val="004159BA"/>
    <w:rsid w:val="00421616"/>
    <w:rsid w:val="00423295"/>
    <w:rsid w:val="004236F9"/>
    <w:rsid w:val="004238B0"/>
    <w:rsid w:val="00423B19"/>
    <w:rsid w:val="00426FA0"/>
    <w:rsid w:val="00427788"/>
    <w:rsid w:val="00430A9C"/>
    <w:rsid w:val="00430B0C"/>
    <w:rsid w:val="0043380C"/>
    <w:rsid w:val="00433C78"/>
    <w:rsid w:val="00434414"/>
    <w:rsid w:val="004362DA"/>
    <w:rsid w:val="00441F3B"/>
    <w:rsid w:val="00442185"/>
    <w:rsid w:val="00444741"/>
    <w:rsid w:val="00445B30"/>
    <w:rsid w:val="00447FBA"/>
    <w:rsid w:val="0045017D"/>
    <w:rsid w:val="0045055D"/>
    <w:rsid w:val="00450A4B"/>
    <w:rsid w:val="00454875"/>
    <w:rsid w:val="00456848"/>
    <w:rsid w:val="00456888"/>
    <w:rsid w:val="004606DE"/>
    <w:rsid w:val="004635B2"/>
    <w:rsid w:val="00464E9F"/>
    <w:rsid w:val="00466935"/>
    <w:rsid w:val="00466C55"/>
    <w:rsid w:val="004724F3"/>
    <w:rsid w:val="0047584F"/>
    <w:rsid w:val="00475F19"/>
    <w:rsid w:val="00476CDE"/>
    <w:rsid w:val="00477FBB"/>
    <w:rsid w:val="0048008F"/>
    <w:rsid w:val="00480212"/>
    <w:rsid w:val="00480815"/>
    <w:rsid w:val="00484749"/>
    <w:rsid w:val="0048576F"/>
    <w:rsid w:val="004860A5"/>
    <w:rsid w:val="004901D4"/>
    <w:rsid w:val="00490447"/>
    <w:rsid w:val="00491C5F"/>
    <w:rsid w:val="004927D2"/>
    <w:rsid w:val="00492BC9"/>
    <w:rsid w:val="00492EB9"/>
    <w:rsid w:val="00494521"/>
    <w:rsid w:val="00494FBB"/>
    <w:rsid w:val="004954FD"/>
    <w:rsid w:val="00495AC5"/>
    <w:rsid w:val="0049645D"/>
    <w:rsid w:val="00496E4C"/>
    <w:rsid w:val="00497771"/>
    <w:rsid w:val="004A0177"/>
    <w:rsid w:val="004A29B8"/>
    <w:rsid w:val="004A2A08"/>
    <w:rsid w:val="004A2C2E"/>
    <w:rsid w:val="004A4140"/>
    <w:rsid w:val="004B0430"/>
    <w:rsid w:val="004B1432"/>
    <w:rsid w:val="004B1749"/>
    <w:rsid w:val="004B57D7"/>
    <w:rsid w:val="004B59AE"/>
    <w:rsid w:val="004B7726"/>
    <w:rsid w:val="004C034A"/>
    <w:rsid w:val="004C1E50"/>
    <w:rsid w:val="004D2E6A"/>
    <w:rsid w:val="004D5370"/>
    <w:rsid w:val="004D623E"/>
    <w:rsid w:val="004D6AD8"/>
    <w:rsid w:val="004D71F8"/>
    <w:rsid w:val="004E645A"/>
    <w:rsid w:val="004F0A85"/>
    <w:rsid w:val="004F0E37"/>
    <w:rsid w:val="004F0F6E"/>
    <w:rsid w:val="004F1751"/>
    <w:rsid w:val="004F1EC4"/>
    <w:rsid w:val="004F2024"/>
    <w:rsid w:val="004F35E7"/>
    <w:rsid w:val="004F363E"/>
    <w:rsid w:val="004F37E9"/>
    <w:rsid w:val="004F617E"/>
    <w:rsid w:val="004F64FB"/>
    <w:rsid w:val="005019A4"/>
    <w:rsid w:val="00502700"/>
    <w:rsid w:val="005027D9"/>
    <w:rsid w:val="005079B1"/>
    <w:rsid w:val="00510AF8"/>
    <w:rsid w:val="005110F2"/>
    <w:rsid w:val="00511F06"/>
    <w:rsid w:val="0051328C"/>
    <w:rsid w:val="00516565"/>
    <w:rsid w:val="0051734C"/>
    <w:rsid w:val="00520BE5"/>
    <w:rsid w:val="00521A48"/>
    <w:rsid w:val="00523051"/>
    <w:rsid w:val="00540B84"/>
    <w:rsid w:val="00542EDA"/>
    <w:rsid w:val="00543152"/>
    <w:rsid w:val="005436F8"/>
    <w:rsid w:val="00545468"/>
    <w:rsid w:val="00547741"/>
    <w:rsid w:val="00555A73"/>
    <w:rsid w:val="00556677"/>
    <w:rsid w:val="00562090"/>
    <w:rsid w:val="00564FB2"/>
    <w:rsid w:val="00565339"/>
    <w:rsid w:val="00565593"/>
    <w:rsid w:val="00565AD0"/>
    <w:rsid w:val="00566458"/>
    <w:rsid w:val="00566579"/>
    <w:rsid w:val="005714A3"/>
    <w:rsid w:val="005723AC"/>
    <w:rsid w:val="0057256B"/>
    <w:rsid w:val="00573A16"/>
    <w:rsid w:val="00574006"/>
    <w:rsid w:val="0057413D"/>
    <w:rsid w:val="00582D5A"/>
    <w:rsid w:val="00585074"/>
    <w:rsid w:val="00585B8C"/>
    <w:rsid w:val="00587125"/>
    <w:rsid w:val="005903FF"/>
    <w:rsid w:val="00591871"/>
    <w:rsid w:val="00594003"/>
    <w:rsid w:val="00594BAC"/>
    <w:rsid w:val="00594BF1"/>
    <w:rsid w:val="0059510F"/>
    <w:rsid w:val="0059526A"/>
    <w:rsid w:val="00595CEE"/>
    <w:rsid w:val="00596977"/>
    <w:rsid w:val="005A09AD"/>
    <w:rsid w:val="005A3883"/>
    <w:rsid w:val="005A4837"/>
    <w:rsid w:val="005A6442"/>
    <w:rsid w:val="005B380C"/>
    <w:rsid w:val="005B3966"/>
    <w:rsid w:val="005B44A5"/>
    <w:rsid w:val="005B6E05"/>
    <w:rsid w:val="005C0AA1"/>
    <w:rsid w:val="005C1C60"/>
    <w:rsid w:val="005C54C9"/>
    <w:rsid w:val="005C717E"/>
    <w:rsid w:val="005D0B25"/>
    <w:rsid w:val="005D0C78"/>
    <w:rsid w:val="005D0DB1"/>
    <w:rsid w:val="005D236B"/>
    <w:rsid w:val="005D4296"/>
    <w:rsid w:val="005D62A1"/>
    <w:rsid w:val="005D7F75"/>
    <w:rsid w:val="005E0048"/>
    <w:rsid w:val="005E05FE"/>
    <w:rsid w:val="0060179B"/>
    <w:rsid w:val="00601FCE"/>
    <w:rsid w:val="00602FF1"/>
    <w:rsid w:val="00604843"/>
    <w:rsid w:val="00610A51"/>
    <w:rsid w:val="00610EF9"/>
    <w:rsid w:val="00611278"/>
    <w:rsid w:val="00613D62"/>
    <w:rsid w:val="0061478C"/>
    <w:rsid w:val="00614A60"/>
    <w:rsid w:val="006200D8"/>
    <w:rsid w:val="00620C33"/>
    <w:rsid w:val="00621E5E"/>
    <w:rsid w:val="00625670"/>
    <w:rsid w:val="00625F99"/>
    <w:rsid w:val="00633212"/>
    <w:rsid w:val="006332AA"/>
    <w:rsid w:val="00633E6C"/>
    <w:rsid w:val="00635B8C"/>
    <w:rsid w:val="00635E04"/>
    <w:rsid w:val="00636395"/>
    <w:rsid w:val="00636E8F"/>
    <w:rsid w:val="00643CD8"/>
    <w:rsid w:val="00645886"/>
    <w:rsid w:val="00646A55"/>
    <w:rsid w:val="00646D1E"/>
    <w:rsid w:val="00660E55"/>
    <w:rsid w:val="00660F3D"/>
    <w:rsid w:val="0066122E"/>
    <w:rsid w:val="0066160D"/>
    <w:rsid w:val="0066361A"/>
    <w:rsid w:val="00663D16"/>
    <w:rsid w:val="00665A9C"/>
    <w:rsid w:val="00666D31"/>
    <w:rsid w:val="0066743B"/>
    <w:rsid w:val="0067051C"/>
    <w:rsid w:val="00674D8F"/>
    <w:rsid w:val="00674E66"/>
    <w:rsid w:val="0067650A"/>
    <w:rsid w:val="00677F6A"/>
    <w:rsid w:val="00681046"/>
    <w:rsid w:val="0068199B"/>
    <w:rsid w:val="0068462B"/>
    <w:rsid w:val="0068769E"/>
    <w:rsid w:val="00690695"/>
    <w:rsid w:val="00692CC2"/>
    <w:rsid w:val="00693CEB"/>
    <w:rsid w:val="006940E9"/>
    <w:rsid w:val="00697000"/>
    <w:rsid w:val="006A077D"/>
    <w:rsid w:val="006A20E8"/>
    <w:rsid w:val="006A47D5"/>
    <w:rsid w:val="006A60C0"/>
    <w:rsid w:val="006A69C3"/>
    <w:rsid w:val="006B1095"/>
    <w:rsid w:val="006B2616"/>
    <w:rsid w:val="006B4B92"/>
    <w:rsid w:val="006B5232"/>
    <w:rsid w:val="006B6416"/>
    <w:rsid w:val="006B6976"/>
    <w:rsid w:val="006C113C"/>
    <w:rsid w:val="006C1FE3"/>
    <w:rsid w:val="006C3188"/>
    <w:rsid w:val="006C33BC"/>
    <w:rsid w:val="006C3895"/>
    <w:rsid w:val="006C582F"/>
    <w:rsid w:val="006C70D8"/>
    <w:rsid w:val="006D202A"/>
    <w:rsid w:val="006D50BC"/>
    <w:rsid w:val="006D5345"/>
    <w:rsid w:val="006D58B6"/>
    <w:rsid w:val="006D5DB3"/>
    <w:rsid w:val="006D73FA"/>
    <w:rsid w:val="006E0840"/>
    <w:rsid w:val="006E0A90"/>
    <w:rsid w:val="006E0F07"/>
    <w:rsid w:val="006E126C"/>
    <w:rsid w:val="006E2498"/>
    <w:rsid w:val="006E27CC"/>
    <w:rsid w:val="006E29C8"/>
    <w:rsid w:val="006E6868"/>
    <w:rsid w:val="006E7996"/>
    <w:rsid w:val="006F436F"/>
    <w:rsid w:val="006F6312"/>
    <w:rsid w:val="006F78A3"/>
    <w:rsid w:val="007000BE"/>
    <w:rsid w:val="00701480"/>
    <w:rsid w:val="00702E5C"/>
    <w:rsid w:val="007058F4"/>
    <w:rsid w:val="007103EE"/>
    <w:rsid w:val="00710BE0"/>
    <w:rsid w:val="007121CB"/>
    <w:rsid w:val="007123BD"/>
    <w:rsid w:val="00713EE4"/>
    <w:rsid w:val="007146F4"/>
    <w:rsid w:val="007160EA"/>
    <w:rsid w:val="00720505"/>
    <w:rsid w:val="00721D16"/>
    <w:rsid w:val="00723E2C"/>
    <w:rsid w:val="00724883"/>
    <w:rsid w:val="00724FF9"/>
    <w:rsid w:val="00725BB8"/>
    <w:rsid w:val="007263FE"/>
    <w:rsid w:val="00730BD6"/>
    <w:rsid w:val="00731713"/>
    <w:rsid w:val="007325A5"/>
    <w:rsid w:val="007331F8"/>
    <w:rsid w:val="00734354"/>
    <w:rsid w:val="00734E4F"/>
    <w:rsid w:val="00734F3A"/>
    <w:rsid w:val="00735734"/>
    <w:rsid w:val="007377AE"/>
    <w:rsid w:val="00737D82"/>
    <w:rsid w:val="0074011B"/>
    <w:rsid w:val="00740138"/>
    <w:rsid w:val="00742F17"/>
    <w:rsid w:val="00743272"/>
    <w:rsid w:val="0074478D"/>
    <w:rsid w:val="0074491A"/>
    <w:rsid w:val="0074561C"/>
    <w:rsid w:val="00747122"/>
    <w:rsid w:val="00747F06"/>
    <w:rsid w:val="0075022F"/>
    <w:rsid w:val="007507E4"/>
    <w:rsid w:val="00751E99"/>
    <w:rsid w:val="00755D26"/>
    <w:rsid w:val="007561AF"/>
    <w:rsid w:val="00762412"/>
    <w:rsid w:val="00762918"/>
    <w:rsid w:val="00763637"/>
    <w:rsid w:val="00763FDD"/>
    <w:rsid w:val="0076512A"/>
    <w:rsid w:val="00766F84"/>
    <w:rsid w:val="007703D9"/>
    <w:rsid w:val="00771D3F"/>
    <w:rsid w:val="00773612"/>
    <w:rsid w:val="00773DA8"/>
    <w:rsid w:val="00774667"/>
    <w:rsid w:val="00775137"/>
    <w:rsid w:val="00776BE4"/>
    <w:rsid w:val="00777345"/>
    <w:rsid w:val="00777634"/>
    <w:rsid w:val="007861CC"/>
    <w:rsid w:val="00791B36"/>
    <w:rsid w:val="00793FC7"/>
    <w:rsid w:val="007950A3"/>
    <w:rsid w:val="00795539"/>
    <w:rsid w:val="0079591C"/>
    <w:rsid w:val="00795A94"/>
    <w:rsid w:val="00796F92"/>
    <w:rsid w:val="007A2BBF"/>
    <w:rsid w:val="007A4B37"/>
    <w:rsid w:val="007A4CE3"/>
    <w:rsid w:val="007A4D9D"/>
    <w:rsid w:val="007B0E28"/>
    <w:rsid w:val="007B18F9"/>
    <w:rsid w:val="007B3048"/>
    <w:rsid w:val="007B374E"/>
    <w:rsid w:val="007B48A6"/>
    <w:rsid w:val="007B4EE1"/>
    <w:rsid w:val="007B66A7"/>
    <w:rsid w:val="007B71CB"/>
    <w:rsid w:val="007B726A"/>
    <w:rsid w:val="007C0074"/>
    <w:rsid w:val="007C7515"/>
    <w:rsid w:val="007D1593"/>
    <w:rsid w:val="007D49B1"/>
    <w:rsid w:val="007D65DE"/>
    <w:rsid w:val="007D73AA"/>
    <w:rsid w:val="007D7BDA"/>
    <w:rsid w:val="007E058D"/>
    <w:rsid w:val="007E137C"/>
    <w:rsid w:val="007E1EDC"/>
    <w:rsid w:val="007E2938"/>
    <w:rsid w:val="007F09E4"/>
    <w:rsid w:val="007F2237"/>
    <w:rsid w:val="007F2C97"/>
    <w:rsid w:val="007F4506"/>
    <w:rsid w:val="007F4530"/>
    <w:rsid w:val="008022FC"/>
    <w:rsid w:val="008030AD"/>
    <w:rsid w:val="0080741C"/>
    <w:rsid w:val="00810B27"/>
    <w:rsid w:val="00812EBF"/>
    <w:rsid w:val="00816914"/>
    <w:rsid w:val="00817C77"/>
    <w:rsid w:val="00817D01"/>
    <w:rsid w:val="00817F31"/>
    <w:rsid w:val="008220A2"/>
    <w:rsid w:val="00823B00"/>
    <w:rsid w:val="0082402B"/>
    <w:rsid w:val="00824720"/>
    <w:rsid w:val="00826A8B"/>
    <w:rsid w:val="008309F6"/>
    <w:rsid w:val="00831B05"/>
    <w:rsid w:val="008323E6"/>
    <w:rsid w:val="00836AFE"/>
    <w:rsid w:val="00840482"/>
    <w:rsid w:val="00840DA5"/>
    <w:rsid w:val="00841A46"/>
    <w:rsid w:val="0084309E"/>
    <w:rsid w:val="00847658"/>
    <w:rsid w:val="008504B8"/>
    <w:rsid w:val="00851428"/>
    <w:rsid w:val="00853138"/>
    <w:rsid w:val="00860BFF"/>
    <w:rsid w:val="00861140"/>
    <w:rsid w:val="008616BB"/>
    <w:rsid w:val="008629BD"/>
    <w:rsid w:val="008645B3"/>
    <w:rsid w:val="00866976"/>
    <w:rsid w:val="00871384"/>
    <w:rsid w:val="00872878"/>
    <w:rsid w:val="00875899"/>
    <w:rsid w:val="00881AFA"/>
    <w:rsid w:val="00881CB4"/>
    <w:rsid w:val="00883154"/>
    <w:rsid w:val="0088323C"/>
    <w:rsid w:val="00885163"/>
    <w:rsid w:val="0089044F"/>
    <w:rsid w:val="00893AC6"/>
    <w:rsid w:val="008947B3"/>
    <w:rsid w:val="008951A8"/>
    <w:rsid w:val="0089646C"/>
    <w:rsid w:val="008A18DE"/>
    <w:rsid w:val="008A2980"/>
    <w:rsid w:val="008A3DF5"/>
    <w:rsid w:val="008B08BB"/>
    <w:rsid w:val="008B12AD"/>
    <w:rsid w:val="008B66DA"/>
    <w:rsid w:val="008C2099"/>
    <w:rsid w:val="008C2136"/>
    <w:rsid w:val="008C52AF"/>
    <w:rsid w:val="008C5FFF"/>
    <w:rsid w:val="008C7385"/>
    <w:rsid w:val="008D04A5"/>
    <w:rsid w:val="008D63C7"/>
    <w:rsid w:val="008E0BAD"/>
    <w:rsid w:val="008E12F8"/>
    <w:rsid w:val="008E35AC"/>
    <w:rsid w:val="008E4BC2"/>
    <w:rsid w:val="008E73C6"/>
    <w:rsid w:val="008F1B7E"/>
    <w:rsid w:val="008F3695"/>
    <w:rsid w:val="008F5FE3"/>
    <w:rsid w:val="008F667B"/>
    <w:rsid w:val="008F758D"/>
    <w:rsid w:val="00900832"/>
    <w:rsid w:val="00900A3D"/>
    <w:rsid w:val="00901D72"/>
    <w:rsid w:val="00901DEA"/>
    <w:rsid w:val="00905753"/>
    <w:rsid w:val="00911809"/>
    <w:rsid w:val="00911F11"/>
    <w:rsid w:val="00912B3C"/>
    <w:rsid w:val="0091770D"/>
    <w:rsid w:val="009218FE"/>
    <w:rsid w:val="00921BAC"/>
    <w:rsid w:val="00921E52"/>
    <w:rsid w:val="00921EF4"/>
    <w:rsid w:val="00922D68"/>
    <w:rsid w:val="00926128"/>
    <w:rsid w:val="00926EFA"/>
    <w:rsid w:val="0092748A"/>
    <w:rsid w:val="00930780"/>
    <w:rsid w:val="00933CD6"/>
    <w:rsid w:val="00934A1B"/>
    <w:rsid w:val="00935066"/>
    <w:rsid w:val="00935E24"/>
    <w:rsid w:val="00940450"/>
    <w:rsid w:val="009453AF"/>
    <w:rsid w:val="00945B22"/>
    <w:rsid w:val="00947079"/>
    <w:rsid w:val="0094719F"/>
    <w:rsid w:val="00947FE2"/>
    <w:rsid w:val="0095548A"/>
    <w:rsid w:val="00956850"/>
    <w:rsid w:val="00960338"/>
    <w:rsid w:val="00960855"/>
    <w:rsid w:val="00960B3A"/>
    <w:rsid w:val="00961372"/>
    <w:rsid w:val="00961C54"/>
    <w:rsid w:val="00962B01"/>
    <w:rsid w:val="009661B7"/>
    <w:rsid w:val="00972CD7"/>
    <w:rsid w:val="00977F9D"/>
    <w:rsid w:val="00981AFD"/>
    <w:rsid w:val="00984285"/>
    <w:rsid w:val="00985083"/>
    <w:rsid w:val="00986D75"/>
    <w:rsid w:val="00994CA6"/>
    <w:rsid w:val="00995520"/>
    <w:rsid w:val="009A1D50"/>
    <w:rsid w:val="009A5E0B"/>
    <w:rsid w:val="009A698F"/>
    <w:rsid w:val="009A6CCB"/>
    <w:rsid w:val="009A7F0C"/>
    <w:rsid w:val="009B5448"/>
    <w:rsid w:val="009B6B5A"/>
    <w:rsid w:val="009C07CF"/>
    <w:rsid w:val="009C2019"/>
    <w:rsid w:val="009C3B27"/>
    <w:rsid w:val="009C3DAB"/>
    <w:rsid w:val="009C41A2"/>
    <w:rsid w:val="009D0C29"/>
    <w:rsid w:val="009D105D"/>
    <w:rsid w:val="009D1B16"/>
    <w:rsid w:val="009D2D87"/>
    <w:rsid w:val="009D6694"/>
    <w:rsid w:val="009D69DF"/>
    <w:rsid w:val="009E159F"/>
    <w:rsid w:val="009E3B47"/>
    <w:rsid w:val="009E4A38"/>
    <w:rsid w:val="009E4FE9"/>
    <w:rsid w:val="009E5A2A"/>
    <w:rsid w:val="009F2CDC"/>
    <w:rsid w:val="009F4AF5"/>
    <w:rsid w:val="009F5EB7"/>
    <w:rsid w:val="00A01B0B"/>
    <w:rsid w:val="00A049C5"/>
    <w:rsid w:val="00A076C7"/>
    <w:rsid w:val="00A10877"/>
    <w:rsid w:val="00A1142D"/>
    <w:rsid w:val="00A11E4B"/>
    <w:rsid w:val="00A16AC9"/>
    <w:rsid w:val="00A235E4"/>
    <w:rsid w:val="00A30881"/>
    <w:rsid w:val="00A30B81"/>
    <w:rsid w:val="00A35472"/>
    <w:rsid w:val="00A35515"/>
    <w:rsid w:val="00A355D3"/>
    <w:rsid w:val="00A41FE9"/>
    <w:rsid w:val="00A4401B"/>
    <w:rsid w:val="00A47534"/>
    <w:rsid w:val="00A528D6"/>
    <w:rsid w:val="00A539A4"/>
    <w:rsid w:val="00A602A1"/>
    <w:rsid w:val="00A60EC1"/>
    <w:rsid w:val="00A6245E"/>
    <w:rsid w:val="00A62B6D"/>
    <w:rsid w:val="00A664D0"/>
    <w:rsid w:val="00A66A11"/>
    <w:rsid w:val="00A66EBA"/>
    <w:rsid w:val="00A67E01"/>
    <w:rsid w:val="00A730F2"/>
    <w:rsid w:val="00A73566"/>
    <w:rsid w:val="00A74210"/>
    <w:rsid w:val="00A753DF"/>
    <w:rsid w:val="00A77E7E"/>
    <w:rsid w:val="00A802B8"/>
    <w:rsid w:val="00A80B08"/>
    <w:rsid w:val="00A80FFA"/>
    <w:rsid w:val="00A845B1"/>
    <w:rsid w:val="00A84D22"/>
    <w:rsid w:val="00A85864"/>
    <w:rsid w:val="00A900CA"/>
    <w:rsid w:val="00A906CD"/>
    <w:rsid w:val="00A91FA2"/>
    <w:rsid w:val="00A92819"/>
    <w:rsid w:val="00A93736"/>
    <w:rsid w:val="00A9581D"/>
    <w:rsid w:val="00A95CA1"/>
    <w:rsid w:val="00A968C4"/>
    <w:rsid w:val="00AA250A"/>
    <w:rsid w:val="00AA529F"/>
    <w:rsid w:val="00AA5F3F"/>
    <w:rsid w:val="00AA618B"/>
    <w:rsid w:val="00AA667A"/>
    <w:rsid w:val="00AA71EE"/>
    <w:rsid w:val="00AB23D2"/>
    <w:rsid w:val="00AB5544"/>
    <w:rsid w:val="00AB6227"/>
    <w:rsid w:val="00AC0ACE"/>
    <w:rsid w:val="00AC242E"/>
    <w:rsid w:val="00AC27FB"/>
    <w:rsid w:val="00AC4480"/>
    <w:rsid w:val="00AC5165"/>
    <w:rsid w:val="00AC5E60"/>
    <w:rsid w:val="00AC5F64"/>
    <w:rsid w:val="00AD6423"/>
    <w:rsid w:val="00AD671C"/>
    <w:rsid w:val="00AD745C"/>
    <w:rsid w:val="00AE0E72"/>
    <w:rsid w:val="00AE3EC2"/>
    <w:rsid w:val="00AE54B5"/>
    <w:rsid w:val="00AF18E7"/>
    <w:rsid w:val="00AF2E83"/>
    <w:rsid w:val="00AF5128"/>
    <w:rsid w:val="00AF57BD"/>
    <w:rsid w:val="00B02553"/>
    <w:rsid w:val="00B040CB"/>
    <w:rsid w:val="00B041B3"/>
    <w:rsid w:val="00B050DE"/>
    <w:rsid w:val="00B07A12"/>
    <w:rsid w:val="00B121B1"/>
    <w:rsid w:val="00B136B2"/>
    <w:rsid w:val="00B13B3E"/>
    <w:rsid w:val="00B151E3"/>
    <w:rsid w:val="00B2225B"/>
    <w:rsid w:val="00B23351"/>
    <w:rsid w:val="00B24CF5"/>
    <w:rsid w:val="00B25FB1"/>
    <w:rsid w:val="00B2690F"/>
    <w:rsid w:val="00B34E4D"/>
    <w:rsid w:val="00B53A09"/>
    <w:rsid w:val="00B54B6C"/>
    <w:rsid w:val="00B62162"/>
    <w:rsid w:val="00B6248E"/>
    <w:rsid w:val="00B63AAC"/>
    <w:rsid w:val="00B63B69"/>
    <w:rsid w:val="00B66E91"/>
    <w:rsid w:val="00B7154E"/>
    <w:rsid w:val="00B719C0"/>
    <w:rsid w:val="00B752F6"/>
    <w:rsid w:val="00B75AD2"/>
    <w:rsid w:val="00B75E83"/>
    <w:rsid w:val="00B810FE"/>
    <w:rsid w:val="00B8409B"/>
    <w:rsid w:val="00B844A9"/>
    <w:rsid w:val="00B857BC"/>
    <w:rsid w:val="00B86F15"/>
    <w:rsid w:val="00B87D4A"/>
    <w:rsid w:val="00B925C9"/>
    <w:rsid w:val="00B92922"/>
    <w:rsid w:val="00B92D6D"/>
    <w:rsid w:val="00B9473E"/>
    <w:rsid w:val="00BA4CDA"/>
    <w:rsid w:val="00BA6DCA"/>
    <w:rsid w:val="00BB0564"/>
    <w:rsid w:val="00BB3654"/>
    <w:rsid w:val="00BB3670"/>
    <w:rsid w:val="00BB3CA6"/>
    <w:rsid w:val="00BB4C86"/>
    <w:rsid w:val="00BB71C7"/>
    <w:rsid w:val="00BC08EA"/>
    <w:rsid w:val="00BC3215"/>
    <w:rsid w:val="00BC42DA"/>
    <w:rsid w:val="00BC44BE"/>
    <w:rsid w:val="00BC478F"/>
    <w:rsid w:val="00BC4E1D"/>
    <w:rsid w:val="00BC5971"/>
    <w:rsid w:val="00BC5AA0"/>
    <w:rsid w:val="00BD0EA2"/>
    <w:rsid w:val="00BD2264"/>
    <w:rsid w:val="00BD2ADA"/>
    <w:rsid w:val="00BD67F6"/>
    <w:rsid w:val="00BD6C9B"/>
    <w:rsid w:val="00BD7999"/>
    <w:rsid w:val="00BD7E7A"/>
    <w:rsid w:val="00BE1F34"/>
    <w:rsid w:val="00BE2BC7"/>
    <w:rsid w:val="00BE2FE2"/>
    <w:rsid w:val="00BE37DE"/>
    <w:rsid w:val="00BE397C"/>
    <w:rsid w:val="00BE4510"/>
    <w:rsid w:val="00BE6E38"/>
    <w:rsid w:val="00BF48C1"/>
    <w:rsid w:val="00BF56DF"/>
    <w:rsid w:val="00BF6EBB"/>
    <w:rsid w:val="00C01F38"/>
    <w:rsid w:val="00C02B6E"/>
    <w:rsid w:val="00C02E6C"/>
    <w:rsid w:val="00C038E9"/>
    <w:rsid w:val="00C06F9E"/>
    <w:rsid w:val="00C0701D"/>
    <w:rsid w:val="00C10FE9"/>
    <w:rsid w:val="00C114DC"/>
    <w:rsid w:val="00C130CD"/>
    <w:rsid w:val="00C2286F"/>
    <w:rsid w:val="00C22A21"/>
    <w:rsid w:val="00C25D5E"/>
    <w:rsid w:val="00C26C3F"/>
    <w:rsid w:val="00C37480"/>
    <w:rsid w:val="00C37C1C"/>
    <w:rsid w:val="00C40389"/>
    <w:rsid w:val="00C40EE4"/>
    <w:rsid w:val="00C43A03"/>
    <w:rsid w:val="00C46552"/>
    <w:rsid w:val="00C46A3E"/>
    <w:rsid w:val="00C50AB4"/>
    <w:rsid w:val="00C51827"/>
    <w:rsid w:val="00C63CF4"/>
    <w:rsid w:val="00C64299"/>
    <w:rsid w:val="00C67502"/>
    <w:rsid w:val="00C72006"/>
    <w:rsid w:val="00C72581"/>
    <w:rsid w:val="00C737A9"/>
    <w:rsid w:val="00C7400C"/>
    <w:rsid w:val="00C80738"/>
    <w:rsid w:val="00C80771"/>
    <w:rsid w:val="00C80EFF"/>
    <w:rsid w:val="00C82C0D"/>
    <w:rsid w:val="00C83CF0"/>
    <w:rsid w:val="00C875D9"/>
    <w:rsid w:val="00C91FFA"/>
    <w:rsid w:val="00C9215A"/>
    <w:rsid w:val="00C93844"/>
    <w:rsid w:val="00C97977"/>
    <w:rsid w:val="00CA25A9"/>
    <w:rsid w:val="00CA3D24"/>
    <w:rsid w:val="00CA4D21"/>
    <w:rsid w:val="00CB0298"/>
    <w:rsid w:val="00CC3427"/>
    <w:rsid w:val="00CC61EF"/>
    <w:rsid w:val="00CC784C"/>
    <w:rsid w:val="00CD01E8"/>
    <w:rsid w:val="00CD117F"/>
    <w:rsid w:val="00CD26F6"/>
    <w:rsid w:val="00CD4ED6"/>
    <w:rsid w:val="00CD50E8"/>
    <w:rsid w:val="00CD64A0"/>
    <w:rsid w:val="00CE1190"/>
    <w:rsid w:val="00CE1D00"/>
    <w:rsid w:val="00CE339F"/>
    <w:rsid w:val="00CE5919"/>
    <w:rsid w:val="00CE6AD6"/>
    <w:rsid w:val="00CE7548"/>
    <w:rsid w:val="00CF014E"/>
    <w:rsid w:val="00CF0386"/>
    <w:rsid w:val="00CF2C15"/>
    <w:rsid w:val="00CF53C0"/>
    <w:rsid w:val="00CF723A"/>
    <w:rsid w:val="00CF7BBF"/>
    <w:rsid w:val="00D01B1D"/>
    <w:rsid w:val="00D02D0C"/>
    <w:rsid w:val="00D033FC"/>
    <w:rsid w:val="00D03E32"/>
    <w:rsid w:val="00D056CC"/>
    <w:rsid w:val="00D06253"/>
    <w:rsid w:val="00D10801"/>
    <w:rsid w:val="00D10BA2"/>
    <w:rsid w:val="00D11D1D"/>
    <w:rsid w:val="00D126C1"/>
    <w:rsid w:val="00D139B5"/>
    <w:rsid w:val="00D14DD0"/>
    <w:rsid w:val="00D21DDB"/>
    <w:rsid w:val="00D220E9"/>
    <w:rsid w:val="00D2264D"/>
    <w:rsid w:val="00D309CF"/>
    <w:rsid w:val="00D33634"/>
    <w:rsid w:val="00D43177"/>
    <w:rsid w:val="00D43472"/>
    <w:rsid w:val="00D51B51"/>
    <w:rsid w:val="00D51EFB"/>
    <w:rsid w:val="00D52C82"/>
    <w:rsid w:val="00D52E81"/>
    <w:rsid w:val="00D54E36"/>
    <w:rsid w:val="00D554A8"/>
    <w:rsid w:val="00D56416"/>
    <w:rsid w:val="00D57B3C"/>
    <w:rsid w:val="00D57DC5"/>
    <w:rsid w:val="00D60089"/>
    <w:rsid w:val="00D66310"/>
    <w:rsid w:val="00D66E65"/>
    <w:rsid w:val="00D66F57"/>
    <w:rsid w:val="00D67E79"/>
    <w:rsid w:val="00D70C44"/>
    <w:rsid w:val="00D73010"/>
    <w:rsid w:val="00D739C2"/>
    <w:rsid w:val="00D74423"/>
    <w:rsid w:val="00D74DD3"/>
    <w:rsid w:val="00D77A7D"/>
    <w:rsid w:val="00D8073F"/>
    <w:rsid w:val="00D84333"/>
    <w:rsid w:val="00D8495D"/>
    <w:rsid w:val="00D85E7D"/>
    <w:rsid w:val="00D907E1"/>
    <w:rsid w:val="00D9326F"/>
    <w:rsid w:val="00D94031"/>
    <w:rsid w:val="00DA70D3"/>
    <w:rsid w:val="00DA7397"/>
    <w:rsid w:val="00DB0DF7"/>
    <w:rsid w:val="00DB5A4A"/>
    <w:rsid w:val="00DB78BB"/>
    <w:rsid w:val="00DC0510"/>
    <w:rsid w:val="00DC4280"/>
    <w:rsid w:val="00DC4AD7"/>
    <w:rsid w:val="00DC52E6"/>
    <w:rsid w:val="00DC6F6E"/>
    <w:rsid w:val="00DD0318"/>
    <w:rsid w:val="00DD1A4E"/>
    <w:rsid w:val="00DD33AD"/>
    <w:rsid w:val="00DD4F14"/>
    <w:rsid w:val="00DE4A09"/>
    <w:rsid w:val="00DE6518"/>
    <w:rsid w:val="00DE7991"/>
    <w:rsid w:val="00DF16D6"/>
    <w:rsid w:val="00DF39C1"/>
    <w:rsid w:val="00DF4DF5"/>
    <w:rsid w:val="00E0204B"/>
    <w:rsid w:val="00E0323E"/>
    <w:rsid w:val="00E0519F"/>
    <w:rsid w:val="00E05DB6"/>
    <w:rsid w:val="00E06002"/>
    <w:rsid w:val="00E1095D"/>
    <w:rsid w:val="00E216C9"/>
    <w:rsid w:val="00E23A0E"/>
    <w:rsid w:val="00E306AD"/>
    <w:rsid w:val="00E30F8A"/>
    <w:rsid w:val="00E31C11"/>
    <w:rsid w:val="00E34B47"/>
    <w:rsid w:val="00E36604"/>
    <w:rsid w:val="00E4152C"/>
    <w:rsid w:val="00E4324A"/>
    <w:rsid w:val="00E436A0"/>
    <w:rsid w:val="00E44854"/>
    <w:rsid w:val="00E46201"/>
    <w:rsid w:val="00E46602"/>
    <w:rsid w:val="00E475B5"/>
    <w:rsid w:val="00E50F75"/>
    <w:rsid w:val="00E55F70"/>
    <w:rsid w:val="00E5668E"/>
    <w:rsid w:val="00E62EFC"/>
    <w:rsid w:val="00E6347A"/>
    <w:rsid w:val="00E64735"/>
    <w:rsid w:val="00E6766B"/>
    <w:rsid w:val="00E705C0"/>
    <w:rsid w:val="00E733C3"/>
    <w:rsid w:val="00E73B1C"/>
    <w:rsid w:val="00E82363"/>
    <w:rsid w:val="00E82DB2"/>
    <w:rsid w:val="00E82FE4"/>
    <w:rsid w:val="00E83170"/>
    <w:rsid w:val="00E8378B"/>
    <w:rsid w:val="00E85328"/>
    <w:rsid w:val="00E9123C"/>
    <w:rsid w:val="00E926DA"/>
    <w:rsid w:val="00E934B2"/>
    <w:rsid w:val="00E939FA"/>
    <w:rsid w:val="00E945DA"/>
    <w:rsid w:val="00E951D3"/>
    <w:rsid w:val="00E96244"/>
    <w:rsid w:val="00EA3474"/>
    <w:rsid w:val="00EA3830"/>
    <w:rsid w:val="00EA4E41"/>
    <w:rsid w:val="00EB0F95"/>
    <w:rsid w:val="00EB1D65"/>
    <w:rsid w:val="00EB22CE"/>
    <w:rsid w:val="00EB34A0"/>
    <w:rsid w:val="00EB36CB"/>
    <w:rsid w:val="00EB42BA"/>
    <w:rsid w:val="00EB4B39"/>
    <w:rsid w:val="00EB5242"/>
    <w:rsid w:val="00EB6C68"/>
    <w:rsid w:val="00EB74A2"/>
    <w:rsid w:val="00EB7F35"/>
    <w:rsid w:val="00EC20D4"/>
    <w:rsid w:val="00EC580E"/>
    <w:rsid w:val="00EC5A8C"/>
    <w:rsid w:val="00EC6E07"/>
    <w:rsid w:val="00EC75B3"/>
    <w:rsid w:val="00EC7A3C"/>
    <w:rsid w:val="00ED1094"/>
    <w:rsid w:val="00ED3626"/>
    <w:rsid w:val="00ED5E25"/>
    <w:rsid w:val="00EE07A0"/>
    <w:rsid w:val="00EE1A61"/>
    <w:rsid w:val="00EE2055"/>
    <w:rsid w:val="00EE5D0C"/>
    <w:rsid w:val="00EE755D"/>
    <w:rsid w:val="00EE7B70"/>
    <w:rsid w:val="00EF0403"/>
    <w:rsid w:val="00EF15FA"/>
    <w:rsid w:val="00EF26AC"/>
    <w:rsid w:val="00EF7E9B"/>
    <w:rsid w:val="00F02D3F"/>
    <w:rsid w:val="00F03B6C"/>
    <w:rsid w:val="00F11648"/>
    <w:rsid w:val="00F13139"/>
    <w:rsid w:val="00F14AED"/>
    <w:rsid w:val="00F14B10"/>
    <w:rsid w:val="00F1721A"/>
    <w:rsid w:val="00F210DE"/>
    <w:rsid w:val="00F22209"/>
    <w:rsid w:val="00F22D9A"/>
    <w:rsid w:val="00F25424"/>
    <w:rsid w:val="00F268D2"/>
    <w:rsid w:val="00F30798"/>
    <w:rsid w:val="00F333D3"/>
    <w:rsid w:val="00F33A6E"/>
    <w:rsid w:val="00F36DE3"/>
    <w:rsid w:val="00F37227"/>
    <w:rsid w:val="00F429FE"/>
    <w:rsid w:val="00F42F5B"/>
    <w:rsid w:val="00F444C4"/>
    <w:rsid w:val="00F47B88"/>
    <w:rsid w:val="00F503FC"/>
    <w:rsid w:val="00F53265"/>
    <w:rsid w:val="00F60498"/>
    <w:rsid w:val="00F631AB"/>
    <w:rsid w:val="00F66401"/>
    <w:rsid w:val="00F6749A"/>
    <w:rsid w:val="00F701F4"/>
    <w:rsid w:val="00F7203C"/>
    <w:rsid w:val="00F72DA8"/>
    <w:rsid w:val="00F7401E"/>
    <w:rsid w:val="00F74798"/>
    <w:rsid w:val="00F74A1A"/>
    <w:rsid w:val="00F74B2A"/>
    <w:rsid w:val="00F753A7"/>
    <w:rsid w:val="00F7628B"/>
    <w:rsid w:val="00F7660E"/>
    <w:rsid w:val="00F76712"/>
    <w:rsid w:val="00F76EB7"/>
    <w:rsid w:val="00F77DF7"/>
    <w:rsid w:val="00F800AD"/>
    <w:rsid w:val="00F82D63"/>
    <w:rsid w:val="00F8389A"/>
    <w:rsid w:val="00F84352"/>
    <w:rsid w:val="00F84FEB"/>
    <w:rsid w:val="00F87F7B"/>
    <w:rsid w:val="00F908A5"/>
    <w:rsid w:val="00F926D2"/>
    <w:rsid w:val="00F92DFF"/>
    <w:rsid w:val="00F938EE"/>
    <w:rsid w:val="00F960CC"/>
    <w:rsid w:val="00F9698E"/>
    <w:rsid w:val="00FA00FA"/>
    <w:rsid w:val="00FA2510"/>
    <w:rsid w:val="00FA25A0"/>
    <w:rsid w:val="00FA45D2"/>
    <w:rsid w:val="00FA4E33"/>
    <w:rsid w:val="00FA50EC"/>
    <w:rsid w:val="00FA7728"/>
    <w:rsid w:val="00FB014E"/>
    <w:rsid w:val="00FB16F4"/>
    <w:rsid w:val="00FB4D33"/>
    <w:rsid w:val="00FB4D39"/>
    <w:rsid w:val="00FB5760"/>
    <w:rsid w:val="00FC19A9"/>
    <w:rsid w:val="00FC355F"/>
    <w:rsid w:val="00FC6143"/>
    <w:rsid w:val="00FC6512"/>
    <w:rsid w:val="00FD0953"/>
    <w:rsid w:val="00FD1938"/>
    <w:rsid w:val="00FD205E"/>
    <w:rsid w:val="00FD3EBE"/>
    <w:rsid w:val="00FD4AD2"/>
    <w:rsid w:val="00FD6D42"/>
    <w:rsid w:val="00FD6D6F"/>
    <w:rsid w:val="00FE04D1"/>
    <w:rsid w:val="00FE2412"/>
    <w:rsid w:val="00FE5149"/>
    <w:rsid w:val="00FE5FDA"/>
    <w:rsid w:val="00FF311B"/>
    <w:rsid w:val="00FF6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83559"/>
  <w15:docId w15:val="{7646BF61-39B3-4DBC-9D95-BC19EEFC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2E"/>
  </w:style>
  <w:style w:type="paragraph" w:styleId="Heading1">
    <w:name w:val="heading 1"/>
    <w:basedOn w:val="Normal"/>
    <w:next w:val="Normal"/>
    <w:link w:val="Heading1Char"/>
    <w:uiPriority w:val="9"/>
    <w:qFormat/>
    <w:rsid w:val="00564FB2"/>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64FB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64FB2"/>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564FB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64FB2"/>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564FB2"/>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564FB2"/>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564FB2"/>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564FB2"/>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B756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B7569"/>
    <w:rPr>
      <w:rFonts w:ascii="Consolas" w:hAnsi="Consolas"/>
      <w:sz w:val="21"/>
      <w:szCs w:val="21"/>
    </w:rPr>
  </w:style>
  <w:style w:type="paragraph" w:styleId="BalloonText">
    <w:name w:val="Balloon Text"/>
    <w:basedOn w:val="Normal"/>
    <w:link w:val="BalloonTextChar"/>
    <w:uiPriority w:val="99"/>
    <w:semiHidden/>
    <w:unhideWhenUsed/>
    <w:rsid w:val="00740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138"/>
    <w:rPr>
      <w:rFonts w:ascii="Tahoma" w:hAnsi="Tahoma" w:cs="Tahoma"/>
      <w:sz w:val="16"/>
      <w:szCs w:val="16"/>
    </w:rPr>
  </w:style>
  <w:style w:type="paragraph" w:styleId="Header">
    <w:name w:val="header"/>
    <w:basedOn w:val="Normal"/>
    <w:link w:val="HeaderChar"/>
    <w:unhideWhenUsed/>
    <w:rsid w:val="00740138"/>
    <w:pPr>
      <w:tabs>
        <w:tab w:val="center" w:pos="4680"/>
        <w:tab w:val="right" w:pos="9360"/>
      </w:tabs>
      <w:spacing w:after="0" w:line="240" w:lineRule="auto"/>
    </w:pPr>
  </w:style>
  <w:style w:type="character" w:customStyle="1" w:styleId="HeaderChar">
    <w:name w:val="Header Char"/>
    <w:basedOn w:val="DefaultParagraphFont"/>
    <w:link w:val="Header"/>
    <w:rsid w:val="00740138"/>
  </w:style>
  <w:style w:type="paragraph" w:styleId="Footer">
    <w:name w:val="footer"/>
    <w:basedOn w:val="Normal"/>
    <w:link w:val="FooterChar"/>
    <w:uiPriority w:val="99"/>
    <w:unhideWhenUsed/>
    <w:rsid w:val="00740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138"/>
  </w:style>
  <w:style w:type="character" w:styleId="PageNumber">
    <w:name w:val="page number"/>
    <w:basedOn w:val="DefaultParagraphFont"/>
    <w:rsid w:val="00740138"/>
  </w:style>
  <w:style w:type="character" w:styleId="Hyperlink">
    <w:name w:val="Hyperlink"/>
    <w:basedOn w:val="DefaultParagraphFont"/>
    <w:rsid w:val="00740138"/>
    <w:rPr>
      <w:color w:val="0000FF"/>
      <w:u w:val="single"/>
    </w:rPr>
  </w:style>
  <w:style w:type="character" w:customStyle="1" w:styleId="HeaderChar1">
    <w:name w:val="Header Char1"/>
    <w:basedOn w:val="DefaultParagraphFont"/>
    <w:rsid w:val="00740138"/>
    <w:rPr>
      <w:rFonts w:ascii="Arial" w:eastAsia="Batang" w:hAnsi="Arial"/>
      <w:sz w:val="22"/>
      <w:szCs w:val="24"/>
      <w:lang w:val="en-US" w:eastAsia="ko-KR" w:bidi="ar-SA"/>
    </w:rPr>
  </w:style>
  <w:style w:type="character" w:styleId="FollowedHyperlink">
    <w:name w:val="FollowedHyperlink"/>
    <w:basedOn w:val="DefaultParagraphFont"/>
    <w:uiPriority w:val="99"/>
    <w:semiHidden/>
    <w:unhideWhenUsed/>
    <w:rsid w:val="001E25AB"/>
    <w:rPr>
      <w:color w:val="800080" w:themeColor="followedHyperlink"/>
      <w:u w:val="single"/>
    </w:rPr>
  </w:style>
  <w:style w:type="numbering" w:customStyle="1" w:styleId="Style1">
    <w:name w:val="Style1"/>
    <w:uiPriority w:val="99"/>
    <w:rsid w:val="008947B3"/>
    <w:pPr>
      <w:numPr>
        <w:numId w:val="1"/>
      </w:numPr>
    </w:pPr>
  </w:style>
  <w:style w:type="table" w:styleId="TableGrid">
    <w:name w:val="Table Grid"/>
    <w:basedOn w:val="TableNormal"/>
    <w:uiPriority w:val="59"/>
    <w:rsid w:val="00B92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9452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4568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A0556"/>
    <w:pPr>
      <w:ind w:left="720"/>
      <w:contextualSpacing/>
    </w:pPr>
  </w:style>
  <w:style w:type="paragraph" w:styleId="BodyText">
    <w:name w:val="Body Text"/>
    <w:basedOn w:val="Normal"/>
    <w:link w:val="BodyTextChar"/>
    <w:rsid w:val="00F72DA8"/>
    <w:pPr>
      <w:spacing w:after="0"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rsid w:val="00F72DA8"/>
    <w:rPr>
      <w:rFonts w:ascii="Times New Roman" w:eastAsia="Times New Roman" w:hAnsi="Times New Roman" w:cs="Times New Roman"/>
      <w:sz w:val="20"/>
      <w:szCs w:val="20"/>
    </w:rPr>
  </w:style>
  <w:style w:type="paragraph" w:customStyle="1" w:styleId="TableParagraph">
    <w:name w:val="Table Paragraph"/>
    <w:basedOn w:val="Normal"/>
    <w:uiPriority w:val="1"/>
    <w:rsid w:val="00565339"/>
    <w:pPr>
      <w:widowControl w:val="0"/>
      <w:spacing w:after="0" w:line="240" w:lineRule="auto"/>
    </w:pPr>
    <w:rPr>
      <w:rFonts w:eastAsiaTheme="minorHAnsi"/>
    </w:rPr>
  </w:style>
  <w:style w:type="character" w:styleId="CommentReference">
    <w:name w:val="annotation reference"/>
    <w:basedOn w:val="DefaultParagraphFont"/>
    <w:uiPriority w:val="99"/>
    <w:semiHidden/>
    <w:unhideWhenUsed/>
    <w:rsid w:val="00646D1E"/>
    <w:rPr>
      <w:sz w:val="16"/>
      <w:szCs w:val="16"/>
    </w:rPr>
  </w:style>
  <w:style w:type="paragraph" w:styleId="CommentText">
    <w:name w:val="annotation text"/>
    <w:basedOn w:val="Normal"/>
    <w:link w:val="CommentTextChar"/>
    <w:uiPriority w:val="99"/>
    <w:semiHidden/>
    <w:unhideWhenUsed/>
    <w:rsid w:val="00646D1E"/>
    <w:pPr>
      <w:spacing w:line="240" w:lineRule="auto"/>
    </w:pPr>
  </w:style>
  <w:style w:type="character" w:customStyle="1" w:styleId="CommentTextChar">
    <w:name w:val="Comment Text Char"/>
    <w:basedOn w:val="DefaultParagraphFont"/>
    <w:link w:val="CommentText"/>
    <w:uiPriority w:val="99"/>
    <w:semiHidden/>
    <w:rsid w:val="00646D1E"/>
    <w:rPr>
      <w:sz w:val="20"/>
      <w:szCs w:val="20"/>
    </w:rPr>
  </w:style>
  <w:style w:type="paragraph" w:styleId="CommentSubject">
    <w:name w:val="annotation subject"/>
    <w:basedOn w:val="CommentText"/>
    <w:next w:val="CommentText"/>
    <w:link w:val="CommentSubjectChar"/>
    <w:uiPriority w:val="99"/>
    <w:semiHidden/>
    <w:unhideWhenUsed/>
    <w:rsid w:val="00646D1E"/>
    <w:rPr>
      <w:b/>
      <w:bCs/>
    </w:rPr>
  </w:style>
  <w:style w:type="character" w:customStyle="1" w:styleId="CommentSubjectChar">
    <w:name w:val="Comment Subject Char"/>
    <w:basedOn w:val="CommentTextChar"/>
    <w:link w:val="CommentSubject"/>
    <w:uiPriority w:val="99"/>
    <w:semiHidden/>
    <w:rsid w:val="00646D1E"/>
    <w:rPr>
      <w:b/>
      <w:bCs/>
      <w:sz w:val="20"/>
      <w:szCs w:val="20"/>
    </w:rPr>
  </w:style>
  <w:style w:type="paragraph" w:styleId="NormalWeb">
    <w:name w:val="Normal (Web)"/>
    <w:basedOn w:val="Normal"/>
    <w:uiPriority w:val="99"/>
    <w:unhideWhenUsed/>
    <w:rsid w:val="00A77E7E"/>
    <w:pPr>
      <w:spacing w:after="0" w:line="240" w:lineRule="auto"/>
    </w:pPr>
    <w:rPr>
      <w:rFonts w:ascii="Calibri" w:hAnsi="Calibri" w:cs="Calibri"/>
    </w:rPr>
  </w:style>
  <w:style w:type="paragraph" w:styleId="EnvelopeAddress">
    <w:name w:val="envelope address"/>
    <w:basedOn w:val="Normal"/>
    <w:uiPriority w:val="99"/>
    <w:semiHidden/>
    <w:unhideWhenUsed/>
    <w:rsid w:val="006E6868"/>
    <w:pPr>
      <w:framePr w:w="7920" w:h="1980" w:hRule="exact" w:hSpace="180" w:wrap="auto" w:hAnchor="page" w:xAlign="center" w:yAlign="bottom"/>
      <w:spacing w:after="0" w:line="240" w:lineRule="auto"/>
      <w:ind w:left="2880"/>
    </w:pPr>
    <w:rPr>
      <w:rFonts w:ascii="Calibri" w:eastAsia="Times New Roman" w:hAnsi="Calibri" w:cs="Times New Roman"/>
      <w:sz w:val="24"/>
      <w:szCs w:val="24"/>
    </w:rPr>
  </w:style>
  <w:style w:type="character" w:customStyle="1" w:styleId="Heading1Char">
    <w:name w:val="Heading 1 Char"/>
    <w:basedOn w:val="DefaultParagraphFont"/>
    <w:link w:val="Heading1"/>
    <w:uiPriority w:val="9"/>
    <w:rsid w:val="00564FB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64F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64FB2"/>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564FB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64FB2"/>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564FB2"/>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564FB2"/>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564FB2"/>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564FB2"/>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564FB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64FB2"/>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564FB2"/>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564FB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64FB2"/>
    <w:rPr>
      <w:rFonts w:asciiTheme="majorHAnsi" w:eastAsiaTheme="majorEastAsia" w:hAnsiTheme="majorHAnsi" w:cstheme="majorBidi"/>
      <w:sz w:val="24"/>
      <w:szCs w:val="24"/>
    </w:rPr>
  </w:style>
  <w:style w:type="character" w:styleId="Strong">
    <w:name w:val="Strong"/>
    <w:basedOn w:val="DefaultParagraphFont"/>
    <w:uiPriority w:val="22"/>
    <w:qFormat/>
    <w:rsid w:val="00564FB2"/>
    <w:rPr>
      <w:b/>
      <w:bCs/>
    </w:rPr>
  </w:style>
  <w:style w:type="character" w:styleId="Emphasis">
    <w:name w:val="Emphasis"/>
    <w:basedOn w:val="DefaultParagraphFont"/>
    <w:uiPriority w:val="20"/>
    <w:qFormat/>
    <w:rsid w:val="00564FB2"/>
    <w:rPr>
      <w:i/>
      <w:iCs/>
    </w:rPr>
  </w:style>
  <w:style w:type="paragraph" w:styleId="NoSpacing">
    <w:name w:val="No Spacing"/>
    <w:uiPriority w:val="1"/>
    <w:qFormat/>
    <w:rsid w:val="00564FB2"/>
    <w:pPr>
      <w:spacing w:after="0" w:line="240" w:lineRule="auto"/>
    </w:pPr>
  </w:style>
  <w:style w:type="paragraph" w:styleId="Quote">
    <w:name w:val="Quote"/>
    <w:basedOn w:val="Normal"/>
    <w:next w:val="Normal"/>
    <w:link w:val="QuoteChar"/>
    <w:uiPriority w:val="29"/>
    <w:qFormat/>
    <w:rsid w:val="00564F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64FB2"/>
    <w:rPr>
      <w:i/>
      <w:iCs/>
      <w:color w:val="404040" w:themeColor="text1" w:themeTint="BF"/>
    </w:rPr>
  </w:style>
  <w:style w:type="paragraph" w:styleId="IntenseQuote">
    <w:name w:val="Intense Quote"/>
    <w:basedOn w:val="Normal"/>
    <w:next w:val="Normal"/>
    <w:link w:val="IntenseQuoteChar"/>
    <w:uiPriority w:val="30"/>
    <w:qFormat/>
    <w:rsid w:val="00564FB2"/>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564FB2"/>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564FB2"/>
    <w:rPr>
      <w:i/>
      <w:iCs/>
      <w:color w:val="404040" w:themeColor="text1" w:themeTint="BF"/>
    </w:rPr>
  </w:style>
  <w:style w:type="character" w:styleId="IntenseEmphasis">
    <w:name w:val="Intense Emphasis"/>
    <w:basedOn w:val="DefaultParagraphFont"/>
    <w:uiPriority w:val="21"/>
    <w:qFormat/>
    <w:rsid w:val="00564FB2"/>
    <w:rPr>
      <w:b/>
      <w:bCs/>
      <w:i/>
      <w:iCs/>
    </w:rPr>
  </w:style>
  <w:style w:type="character" w:styleId="SubtleReference">
    <w:name w:val="Subtle Reference"/>
    <w:basedOn w:val="DefaultParagraphFont"/>
    <w:uiPriority w:val="31"/>
    <w:qFormat/>
    <w:rsid w:val="00564F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64FB2"/>
    <w:rPr>
      <w:b/>
      <w:bCs/>
      <w:smallCaps/>
      <w:spacing w:val="5"/>
      <w:u w:val="single"/>
    </w:rPr>
  </w:style>
  <w:style w:type="character" w:styleId="BookTitle">
    <w:name w:val="Book Title"/>
    <w:basedOn w:val="DefaultParagraphFont"/>
    <w:uiPriority w:val="33"/>
    <w:qFormat/>
    <w:rsid w:val="00564FB2"/>
    <w:rPr>
      <w:b/>
      <w:bCs/>
      <w:smallCaps/>
    </w:rPr>
  </w:style>
  <w:style w:type="paragraph" w:styleId="TOCHeading">
    <w:name w:val="TOC Heading"/>
    <w:basedOn w:val="Heading1"/>
    <w:next w:val="Normal"/>
    <w:uiPriority w:val="39"/>
    <w:semiHidden/>
    <w:unhideWhenUsed/>
    <w:qFormat/>
    <w:rsid w:val="00564FB2"/>
    <w:pPr>
      <w:outlineLvl w:val="9"/>
    </w:pPr>
  </w:style>
  <w:style w:type="paragraph" w:styleId="BodyText2">
    <w:name w:val="Body Text 2"/>
    <w:basedOn w:val="Normal"/>
    <w:link w:val="BodyText2Char"/>
    <w:uiPriority w:val="99"/>
    <w:semiHidden/>
    <w:unhideWhenUsed/>
    <w:rsid w:val="00A80FFA"/>
    <w:pPr>
      <w:spacing w:line="480" w:lineRule="auto"/>
    </w:pPr>
    <w:rPr>
      <w:rFonts w:ascii="Calibri" w:eastAsia="Times New Roman" w:hAnsi="Calibri" w:cs="Times New Roman"/>
      <w:sz w:val="22"/>
      <w:szCs w:val="22"/>
    </w:rPr>
  </w:style>
  <w:style w:type="character" w:customStyle="1" w:styleId="BodyText2Char">
    <w:name w:val="Body Text 2 Char"/>
    <w:basedOn w:val="DefaultParagraphFont"/>
    <w:link w:val="BodyText2"/>
    <w:uiPriority w:val="99"/>
    <w:semiHidden/>
    <w:rsid w:val="00A80FFA"/>
    <w:rPr>
      <w:rFonts w:ascii="Calibri" w:eastAsia="Times New Roman" w:hAnsi="Calibri" w:cs="Times New Roman"/>
      <w:sz w:val="22"/>
      <w:szCs w:val="22"/>
    </w:rPr>
  </w:style>
  <w:style w:type="table" w:customStyle="1" w:styleId="TableGrid2">
    <w:name w:val="Table Grid2"/>
    <w:basedOn w:val="TableNormal"/>
    <w:next w:val="TableGrid"/>
    <w:uiPriority w:val="39"/>
    <w:unhideWhenUsed/>
    <w:rsid w:val="001D408A"/>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B59AE"/>
    <w:rPr>
      <w:color w:val="605E5C"/>
      <w:shd w:val="clear" w:color="auto" w:fill="E1DFDD"/>
    </w:rPr>
  </w:style>
  <w:style w:type="paragraph" w:styleId="Bibliography">
    <w:name w:val="Bibliography"/>
    <w:basedOn w:val="Normal"/>
    <w:next w:val="Normal"/>
    <w:uiPriority w:val="37"/>
    <w:unhideWhenUsed/>
    <w:rsid w:val="0066361A"/>
  </w:style>
  <w:style w:type="character" w:styleId="PlaceholderText">
    <w:name w:val="Placeholder Text"/>
    <w:basedOn w:val="DefaultParagraphFont"/>
    <w:uiPriority w:val="99"/>
    <w:semiHidden/>
    <w:rsid w:val="001B4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4080">
      <w:bodyDiv w:val="1"/>
      <w:marLeft w:val="0"/>
      <w:marRight w:val="0"/>
      <w:marTop w:val="0"/>
      <w:marBottom w:val="0"/>
      <w:divBdr>
        <w:top w:val="none" w:sz="0" w:space="0" w:color="auto"/>
        <w:left w:val="none" w:sz="0" w:space="0" w:color="auto"/>
        <w:bottom w:val="none" w:sz="0" w:space="0" w:color="auto"/>
        <w:right w:val="none" w:sz="0" w:space="0" w:color="auto"/>
      </w:divBdr>
    </w:div>
    <w:div w:id="142433786">
      <w:bodyDiv w:val="1"/>
      <w:marLeft w:val="0"/>
      <w:marRight w:val="0"/>
      <w:marTop w:val="0"/>
      <w:marBottom w:val="0"/>
      <w:divBdr>
        <w:top w:val="none" w:sz="0" w:space="0" w:color="auto"/>
        <w:left w:val="none" w:sz="0" w:space="0" w:color="auto"/>
        <w:bottom w:val="none" w:sz="0" w:space="0" w:color="auto"/>
        <w:right w:val="none" w:sz="0" w:space="0" w:color="auto"/>
      </w:divBdr>
    </w:div>
    <w:div w:id="165748660">
      <w:bodyDiv w:val="1"/>
      <w:marLeft w:val="0"/>
      <w:marRight w:val="0"/>
      <w:marTop w:val="0"/>
      <w:marBottom w:val="0"/>
      <w:divBdr>
        <w:top w:val="none" w:sz="0" w:space="0" w:color="auto"/>
        <w:left w:val="none" w:sz="0" w:space="0" w:color="auto"/>
        <w:bottom w:val="none" w:sz="0" w:space="0" w:color="auto"/>
        <w:right w:val="none" w:sz="0" w:space="0" w:color="auto"/>
      </w:divBdr>
    </w:div>
    <w:div w:id="214313914">
      <w:bodyDiv w:val="1"/>
      <w:marLeft w:val="0"/>
      <w:marRight w:val="0"/>
      <w:marTop w:val="0"/>
      <w:marBottom w:val="0"/>
      <w:divBdr>
        <w:top w:val="none" w:sz="0" w:space="0" w:color="auto"/>
        <w:left w:val="none" w:sz="0" w:space="0" w:color="auto"/>
        <w:bottom w:val="none" w:sz="0" w:space="0" w:color="auto"/>
        <w:right w:val="none" w:sz="0" w:space="0" w:color="auto"/>
      </w:divBdr>
    </w:div>
    <w:div w:id="255478767">
      <w:bodyDiv w:val="1"/>
      <w:marLeft w:val="0"/>
      <w:marRight w:val="0"/>
      <w:marTop w:val="0"/>
      <w:marBottom w:val="0"/>
      <w:divBdr>
        <w:top w:val="none" w:sz="0" w:space="0" w:color="auto"/>
        <w:left w:val="none" w:sz="0" w:space="0" w:color="auto"/>
        <w:bottom w:val="none" w:sz="0" w:space="0" w:color="auto"/>
        <w:right w:val="none" w:sz="0" w:space="0" w:color="auto"/>
      </w:divBdr>
    </w:div>
    <w:div w:id="295261550">
      <w:bodyDiv w:val="1"/>
      <w:marLeft w:val="0"/>
      <w:marRight w:val="0"/>
      <w:marTop w:val="0"/>
      <w:marBottom w:val="0"/>
      <w:divBdr>
        <w:top w:val="none" w:sz="0" w:space="0" w:color="auto"/>
        <w:left w:val="none" w:sz="0" w:space="0" w:color="auto"/>
        <w:bottom w:val="none" w:sz="0" w:space="0" w:color="auto"/>
        <w:right w:val="none" w:sz="0" w:space="0" w:color="auto"/>
      </w:divBdr>
    </w:div>
    <w:div w:id="296181887">
      <w:bodyDiv w:val="1"/>
      <w:marLeft w:val="0"/>
      <w:marRight w:val="0"/>
      <w:marTop w:val="0"/>
      <w:marBottom w:val="0"/>
      <w:divBdr>
        <w:top w:val="none" w:sz="0" w:space="0" w:color="auto"/>
        <w:left w:val="none" w:sz="0" w:space="0" w:color="auto"/>
        <w:bottom w:val="none" w:sz="0" w:space="0" w:color="auto"/>
        <w:right w:val="none" w:sz="0" w:space="0" w:color="auto"/>
      </w:divBdr>
    </w:div>
    <w:div w:id="301885899">
      <w:bodyDiv w:val="1"/>
      <w:marLeft w:val="0"/>
      <w:marRight w:val="0"/>
      <w:marTop w:val="0"/>
      <w:marBottom w:val="0"/>
      <w:divBdr>
        <w:top w:val="none" w:sz="0" w:space="0" w:color="auto"/>
        <w:left w:val="none" w:sz="0" w:space="0" w:color="auto"/>
        <w:bottom w:val="none" w:sz="0" w:space="0" w:color="auto"/>
        <w:right w:val="none" w:sz="0" w:space="0" w:color="auto"/>
      </w:divBdr>
    </w:div>
    <w:div w:id="343821628">
      <w:bodyDiv w:val="1"/>
      <w:marLeft w:val="0"/>
      <w:marRight w:val="0"/>
      <w:marTop w:val="0"/>
      <w:marBottom w:val="0"/>
      <w:divBdr>
        <w:top w:val="none" w:sz="0" w:space="0" w:color="auto"/>
        <w:left w:val="none" w:sz="0" w:space="0" w:color="auto"/>
        <w:bottom w:val="none" w:sz="0" w:space="0" w:color="auto"/>
        <w:right w:val="none" w:sz="0" w:space="0" w:color="auto"/>
      </w:divBdr>
    </w:div>
    <w:div w:id="372930324">
      <w:bodyDiv w:val="1"/>
      <w:marLeft w:val="0"/>
      <w:marRight w:val="0"/>
      <w:marTop w:val="0"/>
      <w:marBottom w:val="0"/>
      <w:divBdr>
        <w:top w:val="none" w:sz="0" w:space="0" w:color="auto"/>
        <w:left w:val="none" w:sz="0" w:space="0" w:color="auto"/>
        <w:bottom w:val="none" w:sz="0" w:space="0" w:color="auto"/>
        <w:right w:val="none" w:sz="0" w:space="0" w:color="auto"/>
      </w:divBdr>
    </w:div>
    <w:div w:id="391972038">
      <w:bodyDiv w:val="1"/>
      <w:marLeft w:val="0"/>
      <w:marRight w:val="0"/>
      <w:marTop w:val="0"/>
      <w:marBottom w:val="0"/>
      <w:divBdr>
        <w:top w:val="none" w:sz="0" w:space="0" w:color="auto"/>
        <w:left w:val="none" w:sz="0" w:space="0" w:color="auto"/>
        <w:bottom w:val="none" w:sz="0" w:space="0" w:color="auto"/>
        <w:right w:val="none" w:sz="0" w:space="0" w:color="auto"/>
      </w:divBdr>
    </w:div>
    <w:div w:id="413476945">
      <w:bodyDiv w:val="1"/>
      <w:marLeft w:val="0"/>
      <w:marRight w:val="0"/>
      <w:marTop w:val="0"/>
      <w:marBottom w:val="0"/>
      <w:divBdr>
        <w:top w:val="none" w:sz="0" w:space="0" w:color="auto"/>
        <w:left w:val="none" w:sz="0" w:space="0" w:color="auto"/>
        <w:bottom w:val="none" w:sz="0" w:space="0" w:color="auto"/>
        <w:right w:val="none" w:sz="0" w:space="0" w:color="auto"/>
      </w:divBdr>
    </w:div>
    <w:div w:id="430244092">
      <w:bodyDiv w:val="1"/>
      <w:marLeft w:val="0"/>
      <w:marRight w:val="0"/>
      <w:marTop w:val="0"/>
      <w:marBottom w:val="0"/>
      <w:divBdr>
        <w:top w:val="none" w:sz="0" w:space="0" w:color="auto"/>
        <w:left w:val="none" w:sz="0" w:space="0" w:color="auto"/>
        <w:bottom w:val="none" w:sz="0" w:space="0" w:color="auto"/>
        <w:right w:val="none" w:sz="0" w:space="0" w:color="auto"/>
      </w:divBdr>
    </w:div>
    <w:div w:id="447816248">
      <w:bodyDiv w:val="1"/>
      <w:marLeft w:val="0"/>
      <w:marRight w:val="0"/>
      <w:marTop w:val="0"/>
      <w:marBottom w:val="0"/>
      <w:divBdr>
        <w:top w:val="none" w:sz="0" w:space="0" w:color="auto"/>
        <w:left w:val="none" w:sz="0" w:space="0" w:color="auto"/>
        <w:bottom w:val="none" w:sz="0" w:space="0" w:color="auto"/>
        <w:right w:val="none" w:sz="0" w:space="0" w:color="auto"/>
      </w:divBdr>
    </w:div>
    <w:div w:id="522590564">
      <w:bodyDiv w:val="1"/>
      <w:marLeft w:val="0"/>
      <w:marRight w:val="0"/>
      <w:marTop w:val="0"/>
      <w:marBottom w:val="0"/>
      <w:divBdr>
        <w:top w:val="none" w:sz="0" w:space="0" w:color="auto"/>
        <w:left w:val="none" w:sz="0" w:space="0" w:color="auto"/>
        <w:bottom w:val="none" w:sz="0" w:space="0" w:color="auto"/>
        <w:right w:val="none" w:sz="0" w:space="0" w:color="auto"/>
      </w:divBdr>
    </w:div>
    <w:div w:id="592207885">
      <w:bodyDiv w:val="1"/>
      <w:marLeft w:val="0"/>
      <w:marRight w:val="0"/>
      <w:marTop w:val="0"/>
      <w:marBottom w:val="0"/>
      <w:divBdr>
        <w:top w:val="none" w:sz="0" w:space="0" w:color="auto"/>
        <w:left w:val="none" w:sz="0" w:space="0" w:color="auto"/>
        <w:bottom w:val="none" w:sz="0" w:space="0" w:color="auto"/>
        <w:right w:val="none" w:sz="0" w:space="0" w:color="auto"/>
      </w:divBdr>
    </w:div>
    <w:div w:id="698117743">
      <w:bodyDiv w:val="1"/>
      <w:marLeft w:val="0"/>
      <w:marRight w:val="0"/>
      <w:marTop w:val="0"/>
      <w:marBottom w:val="0"/>
      <w:divBdr>
        <w:top w:val="none" w:sz="0" w:space="0" w:color="auto"/>
        <w:left w:val="none" w:sz="0" w:space="0" w:color="auto"/>
        <w:bottom w:val="none" w:sz="0" w:space="0" w:color="auto"/>
        <w:right w:val="none" w:sz="0" w:space="0" w:color="auto"/>
      </w:divBdr>
    </w:div>
    <w:div w:id="710156830">
      <w:bodyDiv w:val="1"/>
      <w:marLeft w:val="0"/>
      <w:marRight w:val="0"/>
      <w:marTop w:val="0"/>
      <w:marBottom w:val="0"/>
      <w:divBdr>
        <w:top w:val="none" w:sz="0" w:space="0" w:color="auto"/>
        <w:left w:val="none" w:sz="0" w:space="0" w:color="auto"/>
        <w:bottom w:val="none" w:sz="0" w:space="0" w:color="auto"/>
        <w:right w:val="none" w:sz="0" w:space="0" w:color="auto"/>
      </w:divBdr>
    </w:div>
    <w:div w:id="724380025">
      <w:bodyDiv w:val="1"/>
      <w:marLeft w:val="0"/>
      <w:marRight w:val="0"/>
      <w:marTop w:val="0"/>
      <w:marBottom w:val="0"/>
      <w:divBdr>
        <w:top w:val="none" w:sz="0" w:space="0" w:color="auto"/>
        <w:left w:val="none" w:sz="0" w:space="0" w:color="auto"/>
        <w:bottom w:val="none" w:sz="0" w:space="0" w:color="auto"/>
        <w:right w:val="none" w:sz="0" w:space="0" w:color="auto"/>
      </w:divBdr>
    </w:div>
    <w:div w:id="731927592">
      <w:bodyDiv w:val="1"/>
      <w:marLeft w:val="0"/>
      <w:marRight w:val="0"/>
      <w:marTop w:val="0"/>
      <w:marBottom w:val="0"/>
      <w:divBdr>
        <w:top w:val="none" w:sz="0" w:space="0" w:color="auto"/>
        <w:left w:val="none" w:sz="0" w:space="0" w:color="auto"/>
        <w:bottom w:val="none" w:sz="0" w:space="0" w:color="auto"/>
        <w:right w:val="none" w:sz="0" w:space="0" w:color="auto"/>
      </w:divBdr>
    </w:div>
    <w:div w:id="789783316">
      <w:bodyDiv w:val="1"/>
      <w:marLeft w:val="0"/>
      <w:marRight w:val="0"/>
      <w:marTop w:val="0"/>
      <w:marBottom w:val="0"/>
      <w:divBdr>
        <w:top w:val="none" w:sz="0" w:space="0" w:color="auto"/>
        <w:left w:val="none" w:sz="0" w:space="0" w:color="auto"/>
        <w:bottom w:val="none" w:sz="0" w:space="0" w:color="auto"/>
        <w:right w:val="none" w:sz="0" w:space="0" w:color="auto"/>
      </w:divBdr>
    </w:div>
    <w:div w:id="813182404">
      <w:bodyDiv w:val="1"/>
      <w:marLeft w:val="0"/>
      <w:marRight w:val="0"/>
      <w:marTop w:val="0"/>
      <w:marBottom w:val="0"/>
      <w:divBdr>
        <w:top w:val="none" w:sz="0" w:space="0" w:color="auto"/>
        <w:left w:val="none" w:sz="0" w:space="0" w:color="auto"/>
        <w:bottom w:val="none" w:sz="0" w:space="0" w:color="auto"/>
        <w:right w:val="none" w:sz="0" w:space="0" w:color="auto"/>
      </w:divBdr>
    </w:div>
    <w:div w:id="825587842">
      <w:bodyDiv w:val="1"/>
      <w:marLeft w:val="0"/>
      <w:marRight w:val="0"/>
      <w:marTop w:val="0"/>
      <w:marBottom w:val="0"/>
      <w:divBdr>
        <w:top w:val="none" w:sz="0" w:space="0" w:color="auto"/>
        <w:left w:val="none" w:sz="0" w:space="0" w:color="auto"/>
        <w:bottom w:val="none" w:sz="0" w:space="0" w:color="auto"/>
        <w:right w:val="none" w:sz="0" w:space="0" w:color="auto"/>
      </w:divBdr>
    </w:div>
    <w:div w:id="887647530">
      <w:bodyDiv w:val="1"/>
      <w:marLeft w:val="0"/>
      <w:marRight w:val="0"/>
      <w:marTop w:val="0"/>
      <w:marBottom w:val="0"/>
      <w:divBdr>
        <w:top w:val="none" w:sz="0" w:space="0" w:color="auto"/>
        <w:left w:val="none" w:sz="0" w:space="0" w:color="auto"/>
        <w:bottom w:val="none" w:sz="0" w:space="0" w:color="auto"/>
        <w:right w:val="none" w:sz="0" w:space="0" w:color="auto"/>
      </w:divBdr>
    </w:div>
    <w:div w:id="937640333">
      <w:bodyDiv w:val="1"/>
      <w:marLeft w:val="0"/>
      <w:marRight w:val="0"/>
      <w:marTop w:val="0"/>
      <w:marBottom w:val="0"/>
      <w:divBdr>
        <w:top w:val="none" w:sz="0" w:space="0" w:color="auto"/>
        <w:left w:val="none" w:sz="0" w:space="0" w:color="auto"/>
        <w:bottom w:val="none" w:sz="0" w:space="0" w:color="auto"/>
        <w:right w:val="none" w:sz="0" w:space="0" w:color="auto"/>
      </w:divBdr>
    </w:div>
    <w:div w:id="945577206">
      <w:bodyDiv w:val="1"/>
      <w:marLeft w:val="0"/>
      <w:marRight w:val="0"/>
      <w:marTop w:val="0"/>
      <w:marBottom w:val="0"/>
      <w:divBdr>
        <w:top w:val="none" w:sz="0" w:space="0" w:color="auto"/>
        <w:left w:val="none" w:sz="0" w:space="0" w:color="auto"/>
        <w:bottom w:val="none" w:sz="0" w:space="0" w:color="auto"/>
        <w:right w:val="none" w:sz="0" w:space="0" w:color="auto"/>
      </w:divBdr>
    </w:div>
    <w:div w:id="958757819">
      <w:bodyDiv w:val="1"/>
      <w:marLeft w:val="0"/>
      <w:marRight w:val="0"/>
      <w:marTop w:val="0"/>
      <w:marBottom w:val="0"/>
      <w:divBdr>
        <w:top w:val="none" w:sz="0" w:space="0" w:color="auto"/>
        <w:left w:val="none" w:sz="0" w:space="0" w:color="auto"/>
        <w:bottom w:val="none" w:sz="0" w:space="0" w:color="auto"/>
        <w:right w:val="none" w:sz="0" w:space="0" w:color="auto"/>
      </w:divBdr>
    </w:div>
    <w:div w:id="976909142">
      <w:bodyDiv w:val="1"/>
      <w:marLeft w:val="0"/>
      <w:marRight w:val="0"/>
      <w:marTop w:val="0"/>
      <w:marBottom w:val="0"/>
      <w:divBdr>
        <w:top w:val="none" w:sz="0" w:space="0" w:color="auto"/>
        <w:left w:val="none" w:sz="0" w:space="0" w:color="auto"/>
        <w:bottom w:val="none" w:sz="0" w:space="0" w:color="auto"/>
        <w:right w:val="none" w:sz="0" w:space="0" w:color="auto"/>
      </w:divBdr>
    </w:div>
    <w:div w:id="1039622461">
      <w:bodyDiv w:val="1"/>
      <w:marLeft w:val="0"/>
      <w:marRight w:val="0"/>
      <w:marTop w:val="0"/>
      <w:marBottom w:val="0"/>
      <w:divBdr>
        <w:top w:val="none" w:sz="0" w:space="0" w:color="auto"/>
        <w:left w:val="none" w:sz="0" w:space="0" w:color="auto"/>
        <w:bottom w:val="none" w:sz="0" w:space="0" w:color="auto"/>
        <w:right w:val="none" w:sz="0" w:space="0" w:color="auto"/>
      </w:divBdr>
    </w:div>
    <w:div w:id="1086416149">
      <w:bodyDiv w:val="1"/>
      <w:marLeft w:val="0"/>
      <w:marRight w:val="0"/>
      <w:marTop w:val="0"/>
      <w:marBottom w:val="0"/>
      <w:divBdr>
        <w:top w:val="none" w:sz="0" w:space="0" w:color="auto"/>
        <w:left w:val="none" w:sz="0" w:space="0" w:color="auto"/>
        <w:bottom w:val="none" w:sz="0" w:space="0" w:color="auto"/>
        <w:right w:val="none" w:sz="0" w:space="0" w:color="auto"/>
      </w:divBdr>
    </w:div>
    <w:div w:id="1092047913">
      <w:bodyDiv w:val="1"/>
      <w:marLeft w:val="0"/>
      <w:marRight w:val="0"/>
      <w:marTop w:val="0"/>
      <w:marBottom w:val="0"/>
      <w:divBdr>
        <w:top w:val="none" w:sz="0" w:space="0" w:color="auto"/>
        <w:left w:val="none" w:sz="0" w:space="0" w:color="auto"/>
        <w:bottom w:val="none" w:sz="0" w:space="0" w:color="auto"/>
        <w:right w:val="none" w:sz="0" w:space="0" w:color="auto"/>
      </w:divBdr>
    </w:div>
    <w:div w:id="1140919362">
      <w:bodyDiv w:val="1"/>
      <w:marLeft w:val="0"/>
      <w:marRight w:val="0"/>
      <w:marTop w:val="0"/>
      <w:marBottom w:val="0"/>
      <w:divBdr>
        <w:top w:val="none" w:sz="0" w:space="0" w:color="auto"/>
        <w:left w:val="none" w:sz="0" w:space="0" w:color="auto"/>
        <w:bottom w:val="none" w:sz="0" w:space="0" w:color="auto"/>
        <w:right w:val="none" w:sz="0" w:space="0" w:color="auto"/>
      </w:divBdr>
    </w:div>
    <w:div w:id="1164928446">
      <w:bodyDiv w:val="1"/>
      <w:marLeft w:val="0"/>
      <w:marRight w:val="0"/>
      <w:marTop w:val="0"/>
      <w:marBottom w:val="0"/>
      <w:divBdr>
        <w:top w:val="none" w:sz="0" w:space="0" w:color="auto"/>
        <w:left w:val="none" w:sz="0" w:space="0" w:color="auto"/>
        <w:bottom w:val="none" w:sz="0" w:space="0" w:color="auto"/>
        <w:right w:val="none" w:sz="0" w:space="0" w:color="auto"/>
      </w:divBdr>
    </w:div>
    <w:div w:id="1188642750">
      <w:bodyDiv w:val="1"/>
      <w:marLeft w:val="0"/>
      <w:marRight w:val="0"/>
      <w:marTop w:val="0"/>
      <w:marBottom w:val="0"/>
      <w:divBdr>
        <w:top w:val="none" w:sz="0" w:space="0" w:color="auto"/>
        <w:left w:val="none" w:sz="0" w:space="0" w:color="auto"/>
        <w:bottom w:val="none" w:sz="0" w:space="0" w:color="auto"/>
        <w:right w:val="none" w:sz="0" w:space="0" w:color="auto"/>
      </w:divBdr>
    </w:div>
    <w:div w:id="1223562905">
      <w:bodyDiv w:val="1"/>
      <w:marLeft w:val="0"/>
      <w:marRight w:val="0"/>
      <w:marTop w:val="0"/>
      <w:marBottom w:val="0"/>
      <w:divBdr>
        <w:top w:val="none" w:sz="0" w:space="0" w:color="auto"/>
        <w:left w:val="none" w:sz="0" w:space="0" w:color="auto"/>
        <w:bottom w:val="none" w:sz="0" w:space="0" w:color="auto"/>
        <w:right w:val="none" w:sz="0" w:space="0" w:color="auto"/>
      </w:divBdr>
    </w:div>
    <w:div w:id="1234388283">
      <w:bodyDiv w:val="1"/>
      <w:marLeft w:val="0"/>
      <w:marRight w:val="0"/>
      <w:marTop w:val="0"/>
      <w:marBottom w:val="0"/>
      <w:divBdr>
        <w:top w:val="none" w:sz="0" w:space="0" w:color="auto"/>
        <w:left w:val="none" w:sz="0" w:space="0" w:color="auto"/>
        <w:bottom w:val="none" w:sz="0" w:space="0" w:color="auto"/>
        <w:right w:val="none" w:sz="0" w:space="0" w:color="auto"/>
      </w:divBdr>
    </w:div>
    <w:div w:id="1260723465">
      <w:bodyDiv w:val="1"/>
      <w:marLeft w:val="0"/>
      <w:marRight w:val="0"/>
      <w:marTop w:val="0"/>
      <w:marBottom w:val="0"/>
      <w:divBdr>
        <w:top w:val="none" w:sz="0" w:space="0" w:color="auto"/>
        <w:left w:val="none" w:sz="0" w:space="0" w:color="auto"/>
        <w:bottom w:val="none" w:sz="0" w:space="0" w:color="auto"/>
        <w:right w:val="none" w:sz="0" w:space="0" w:color="auto"/>
      </w:divBdr>
    </w:div>
    <w:div w:id="1271670885">
      <w:bodyDiv w:val="1"/>
      <w:marLeft w:val="0"/>
      <w:marRight w:val="0"/>
      <w:marTop w:val="0"/>
      <w:marBottom w:val="0"/>
      <w:divBdr>
        <w:top w:val="none" w:sz="0" w:space="0" w:color="auto"/>
        <w:left w:val="none" w:sz="0" w:space="0" w:color="auto"/>
        <w:bottom w:val="none" w:sz="0" w:space="0" w:color="auto"/>
        <w:right w:val="none" w:sz="0" w:space="0" w:color="auto"/>
      </w:divBdr>
    </w:div>
    <w:div w:id="1274020711">
      <w:bodyDiv w:val="1"/>
      <w:marLeft w:val="0"/>
      <w:marRight w:val="0"/>
      <w:marTop w:val="0"/>
      <w:marBottom w:val="0"/>
      <w:divBdr>
        <w:top w:val="none" w:sz="0" w:space="0" w:color="auto"/>
        <w:left w:val="none" w:sz="0" w:space="0" w:color="auto"/>
        <w:bottom w:val="none" w:sz="0" w:space="0" w:color="auto"/>
        <w:right w:val="none" w:sz="0" w:space="0" w:color="auto"/>
      </w:divBdr>
    </w:div>
    <w:div w:id="1296107026">
      <w:bodyDiv w:val="1"/>
      <w:marLeft w:val="0"/>
      <w:marRight w:val="0"/>
      <w:marTop w:val="0"/>
      <w:marBottom w:val="0"/>
      <w:divBdr>
        <w:top w:val="none" w:sz="0" w:space="0" w:color="auto"/>
        <w:left w:val="none" w:sz="0" w:space="0" w:color="auto"/>
        <w:bottom w:val="none" w:sz="0" w:space="0" w:color="auto"/>
        <w:right w:val="none" w:sz="0" w:space="0" w:color="auto"/>
      </w:divBdr>
    </w:div>
    <w:div w:id="1326014091">
      <w:bodyDiv w:val="1"/>
      <w:marLeft w:val="0"/>
      <w:marRight w:val="0"/>
      <w:marTop w:val="0"/>
      <w:marBottom w:val="0"/>
      <w:divBdr>
        <w:top w:val="none" w:sz="0" w:space="0" w:color="auto"/>
        <w:left w:val="none" w:sz="0" w:space="0" w:color="auto"/>
        <w:bottom w:val="none" w:sz="0" w:space="0" w:color="auto"/>
        <w:right w:val="none" w:sz="0" w:space="0" w:color="auto"/>
      </w:divBdr>
    </w:div>
    <w:div w:id="1326936874">
      <w:bodyDiv w:val="1"/>
      <w:marLeft w:val="0"/>
      <w:marRight w:val="0"/>
      <w:marTop w:val="0"/>
      <w:marBottom w:val="0"/>
      <w:divBdr>
        <w:top w:val="none" w:sz="0" w:space="0" w:color="auto"/>
        <w:left w:val="none" w:sz="0" w:space="0" w:color="auto"/>
        <w:bottom w:val="none" w:sz="0" w:space="0" w:color="auto"/>
        <w:right w:val="none" w:sz="0" w:space="0" w:color="auto"/>
      </w:divBdr>
    </w:div>
    <w:div w:id="1334723171">
      <w:bodyDiv w:val="1"/>
      <w:marLeft w:val="0"/>
      <w:marRight w:val="0"/>
      <w:marTop w:val="0"/>
      <w:marBottom w:val="0"/>
      <w:divBdr>
        <w:top w:val="none" w:sz="0" w:space="0" w:color="auto"/>
        <w:left w:val="none" w:sz="0" w:space="0" w:color="auto"/>
        <w:bottom w:val="none" w:sz="0" w:space="0" w:color="auto"/>
        <w:right w:val="none" w:sz="0" w:space="0" w:color="auto"/>
      </w:divBdr>
    </w:div>
    <w:div w:id="1357074261">
      <w:bodyDiv w:val="1"/>
      <w:marLeft w:val="0"/>
      <w:marRight w:val="0"/>
      <w:marTop w:val="0"/>
      <w:marBottom w:val="0"/>
      <w:divBdr>
        <w:top w:val="none" w:sz="0" w:space="0" w:color="auto"/>
        <w:left w:val="none" w:sz="0" w:space="0" w:color="auto"/>
        <w:bottom w:val="none" w:sz="0" w:space="0" w:color="auto"/>
        <w:right w:val="none" w:sz="0" w:space="0" w:color="auto"/>
      </w:divBdr>
    </w:div>
    <w:div w:id="1387298159">
      <w:bodyDiv w:val="1"/>
      <w:marLeft w:val="0"/>
      <w:marRight w:val="0"/>
      <w:marTop w:val="0"/>
      <w:marBottom w:val="0"/>
      <w:divBdr>
        <w:top w:val="none" w:sz="0" w:space="0" w:color="auto"/>
        <w:left w:val="none" w:sz="0" w:space="0" w:color="auto"/>
        <w:bottom w:val="none" w:sz="0" w:space="0" w:color="auto"/>
        <w:right w:val="none" w:sz="0" w:space="0" w:color="auto"/>
      </w:divBdr>
    </w:div>
    <w:div w:id="1398742900">
      <w:bodyDiv w:val="1"/>
      <w:marLeft w:val="0"/>
      <w:marRight w:val="0"/>
      <w:marTop w:val="0"/>
      <w:marBottom w:val="0"/>
      <w:divBdr>
        <w:top w:val="none" w:sz="0" w:space="0" w:color="auto"/>
        <w:left w:val="none" w:sz="0" w:space="0" w:color="auto"/>
        <w:bottom w:val="none" w:sz="0" w:space="0" w:color="auto"/>
        <w:right w:val="none" w:sz="0" w:space="0" w:color="auto"/>
      </w:divBdr>
    </w:div>
    <w:div w:id="1399326046">
      <w:bodyDiv w:val="1"/>
      <w:marLeft w:val="0"/>
      <w:marRight w:val="0"/>
      <w:marTop w:val="0"/>
      <w:marBottom w:val="0"/>
      <w:divBdr>
        <w:top w:val="none" w:sz="0" w:space="0" w:color="auto"/>
        <w:left w:val="none" w:sz="0" w:space="0" w:color="auto"/>
        <w:bottom w:val="none" w:sz="0" w:space="0" w:color="auto"/>
        <w:right w:val="none" w:sz="0" w:space="0" w:color="auto"/>
      </w:divBdr>
    </w:div>
    <w:div w:id="1438214328">
      <w:bodyDiv w:val="1"/>
      <w:marLeft w:val="0"/>
      <w:marRight w:val="0"/>
      <w:marTop w:val="0"/>
      <w:marBottom w:val="0"/>
      <w:divBdr>
        <w:top w:val="none" w:sz="0" w:space="0" w:color="auto"/>
        <w:left w:val="none" w:sz="0" w:space="0" w:color="auto"/>
        <w:bottom w:val="none" w:sz="0" w:space="0" w:color="auto"/>
        <w:right w:val="none" w:sz="0" w:space="0" w:color="auto"/>
      </w:divBdr>
    </w:div>
    <w:div w:id="1456559078">
      <w:bodyDiv w:val="1"/>
      <w:marLeft w:val="0"/>
      <w:marRight w:val="0"/>
      <w:marTop w:val="0"/>
      <w:marBottom w:val="0"/>
      <w:divBdr>
        <w:top w:val="none" w:sz="0" w:space="0" w:color="auto"/>
        <w:left w:val="none" w:sz="0" w:space="0" w:color="auto"/>
        <w:bottom w:val="none" w:sz="0" w:space="0" w:color="auto"/>
        <w:right w:val="none" w:sz="0" w:space="0" w:color="auto"/>
      </w:divBdr>
    </w:div>
    <w:div w:id="1457989774">
      <w:bodyDiv w:val="1"/>
      <w:marLeft w:val="0"/>
      <w:marRight w:val="0"/>
      <w:marTop w:val="0"/>
      <w:marBottom w:val="0"/>
      <w:divBdr>
        <w:top w:val="none" w:sz="0" w:space="0" w:color="auto"/>
        <w:left w:val="none" w:sz="0" w:space="0" w:color="auto"/>
        <w:bottom w:val="none" w:sz="0" w:space="0" w:color="auto"/>
        <w:right w:val="none" w:sz="0" w:space="0" w:color="auto"/>
      </w:divBdr>
    </w:div>
    <w:div w:id="1489007682">
      <w:bodyDiv w:val="1"/>
      <w:marLeft w:val="0"/>
      <w:marRight w:val="0"/>
      <w:marTop w:val="0"/>
      <w:marBottom w:val="0"/>
      <w:divBdr>
        <w:top w:val="none" w:sz="0" w:space="0" w:color="auto"/>
        <w:left w:val="none" w:sz="0" w:space="0" w:color="auto"/>
        <w:bottom w:val="none" w:sz="0" w:space="0" w:color="auto"/>
        <w:right w:val="none" w:sz="0" w:space="0" w:color="auto"/>
      </w:divBdr>
    </w:div>
    <w:div w:id="1506361455">
      <w:bodyDiv w:val="1"/>
      <w:marLeft w:val="0"/>
      <w:marRight w:val="0"/>
      <w:marTop w:val="0"/>
      <w:marBottom w:val="0"/>
      <w:divBdr>
        <w:top w:val="none" w:sz="0" w:space="0" w:color="auto"/>
        <w:left w:val="none" w:sz="0" w:space="0" w:color="auto"/>
        <w:bottom w:val="none" w:sz="0" w:space="0" w:color="auto"/>
        <w:right w:val="none" w:sz="0" w:space="0" w:color="auto"/>
      </w:divBdr>
    </w:div>
    <w:div w:id="1531917901">
      <w:bodyDiv w:val="1"/>
      <w:marLeft w:val="0"/>
      <w:marRight w:val="0"/>
      <w:marTop w:val="0"/>
      <w:marBottom w:val="0"/>
      <w:divBdr>
        <w:top w:val="none" w:sz="0" w:space="0" w:color="auto"/>
        <w:left w:val="none" w:sz="0" w:space="0" w:color="auto"/>
        <w:bottom w:val="none" w:sz="0" w:space="0" w:color="auto"/>
        <w:right w:val="none" w:sz="0" w:space="0" w:color="auto"/>
      </w:divBdr>
    </w:div>
    <w:div w:id="1535576420">
      <w:bodyDiv w:val="1"/>
      <w:marLeft w:val="0"/>
      <w:marRight w:val="0"/>
      <w:marTop w:val="0"/>
      <w:marBottom w:val="0"/>
      <w:divBdr>
        <w:top w:val="none" w:sz="0" w:space="0" w:color="auto"/>
        <w:left w:val="none" w:sz="0" w:space="0" w:color="auto"/>
        <w:bottom w:val="none" w:sz="0" w:space="0" w:color="auto"/>
        <w:right w:val="none" w:sz="0" w:space="0" w:color="auto"/>
      </w:divBdr>
    </w:div>
    <w:div w:id="1562595409">
      <w:bodyDiv w:val="1"/>
      <w:marLeft w:val="0"/>
      <w:marRight w:val="0"/>
      <w:marTop w:val="0"/>
      <w:marBottom w:val="0"/>
      <w:divBdr>
        <w:top w:val="none" w:sz="0" w:space="0" w:color="auto"/>
        <w:left w:val="none" w:sz="0" w:space="0" w:color="auto"/>
        <w:bottom w:val="none" w:sz="0" w:space="0" w:color="auto"/>
        <w:right w:val="none" w:sz="0" w:space="0" w:color="auto"/>
      </w:divBdr>
    </w:div>
    <w:div w:id="1564632620">
      <w:bodyDiv w:val="1"/>
      <w:marLeft w:val="0"/>
      <w:marRight w:val="0"/>
      <w:marTop w:val="0"/>
      <w:marBottom w:val="0"/>
      <w:divBdr>
        <w:top w:val="none" w:sz="0" w:space="0" w:color="auto"/>
        <w:left w:val="none" w:sz="0" w:space="0" w:color="auto"/>
        <w:bottom w:val="none" w:sz="0" w:space="0" w:color="auto"/>
        <w:right w:val="none" w:sz="0" w:space="0" w:color="auto"/>
      </w:divBdr>
    </w:div>
    <w:div w:id="1610550853">
      <w:bodyDiv w:val="1"/>
      <w:marLeft w:val="0"/>
      <w:marRight w:val="0"/>
      <w:marTop w:val="0"/>
      <w:marBottom w:val="0"/>
      <w:divBdr>
        <w:top w:val="none" w:sz="0" w:space="0" w:color="auto"/>
        <w:left w:val="none" w:sz="0" w:space="0" w:color="auto"/>
        <w:bottom w:val="none" w:sz="0" w:space="0" w:color="auto"/>
        <w:right w:val="none" w:sz="0" w:space="0" w:color="auto"/>
      </w:divBdr>
    </w:div>
    <w:div w:id="1619412566">
      <w:bodyDiv w:val="1"/>
      <w:marLeft w:val="0"/>
      <w:marRight w:val="0"/>
      <w:marTop w:val="0"/>
      <w:marBottom w:val="0"/>
      <w:divBdr>
        <w:top w:val="none" w:sz="0" w:space="0" w:color="auto"/>
        <w:left w:val="none" w:sz="0" w:space="0" w:color="auto"/>
        <w:bottom w:val="none" w:sz="0" w:space="0" w:color="auto"/>
        <w:right w:val="none" w:sz="0" w:space="0" w:color="auto"/>
      </w:divBdr>
    </w:div>
    <w:div w:id="1621301446">
      <w:bodyDiv w:val="1"/>
      <w:marLeft w:val="0"/>
      <w:marRight w:val="0"/>
      <w:marTop w:val="0"/>
      <w:marBottom w:val="0"/>
      <w:divBdr>
        <w:top w:val="none" w:sz="0" w:space="0" w:color="auto"/>
        <w:left w:val="none" w:sz="0" w:space="0" w:color="auto"/>
        <w:bottom w:val="none" w:sz="0" w:space="0" w:color="auto"/>
        <w:right w:val="none" w:sz="0" w:space="0" w:color="auto"/>
      </w:divBdr>
    </w:div>
    <w:div w:id="1654407448">
      <w:bodyDiv w:val="1"/>
      <w:marLeft w:val="0"/>
      <w:marRight w:val="0"/>
      <w:marTop w:val="0"/>
      <w:marBottom w:val="0"/>
      <w:divBdr>
        <w:top w:val="none" w:sz="0" w:space="0" w:color="auto"/>
        <w:left w:val="none" w:sz="0" w:space="0" w:color="auto"/>
        <w:bottom w:val="none" w:sz="0" w:space="0" w:color="auto"/>
        <w:right w:val="none" w:sz="0" w:space="0" w:color="auto"/>
      </w:divBdr>
    </w:div>
    <w:div w:id="1672101297">
      <w:bodyDiv w:val="1"/>
      <w:marLeft w:val="0"/>
      <w:marRight w:val="0"/>
      <w:marTop w:val="0"/>
      <w:marBottom w:val="0"/>
      <w:divBdr>
        <w:top w:val="none" w:sz="0" w:space="0" w:color="auto"/>
        <w:left w:val="none" w:sz="0" w:space="0" w:color="auto"/>
        <w:bottom w:val="none" w:sz="0" w:space="0" w:color="auto"/>
        <w:right w:val="none" w:sz="0" w:space="0" w:color="auto"/>
      </w:divBdr>
    </w:div>
    <w:div w:id="1675691244">
      <w:bodyDiv w:val="1"/>
      <w:marLeft w:val="0"/>
      <w:marRight w:val="0"/>
      <w:marTop w:val="0"/>
      <w:marBottom w:val="0"/>
      <w:divBdr>
        <w:top w:val="none" w:sz="0" w:space="0" w:color="auto"/>
        <w:left w:val="none" w:sz="0" w:space="0" w:color="auto"/>
        <w:bottom w:val="none" w:sz="0" w:space="0" w:color="auto"/>
        <w:right w:val="none" w:sz="0" w:space="0" w:color="auto"/>
      </w:divBdr>
    </w:div>
    <w:div w:id="1691027432">
      <w:bodyDiv w:val="1"/>
      <w:marLeft w:val="0"/>
      <w:marRight w:val="0"/>
      <w:marTop w:val="0"/>
      <w:marBottom w:val="0"/>
      <w:divBdr>
        <w:top w:val="none" w:sz="0" w:space="0" w:color="auto"/>
        <w:left w:val="none" w:sz="0" w:space="0" w:color="auto"/>
        <w:bottom w:val="none" w:sz="0" w:space="0" w:color="auto"/>
        <w:right w:val="none" w:sz="0" w:space="0" w:color="auto"/>
      </w:divBdr>
    </w:div>
    <w:div w:id="1698777106">
      <w:bodyDiv w:val="1"/>
      <w:marLeft w:val="0"/>
      <w:marRight w:val="0"/>
      <w:marTop w:val="0"/>
      <w:marBottom w:val="0"/>
      <w:divBdr>
        <w:top w:val="none" w:sz="0" w:space="0" w:color="auto"/>
        <w:left w:val="none" w:sz="0" w:space="0" w:color="auto"/>
        <w:bottom w:val="none" w:sz="0" w:space="0" w:color="auto"/>
        <w:right w:val="none" w:sz="0" w:space="0" w:color="auto"/>
      </w:divBdr>
    </w:div>
    <w:div w:id="1725062475">
      <w:bodyDiv w:val="1"/>
      <w:marLeft w:val="0"/>
      <w:marRight w:val="0"/>
      <w:marTop w:val="0"/>
      <w:marBottom w:val="0"/>
      <w:divBdr>
        <w:top w:val="none" w:sz="0" w:space="0" w:color="auto"/>
        <w:left w:val="none" w:sz="0" w:space="0" w:color="auto"/>
        <w:bottom w:val="none" w:sz="0" w:space="0" w:color="auto"/>
        <w:right w:val="none" w:sz="0" w:space="0" w:color="auto"/>
      </w:divBdr>
    </w:div>
    <w:div w:id="1740401416">
      <w:bodyDiv w:val="1"/>
      <w:marLeft w:val="0"/>
      <w:marRight w:val="0"/>
      <w:marTop w:val="0"/>
      <w:marBottom w:val="0"/>
      <w:divBdr>
        <w:top w:val="none" w:sz="0" w:space="0" w:color="auto"/>
        <w:left w:val="none" w:sz="0" w:space="0" w:color="auto"/>
        <w:bottom w:val="none" w:sz="0" w:space="0" w:color="auto"/>
        <w:right w:val="none" w:sz="0" w:space="0" w:color="auto"/>
      </w:divBdr>
    </w:div>
    <w:div w:id="1755010954">
      <w:bodyDiv w:val="1"/>
      <w:marLeft w:val="0"/>
      <w:marRight w:val="0"/>
      <w:marTop w:val="0"/>
      <w:marBottom w:val="0"/>
      <w:divBdr>
        <w:top w:val="none" w:sz="0" w:space="0" w:color="auto"/>
        <w:left w:val="none" w:sz="0" w:space="0" w:color="auto"/>
        <w:bottom w:val="none" w:sz="0" w:space="0" w:color="auto"/>
        <w:right w:val="none" w:sz="0" w:space="0" w:color="auto"/>
      </w:divBdr>
    </w:div>
    <w:div w:id="1783105464">
      <w:bodyDiv w:val="1"/>
      <w:marLeft w:val="0"/>
      <w:marRight w:val="0"/>
      <w:marTop w:val="0"/>
      <w:marBottom w:val="0"/>
      <w:divBdr>
        <w:top w:val="none" w:sz="0" w:space="0" w:color="auto"/>
        <w:left w:val="none" w:sz="0" w:space="0" w:color="auto"/>
        <w:bottom w:val="none" w:sz="0" w:space="0" w:color="auto"/>
        <w:right w:val="none" w:sz="0" w:space="0" w:color="auto"/>
      </w:divBdr>
    </w:div>
    <w:div w:id="1797942606">
      <w:bodyDiv w:val="1"/>
      <w:marLeft w:val="0"/>
      <w:marRight w:val="0"/>
      <w:marTop w:val="0"/>
      <w:marBottom w:val="0"/>
      <w:divBdr>
        <w:top w:val="none" w:sz="0" w:space="0" w:color="auto"/>
        <w:left w:val="none" w:sz="0" w:space="0" w:color="auto"/>
        <w:bottom w:val="none" w:sz="0" w:space="0" w:color="auto"/>
        <w:right w:val="none" w:sz="0" w:space="0" w:color="auto"/>
      </w:divBdr>
    </w:div>
    <w:div w:id="1872455956">
      <w:bodyDiv w:val="1"/>
      <w:marLeft w:val="0"/>
      <w:marRight w:val="0"/>
      <w:marTop w:val="0"/>
      <w:marBottom w:val="0"/>
      <w:divBdr>
        <w:top w:val="none" w:sz="0" w:space="0" w:color="auto"/>
        <w:left w:val="none" w:sz="0" w:space="0" w:color="auto"/>
        <w:bottom w:val="none" w:sz="0" w:space="0" w:color="auto"/>
        <w:right w:val="none" w:sz="0" w:space="0" w:color="auto"/>
      </w:divBdr>
    </w:div>
    <w:div w:id="1885830600">
      <w:bodyDiv w:val="1"/>
      <w:marLeft w:val="0"/>
      <w:marRight w:val="0"/>
      <w:marTop w:val="0"/>
      <w:marBottom w:val="0"/>
      <w:divBdr>
        <w:top w:val="none" w:sz="0" w:space="0" w:color="auto"/>
        <w:left w:val="none" w:sz="0" w:space="0" w:color="auto"/>
        <w:bottom w:val="none" w:sz="0" w:space="0" w:color="auto"/>
        <w:right w:val="none" w:sz="0" w:space="0" w:color="auto"/>
      </w:divBdr>
    </w:div>
    <w:div w:id="1913659156">
      <w:bodyDiv w:val="1"/>
      <w:marLeft w:val="0"/>
      <w:marRight w:val="0"/>
      <w:marTop w:val="0"/>
      <w:marBottom w:val="0"/>
      <w:divBdr>
        <w:top w:val="none" w:sz="0" w:space="0" w:color="auto"/>
        <w:left w:val="none" w:sz="0" w:space="0" w:color="auto"/>
        <w:bottom w:val="none" w:sz="0" w:space="0" w:color="auto"/>
        <w:right w:val="none" w:sz="0" w:space="0" w:color="auto"/>
      </w:divBdr>
    </w:div>
    <w:div w:id="1936941942">
      <w:bodyDiv w:val="1"/>
      <w:marLeft w:val="0"/>
      <w:marRight w:val="0"/>
      <w:marTop w:val="0"/>
      <w:marBottom w:val="0"/>
      <w:divBdr>
        <w:top w:val="none" w:sz="0" w:space="0" w:color="auto"/>
        <w:left w:val="none" w:sz="0" w:space="0" w:color="auto"/>
        <w:bottom w:val="none" w:sz="0" w:space="0" w:color="auto"/>
        <w:right w:val="none" w:sz="0" w:space="0" w:color="auto"/>
      </w:divBdr>
    </w:div>
    <w:div w:id="1956448484">
      <w:bodyDiv w:val="1"/>
      <w:marLeft w:val="0"/>
      <w:marRight w:val="0"/>
      <w:marTop w:val="0"/>
      <w:marBottom w:val="0"/>
      <w:divBdr>
        <w:top w:val="none" w:sz="0" w:space="0" w:color="auto"/>
        <w:left w:val="none" w:sz="0" w:space="0" w:color="auto"/>
        <w:bottom w:val="none" w:sz="0" w:space="0" w:color="auto"/>
        <w:right w:val="none" w:sz="0" w:space="0" w:color="auto"/>
      </w:divBdr>
    </w:div>
    <w:div w:id="1973829994">
      <w:bodyDiv w:val="1"/>
      <w:marLeft w:val="0"/>
      <w:marRight w:val="0"/>
      <w:marTop w:val="0"/>
      <w:marBottom w:val="0"/>
      <w:divBdr>
        <w:top w:val="none" w:sz="0" w:space="0" w:color="auto"/>
        <w:left w:val="none" w:sz="0" w:space="0" w:color="auto"/>
        <w:bottom w:val="none" w:sz="0" w:space="0" w:color="auto"/>
        <w:right w:val="none" w:sz="0" w:space="0" w:color="auto"/>
      </w:divBdr>
    </w:div>
    <w:div w:id="2009402016">
      <w:bodyDiv w:val="1"/>
      <w:marLeft w:val="0"/>
      <w:marRight w:val="0"/>
      <w:marTop w:val="0"/>
      <w:marBottom w:val="0"/>
      <w:divBdr>
        <w:top w:val="none" w:sz="0" w:space="0" w:color="auto"/>
        <w:left w:val="none" w:sz="0" w:space="0" w:color="auto"/>
        <w:bottom w:val="none" w:sz="0" w:space="0" w:color="auto"/>
        <w:right w:val="none" w:sz="0" w:space="0" w:color="auto"/>
      </w:divBdr>
    </w:div>
    <w:div w:id="2029864851">
      <w:bodyDiv w:val="1"/>
      <w:marLeft w:val="0"/>
      <w:marRight w:val="0"/>
      <w:marTop w:val="0"/>
      <w:marBottom w:val="0"/>
      <w:divBdr>
        <w:top w:val="none" w:sz="0" w:space="0" w:color="auto"/>
        <w:left w:val="none" w:sz="0" w:space="0" w:color="auto"/>
        <w:bottom w:val="none" w:sz="0" w:space="0" w:color="auto"/>
        <w:right w:val="none" w:sz="0" w:space="0" w:color="auto"/>
      </w:divBdr>
    </w:div>
    <w:div w:id="2039575210">
      <w:bodyDiv w:val="1"/>
      <w:marLeft w:val="0"/>
      <w:marRight w:val="0"/>
      <w:marTop w:val="0"/>
      <w:marBottom w:val="0"/>
      <w:divBdr>
        <w:top w:val="none" w:sz="0" w:space="0" w:color="auto"/>
        <w:left w:val="none" w:sz="0" w:space="0" w:color="auto"/>
        <w:bottom w:val="none" w:sz="0" w:space="0" w:color="auto"/>
        <w:right w:val="none" w:sz="0" w:space="0" w:color="auto"/>
      </w:divBdr>
    </w:div>
    <w:div w:id="2044599970">
      <w:bodyDiv w:val="1"/>
      <w:marLeft w:val="0"/>
      <w:marRight w:val="0"/>
      <w:marTop w:val="0"/>
      <w:marBottom w:val="0"/>
      <w:divBdr>
        <w:top w:val="none" w:sz="0" w:space="0" w:color="auto"/>
        <w:left w:val="none" w:sz="0" w:space="0" w:color="auto"/>
        <w:bottom w:val="none" w:sz="0" w:space="0" w:color="auto"/>
        <w:right w:val="none" w:sz="0" w:space="0" w:color="auto"/>
      </w:divBdr>
    </w:div>
    <w:div w:id="2047751340">
      <w:bodyDiv w:val="1"/>
      <w:marLeft w:val="0"/>
      <w:marRight w:val="0"/>
      <w:marTop w:val="0"/>
      <w:marBottom w:val="0"/>
      <w:divBdr>
        <w:top w:val="none" w:sz="0" w:space="0" w:color="auto"/>
        <w:left w:val="none" w:sz="0" w:space="0" w:color="auto"/>
        <w:bottom w:val="none" w:sz="0" w:space="0" w:color="auto"/>
        <w:right w:val="none" w:sz="0" w:space="0" w:color="auto"/>
      </w:divBdr>
    </w:div>
    <w:div w:id="2060737657">
      <w:bodyDiv w:val="1"/>
      <w:marLeft w:val="0"/>
      <w:marRight w:val="0"/>
      <w:marTop w:val="0"/>
      <w:marBottom w:val="0"/>
      <w:divBdr>
        <w:top w:val="none" w:sz="0" w:space="0" w:color="auto"/>
        <w:left w:val="none" w:sz="0" w:space="0" w:color="auto"/>
        <w:bottom w:val="none" w:sz="0" w:space="0" w:color="auto"/>
        <w:right w:val="none" w:sz="0" w:space="0" w:color="auto"/>
      </w:divBdr>
    </w:div>
    <w:div w:id="213158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ithub.com/BaudOptics/Vintage-Cars-MPG"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danawoodruff/Vintage-Cars-MP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github.com/jessicapardo/Vintage-Cars-MPG" TargetMode="External"/><Relationship Id="rId37"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public.tableau.com/profile/dana.woodruf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B3E05C5B67AB49ACF12BF83C455ADC" ma:contentTypeVersion="21" ma:contentTypeDescription="Create a new document." ma:contentTypeScope="" ma:versionID="acc8d13c5b08dfc981e90176438ab277">
  <xsd:schema xmlns:xsd="http://www.w3.org/2001/XMLSchema" xmlns:xs="http://www.w3.org/2001/XMLSchema" xmlns:p="http://schemas.microsoft.com/office/2006/metadata/properties" xmlns:ns2="76bb2a35-02b9-498d-930c-c8d7225ab788" xmlns:ns3="8629c4d5-8acd-4668-882a-9a7d77fdd307" xmlns:ns4="http://schemas.microsoft.com/sharepoint/v4" targetNamespace="http://schemas.microsoft.com/office/2006/metadata/properties" ma:root="true" ma:fieldsID="b3452d8cfcaaa218f9f3c0bf6e951841" ns2:_="" ns3:_="" ns4:_="">
    <xsd:import namespace="76bb2a35-02b9-498d-930c-c8d7225ab788"/>
    <xsd:import namespace="8629c4d5-8acd-4668-882a-9a7d77fdd307"/>
    <xsd:import namespace="http://schemas.microsoft.com/sharepoint/v4"/>
    <xsd:element name="properties">
      <xsd:complexType>
        <xsd:sequence>
          <xsd:element name="documentManagement">
            <xsd:complexType>
              <xsd:all>
                <xsd:element ref="ns3:Directorate" minOccurs="0"/>
                <xsd:element ref="ns2:Descriptive_x0020_Name" minOccurs="0"/>
                <xsd:element ref="ns2:Revision_x0020_Date" minOccurs="0"/>
                <xsd:element ref="ns2:Revision_x0020_Number" minOccurs="0"/>
                <xsd:element ref="ns2:Associated_x0020_System" minOccurs="0"/>
                <xsd:element ref="ns2:Hide_x003f_" minOccurs="0"/>
                <xsd:element ref="ns2:Tier" minOccurs="0"/>
                <xsd:element ref="ns2:Year" minOccurs="0"/>
                <xsd:element ref="ns2:Category" minOccurs="0"/>
                <xsd:element ref="ns3:_dlc_DocIdPersistId" minOccurs="0"/>
                <xsd:element ref="ns3:_dlc_DocId" minOccurs="0"/>
                <xsd:element ref="ns3:_dlc_DocIdUrl" minOccurs="0"/>
                <xsd:element ref="ns2:kc7e4b1820944bd3941e69a152fb19d2"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b2a35-02b9-498d-930c-c8d7225ab788" elementFormDefault="qualified">
    <xsd:import namespace="http://schemas.microsoft.com/office/2006/documentManagement/types"/>
    <xsd:import namespace="http://schemas.microsoft.com/office/infopath/2007/PartnerControls"/>
    <xsd:element name="Descriptive_x0020_Name" ma:index="3" nillable="true" ma:displayName="Descriptive Name" ma:description="Used to provide a title to a document that is not the QMS Document Number (ex: N0400-400.20-SQ = Disposition of Personal Effects)" ma:internalName="Descriptive_x0020_Name">
      <xsd:simpleType>
        <xsd:restriction base="dms:Text">
          <xsd:maxLength value="255"/>
        </xsd:restriction>
      </xsd:simpleType>
    </xsd:element>
    <xsd:element name="Revision_x0020_Date" ma:index="4" nillable="true" ma:displayName="Revision Date" ma:format="DateOnly" ma:internalName="Revision_x0020_Date">
      <xsd:simpleType>
        <xsd:restriction base="dms:DateTime"/>
      </xsd:simpleType>
    </xsd:element>
    <xsd:element name="Revision_x0020_Number" ma:index="5" nillable="true" ma:displayName="Revision Number" ma:default="Original" ma:internalName="Revision_x0020_Number">
      <xsd:simpleType>
        <xsd:restriction base="dms:Text">
          <xsd:maxLength value="255"/>
        </xsd:restriction>
      </xsd:simpleType>
    </xsd:element>
    <xsd:element name="Associated_x0020_System" ma:index="6" nillable="true" ma:displayName="Associated System" ma:default="None" ma:description="Select to identify which system the document should appear in.  You can select more than one." ma:internalName="Associated_x0020_System">
      <xsd:complexType>
        <xsd:complexContent>
          <xsd:extension base="dms:MultiChoice">
            <xsd:sequence>
              <xsd:element name="Value" maxOccurs="unbounded" minOccurs="0" nillable="true">
                <xsd:simpleType>
                  <xsd:restriction base="dms:Choice">
                    <xsd:enumeration value="QMS"/>
                    <xsd:enumeration value="SMS"/>
                    <xsd:enumeration value="MRMS"/>
                    <xsd:enumeration value="None"/>
                  </xsd:restriction>
                </xsd:simpleType>
              </xsd:element>
            </xsd:sequence>
          </xsd:extension>
        </xsd:complexContent>
      </xsd:complexType>
    </xsd:element>
    <xsd:element name="Hide_x003f_" ma:index="7" nillable="true" ma:displayName="Hide?" ma:default="0" ma:description="Check the box to no longer display the document" ma:internalName="Hide_x003f_">
      <xsd:simpleType>
        <xsd:restriction base="dms:Boolean"/>
      </xsd:simpleType>
    </xsd:element>
    <xsd:element name="Tier" ma:index="8" nillable="true" ma:displayName="Tier" ma:format="Dropdown" ma:indexed="true" ma:internalName="Tier">
      <xsd:simpleType>
        <xsd:restriction base="dms:Choice">
          <xsd:enumeration value="I"/>
          <xsd:enumeration value="II"/>
          <xsd:enumeration value="III"/>
        </xsd:restriction>
      </xsd:simpleType>
    </xsd:element>
    <xsd:element name="Year" ma:index="9" nillable="true" ma:displayName="Year" ma:default="2017" ma:format="Dropdown" ma:internalName="Year">
      <xsd:simpleType>
        <xsd:restriction base="dms:Choice">
          <xsd:enumeration value="2020"/>
          <xsd:enumeration value="2019"/>
          <xsd:enumeration value="2018"/>
          <xsd:enumeration value="2017"/>
          <xsd:enumeration value="2016"/>
          <xsd:enumeration value="2015"/>
          <xsd:enumeration value="2014"/>
          <xsd:enumeration value="2013"/>
          <xsd:enumeration value="2012"/>
          <xsd:enumeration value="2011"/>
          <xsd:enumeration value="2010"/>
          <xsd:enumeration value="2009"/>
          <xsd:enumeration value="2008"/>
          <xsd:enumeration value="2007"/>
        </xsd:restriction>
      </xsd:simpleType>
    </xsd:element>
    <xsd:element name="Category" ma:index="10" nillable="true" ma:displayName="Category" ma:description="Used to identify Safety Newsletters (currently)" ma:format="Dropdown" ma:indexed="true" ma:internalName="Category">
      <xsd:simpleType>
        <xsd:restriction base="dms:Choice">
          <xsd:enumeration value="Safety"/>
          <xsd:enumeration value="Other"/>
        </xsd:restriction>
      </xsd:simpleType>
    </xsd:element>
    <xsd:element name="kc7e4b1820944bd3941e69a152fb19d2" ma:index="21" nillable="true" ma:taxonomy="true" ma:internalName="kc7e4b1820944bd3941e69a152fb19d2" ma:taxonomyFieldName="Codes" ma:displayName="Codes" ma:indexed="true" ma:default="" ma:fieldId="{4c7e4b18-2094-4bd3-941e-69a152fb19d2}" ma:sspId="79cbc391-f385-43c4-a1f2-04b302b800f1" ma:termSetId="415780c3-ddd5-46bb-9bc6-6dccfde440dd" ma:anchorId="b1fab8a4-0af6-4066-a1e3-4093d8c9532e"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629c4d5-8acd-4668-882a-9a7d77fdd307" elementFormDefault="qualified">
    <xsd:import namespace="http://schemas.microsoft.com/office/2006/documentManagement/types"/>
    <xsd:import namespace="http://schemas.microsoft.com/office/infopath/2007/PartnerControls"/>
    <xsd:element name="Directorate" ma:index="2" nillable="true" ma:displayName="Codes (old)" ma:description="Associated MSC Directorate or Area Command" ma:format="Dropdown" ma:hidden="true" ma:indexed="true" ma:internalName="Directorate" ma:readOnly="false">
      <xsd:simpleType>
        <xsd:restriction base="dms:Choice">
          <xsd:enumeration value="All"/>
          <xsd:enumeration value="N00"/>
          <xsd:enumeration value="N00I"/>
          <xsd:enumeration value="N00L"/>
          <xsd:enumeration value="N00P"/>
          <xsd:enumeration value="N00R"/>
          <xsd:enumeration value="N02FS"/>
          <xsd:enumeration value="N1"/>
          <xsd:enumeration value="N11"/>
          <xsd:enumeration value="N12"/>
          <xsd:enumeration value="N13"/>
          <xsd:enumeration value="N14"/>
          <xsd:enumeration value="N3/5"/>
          <xsd:enumeration value="N4"/>
          <xsd:enumeration value="N6"/>
          <xsd:enumeration value="N7"/>
          <xsd:enumeration value="N8"/>
          <xsd:enumeration value="N9"/>
          <xsd:enumeration value="N10"/>
          <xsd:enumeration value="PO1"/>
          <xsd:enumeration value="PM1"/>
          <xsd:enumeration value="PM4"/>
          <xsd:enumeration value="PM6"/>
          <xsd:enumeration value="PM7"/>
          <xsd:enumeration value="PM8"/>
          <xsd:enumeration value="PO2"/>
          <xsd:enumeration value="PM2"/>
          <xsd:enumeration value="PM3"/>
          <xsd:enumeration value="PM5"/>
          <xsd:enumeration value="MSCLANT"/>
          <xsd:enumeration value="MSCPAC"/>
          <xsd:enumeration value="MSCFE"/>
          <xsd:enumeration value="MSCCENT"/>
          <xsd:enumeration value="MSCEURAF"/>
          <xsd:enumeration value="None"/>
        </xsd:restriction>
      </xsd:simpleType>
    </xsd:element>
    <xsd:element name="_dlc_DocIdPersistId" ma:index="11" nillable="true" ma:displayName="Persist ID" ma:description="Keep ID on add." ma:hidden="true" ma:internalName="_dlc_DocIdPersistId" ma:readOnly="true">
      <xsd:simpleType>
        <xsd:restriction base="dms:Boolean"/>
      </xsd:simpleType>
    </xsd:element>
    <xsd:element name="_dlc_DocId" ma:index="18" nillable="true" ma:displayName="Document ID Value" ma:description="The value of the document ID assigned to this item." ma:internalName="_dlc_DocId" ma:readOnly="true">
      <xsd:simpleType>
        <xsd:restriction base="dms:Text"/>
      </xsd:simpleType>
    </xsd:element>
    <xsd:element name="_dlc_DocIdUrl" ma:index="1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TaxCatchAll" ma:index="22" nillable="true" ma:displayName="Taxonomy Catch All Column" ma:hidden="true" ma:list="eb4f74d5-281a-43c7-bbf6-efc0b5c30a51" ma:internalName="TaxCatchAll" ma:showField="CatchAllData" ma:web="8629c4d5-8acd-4668-882a-9a7d77fdd30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MLASeventhEditionOfficeOnline.xsl" StyleName="MLA" Version="7">
  <b:Source>
    <b:Tag>Tit</b:Tag>
    <b:SourceType>InternetSite</b:SourceType>
    <b:Guid>{256EC1EF-741C-4170-A91F-BA1CFA463BA6}</b:Guid>
    <b:Author>
      <b:Author>
        <b:NameList>
          <b:Person>
            <b:Last>Hallman</b:Last>
            <b:First>Carly</b:First>
          </b:Person>
        </b:NameList>
      </b:Author>
    </b:Author>
    <b:Medium>https://www.titlemax.com/discovery-center/planes-trains-and-automobiles/average-gas-prices-through-history/</b:Medium>
    <b:Title>Gas Prices Through History</b:Title>
    <b:Year>2016</b:Year>
    <b:Publisher>TitleMax</b:Publisher>
    <b:YearAccessed>2021</b:YearAccessed>
    <b:MonthAccessed>April</b:MonthAccessed>
    <b:DayAccessed>23</b:DayAccessed>
    <b:RefOrder>1</b:RefOrder>
  </b:Source>
  <b:Source>
    <b:Tag>Car83</b:Tag>
    <b:SourceType>InternetSite</b:SourceType>
    <b:Guid>{ECAAE639-5FEB-4647-93AC-1BC89C35AA2B}</b:Guid>
    <b:Author>
      <b:Author>
        <b:Corporate>Carnegie Mellon University</b:Corporate>
      </b:Author>
    </b:Author>
    <b:Title>Auto MPG Data Set</b:Title>
    <b:Year>1983</b:Year>
    <b:Publisher>Kaggle</b:Publisher>
    <b:Medium>http://archive.ics.uci.edu/ml/datasets/Auto+MPG</b:Medium>
    <b:YearAccessed>2021</b:YearAccessed>
    <b:MonthAccessed>April</b:MonthAccessed>
    <b:DayAccessed>21</b:DayAccessed>
    <b:RefOrder>2</b:RefOrder>
  </b:Source>
  <b:Source>
    <b:Tag>Mac21</b:Tag>
    <b:SourceType>InternetSite</b:SourceType>
    <b:Guid>{36A2586C-5E4B-46C7-A2D5-120F81BB20A4}</b:Guid>
    <b:Author>
      <b:Author>
        <b:Corporate>Macrotrends</b:Corporate>
      </b:Author>
    </b:Author>
    <b:Title>Crude Oil Prices - 70 Year Historical Chart</b:Title>
    <b:Year>2021</b:Year>
    <b:YearAccessed>2021</b:YearAccessed>
    <b:MonthAccessed>April</b:MonthAccessed>
    <b:DayAccessed>22</b:DayAccessed>
    <b:Medium>https://www.macrotrends.net/1369/crude-oil-price-history-chart</b:Medium>
    <b:RefOrder>3</b:RefOrder>
  </b:Source>
  <b:Source>
    <b:Tag>His10</b:Tag>
    <b:SourceType>InternetSite</b:SourceType>
    <b:Guid>{49B1EBD8-75E6-4399-A542-A02B2C06CBAB}</b:Guid>
    <b:Author>
      <b:Author>
        <b:Corporate>History.com Editors</b:Corporate>
      </b:Author>
    </b:Author>
    <b:Title>Energy Crisis (1970s)</b:Title>
    <b:Year>2010</b:Year>
    <b:Month>August</b:Month>
    <b:Day>30</b:Day>
    <b:YearAccessed>2021</b:YearAccessed>
    <b:MonthAccessed>April</b:MonthAccessed>
    <b:DayAccessed>22</b:DayAccessed>
    <b:Medium>https://www.history.com/topics/1970s/energy-crisis</b:Medium>
    <b:RefOrder>4</b:RefOrder>
  </b:Source>
  <b:Source>
    <b:Tag>Wik21</b:Tag>
    <b:SourceType>InternetSite</b:SourceType>
    <b:Guid>{08929F6E-6069-4436-8A8A-2795F5044EB6}</b:Guid>
    <b:Author>
      <b:Author>
        <b:Corporate>Wikipedia</b:Corporate>
      </b:Author>
    </b:Author>
    <b:Title>1970s energy crisis</b:Title>
    <b:Year>2021</b:Year>
    <b:Month>April</b:Month>
    <b:Day>15</b:Day>
    <b:YearAccessed>2021</b:YearAccessed>
    <b:MonthAccessed>April</b:MonthAccessed>
    <b:DayAccessed>23</b:DayAccessed>
    <b:Medium>https://en.wikipedia.org/wiki/1970s_energy_crisis</b:Medium>
    <b:RefOrder>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dlc_DocId xmlns="8629c4d5-8acd-4668-882a-9a7d77fdd307">MSCDOCID-1045-15558</_dlc_DocId>
    <_dlc_DocIdUrl xmlns="8629c4d5-8acd-4668-882a-9a7d77fdd307">
      <Url>https://msc.navy.deps.mil/QMS/_layouts/15/DocIdRedir.aspx?ID=MSCDOCID-1045-15558</Url>
      <Description>MSCDOCID-1045-15558</Description>
    </_dlc_DocIdUrl>
    <Tier xmlns="76bb2a35-02b9-498d-930c-c8d7225ab788" xsi:nil="true"/>
    <Associated_x0020_System xmlns="76bb2a35-02b9-498d-930c-c8d7225ab788">
      <Value>None</Value>
    </Associated_x0020_System>
    <Hide_x003f_ xmlns="76bb2a35-02b9-498d-930c-c8d7225ab788">false</Hide_x003f_>
    <Descriptive_x0020_Name xmlns="76bb2a35-02b9-498d-930c-c8d7225ab788" xsi:nil="true"/>
    <Revision_x0020_Number xmlns="76bb2a35-02b9-498d-930c-c8d7225ab788">Original</Revision_x0020_Number>
    <Directorate xmlns="8629c4d5-8acd-4668-882a-9a7d77fdd307" xsi:nil="true"/>
    <Revision_x0020_Date xmlns="76bb2a35-02b9-498d-930c-c8d7225ab788" xsi:nil="true"/>
    <Year xmlns="76bb2a35-02b9-498d-930c-c8d7225ab788">2017</Year>
    <Category xmlns="76bb2a35-02b9-498d-930c-c8d7225ab788" xsi:nil="true"/>
    <TaxCatchAll xmlns="8629c4d5-8acd-4668-882a-9a7d77fdd307"/>
    <kc7e4b1820944bd3941e69a152fb19d2 xmlns="76bb2a35-02b9-498d-930c-c8d7225ab788">
      <Terms xmlns="http://schemas.microsoft.com/office/infopath/2007/PartnerControls"/>
    </kc7e4b1820944bd3941e69a152fb19d2>
    <IconOverlay xmlns="http://schemas.microsoft.com/sharepoint/v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E42F901-7C8B-4DC0-895A-6E545C5525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b2a35-02b9-498d-930c-c8d7225ab788"/>
    <ds:schemaRef ds:uri="8629c4d5-8acd-4668-882a-9a7d77fdd307"/>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54ED36-65B8-4FD1-BEF8-D8602DAC4038}">
  <ds:schemaRefs>
    <ds:schemaRef ds:uri="http://schemas.openxmlformats.org/officeDocument/2006/bibliography"/>
  </ds:schemaRefs>
</ds:datastoreItem>
</file>

<file path=customXml/itemProps3.xml><?xml version="1.0" encoding="utf-8"?>
<ds:datastoreItem xmlns:ds="http://schemas.openxmlformats.org/officeDocument/2006/customXml" ds:itemID="{BD011273-4C1C-44C6-90F6-1D2B8F51A119}">
  <ds:schemaRefs>
    <ds:schemaRef ds:uri="http://schemas.microsoft.com/office/2006/metadata/properties"/>
    <ds:schemaRef ds:uri="http://schemas.microsoft.com/office/infopath/2007/PartnerControls"/>
    <ds:schemaRef ds:uri="8629c4d5-8acd-4668-882a-9a7d77fdd307"/>
    <ds:schemaRef ds:uri="76bb2a35-02b9-498d-930c-c8d7225ab788"/>
    <ds:schemaRef ds:uri="http://schemas.microsoft.com/sharepoint/v4"/>
  </ds:schemaRefs>
</ds:datastoreItem>
</file>

<file path=customXml/itemProps4.xml><?xml version="1.0" encoding="utf-8"?>
<ds:datastoreItem xmlns:ds="http://schemas.openxmlformats.org/officeDocument/2006/customXml" ds:itemID="{F01DEA6F-2D9D-4D5C-9603-3B188993FCC9}">
  <ds:schemaRefs>
    <ds:schemaRef ds:uri="http://schemas.microsoft.com/sharepoint/v3/contenttype/forms"/>
  </ds:schemaRefs>
</ds:datastoreItem>
</file>

<file path=customXml/itemProps5.xml><?xml version="1.0" encoding="utf-8"?>
<ds:datastoreItem xmlns:ds="http://schemas.openxmlformats.org/officeDocument/2006/customXml" ds:itemID="{C2DF68D0-E00C-433F-874B-ED124A2A81F3}">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15</Pages>
  <Words>1060</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NMCI</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Team 2</dc:creator>
  <cp:lastModifiedBy>Dana Woodruff</cp:lastModifiedBy>
  <cp:revision>14</cp:revision>
  <cp:lastPrinted>2019-11-18T19:40:00Z</cp:lastPrinted>
  <dcterms:created xsi:type="dcterms:W3CDTF">2020-09-24T14:29:00Z</dcterms:created>
  <dcterms:modified xsi:type="dcterms:W3CDTF">2021-05-04T00:09:00Z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c3acbf98-c4dc-466d-9e86-8da253632f3e</vt:lpwstr>
  </property>
  <property fmtid="{D5CDD505-2E9C-101B-9397-08002B2CF9AE}" pid="3" name="ContentTypeId">
    <vt:lpwstr>0x010100C2B3E05C5B67AB49ACF12BF83C455ADC</vt:lpwstr>
  </property>
  <property fmtid="{D5CDD505-2E9C-101B-9397-08002B2CF9AE}" pid="4" name="Codes">
    <vt:lpwstr/>
  </property>
</Properties>
</file>