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B31" w:rsidRPr="00CB7CDB" w:rsidRDefault="00882B31" w:rsidP="00882B31">
      <w:pPr>
        <w:spacing w:after="0"/>
        <w:contextualSpacing/>
        <w:jc w:val="center"/>
        <w:rPr>
          <w:sz w:val="48"/>
          <w:szCs w:val="48"/>
          <w:lang w:val="en-US"/>
        </w:rPr>
      </w:pPr>
      <w:r w:rsidRPr="00CB7CDB">
        <w:rPr>
          <w:sz w:val="48"/>
          <w:szCs w:val="48"/>
          <w:lang w:val="en-US"/>
        </w:rPr>
        <w:t>Intelligent Systems 201</w:t>
      </w:r>
      <w:r w:rsidR="005F0C27">
        <w:rPr>
          <w:sz w:val="48"/>
          <w:szCs w:val="48"/>
          <w:lang w:val="en-US"/>
        </w:rPr>
        <w:t>4</w:t>
      </w:r>
    </w:p>
    <w:p w:rsidR="00882B31" w:rsidRPr="00CB7CDB" w:rsidRDefault="00882B31" w:rsidP="00882B31">
      <w:pPr>
        <w:spacing w:after="0"/>
        <w:contextualSpacing/>
        <w:jc w:val="center"/>
        <w:rPr>
          <w:sz w:val="48"/>
          <w:szCs w:val="48"/>
          <w:lang w:val="en-US"/>
        </w:rPr>
      </w:pPr>
    </w:p>
    <w:p w:rsidR="00882B31" w:rsidRPr="00CB7CDB" w:rsidRDefault="00882B31" w:rsidP="00882B31">
      <w:pPr>
        <w:spacing w:after="0"/>
        <w:contextualSpacing/>
        <w:jc w:val="center"/>
        <w:rPr>
          <w:sz w:val="48"/>
          <w:szCs w:val="48"/>
          <w:lang w:val="en-US"/>
        </w:rPr>
      </w:pPr>
    </w:p>
    <w:p w:rsidR="00882B31" w:rsidRPr="00CB7CDB" w:rsidRDefault="00882B31" w:rsidP="00882B31">
      <w:pPr>
        <w:spacing w:after="0"/>
        <w:contextualSpacing/>
        <w:jc w:val="center"/>
        <w:rPr>
          <w:sz w:val="48"/>
          <w:szCs w:val="48"/>
          <w:lang w:val="en-US"/>
        </w:rPr>
      </w:pPr>
    </w:p>
    <w:p w:rsidR="00882B31" w:rsidRPr="00CB7CDB" w:rsidRDefault="00882B31" w:rsidP="00882B31">
      <w:pPr>
        <w:spacing w:after="0"/>
        <w:contextualSpacing/>
        <w:jc w:val="center"/>
        <w:rPr>
          <w:color w:val="FF0000"/>
          <w:sz w:val="48"/>
          <w:szCs w:val="48"/>
          <w:lang w:val="en-US"/>
        </w:rPr>
      </w:pPr>
      <w:r w:rsidRPr="00CB7CDB">
        <w:rPr>
          <w:color w:val="FF0000"/>
          <w:sz w:val="48"/>
          <w:szCs w:val="48"/>
          <w:lang w:val="en-US"/>
        </w:rPr>
        <w:t>Planet Wars Bots</w:t>
      </w:r>
    </w:p>
    <w:p w:rsidR="00882B31" w:rsidRPr="00CB7CDB" w:rsidRDefault="00882B31" w:rsidP="00882B31">
      <w:pPr>
        <w:spacing w:after="0"/>
        <w:contextualSpacing/>
        <w:jc w:val="right"/>
        <w:rPr>
          <w:noProof/>
          <w:lang w:val="en-US" w:eastAsia="nl-NL"/>
        </w:rPr>
      </w:pPr>
      <w:r>
        <w:rPr>
          <w:noProof/>
          <w:lang w:val="fr-FR" w:eastAsia="fr-FR"/>
        </w:rPr>
        <w:drawing>
          <wp:anchor distT="0" distB="0" distL="114300" distR="114300" simplePos="0" relativeHeight="251659264" behindDoc="1" locked="0" layoutInCell="1" allowOverlap="1">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882B31" w:rsidRPr="00CB7CDB" w:rsidRDefault="00882B31" w:rsidP="00882B31">
      <w:pPr>
        <w:spacing w:after="0"/>
        <w:contextualSpacing/>
        <w:jc w:val="right"/>
        <w:rPr>
          <w:noProof/>
          <w:lang w:val="en-US" w:eastAsia="nl-NL"/>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b/>
          <w:sz w:val="32"/>
          <w:szCs w:val="32"/>
          <w:lang w:val="en-US"/>
        </w:rPr>
      </w:pPr>
      <w:r w:rsidRPr="00CB7CDB">
        <w:rPr>
          <w:b/>
          <w:sz w:val="32"/>
          <w:szCs w:val="32"/>
          <w:lang w:val="en-US"/>
        </w:rPr>
        <w:t>Authors</w:t>
      </w:r>
    </w:p>
    <w:p w:rsidR="00882B31" w:rsidRPr="006048BE" w:rsidRDefault="00882B31" w:rsidP="00882B31">
      <w:pPr>
        <w:spacing w:after="0"/>
        <w:contextualSpacing/>
        <w:jc w:val="right"/>
        <w:rPr>
          <w:sz w:val="32"/>
          <w:szCs w:val="32"/>
          <w:lang w:val="en-US"/>
        </w:rPr>
      </w:pPr>
      <w:r w:rsidRPr="006048BE">
        <w:rPr>
          <w:sz w:val="32"/>
          <w:szCs w:val="32"/>
          <w:lang w:val="en-US"/>
        </w:rPr>
        <w:t>Anouk Boukema</w:t>
      </w:r>
    </w:p>
    <w:p w:rsidR="00882B31" w:rsidRPr="006048BE" w:rsidRDefault="00882B31" w:rsidP="00882B31">
      <w:pPr>
        <w:spacing w:after="0"/>
        <w:contextualSpacing/>
        <w:jc w:val="right"/>
        <w:rPr>
          <w:sz w:val="32"/>
          <w:szCs w:val="32"/>
          <w:lang w:val="en-US"/>
        </w:rPr>
      </w:pPr>
      <w:r w:rsidRPr="006048BE">
        <w:rPr>
          <w:sz w:val="32"/>
          <w:szCs w:val="32"/>
          <w:lang w:val="en-US"/>
        </w:rPr>
        <w:t>Baudouin Duthoit</w:t>
      </w:r>
    </w:p>
    <w:p w:rsidR="00882B31" w:rsidRPr="006048BE" w:rsidRDefault="00882B31" w:rsidP="00882B31">
      <w:pPr>
        <w:spacing w:after="0"/>
        <w:contextualSpacing/>
        <w:jc w:val="right"/>
        <w:rPr>
          <w:sz w:val="32"/>
          <w:szCs w:val="32"/>
          <w:lang w:val="en-US"/>
        </w:rPr>
      </w:pPr>
      <w:r w:rsidRPr="006048BE">
        <w:rPr>
          <w:sz w:val="32"/>
          <w:szCs w:val="32"/>
          <w:lang w:val="en-US"/>
        </w:rPr>
        <w:t>Gossa Lô</w:t>
      </w:r>
    </w:p>
    <w:p w:rsidR="00882B31" w:rsidRDefault="00882B31">
      <w:r>
        <w:br w:type="page"/>
      </w:r>
    </w:p>
    <w:p w:rsidR="00882B31" w:rsidRDefault="00882B31" w:rsidP="00882B31">
      <w:pPr>
        <w:pStyle w:val="Heading1"/>
        <w:contextualSpacing/>
      </w:pPr>
      <w:r w:rsidRPr="00FF3106">
        <w:lastRenderedPageBreak/>
        <w:t>Introduction</w:t>
      </w:r>
    </w:p>
    <w:p w:rsidR="00882B31" w:rsidRDefault="00882B31" w:rsidP="00882B31"/>
    <w:p w:rsidR="00882B31" w:rsidRDefault="00882B31" w:rsidP="00882B31">
      <w:r>
        <w:t>Blablabla</w:t>
      </w:r>
    </w:p>
    <w:p w:rsidR="00882B31" w:rsidRDefault="00882B31" w:rsidP="00882B31"/>
    <w:p w:rsidR="00882B31" w:rsidRDefault="00882B31" w:rsidP="00882B31">
      <w:pPr>
        <w:pStyle w:val="Heading1"/>
      </w:pPr>
      <w:r>
        <w:t>Bot #1 : FirstBot</w:t>
      </w:r>
    </w:p>
    <w:p w:rsidR="00882B31" w:rsidRDefault="00882B31" w:rsidP="00882B31">
      <w:pPr>
        <w:pStyle w:val="Heading2"/>
      </w:pPr>
      <w:r>
        <w:t>Pseudo code</w:t>
      </w:r>
      <w:r w:rsidR="007711C2">
        <w:t xml:space="preserve"> </w:t>
      </w:r>
      <w:r>
        <w:t>:</w:t>
      </w:r>
    </w:p>
    <w:p w:rsidR="00D12869" w:rsidRPr="00D12869" w:rsidRDefault="00D12869" w:rsidP="00D12869">
      <w:pPr>
        <w:pStyle w:val="NoSpacing"/>
      </w:pPr>
      <w:r>
        <w:t>DoTurn():</w:t>
      </w:r>
    </w:p>
    <w:p w:rsidR="00882B31" w:rsidRDefault="00882B31" w:rsidP="00D12869">
      <w:pPr>
        <w:pStyle w:val="NoSpacing"/>
        <w:ind w:left="708"/>
      </w:pPr>
      <w:r>
        <w:t xml:space="preserve">Source = </w:t>
      </w:r>
      <w:r w:rsidR="00D12869">
        <w:t>FindT</w:t>
      </w:r>
      <w:r>
        <w:t>he</w:t>
      </w:r>
      <w:r w:rsidR="00D12869">
        <w:t>PlanetWithThe</w:t>
      </w:r>
      <w:r>
        <w:t>BiggestFleetWeOwn();</w:t>
      </w:r>
    </w:p>
    <w:p w:rsidR="00882B31" w:rsidRDefault="00882B31" w:rsidP="00D12869">
      <w:pPr>
        <w:pStyle w:val="NoSpacing"/>
        <w:ind w:left="708"/>
      </w:pPr>
      <w:r>
        <w:t>PossiblesDestinations = InterestingPlanets();</w:t>
      </w:r>
    </w:p>
    <w:p w:rsidR="00882B31" w:rsidRDefault="00882B31" w:rsidP="00D12869">
      <w:pPr>
        <w:pStyle w:val="NoSpacing"/>
        <w:ind w:left="708"/>
      </w:pPr>
      <w:r>
        <w:t>Destination = Find</w:t>
      </w:r>
      <w:r w:rsidR="00D12869">
        <w:t>T</w:t>
      </w:r>
      <w:r>
        <w:t>heFirstCapturablePlanet</w:t>
      </w:r>
      <w:r w:rsidR="00D12869">
        <w:t>Of</w:t>
      </w:r>
      <w:r>
        <w:t>(PossiblesDestinations);</w:t>
      </w:r>
    </w:p>
    <w:p w:rsidR="00882B31" w:rsidRDefault="00882B31" w:rsidP="00D12869">
      <w:pPr>
        <w:pStyle w:val="NoSpacing"/>
        <w:ind w:left="708"/>
      </w:pPr>
      <w:r>
        <w:t>IssueOrder(Source,Destination);</w:t>
      </w:r>
    </w:p>
    <w:p w:rsidR="00D12869" w:rsidRDefault="00D12869" w:rsidP="00882B31">
      <w:pPr>
        <w:pStyle w:val="NoSpacing"/>
      </w:pPr>
    </w:p>
    <w:p w:rsidR="00D12869" w:rsidRDefault="00D12869" w:rsidP="00882B31">
      <w:pPr>
        <w:pStyle w:val="NoSpacing"/>
      </w:pPr>
      <w:r>
        <w:t>InterestingPlanets():</w:t>
      </w:r>
    </w:p>
    <w:p w:rsidR="00D12869" w:rsidRDefault="00D12869" w:rsidP="00D12869">
      <w:pPr>
        <w:pStyle w:val="NoSpacing"/>
        <w:ind w:left="708"/>
      </w:pPr>
      <w:r>
        <w:t>List</w:t>
      </w:r>
      <w:r w:rsidR="007711C2">
        <w:t>;</w:t>
      </w:r>
    </w:p>
    <w:p w:rsidR="00D12869" w:rsidRDefault="00D12869" w:rsidP="00D12869">
      <w:pPr>
        <w:pStyle w:val="NoSpacing"/>
        <w:ind w:left="708"/>
      </w:pPr>
      <w:r>
        <w:t>for (planet in NotMyPlanets):</w:t>
      </w:r>
    </w:p>
    <w:p w:rsidR="00D12869" w:rsidRDefault="00D12869" w:rsidP="00D12869">
      <w:pPr>
        <w:pStyle w:val="NoSpacing"/>
        <w:ind w:left="1416"/>
      </w:pPr>
      <w:r>
        <w:t>If (planet.GrowthRate &gt; planet.Fleet):</w:t>
      </w:r>
    </w:p>
    <w:p w:rsidR="00D12869" w:rsidRDefault="00D12869" w:rsidP="00D12869">
      <w:pPr>
        <w:pStyle w:val="NoSpacing"/>
        <w:ind w:left="1416"/>
      </w:pPr>
      <w:r>
        <w:tab/>
        <w:t>List += planet;</w:t>
      </w:r>
    </w:p>
    <w:p w:rsidR="00D12869" w:rsidRDefault="00D12869" w:rsidP="00D12869">
      <w:pPr>
        <w:pStyle w:val="NoSpacing"/>
        <w:ind w:left="708"/>
      </w:pPr>
      <w:r>
        <w:t>List += enemyPlanets;</w:t>
      </w:r>
    </w:p>
    <w:p w:rsidR="00D12869" w:rsidRDefault="00D12869" w:rsidP="00D12869">
      <w:pPr>
        <w:pStyle w:val="NoSpacing"/>
        <w:ind w:left="708"/>
      </w:pPr>
      <w:r>
        <w:t>return List;</w:t>
      </w:r>
    </w:p>
    <w:p w:rsidR="007711C2" w:rsidRDefault="007711C2" w:rsidP="00D12869">
      <w:pPr>
        <w:pStyle w:val="NoSpacing"/>
        <w:ind w:left="708"/>
      </w:pPr>
    </w:p>
    <w:p w:rsidR="007711C2" w:rsidRDefault="007711C2" w:rsidP="007711C2">
      <w:pPr>
        <w:pStyle w:val="Heading2"/>
      </w:pPr>
      <w:r>
        <w:t>Explanations :</w:t>
      </w:r>
    </w:p>
    <w:p w:rsidR="007711C2" w:rsidRDefault="00F67D99" w:rsidP="007711C2">
      <w:r>
        <w:t>This first code we implemented find the biggest fleet available by scrolling through all our planets to find the one with the biggest fleet. This method will be used for most of the algorithms.</w:t>
      </w:r>
    </w:p>
    <w:p w:rsidR="00F67D99" w:rsidRDefault="00F67D99" w:rsidP="007711C2">
      <w:r>
        <w:t>To find the destination, we first sort all the available destinations. To do so, we first choose all planets with more GrowthRate than Ships on it (we'll get paid back thus), then we'll add all the ennemy planets, because it's always beneficial to attack the enemy. Then, with this sorted list of planets, we choose the first one that we can capture. This bot is espacially efficient in serial mode.</w:t>
      </w:r>
    </w:p>
    <w:p w:rsidR="00F67D99" w:rsidRDefault="00F67D99" w:rsidP="00F67D99">
      <w:pPr>
        <w:pStyle w:val="Heading2"/>
      </w:pPr>
      <w:r>
        <w:t>Why ? :</w:t>
      </w:r>
    </w:p>
    <w:p w:rsidR="00F67D99" w:rsidRDefault="00F67D99" w:rsidP="00F67D99"/>
    <w:p w:rsidR="00F67D99" w:rsidRDefault="00F67D99">
      <w:r>
        <w:br w:type="page"/>
      </w:r>
    </w:p>
    <w:p w:rsidR="00F67D99" w:rsidRDefault="00F67D99" w:rsidP="00F67D99">
      <w:pPr>
        <w:pStyle w:val="Heading1"/>
      </w:pPr>
      <w:r>
        <w:lastRenderedPageBreak/>
        <w:t>Bot #2 : HillclimbingBot</w:t>
      </w:r>
    </w:p>
    <w:p w:rsidR="00F67D99" w:rsidRDefault="00F67D99" w:rsidP="00F67D99">
      <w:pPr>
        <w:pStyle w:val="Heading2"/>
      </w:pPr>
      <w:r>
        <w:t>Pseudo code :</w:t>
      </w:r>
    </w:p>
    <w:p w:rsidR="00F67D99" w:rsidRDefault="00F67D99" w:rsidP="00F67D99">
      <w:pPr>
        <w:pStyle w:val="NoSpacing"/>
      </w:pPr>
      <w:r>
        <w:t>DoTurn():</w:t>
      </w:r>
    </w:p>
    <w:p w:rsidR="00F67D99" w:rsidRDefault="00F67D99" w:rsidP="00F67D99">
      <w:pPr>
        <w:pStyle w:val="NoSpacing"/>
      </w:pPr>
      <w:r>
        <w:tab/>
        <w:t>source, dest, D=-100;</w:t>
      </w:r>
    </w:p>
    <w:p w:rsidR="00F67D99" w:rsidRDefault="00F67D99" w:rsidP="00F67D99">
      <w:pPr>
        <w:pStyle w:val="NoSpacing"/>
      </w:pPr>
      <w:r>
        <w:tab/>
        <w:t>For (s in possibleSources)</w:t>
      </w:r>
    </w:p>
    <w:p w:rsidR="00F67D99" w:rsidRDefault="00F67D99" w:rsidP="00F67D99">
      <w:pPr>
        <w:pStyle w:val="NoSpacing"/>
      </w:pPr>
      <w:r>
        <w:tab/>
      </w:r>
      <w:r>
        <w:tab/>
        <w:t>For (d in possibleDestinations)</w:t>
      </w:r>
    </w:p>
    <w:p w:rsidR="00F67D99" w:rsidRDefault="00F67D99" w:rsidP="00F67D99">
      <w:pPr>
        <w:pStyle w:val="NoSpacing"/>
      </w:pPr>
      <w:r>
        <w:tab/>
      </w:r>
      <w:r>
        <w:tab/>
      </w:r>
      <w:r>
        <w:tab/>
        <w:t>If (DCalculation(s,d)&gt;D)</w:t>
      </w:r>
    </w:p>
    <w:p w:rsidR="00F67D99" w:rsidRDefault="00F67D99" w:rsidP="00F67D99">
      <w:pPr>
        <w:pStyle w:val="NoSpacing"/>
      </w:pPr>
      <w:r>
        <w:tab/>
      </w:r>
      <w:r>
        <w:tab/>
      </w:r>
      <w:r>
        <w:tab/>
      </w:r>
      <w:r>
        <w:tab/>
        <w:t>source = s;</w:t>
      </w:r>
    </w:p>
    <w:p w:rsidR="00F67D99" w:rsidRDefault="00F67D99" w:rsidP="00F67D99">
      <w:pPr>
        <w:pStyle w:val="NoSpacing"/>
      </w:pPr>
      <w:r>
        <w:tab/>
      </w:r>
      <w:r>
        <w:tab/>
      </w:r>
      <w:r>
        <w:tab/>
      </w:r>
      <w:r>
        <w:tab/>
        <w:t>dest = d;</w:t>
      </w:r>
    </w:p>
    <w:p w:rsidR="00F67D99" w:rsidRDefault="00F67D99" w:rsidP="00F67D99">
      <w:pPr>
        <w:pStyle w:val="NoSpacing"/>
      </w:pPr>
      <w:r>
        <w:tab/>
      </w:r>
      <w:r>
        <w:tab/>
      </w:r>
      <w:r>
        <w:tab/>
      </w:r>
      <w:r>
        <w:tab/>
        <w:t>D = DCalculation(s,d);</w:t>
      </w:r>
    </w:p>
    <w:p w:rsidR="00F67D99" w:rsidRDefault="00F67D99" w:rsidP="00F67D99">
      <w:pPr>
        <w:pStyle w:val="NoSpacing"/>
      </w:pPr>
      <w:r>
        <w:tab/>
        <w:t>IssueOrder(source,destination);</w:t>
      </w:r>
    </w:p>
    <w:p w:rsidR="00F67D99" w:rsidRDefault="00F67D99" w:rsidP="00F67D99">
      <w:pPr>
        <w:pStyle w:val="NoSpacing"/>
      </w:pPr>
    </w:p>
    <w:p w:rsidR="00F67D99" w:rsidRDefault="00F67D99" w:rsidP="00F67D99">
      <w:pPr>
        <w:pStyle w:val="NoSpacing"/>
      </w:pPr>
      <w:r>
        <w:t>DCalculation(source,dest):</w:t>
      </w:r>
    </w:p>
    <w:p w:rsidR="00F67D99" w:rsidRDefault="00F67D99" w:rsidP="00F67D99">
      <w:pPr>
        <w:pStyle w:val="NoSpacing"/>
      </w:pPr>
      <w:r>
        <w:tab/>
        <w:t>return MyShipsLoss - EnemyshipsLoss + MyGrowthRateImprove - HisGrowthRateImprove</w:t>
      </w:r>
    </w:p>
    <w:p w:rsidR="00F67D99" w:rsidRDefault="00F67D99" w:rsidP="00F67D99">
      <w:pPr>
        <w:pStyle w:val="NoSpacing"/>
      </w:pPr>
    </w:p>
    <w:p w:rsidR="00F67D99" w:rsidRDefault="00F67D99" w:rsidP="00F67D99">
      <w:pPr>
        <w:pStyle w:val="NoSpacing"/>
        <w:ind w:left="708"/>
      </w:pPr>
    </w:p>
    <w:p w:rsidR="00F67D99" w:rsidRDefault="00F67D99" w:rsidP="00F67D99">
      <w:pPr>
        <w:pStyle w:val="Heading2"/>
      </w:pPr>
      <w:r>
        <w:t>Explanations :</w:t>
      </w:r>
    </w:p>
    <w:p w:rsidR="00F67D99" w:rsidRDefault="00F67D99" w:rsidP="00F67D99">
      <w:pPr>
        <w:pStyle w:val="NoSpacing"/>
      </w:pPr>
      <w:r>
        <w:t>This code is just finding the best attack to do depending on our heuristic function : DCalculation(). For this, we just go through all couple of source/destination and calculate the euristic value of it.</w:t>
      </w:r>
    </w:p>
    <w:p w:rsidR="00F67D99" w:rsidRDefault="00F67D99" w:rsidP="00F67D99">
      <w:pPr>
        <w:pStyle w:val="NoSpacing"/>
      </w:pPr>
      <w:r>
        <w:t>In DCalculation, we only count the difference between the current state and the next one, by comparing, the loss of ships and if the growthrate is increasing for us and/or decreasing for the enemy.</w:t>
      </w:r>
    </w:p>
    <w:p w:rsidR="00F67D99" w:rsidRDefault="00F67D99" w:rsidP="00F67D99">
      <w:pPr>
        <w:pStyle w:val="Heading2"/>
      </w:pPr>
      <w:r>
        <w:t>Why ? :</w:t>
      </w:r>
    </w:p>
    <w:p w:rsidR="00F67D99" w:rsidRPr="00F67D99" w:rsidRDefault="00F67D99" w:rsidP="00F67D99"/>
    <w:p w:rsidR="003C3E52" w:rsidRPr="00882B31" w:rsidRDefault="003C3E52" w:rsidP="00882B31">
      <w:pPr>
        <w:pStyle w:val="NoSpacing"/>
        <w:rPr>
          <w:rFonts w:eastAsia="Times New Roman" w:cs="Arial"/>
          <w:color w:val="0070C0"/>
          <w:sz w:val="20"/>
          <w:szCs w:val="20"/>
          <w:lang w:eastAsia="nl-NL"/>
        </w:rPr>
      </w:pPr>
    </w:p>
    <w:sectPr w:rsidR="003C3E52" w:rsidRPr="00882B31" w:rsidSect="003C3E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82B31"/>
    <w:rsid w:val="003C3E52"/>
    <w:rsid w:val="005F0C27"/>
    <w:rsid w:val="007711C2"/>
    <w:rsid w:val="00882B31"/>
    <w:rsid w:val="00D12869"/>
    <w:rsid w:val="00F67D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B31"/>
    <w:rPr>
      <w:lang w:val="en-GB"/>
    </w:rPr>
  </w:style>
  <w:style w:type="paragraph" w:styleId="Heading1">
    <w:name w:val="heading 1"/>
    <w:basedOn w:val="Normal"/>
    <w:next w:val="Normal"/>
    <w:link w:val="Heading1Char"/>
    <w:uiPriority w:val="9"/>
    <w:qFormat/>
    <w:rsid w:val="00882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B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B3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882B31"/>
    <w:rPr>
      <w:rFonts w:asciiTheme="majorHAnsi" w:eastAsiaTheme="majorEastAsia" w:hAnsiTheme="majorHAnsi" w:cstheme="majorBidi"/>
      <w:b/>
      <w:bCs/>
      <w:color w:val="4F81BD" w:themeColor="accent1"/>
      <w:sz w:val="26"/>
      <w:szCs w:val="26"/>
      <w:lang w:val="en-GB"/>
    </w:rPr>
  </w:style>
  <w:style w:type="paragraph" w:styleId="NoSpacing">
    <w:name w:val="No Spacing"/>
    <w:uiPriority w:val="1"/>
    <w:qFormat/>
    <w:rsid w:val="00882B31"/>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299</Words>
  <Characters>1650</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Baudouin Duthoit</dc:creator>
  <cp:keywords/>
  <dc:description/>
  <cp:lastModifiedBy>Baudouin Duthoit</cp:lastModifiedBy>
  <cp:revision>6</cp:revision>
  <dcterms:created xsi:type="dcterms:W3CDTF">2014-01-29T13:52:00Z</dcterms:created>
  <dcterms:modified xsi:type="dcterms:W3CDTF">2014-01-29T15:48:00Z</dcterms:modified>
</cp:coreProperties>
</file>