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6766E" w14:textId="1B5C444C" w:rsidR="00D337C9" w:rsidRDefault="00DB5C47">
      <w:pPr>
        <w:rPr>
          <w:lang w:val="en-GB"/>
        </w:rPr>
      </w:pPr>
      <w:r w:rsidRPr="00DB5C47">
        <w:rPr>
          <w:lang w:val="en-GB"/>
        </w:rPr>
        <w:t xml:space="preserve">Timer is running in the </w:t>
      </w:r>
      <w:r>
        <w:rPr>
          <w:lang w:val="en-GB"/>
        </w:rPr>
        <w:t>second dimension.</w:t>
      </w:r>
    </w:p>
    <w:p w14:paraId="518E442B" w14:textId="1952C9DC" w:rsidR="00DB5C47" w:rsidRDefault="00DB5C47">
      <w:pPr>
        <w:rPr>
          <w:lang w:val="en-GB"/>
        </w:rPr>
      </w:pPr>
      <w:r>
        <w:rPr>
          <w:lang w:val="en-GB"/>
        </w:rPr>
        <w:t>Dark theme in the second dimension and light in the first one.</w:t>
      </w:r>
    </w:p>
    <w:p w14:paraId="3C206C35" w14:textId="7E5656C2" w:rsidR="00DB5C47" w:rsidRPr="00DB5C47" w:rsidRDefault="00DB5C47">
      <w:pPr>
        <w:rPr>
          <w:lang w:val="en-GB"/>
        </w:rPr>
      </w:pPr>
      <w:r>
        <w:rPr>
          <w:lang w:val="en-GB"/>
        </w:rPr>
        <w:t>In the second dimension you can jump higher as in the first.</w:t>
      </w:r>
    </w:p>
    <w:sectPr w:rsidR="00DB5C47" w:rsidRPr="00DB5C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64"/>
    <w:rsid w:val="00793A64"/>
    <w:rsid w:val="00D337C9"/>
    <w:rsid w:val="00DB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54C23"/>
  <w15:chartTrackingRefBased/>
  <w15:docId w15:val="{B82A2345-2974-48C4-98EB-5D7F5607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144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Bauer</dc:creator>
  <cp:keywords/>
  <dc:description/>
  <cp:lastModifiedBy>Philipp Bauer</cp:lastModifiedBy>
  <cp:revision>2</cp:revision>
  <dcterms:created xsi:type="dcterms:W3CDTF">2023-05-20T06:17:00Z</dcterms:created>
  <dcterms:modified xsi:type="dcterms:W3CDTF">2023-05-20T06:19:00Z</dcterms:modified>
</cp:coreProperties>
</file>