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Oxford 3000 </w:t>
        <w:tab/>
        <w:t>B2</w:t>
        <w:tab/>
        <w:t>part 1</w:t>
      </w:r>
    </w:p>
    <w:p>
      <w:pPr>
        <w:pStyle w:val="NoSpacing"/>
        <w:rPr>
          <w:b/>
          <w:b/>
          <w:lang w:val="en-US"/>
        </w:rPr>
      </w:pPr>
      <w:r>
        <w:rPr>
          <w:b/>
          <w:lang w:val="en-US"/>
        </w:rPr>
        <w:t>Do you know the English words/ phrases?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tbl>
      <w:tblPr>
        <w:tblStyle w:val="Tabellenraster"/>
        <w:tblW w:w="8992" w:type="dxa"/>
        <w:jc w:val="left"/>
        <w:tblInd w:w="7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531"/>
        <w:gridCol w:w="3460"/>
      </w:tblGrid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Studie; Versuch; Experiment; Gerichtsverfahren, Prozess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trial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testen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To trial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folgen, befolgen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To obey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Gehorsam; Folgsamkeit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obedience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gehorsam, folgsam; ungehorsam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obedient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Schatten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shadow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Lob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C9211E"/>
                <w:lang w:val="en-GB" w:eastAsia="de-AT"/>
              </w:rPr>
            </w:pPr>
            <w:r>
              <w:rPr>
                <w:rFonts w:eastAsia="Times New Roman" w:cs="Calibri"/>
                <w:color w:val="C9211E"/>
                <w:lang w:val="en-GB" w:eastAsia="de-AT"/>
              </w:rPr>
              <w:t>praise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loben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C9211E"/>
                <w:lang w:val="en-GB" w:eastAsia="de-AT"/>
              </w:rPr>
            </w:pPr>
            <w:r>
              <w:rPr>
                <w:rFonts w:eastAsia="Times New Roman" w:cs="Calibri"/>
                <w:color w:val="C9211E"/>
                <w:lang w:val="en-GB" w:eastAsia="de-AT"/>
              </w:rPr>
              <w:t>To praise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Vertrauen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C9211E"/>
                <w:lang w:val="en-GB" w:eastAsia="de-AT"/>
              </w:rPr>
            </w:pPr>
            <w:r>
              <w:rPr>
                <w:rFonts w:eastAsia="Times New Roman" w:cs="Calibri"/>
                <w:color w:val="C9211E"/>
                <w:lang w:val="en-GB" w:eastAsia="de-AT"/>
              </w:rPr>
              <w:t>Confidence in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sicher, selbstsicher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confidence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vertraulich, im Vertrauen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confidently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eine Belohnung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reward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jem. für etw. belohnen, auszeichnen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To reward somebody for something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Inch, Zoll: = 2,54 cm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An inch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böse, bösartig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mean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das Böse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The evil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unterbrechen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interrupt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 </w:t>
            </w:r>
            <w:r>
              <w:rPr>
                <w:rFonts w:eastAsia="Times New Roman" w:cs="Calibri"/>
                <w:color w:val="000000"/>
                <w:lang w:eastAsia="de-AT"/>
              </w:rPr>
              <w:t>Ziel, Zielscheibe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target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Zielgruppe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Target group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anvisieren, anpeilen, abzielen auf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Aim at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Freude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happiness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voller Freude, freudig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happy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genießen, Freude haben an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To enjoy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Gewalt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C9211E"/>
                <w:lang w:eastAsia="de-AT"/>
              </w:rPr>
            </w:pPr>
            <w:r>
              <w:rPr>
                <w:rFonts w:eastAsia="Times New Roman" w:cs="Calibri"/>
                <w:color w:val="C9211E"/>
                <w:lang w:eastAsia="de-AT"/>
              </w:rPr>
              <w:t>violence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gewalttätig; heftig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C9211E"/>
                <w:lang w:eastAsia="de-AT"/>
              </w:rPr>
            </w:pPr>
            <w:r>
              <w:rPr>
                <w:rFonts w:eastAsia="Times New Roman" w:cs="Calibri"/>
                <w:color w:val="C9211E"/>
                <w:lang w:eastAsia="de-AT"/>
              </w:rPr>
              <w:t>violent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verletzen, stören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Satz; eine Verurteilung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A sentence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jem. zu etwas verurteilen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US" w:eastAsia="de-AT"/>
              </w:rPr>
            </w:pPr>
            <w:r>
              <w:rPr>
                <w:rFonts w:eastAsia="Times New Roman" w:cs="Calibri"/>
                <w:color w:val="000000"/>
                <w:lang w:val="en-US" w:eastAsia="de-AT"/>
              </w:rPr>
              <w:t>To sentence somebody to sth.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gutheißen, dafür sein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nicht gutheißen; missbilligen, dagegen sein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Zustimmung, Genehmigung; Missbilligung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Stille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silence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zum Schweigen bringen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 xml:space="preserve">To get sth. silent 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 </w:t>
            </w:r>
            <w:r>
              <w:rPr>
                <w:rFonts w:eastAsia="Times New Roman" w:cs="Calibri"/>
                <w:color w:val="000000"/>
                <w:lang w:eastAsia="de-AT"/>
              </w:rPr>
              <w:t>Veranstaltungsort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Place of event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 </w:t>
            </w:r>
            <w:r>
              <w:rPr>
                <w:rFonts w:eastAsia="Times New Roman" w:cs="Calibri"/>
                <w:color w:val="000000"/>
                <w:lang w:eastAsia="de-AT"/>
              </w:rPr>
              <w:t>bewahren, erhalten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keep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!!! Konservierungsmittel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A Can?!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künstlich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syntethic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Umstand/ Umstände, Gegebenheiten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Rutsche; Dia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 xml:space="preserve">Slide, 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rutschen, gleiten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To slide, to glide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Kampf, Ringen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Fight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sich mit etw. abmühen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entstehen, auftauchen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(un)passend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(in)appropriate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roh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raw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Rohstoff, Rohmaterial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Raw material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begleiten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fellow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hart, zäh, schwierig, widerstandsfähig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konsequent, gleichbleibend, einheitlich, konstant vs unvereinbar, widersprüchlich, uneinheitlich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erzeugen, erstellen, generieren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generate/create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absagen, stornieren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Stornierung, Annullierung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entstehen, aufstehen, auftreten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summon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Fortschritte machen; Annäherungsversuche machen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im Vorhinein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vorantreiben, Fortschritte machen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To make progress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Ursprung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ausgehen von, entstehen; stammen von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Probe, Muster, Stichprobe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example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probieren, kosten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taste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Kern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core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Hauptfächer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Core-...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Bewertung, Beurteilung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rating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 xml:space="preserve">bewerten, beurteilen 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To rate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ängstlich; bestrebt; besorgt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anxious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ernsthaft, schwer, stark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severe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eine schwere Krankheit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A severe illness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Einkommen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income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Einkommenssteuern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income-taxes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darstellen; Modell stehen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To model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daher, deswegen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Rechnung; Banknote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bill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jem. eine Rechnung stellen/ schicken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To send somebody a bill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Heilung, Kur, Heilmittel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heilen, auskurieren; (aushärten)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To heal (strengthen)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Herausforderung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challenge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eine Herausforderung bewältigen/ akzeptieren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US" w:eastAsia="de-AT"/>
              </w:rPr>
            </w:pPr>
            <w:r>
              <w:rPr>
                <w:rFonts w:eastAsia="Times New Roman" w:cs="Calibri"/>
                <w:color w:val="000000"/>
                <w:lang w:val="en-US"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herausfordern; infrage stellen, anfechten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eine Meinung infrage stellen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 xml:space="preserve">To challenge a 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Aussicht, Perspektive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Point of view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lebendig, voller Energie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Vertrauen; Treuhandgesellschaft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Trust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vertrauen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To trust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vertrauenswürdig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trustwothj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Rabatt, Preisnachlass, Ermäßigung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preislich herabsetzen, Rabatt gewähren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enthüllen, aufdecken, verraten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enlighten/uncover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ein Geheimnis enthüllen, verraten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Uncover a secret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betonen, Fokus legen auf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Betonung/ Fokus auf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gründen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To found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(un)fähig etwas zu tun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Being (un)able to do sth.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Messung, Messwert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measures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(ver)messen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To measure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Krebserkrankung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cancer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sehr wichtig, zentral, essentiell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essential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kritisieren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To critize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die Kritik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critic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ein/e Kritiker/in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critics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Agenda, Tagesordnung, Programm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(un)geduldig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(im)patient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Rettung, Bergung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rescue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ein Rettungs-/ Bergungsteam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rescue-team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retten, bergen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To rescue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Reichtum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wealth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reich wohlhabend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wealthy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empfindlich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sensitive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unempfindlich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insensitive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in Verbindung bringen mit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(Staats)Bürger/in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citizen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Staatsangehörigkeit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die Wut, der Zorn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die Tiefe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deepness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eingehend, ausführlich, gründlich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formerly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vertiefen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heilig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holy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eine Niederlage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besiegen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To conquer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sehr schnell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rapid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Lieferung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Delivery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beleidigen, verletzen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hurt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Display, Anzeige, Darstellung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zur Schau stellen, anzeigen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eine Garantie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warranty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etw. garantieren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To warrant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Begegnung, Zusammentreffen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treffen (auf), begegnen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Ruf, Ansehen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drängen, mahnen, dringend auffordern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Drang, Antrieb, Verlangen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US" w:eastAsia="de-AT"/>
              </w:rPr>
            </w:pPr>
            <w:r>
              <w:rPr>
                <w:rFonts w:eastAsia="Times New Roman" w:cs="Calibri"/>
                <w:color w:val="000000"/>
                <w:lang w:val="en-US"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Aspekt, Seite, Komponente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aspect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schwören, fluchen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To swear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einen Eid schwören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Reue, Bedauern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etw. bereuen, bedauern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Engagement, Einsatz(bereitschaft), Verpflichtung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commitment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sich verpflichten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To commit to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begehen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commit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Verzeichnis, Register; Stimmlage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register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(sich) anmelden. registrieren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register/registrate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offensichtlich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obviously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humorvoll, witzig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humor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eine Erlaubnis, Genehmigung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Aufenthaltstitel/-erlaubnis; Führerschein; Baugenehmigung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US" w:eastAsia="de-AT"/>
              </w:rPr>
            </w:pPr>
            <w:r>
              <w:rPr>
                <w:rFonts w:eastAsia="Times New Roman" w:cs="Calibri"/>
                <w:color w:val="000000"/>
                <w:lang w:val="en-US" w:eastAsia="de-AT"/>
              </w:rPr>
              <w:t>license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erlauben, genehmigen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Wesen, Lebewesen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umgebend, umliegend; Umgebung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environmental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Umgebung, Umfeld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environment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schmelzen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melt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  <w:t>eine (Be)Drohung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val="en-GB" w:eastAsia="de-AT"/>
              </w:rPr>
            </w:pPr>
            <w:r>
              <w:rPr>
                <w:rFonts w:eastAsia="Times New Roman" w:cs="Calibri"/>
                <w:color w:val="000000"/>
                <w:lang w:val="en-GB"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be-/ an-, drohen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Frequenz, Häufigkeit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frequence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häufig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frequently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bestimmen, aufstellen, aufbauen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Building up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Rückgang, Sinken, Abnahme, Verfall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Sinking in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sinken, zurückgehen, abnehmen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To sink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sich verlassen auf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To rely on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(un)zuverlässig, (un)verlässlich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(un)reliable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Zuverlässigkeit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Reliability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Winkel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angle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Dreieck/ Viereck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triangle/Rectangle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schweben, treiben, gleiten 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hover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steif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stiff</w:t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Begeisterung, Enthusiasmus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</w:tr>
      <w:tr>
        <w:trPr/>
        <w:tc>
          <w:tcPr>
            <w:tcW w:w="5531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ascii="Calibri" w:hAnsi="Calibri"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begeisterungsfähig, enthusiastisch</w:t>
            </w:r>
          </w:p>
        </w:tc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 w:line="240" w:before="100" w:after="160"/>
              <w:rPr>
                <w:rFonts w:eastAsia="Times New Roman" w:cs="Calibri" w:cstheme="minorHAnsi"/>
                <w:color w:val="000000"/>
                <w:lang w:eastAsia="de-AT"/>
              </w:rPr>
            </w:pPr>
            <w:r>
              <w:rPr>
                <w:rFonts w:eastAsia="Times New Roman" w:cs="Calibri" w:cstheme="minorHAnsi"/>
                <w:color w:val="000000"/>
                <w:lang w:eastAsia="de-AT"/>
              </w:rPr>
            </w:r>
          </w:p>
        </w:tc>
      </w:tr>
    </w:tbl>
    <w:p>
      <w:pPr>
        <w:pStyle w:val="Normal"/>
        <w:tabs>
          <w:tab w:val="clear" w:pos="708"/>
          <w:tab w:val="left" w:pos="5640" w:leader="none"/>
        </w:tabs>
        <w:spacing w:lineRule="auto" w:line="240" w:before="0" w:after="0"/>
        <w:ind w:left="70" w:hanging="0"/>
        <w:rPr>
          <w:rFonts w:eastAsia="Times New Roman" w:cs="Calibri" w:cstheme="minorHAnsi"/>
          <w:color w:val="000000"/>
          <w:lang w:eastAsia="de-AT"/>
        </w:rPr>
      </w:pPr>
      <w:r>
        <w:rPr>
          <w:rFonts w:eastAsia="Times New Roman" w:cs="Calibri" w:cstheme="minorHAnsi"/>
          <w:color w:val="000000"/>
          <w:lang w:eastAsia="de-AT"/>
        </w:rPr>
      </w:r>
    </w:p>
    <w:p>
      <w:pPr>
        <w:pStyle w:val="Normal"/>
        <w:tabs>
          <w:tab w:val="clear" w:pos="708"/>
          <w:tab w:val="left" w:pos="5640" w:leader="none"/>
        </w:tabs>
        <w:spacing w:lineRule="auto" w:line="240" w:before="0" w:after="0"/>
        <w:ind w:left="70" w:hanging="0"/>
        <w:rPr>
          <w:rFonts w:ascii="Calibri" w:hAnsi="Calibri" w:eastAsia="Times New Roman" w:cs="Calibri"/>
          <w:color w:val="000000"/>
          <w:lang w:eastAsia="de-AT"/>
        </w:rPr>
      </w:pPr>
      <w:r>
        <w:rPr>
          <w:rFonts w:cs="Arial" w:ascii="Arial" w:hAnsi="Arial"/>
          <w:color w:val="303545"/>
          <w:shd w:fill="F6F7FB" w:val="clear"/>
        </w:rPr>
        <w:t>https://quizlet.com/_a2wlst?x=1qqt&amp;i=1z9ibs</w:t>
      </w:r>
    </w:p>
    <w:p>
      <w:pPr>
        <w:pStyle w:val="NoSpacing"/>
        <w:rPr/>
      </w:pPr>
      <w:r>
        <w:rPr/>
      </w:r>
    </w:p>
    <w:sectPr>
      <w:type w:val="nextPage"/>
      <w:pgSz w:w="11906" w:h="16838"/>
      <w:pgMar w:left="1417" w:right="1417" w:header="0" w:top="709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A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A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verknpfung">
    <w:name w:val="Internetverknüpfung"/>
    <w:basedOn w:val="DefaultParagraphFont"/>
    <w:uiPriority w:val="99"/>
    <w:unhideWhenUsed/>
    <w:rsid w:val="00ca0d5a"/>
    <w:rPr>
      <w:color w:val="0563C1" w:themeColor="hyperlink"/>
      <w:u w:val="single"/>
    </w:rPr>
  </w:style>
  <w:style w:type="character" w:styleId="NichtaufgelsteErwhnung1" w:customStyle="1">
    <w:name w:val="Nicht aufgelöste Erwähnung1"/>
    <w:basedOn w:val="DefaultParagraphFont"/>
    <w:uiPriority w:val="99"/>
    <w:semiHidden/>
    <w:unhideWhenUsed/>
    <w:qFormat/>
    <w:rsid w:val="00ca0d5a"/>
    <w:rPr>
      <w:color w:val="605E5C"/>
      <w:shd w:fill="E1DFDD" w:val="clear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6472b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AT" w:eastAsia="en-US" w:bidi="ar-SA"/>
    </w:rPr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6313c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LibreOffice/6.2.4.2$Windows_X86_64 LibreOffice_project/2412653d852ce75f65fbfa83fb7e7b669a126d64</Application>
  <Pages>7</Pages>
  <Words>586</Words>
  <Characters>4368</Characters>
  <CharactersWithSpaces>4738</CharactersWithSpaces>
  <Paragraphs>286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2021-10-18T18:15:00Z</dcterms:created>
  <dc:creator>Mayr Sylvia</dc:creator>
  <dc:description/>
  <dc:language>de-DE</dc:language>
  <cp:lastModifiedBy/>
  <dcterms:modified xsi:type="dcterms:W3CDTF">2021-10-19T09:36:13Z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