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60" w:rsidRDefault="00A075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-442595</wp:posOffset>
                </wp:positionV>
                <wp:extent cx="3705225" cy="6477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07586" w:rsidRPr="00A07586" w:rsidRDefault="00A07586">
                            <w:pPr>
                              <w:rPr>
                                <w:rFonts w:ascii="Comic Sans MS" w:hAnsi="Comic Sans M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Les différents niveaux d’organisation du vivant.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65pt;margin-top:-34.85pt;width:291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" fillcolor="white [3201]" strokecolor="red" strokeweight="1.5pt">
                <v:textbox>
                  <w:txbxContent>
                    <w:p w:rsidR="00A07586" w:rsidRPr="00A07586" w:rsidRDefault="00A07586">
                      <w:pPr>
                        <w:rPr>
                          <w:rFonts w:ascii="Comic Sans MS" w:hAnsi="Comic Sans MS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FF0000"/>
                          <w:sz w:val="28"/>
                          <w:szCs w:val="28"/>
                        </w:rPr>
                        <w:t>Les différents niveaux d’organisation du vivant.</w:t>
                      </w:r>
                    </w:p>
                  </w:txbxContent>
                </v:textbox>
              </v:shape>
            </w:pict>
          </mc:Fallback>
        </mc:AlternateContent>
      </w:r>
      <w:r w:rsidR="00C152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6438900" cy="47339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2"/>
                              <w:gridCol w:w="3282"/>
                              <w:gridCol w:w="3283"/>
                            </w:tblGrid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Niveaux d’organisation du vivant allant du plus petit au plus grand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E</w:t>
                                  </w:r>
                                  <w:bookmarkStart w:id="0" w:name="_GoBack"/>
                                  <w:bookmarkEnd w:id="0"/>
                                  <w:r w:rsidR="00C15260">
                                    <w:rPr>
                                      <w:rFonts w:ascii="Comic Sans MS" w:hAnsi="Comic Sans MS"/>
                                      <w:b/>
                                    </w:rPr>
                                    <w:t>xemples</w:t>
                                  </w:r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</w:rPr>
                                    <w:t>Ordre de grandeur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Atome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hydrogène</w:t>
                                  </w:r>
                                  <w:proofErr w:type="gramEnd"/>
                                </w:p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carbone</w:t>
                                  </w:r>
                                  <w:proofErr w:type="gramEnd"/>
                                </w:p>
                                <w:p w:rsidR="00C15260" w:rsidRP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oxygène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Angström 10</w:t>
                                  </w:r>
                                  <w:r w:rsidRPr="00C15260">
                                    <w:rPr>
                                      <w:rFonts w:ascii="Comic Sans MS" w:hAnsi="Comic Sans MS"/>
                                      <w:vertAlign w:val="superscript"/>
                                    </w:rPr>
                                    <w:t>-10</w:t>
                                  </w:r>
                                  <w:r>
                                    <w:rPr>
                                      <w:rFonts w:ascii="Comic Sans MS" w:hAnsi="Comic Sans MS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Molécule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glucose</w:t>
                                  </w:r>
                                  <w:proofErr w:type="gramEnd"/>
                                </w:p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acide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aminé</w:t>
                                  </w:r>
                                </w:p>
                                <w:p w:rsidR="00C15260" w:rsidRP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nucléotide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Selon la taille de la molécule de l’Angström au nanomètre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Macromolécule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l’ADN</w:t>
                                  </w:r>
                                  <w:proofErr w:type="gramEnd"/>
                                </w:p>
                                <w:p w:rsidR="00C15260" w:rsidRP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l’amidon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nanomètre</w:t>
                                  </w:r>
                                  <w:proofErr w:type="gramEnd"/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Organite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chloroplaste</w:t>
                                  </w:r>
                                </w:p>
                                <w:p w:rsidR="00C15260" w:rsidRPr="00C15260" w:rsidRDefault="00C15260" w:rsidP="00C15260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mitochondrie</w:t>
                                  </w:r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  <w:p w:rsidR="00C15260" w:rsidRPr="00C15260" w:rsidRDefault="00C15260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Quelques micromètres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C</w:t>
                                  </w:r>
                                  <w:r w:rsidR="00C15260">
                                    <w:rPr>
                                      <w:rFonts w:ascii="Comic Sans MS" w:hAnsi="Comic Sans MS"/>
                                    </w:rPr>
                                    <w:t>ellule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neurone</w:t>
                                  </w:r>
                                </w:p>
                                <w:p w:rsidR="00A07586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cellule musculaire</w:t>
                                  </w:r>
                                </w:p>
                                <w:p w:rsidR="00A07586" w:rsidRPr="00A07586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cellule reproductrice</w:t>
                                  </w:r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Quelques dizaines de micromètres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O</w:t>
                                  </w:r>
                                  <w:r w:rsidR="00C15260">
                                    <w:rPr>
                                      <w:rFonts w:ascii="Comic Sans MS" w:hAnsi="Comic Sans MS"/>
                                    </w:rPr>
                                    <w:t>rgane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le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cœur</w:t>
                                  </w:r>
                                </w:p>
                                <w:p w:rsidR="00A07586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le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cerveau</w:t>
                                  </w:r>
                                </w:p>
                                <w:p w:rsidR="00A07586" w:rsidRPr="00A07586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muscle</w:t>
                                  </w:r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De l’ordre du cm voire du dm</w:t>
                                  </w:r>
                                </w:p>
                              </w:tc>
                            </w:tr>
                            <w:tr w:rsidR="00C15260" w:rsidRPr="00C15260" w:rsidTr="00C15260">
                              <w:tc>
                                <w:tcPr>
                                  <w:tcW w:w="3282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O</w:t>
                                  </w:r>
                                  <w:r w:rsidR="00C15260">
                                    <w:rPr>
                                      <w:rFonts w:ascii="Comic Sans MS" w:hAnsi="Comic Sans MS"/>
                                    </w:rPr>
                                    <w:t>rganisme</w:t>
                                  </w:r>
                                </w:p>
                              </w:tc>
                              <w:tc>
                                <w:tcPr>
                                  <w:tcW w:w="3282" w:type="dxa"/>
                                </w:tcPr>
                                <w:p w:rsidR="00C15260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une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levure</w:t>
                                  </w:r>
                                </w:p>
                                <w:p w:rsidR="00A07586" w:rsidRPr="00A07586" w:rsidRDefault="00A07586" w:rsidP="00A07586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omic Sans MS" w:hAnsi="Comic Sans M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mic Sans MS" w:hAnsi="Comic Sans MS"/>
                                    </w:rPr>
                                    <w:t>un</w:t>
                                  </w:r>
                                  <w:proofErr w:type="gramEnd"/>
                                  <w:r>
                                    <w:rPr>
                                      <w:rFonts w:ascii="Comic Sans MS" w:hAnsi="Comic Sans MS"/>
                                    </w:rPr>
                                    <w:t xml:space="preserve"> être humain</w:t>
                                  </w:r>
                                </w:p>
                              </w:tc>
                              <w:tc>
                                <w:tcPr>
                                  <w:tcW w:w="3283" w:type="dxa"/>
                                </w:tcPr>
                                <w:p w:rsidR="00C15260" w:rsidRPr="00C15260" w:rsidRDefault="00A07586">
                                  <w:pPr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Des ordres de grandeur très variés</w:t>
                                  </w:r>
                                </w:p>
                              </w:tc>
                            </w:tr>
                          </w:tbl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0;margin-top:52.9pt;width:507pt;height:372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2"/>
                        <w:gridCol w:w="3282"/>
                        <w:gridCol w:w="3283"/>
                      </w:tblGrid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Niveaux d’organisation du vivant allant du plus petit au plus grand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E</w:t>
                            </w:r>
                            <w:bookmarkStart w:id="1" w:name="_GoBack"/>
                            <w:bookmarkEnd w:id="1"/>
                            <w:r w:rsidR="00C15260">
                              <w:rPr>
                                <w:rFonts w:ascii="Comic Sans MS" w:hAnsi="Comic Sans MS"/>
                                <w:b/>
                              </w:rPr>
                              <w:t>xemples</w:t>
                            </w:r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>Ordre de grandeur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Atome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hydrogène</w:t>
                            </w:r>
                            <w:proofErr w:type="gramEnd"/>
                          </w:p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carbone</w:t>
                            </w:r>
                            <w:proofErr w:type="gramEnd"/>
                          </w:p>
                          <w:p w:rsidR="00C15260" w:rsidRP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oxygène</w:t>
                            </w:r>
                            <w:proofErr w:type="gramEnd"/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Angström 10</w:t>
                            </w:r>
                            <w:r w:rsidRPr="00C15260">
                              <w:rPr>
                                <w:rFonts w:ascii="Comic Sans MS" w:hAnsi="Comic Sans MS"/>
                                <w:vertAlign w:val="superscript"/>
                              </w:rPr>
                              <w:t>-10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m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Molécule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glucose</w:t>
                            </w:r>
                            <w:proofErr w:type="gramEnd"/>
                          </w:p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acide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aminé</w:t>
                            </w:r>
                          </w:p>
                          <w:p w:rsidR="00C15260" w:rsidRP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nucléotide</w:t>
                            </w:r>
                            <w:proofErr w:type="gramEnd"/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Selon la taille de la molécule de l’Angström au nanomètre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Macromolécule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l’ADN</w:t>
                            </w:r>
                            <w:proofErr w:type="gramEnd"/>
                          </w:p>
                          <w:p w:rsidR="00C15260" w:rsidRP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l’amidon</w:t>
                            </w:r>
                            <w:proofErr w:type="gramEnd"/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nanomètre</w:t>
                            </w:r>
                            <w:proofErr w:type="gramEnd"/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Organite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chloroplaste</w:t>
                            </w:r>
                          </w:p>
                          <w:p w:rsidR="00C15260" w:rsidRPr="00C15260" w:rsidRDefault="00C15260" w:rsidP="00C1526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mitochondrie</w:t>
                            </w:r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C15260" w:rsidRPr="00C15260" w:rsidRDefault="00C1526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Quelques micromètres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</w:t>
                            </w:r>
                            <w:r w:rsidR="00C15260">
                              <w:rPr>
                                <w:rFonts w:ascii="Comic Sans MS" w:hAnsi="Comic Sans MS"/>
                              </w:rPr>
                              <w:t>ellule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neurone</w:t>
                            </w:r>
                          </w:p>
                          <w:p w:rsidR="00A07586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cellule musculaire</w:t>
                            </w:r>
                          </w:p>
                          <w:p w:rsidR="00A07586" w:rsidRPr="00A07586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cellule reproductrice</w:t>
                            </w:r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Quelques dizaines de micromètres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O</w:t>
                            </w:r>
                            <w:r w:rsidR="00C15260">
                              <w:rPr>
                                <w:rFonts w:ascii="Comic Sans MS" w:hAnsi="Comic Sans MS"/>
                              </w:rPr>
                              <w:t>rgane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le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cœur</w:t>
                            </w:r>
                          </w:p>
                          <w:p w:rsidR="00A07586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le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cerveau</w:t>
                            </w:r>
                          </w:p>
                          <w:p w:rsidR="00A07586" w:rsidRPr="00A07586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muscle</w:t>
                            </w:r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De l’ordre du cm voire du dm</w:t>
                            </w:r>
                          </w:p>
                        </w:tc>
                      </w:tr>
                      <w:tr w:rsidR="00C15260" w:rsidRPr="00C15260" w:rsidTr="00C15260">
                        <w:tc>
                          <w:tcPr>
                            <w:tcW w:w="3282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O</w:t>
                            </w:r>
                            <w:r w:rsidR="00C15260">
                              <w:rPr>
                                <w:rFonts w:ascii="Comic Sans MS" w:hAnsi="Comic Sans MS"/>
                              </w:rPr>
                              <w:t>rganisme</w:t>
                            </w:r>
                          </w:p>
                        </w:tc>
                        <w:tc>
                          <w:tcPr>
                            <w:tcW w:w="3282" w:type="dxa"/>
                          </w:tcPr>
                          <w:p w:rsidR="00C15260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levure</w:t>
                            </w:r>
                          </w:p>
                          <w:p w:rsidR="00A07586" w:rsidRPr="00A07586" w:rsidRDefault="00A07586" w:rsidP="00A0758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être humain</w:t>
                            </w:r>
                          </w:p>
                        </w:tc>
                        <w:tc>
                          <w:tcPr>
                            <w:tcW w:w="3283" w:type="dxa"/>
                          </w:tcPr>
                          <w:p w:rsidR="00C15260" w:rsidRPr="00C15260" w:rsidRDefault="00A07586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Des ordres de grandeur très variés</w:t>
                            </w:r>
                          </w:p>
                        </w:tc>
                      </w:tr>
                    </w:tbl>
                    <w:p w:rsidR="00C15260" w:rsidRPr="00C15260" w:rsidRDefault="00C15260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5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B05"/>
    <w:multiLevelType w:val="hybridMultilevel"/>
    <w:tmpl w:val="BE369452"/>
    <w:lvl w:ilvl="0" w:tplc="5E3A2F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0"/>
    <w:rsid w:val="00A07586"/>
    <w:rsid w:val="00C1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E1FB"/>
  <w15:chartTrackingRefBased/>
  <w15:docId w15:val="{5252F954-EA1D-484E-A3BA-BCA01EC5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Baur</dc:creator>
  <cp:keywords/>
  <dc:description/>
  <cp:lastModifiedBy>Colette Baur</cp:lastModifiedBy>
  <cp:revision>1</cp:revision>
  <dcterms:created xsi:type="dcterms:W3CDTF">2019-04-04T05:10:00Z</dcterms:created>
  <dcterms:modified xsi:type="dcterms:W3CDTF">2019-04-04T05:25:00Z</dcterms:modified>
</cp:coreProperties>
</file>