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Cuadrculamedia1-nfasis1"/>
        <w:tblpPr w:leftFromText="180" w:rightFromText="180" w:vertAnchor="text" w:horzAnchor="margin" w:tblpXSpec="center" w:tblpY="-1192"/>
        <w:tblW w:w="16062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4A0" w:firstRow="1" w:lastRow="0" w:firstColumn="1" w:lastColumn="0" w:noHBand="0" w:noVBand="1"/>
      </w:tblPr>
      <w:tblGrid>
        <w:gridCol w:w="4243"/>
        <w:gridCol w:w="6662"/>
        <w:gridCol w:w="5157"/>
      </w:tblGrid>
      <w:tr w:rsidR="007A33EB" w14:paraId="68FFF786" w14:textId="77777777" w:rsidTr="00BB0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3" w:type="dxa"/>
            <w:shd w:val="clear" w:color="auto" w:fill="2DA2BF"/>
            <w:vAlign w:val="center"/>
          </w:tcPr>
          <w:p w14:paraId="0C430D85" w14:textId="77777777" w:rsidR="007A33EB" w:rsidRPr="00A31C4B" w:rsidRDefault="007A33EB" w:rsidP="00BB0D9F">
            <w:pPr>
              <w:jc w:val="center"/>
              <w:rPr>
                <w:rFonts w:ascii="Franklin Gothic Book" w:hAnsi="Franklin Gothic Book" w:cs="Calibri"/>
                <w:szCs w:val="20"/>
              </w:rPr>
            </w:pPr>
            <w:r>
              <w:rPr>
                <w:rFonts w:ascii="Franklin Gothic Book" w:hAnsi="Franklin Gothic Book" w:cs="Calibri"/>
                <w:szCs w:val="20"/>
              </w:rPr>
              <w:t>Condición externa</w:t>
            </w:r>
          </w:p>
        </w:tc>
        <w:tc>
          <w:tcPr>
            <w:tcW w:w="6662" w:type="dxa"/>
            <w:shd w:val="clear" w:color="auto" w:fill="2DA2BF"/>
            <w:vAlign w:val="center"/>
          </w:tcPr>
          <w:p w14:paraId="036A679C" w14:textId="77777777" w:rsidR="007A33EB" w:rsidRDefault="007A33EB" w:rsidP="00BB0D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 w:cs="Calibri"/>
                <w:b w:val="0"/>
                <w:bCs w:val="0"/>
                <w:szCs w:val="20"/>
              </w:rPr>
            </w:pPr>
          </w:p>
          <w:p w14:paraId="2415794E" w14:textId="77777777" w:rsidR="007A33EB" w:rsidRDefault="007A33EB" w:rsidP="00BB0D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 w:cs="Calibri"/>
                <w:b w:val="0"/>
                <w:bCs w:val="0"/>
                <w:szCs w:val="20"/>
              </w:rPr>
            </w:pPr>
            <w:r>
              <w:rPr>
                <w:rFonts w:ascii="Franklin Gothic Book" w:hAnsi="Franklin Gothic Book" w:cs="Calibri"/>
                <w:szCs w:val="20"/>
              </w:rPr>
              <w:t>Clases de equivalencias validas</w:t>
            </w:r>
          </w:p>
          <w:p w14:paraId="66DB7090" w14:textId="77777777" w:rsidR="007A33EB" w:rsidRPr="00A31C4B" w:rsidRDefault="007A33EB" w:rsidP="00BB0D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 w:cs="Calibri"/>
                <w:szCs w:val="20"/>
              </w:rPr>
            </w:pPr>
          </w:p>
        </w:tc>
        <w:tc>
          <w:tcPr>
            <w:tcW w:w="5157" w:type="dxa"/>
            <w:shd w:val="clear" w:color="auto" w:fill="2DA2BF"/>
            <w:vAlign w:val="center"/>
          </w:tcPr>
          <w:p w14:paraId="0B7A2C3E" w14:textId="77777777" w:rsidR="007A33EB" w:rsidRPr="00A31C4B" w:rsidRDefault="007A33EB" w:rsidP="00BB0D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 w:cs="Calibri"/>
                <w:szCs w:val="20"/>
              </w:rPr>
            </w:pPr>
            <w:r>
              <w:rPr>
                <w:rFonts w:ascii="Franklin Gothic Book" w:hAnsi="Franklin Gothic Book" w:cs="Calibri"/>
                <w:szCs w:val="20"/>
              </w:rPr>
              <w:t>Clases de equivalencias invalidas</w:t>
            </w:r>
          </w:p>
        </w:tc>
      </w:tr>
      <w:tr w:rsidR="007A33EB" w14:paraId="114E307C" w14:textId="77777777" w:rsidTr="00BB0D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2" w:type="dxa"/>
            <w:gridSpan w:val="3"/>
            <w:shd w:val="clear" w:color="auto" w:fill="ACB9CA" w:themeFill="text2" w:themeFillTint="66"/>
          </w:tcPr>
          <w:p w14:paraId="3EC7C7F1" w14:textId="77777777" w:rsidR="007A33EB" w:rsidRDefault="007A33EB" w:rsidP="00BB0D9F">
            <w:pPr>
              <w:jc w:val="center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>CLASES DE EQUIVALENCIA DE ENTRADA</w:t>
            </w:r>
          </w:p>
        </w:tc>
      </w:tr>
      <w:tr w:rsidR="007A33EB" w14:paraId="6C4B6CE3" w14:textId="77777777" w:rsidTr="00BB0D9F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3" w:type="dxa"/>
            <w:vMerge w:val="restart"/>
            <w:shd w:val="clear" w:color="auto" w:fill="CDE0E8"/>
          </w:tcPr>
          <w:p w14:paraId="7FA6C6E8" w14:textId="4E171F0B" w:rsidR="007A33EB" w:rsidRPr="008B11F3" w:rsidRDefault="007A33EB" w:rsidP="00BB0D9F">
            <w:pPr>
              <w:rPr>
                <w:rFonts w:cs="Calibri"/>
                <w:b w:val="0"/>
                <w:szCs w:val="20"/>
              </w:rPr>
            </w:pPr>
          </w:p>
        </w:tc>
        <w:tc>
          <w:tcPr>
            <w:tcW w:w="6662" w:type="dxa"/>
            <w:shd w:val="clear" w:color="auto" w:fill="CDE0E8"/>
          </w:tcPr>
          <w:p w14:paraId="3C29A586" w14:textId="3A90541C" w:rsidR="007A33EB" w:rsidRDefault="007A33EB" w:rsidP="00BB0D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5157" w:type="dxa"/>
            <w:shd w:val="clear" w:color="auto" w:fill="CDE0E8"/>
          </w:tcPr>
          <w:p w14:paraId="24BFC73E" w14:textId="03F74389" w:rsidR="007A33EB" w:rsidRDefault="007A33EB" w:rsidP="00BB0D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</w:tr>
      <w:tr w:rsidR="007A33EB" w14:paraId="49634B56" w14:textId="77777777" w:rsidTr="00BB0D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3" w:type="dxa"/>
            <w:vMerge/>
            <w:shd w:val="clear" w:color="auto" w:fill="CDE0E8"/>
          </w:tcPr>
          <w:p w14:paraId="249D38BA" w14:textId="77777777" w:rsidR="007A33EB" w:rsidRPr="008B11F3" w:rsidRDefault="007A33EB" w:rsidP="00BB0D9F">
            <w:pPr>
              <w:rPr>
                <w:rFonts w:cs="Calibri"/>
                <w:b w:val="0"/>
                <w:szCs w:val="20"/>
              </w:rPr>
            </w:pPr>
          </w:p>
        </w:tc>
        <w:tc>
          <w:tcPr>
            <w:tcW w:w="6662" w:type="dxa"/>
            <w:shd w:val="clear" w:color="auto" w:fill="CDE0E8"/>
          </w:tcPr>
          <w:p w14:paraId="3E95FF94" w14:textId="77777777" w:rsidR="007A33EB" w:rsidRDefault="007A33EB" w:rsidP="00BB0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5157" w:type="dxa"/>
            <w:shd w:val="clear" w:color="auto" w:fill="CDE0E8"/>
          </w:tcPr>
          <w:p w14:paraId="1B7A9999" w14:textId="45158952" w:rsidR="007A33EB" w:rsidRDefault="007A33EB" w:rsidP="00BB0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</w:tr>
      <w:tr w:rsidR="007A33EB" w14:paraId="00E2723F" w14:textId="77777777" w:rsidTr="00BB0D9F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3" w:type="dxa"/>
            <w:shd w:val="clear" w:color="auto" w:fill="CDE0E8"/>
          </w:tcPr>
          <w:p w14:paraId="014E0A66" w14:textId="77777777" w:rsidR="007A33EB" w:rsidRPr="008B11F3" w:rsidRDefault="007A33EB" w:rsidP="00BB0D9F">
            <w:pPr>
              <w:rPr>
                <w:rFonts w:cs="Calibri"/>
                <w:b w:val="0"/>
                <w:szCs w:val="20"/>
              </w:rPr>
            </w:pPr>
          </w:p>
        </w:tc>
        <w:tc>
          <w:tcPr>
            <w:tcW w:w="6662" w:type="dxa"/>
            <w:shd w:val="clear" w:color="auto" w:fill="CDE0E8"/>
          </w:tcPr>
          <w:p w14:paraId="29F18A9A" w14:textId="77777777" w:rsidR="007A33EB" w:rsidRDefault="007A33EB" w:rsidP="00BB0D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5157" w:type="dxa"/>
            <w:shd w:val="clear" w:color="auto" w:fill="CDE0E8"/>
          </w:tcPr>
          <w:p w14:paraId="325EFB7B" w14:textId="77777777" w:rsidR="007A33EB" w:rsidRDefault="007A33EB" w:rsidP="00BB0D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</w:tr>
      <w:tr w:rsidR="007A33EB" w14:paraId="78B6C090" w14:textId="77777777" w:rsidTr="00BB0D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3" w:type="dxa"/>
            <w:vMerge w:val="restart"/>
            <w:shd w:val="clear" w:color="auto" w:fill="CDE0E8"/>
          </w:tcPr>
          <w:p w14:paraId="0A457A79" w14:textId="7FC1EFBD" w:rsidR="007A33EB" w:rsidRPr="008B11F3" w:rsidRDefault="007A33EB" w:rsidP="00BB0D9F">
            <w:pPr>
              <w:rPr>
                <w:rFonts w:cs="Calibri"/>
                <w:b w:val="0"/>
                <w:szCs w:val="20"/>
              </w:rPr>
            </w:pPr>
          </w:p>
        </w:tc>
        <w:tc>
          <w:tcPr>
            <w:tcW w:w="6662" w:type="dxa"/>
            <w:shd w:val="clear" w:color="auto" w:fill="CDE0E8"/>
          </w:tcPr>
          <w:p w14:paraId="6AE8366C" w14:textId="2D96122D" w:rsidR="007A33EB" w:rsidRDefault="007A33EB" w:rsidP="00BB0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5157" w:type="dxa"/>
            <w:shd w:val="clear" w:color="auto" w:fill="CDE0E8"/>
          </w:tcPr>
          <w:p w14:paraId="70EE155F" w14:textId="6D2395CF" w:rsidR="007A33EB" w:rsidRDefault="007A33EB" w:rsidP="00BB0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</w:tr>
      <w:tr w:rsidR="007A33EB" w14:paraId="1ECBC038" w14:textId="77777777" w:rsidTr="00BB0D9F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3" w:type="dxa"/>
            <w:vMerge/>
            <w:shd w:val="clear" w:color="auto" w:fill="CDE0E8"/>
          </w:tcPr>
          <w:p w14:paraId="1606599D" w14:textId="77777777" w:rsidR="007A33EB" w:rsidRPr="008B11F3" w:rsidRDefault="007A33EB" w:rsidP="00BB0D9F">
            <w:pPr>
              <w:rPr>
                <w:rFonts w:cs="Calibri"/>
                <w:b w:val="0"/>
                <w:szCs w:val="20"/>
              </w:rPr>
            </w:pPr>
          </w:p>
        </w:tc>
        <w:tc>
          <w:tcPr>
            <w:tcW w:w="6662" w:type="dxa"/>
            <w:shd w:val="clear" w:color="auto" w:fill="CDE0E8"/>
          </w:tcPr>
          <w:p w14:paraId="0CA894E9" w14:textId="71441C0A" w:rsidR="007A33EB" w:rsidRDefault="007A33EB" w:rsidP="00BB0D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5157" w:type="dxa"/>
            <w:shd w:val="clear" w:color="auto" w:fill="CDE0E8"/>
          </w:tcPr>
          <w:p w14:paraId="2005EFC3" w14:textId="1FEA32FD" w:rsidR="007A33EB" w:rsidRDefault="007A33EB" w:rsidP="00BB0D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</w:tr>
      <w:tr w:rsidR="007A33EB" w14:paraId="7F54B1DE" w14:textId="77777777" w:rsidTr="00BB0D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3" w:type="dxa"/>
            <w:shd w:val="clear" w:color="auto" w:fill="CDE0E8"/>
          </w:tcPr>
          <w:p w14:paraId="0999D68D" w14:textId="77777777" w:rsidR="007A33EB" w:rsidRPr="008B11F3" w:rsidRDefault="007A33EB" w:rsidP="00BB0D9F">
            <w:pPr>
              <w:rPr>
                <w:rFonts w:cs="Calibri"/>
                <w:b w:val="0"/>
                <w:szCs w:val="20"/>
              </w:rPr>
            </w:pPr>
          </w:p>
        </w:tc>
        <w:tc>
          <w:tcPr>
            <w:tcW w:w="6662" w:type="dxa"/>
            <w:shd w:val="clear" w:color="auto" w:fill="CDE0E8"/>
          </w:tcPr>
          <w:p w14:paraId="6DC88728" w14:textId="77777777" w:rsidR="007A33EB" w:rsidRDefault="007A33EB" w:rsidP="00BB0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5157" w:type="dxa"/>
            <w:shd w:val="clear" w:color="auto" w:fill="CDE0E8"/>
          </w:tcPr>
          <w:p w14:paraId="40F6029E" w14:textId="77777777" w:rsidR="007A33EB" w:rsidRDefault="007A33EB" w:rsidP="00BB0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  <w:p w14:paraId="38CF2F41" w14:textId="77777777" w:rsidR="007A33EB" w:rsidRDefault="007A33EB" w:rsidP="00BB0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</w:tr>
      <w:tr w:rsidR="007A33EB" w14:paraId="0C04B6B2" w14:textId="77777777" w:rsidTr="00BB0D9F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3" w:type="dxa"/>
            <w:vMerge w:val="restart"/>
            <w:shd w:val="clear" w:color="auto" w:fill="CDE0E8"/>
          </w:tcPr>
          <w:p w14:paraId="6F388902" w14:textId="533051E0" w:rsidR="007A33EB" w:rsidRPr="008B11F3" w:rsidRDefault="007A33EB" w:rsidP="00BB0D9F">
            <w:pPr>
              <w:rPr>
                <w:rFonts w:cs="Calibri"/>
                <w:b w:val="0"/>
                <w:szCs w:val="20"/>
              </w:rPr>
            </w:pPr>
          </w:p>
        </w:tc>
        <w:tc>
          <w:tcPr>
            <w:tcW w:w="6662" w:type="dxa"/>
            <w:shd w:val="clear" w:color="auto" w:fill="CDE0E8"/>
          </w:tcPr>
          <w:p w14:paraId="66ECF933" w14:textId="3940EA03" w:rsidR="007A33EB" w:rsidRDefault="007A33EB" w:rsidP="00BB0D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5157" w:type="dxa"/>
            <w:shd w:val="clear" w:color="auto" w:fill="CDE0E8"/>
          </w:tcPr>
          <w:p w14:paraId="2C2113E3" w14:textId="0B55AD33" w:rsidR="007A33EB" w:rsidRPr="00BA523E" w:rsidRDefault="007A33EB" w:rsidP="00BB0D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</w:tr>
      <w:tr w:rsidR="007A33EB" w14:paraId="6FD7B86C" w14:textId="77777777" w:rsidTr="00BB0D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3" w:type="dxa"/>
            <w:vMerge/>
            <w:shd w:val="clear" w:color="auto" w:fill="CDE0E8"/>
          </w:tcPr>
          <w:p w14:paraId="2BE18C3A" w14:textId="77777777" w:rsidR="007A33EB" w:rsidRDefault="007A33EB" w:rsidP="00BB0D9F">
            <w:pPr>
              <w:rPr>
                <w:rFonts w:cs="Calibri"/>
                <w:b w:val="0"/>
                <w:szCs w:val="20"/>
              </w:rPr>
            </w:pPr>
          </w:p>
        </w:tc>
        <w:tc>
          <w:tcPr>
            <w:tcW w:w="6662" w:type="dxa"/>
            <w:shd w:val="clear" w:color="auto" w:fill="CDE0E8"/>
          </w:tcPr>
          <w:p w14:paraId="06CD6471" w14:textId="376550BA" w:rsidR="007A33EB" w:rsidRDefault="007A33EB" w:rsidP="00BB0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5157" w:type="dxa"/>
            <w:shd w:val="clear" w:color="auto" w:fill="CDE0E8"/>
          </w:tcPr>
          <w:p w14:paraId="1092EE96" w14:textId="77777777" w:rsidR="007A33EB" w:rsidRDefault="007A33EB" w:rsidP="00BB0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</w:tr>
      <w:tr w:rsidR="007A33EB" w14:paraId="6D2609CA" w14:textId="77777777" w:rsidTr="00BB0D9F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3" w:type="dxa"/>
            <w:shd w:val="clear" w:color="auto" w:fill="CDE0E8"/>
          </w:tcPr>
          <w:p w14:paraId="41CAEF76" w14:textId="77777777" w:rsidR="007A33EB" w:rsidRPr="008B11F3" w:rsidRDefault="007A33EB" w:rsidP="00BB0D9F">
            <w:pPr>
              <w:rPr>
                <w:rFonts w:cs="Calibri"/>
                <w:b w:val="0"/>
                <w:szCs w:val="20"/>
              </w:rPr>
            </w:pPr>
          </w:p>
        </w:tc>
        <w:tc>
          <w:tcPr>
            <w:tcW w:w="6662" w:type="dxa"/>
            <w:shd w:val="clear" w:color="auto" w:fill="CDE0E8"/>
          </w:tcPr>
          <w:p w14:paraId="21514ED2" w14:textId="77777777" w:rsidR="007A33EB" w:rsidRDefault="007A33EB" w:rsidP="00BB0D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5157" w:type="dxa"/>
            <w:shd w:val="clear" w:color="auto" w:fill="CDE0E8"/>
          </w:tcPr>
          <w:p w14:paraId="474996AB" w14:textId="77777777" w:rsidR="007A33EB" w:rsidRPr="00BA523E" w:rsidRDefault="007A33EB" w:rsidP="00BB0D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</w:tr>
      <w:tr w:rsidR="007A33EB" w14:paraId="365FF25B" w14:textId="77777777" w:rsidTr="00BB0D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3" w:type="dxa"/>
            <w:vMerge w:val="restart"/>
            <w:shd w:val="clear" w:color="auto" w:fill="CDE0E8"/>
          </w:tcPr>
          <w:p w14:paraId="67528B42" w14:textId="0A5E469E" w:rsidR="007A33EB" w:rsidRPr="008B11F3" w:rsidRDefault="007A33EB" w:rsidP="00BB0D9F">
            <w:pPr>
              <w:rPr>
                <w:rFonts w:cs="Calibri"/>
                <w:b w:val="0"/>
                <w:szCs w:val="20"/>
              </w:rPr>
            </w:pPr>
          </w:p>
        </w:tc>
        <w:tc>
          <w:tcPr>
            <w:tcW w:w="6662" w:type="dxa"/>
            <w:shd w:val="clear" w:color="auto" w:fill="CDE0E8"/>
          </w:tcPr>
          <w:p w14:paraId="64B54D00" w14:textId="219EB815" w:rsidR="007A33EB" w:rsidRDefault="007A33EB" w:rsidP="00BB0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5157" w:type="dxa"/>
            <w:shd w:val="clear" w:color="auto" w:fill="CDE0E8"/>
          </w:tcPr>
          <w:p w14:paraId="1A57D3AA" w14:textId="77777777" w:rsidR="007A33EB" w:rsidRPr="00BA523E" w:rsidRDefault="007A33EB" w:rsidP="00BB0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</w:tr>
      <w:tr w:rsidR="007A33EB" w14:paraId="4106EA2B" w14:textId="77777777" w:rsidTr="00BB0D9F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3" w:type="dxa"/>
            <w:vMerge/>
            <w:shd w:val="clear" w:color="auto" w:fill="CDE0E8"/>
          </w:tcPr>
          <w:p w14:paraId="19E15F7B" w14:textId="77777777" w:rsidR="007A33EB" w:rsidRPr="008B11F3" w:rsidRDefault="007A33EB" w:rsidP="00BB0D9F">
            <w:pPr>
              <w:rPr>
                <w:rFonts w:cs="Calibri"/>
                <w:b w:val="0"/>
                <w:szCs w:val="20"/>
              </w:rPr>
            </w:pPr>
          </w:p>
        </w:tc>
        <w:tc>
          <w:tcPr>
            <w:tcW w:w="6662" w:type="dxa"/>
            <w:shd w:val="clear" w:color="auto" w:fill="CDE0E8"/>
          </w:tcPr>
          <w:p w14:paraId="7618C407" w14:textId="44B602E6" w:rsidR="007A33EB" w:rsidRDefault="007A33EB" w:rsidP="00BB0D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5157" w:type="dxa"/>
            <w:shd w:val="clear" w:color="auto" w:fill="CDE0E8"/>
          </w:tcPr>
          <w:p w14:paraId="2F253249" w14:textId="77777777" w:rsidR="007A33EB" w:rsidRPr="00BA523E" w:rsidRDefault="007A33EB" w:rsidP="00BB0D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</w:tr>
      <w:tr w:rsidR="007A33EB" w14:paraId="5760679F" w14:textId="77777777" w:rsidTr="00BB0D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3" w:type="dxa"/>
            <w:vMerge/>
            <w:shd w:val="clear" w:color="auto" w:fill="CDE0E8"/>
          </w:tcPr>
          <w:p w14:paraId="415250AF" w14:textId="77777777" w:rsidR="007A33EB" w:rsidRPr="008B11F3" w:rsidRDefault="007A33EB" w:rsidP="00BB0D9F">
            <w:pPr>
              <w:rPr>
                <w:rFonts w:cs="Calibri"/>
                <w:b w:val="0"/>
                <w:szCs w:val="20"/>
              </w:rPr>
            </w:pPr>
          </w:p>
        </w:tc>
        <w:tc>
          <w:tcPr>
            <w:tcW w:w="6662" w:type="dxa"/>
            <w:shd w:val="clear" w:color="auto" w:fill="CDE0E8"/>
          </w:tcPr>
          <w:p w14:paraId="0DEE13FB" w14:textId="5483F7A3" w:rsidR="007A33EB" w:rsidRDefault="007A33EB" w:rsidP="00BB0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5157" w:type="dxa"/>
            <w:shd w:val="clear" w:color="auto" w:fill="CDE0E8"/>
          </w:tcPr>
          <w:p w14:paraId="018145D3" w14:textId="77777777" w:rsidR="007A33EB" w:rsidRPr="00BA523E" w:rsidRDefault="007A33EB" w:rsidP="00BB0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</w:tr>
      <w:tr w:rsidR="007A33EB" w14:paraId="404F470D" w14:textId="77777777" w:rsidTr="00BB0D9F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3" w:type="dxa"/>
            <w:vMerge/>
            <w:shd w:val="clear" w:color="auto" w:fill="CDE0E8"/>
          </w:tcPr>
          <w:p w14:paraId="287432E7" w14:textId="77777777" w:rsidR="007A33EB" w:rsidRPr="008B11F3" w:rsidRDefault="007A33EB" w:rsidP="00BB0D9F">
            <w:pPr>
              <w:rPr>
                <w:rFonts w:cs="Calibri"/>
                <w:b w:val="0"/>
                <w:szCs w:val="20"/>
              </w:rPr>
            </w:pPr>
          </w:p>
        </w:tc>
        <w:tc>
          <w:tcPr>
            <w:tcW w:w="6662" w:type="dxa"/>
            <w:shd w:val="clear" w:color="auto" w:fill="CDE0E8"/>
          </w:tcPr>
          <w:p w14:paraId="0CD19BB1" w14:textId="1667E64D" w:rsidR="007A33EB" w:rsidRDefault="007A33EB" w:rsidP="00BB0D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5157" w:type="dxa"/>
            <w:shd w:val="clear" w:color="auto" w:fill="CDE0E8"/>
          </w:tcPr>
          <w:p w14:paraId="604E8B9F" w14:textId="77777777" w:rsidR="007A33EB" w:rsidRPr="00BA523E" w:rsidRDefault="007A33EB" w:rsidP="00BB0D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</w:tr>
      <w:tr w:rsidR="007A33EB" w14:paraId="6FF2A7AD" w14:textId="77777777" w:rsidTr="00BB0D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3" w:type="dxa"/>
            <w:vMerge/>
            <w:shd w:val="clear" w:color="auto" w:fill="CDE0E8"/>
          </w:tcPr>
          <w:p w14:paraId="3C6593F7" w14:textId="77777777" w:rsidR="007A33EB" w:rsidRPr="008B11F3" w:rsidRDefault="007A33EB" w:rsidP="00BB0D9F">
            <w:pPr>
              <w:rPr>
                <w:rFonts w:cs="Calibri"/>
                <w:b w:val="0"/>
                <w:szCs w:val="20"/>
              </w:rPr>
            </w:pPr>
          </w:p>
        </w:tc>
        <w:tc>
          <w:tcPr>
            <w:tcW w:w="6662" w:type="dxa"/>
            <w:shd w:val="clear" w:color="auto" w:fill="CDE0E8"/>
          </w:tcPr>
          <w:p w14:paraId="1FEA4732" w14:textId="698C7B56" w:rsidR="007A33EB" w:rsidRDefault="007A33EB" w:rsidP="00BB0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5157" w:type="dxa"/>
            <w:shd w:val="clear" w:color="auto" w:fill="CDE0E8"/>
          </w:tcPr>
          <w:p w14:paraId="79BA022E" w14:textId="77777777" w:rsidR="007A33EB" w:rsidRPr="00BA523E" w:rsidRDefault="007A33EB" w:rsidP="00BB0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</w:tr>
      <w:tr w:rsidR="007A33EB" w14:paraId="636A79E2" w14:textId="77777777" w:rsidTr="00BB0D9F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2" w:type="dxa"/>
            <w:gridSpan w:val="3"/>
            <w:shd w:val="clear" w:color="auto" w:fill="ACB9CA" w:themeFill="text2" w:themeFillTint="66"/>
          </w:tcPr>
          <w:p w14:paraId="4B17998C" w14:textId="77777777" w:rsidR="007A33EB" w:rsidRPr="00BA523E" w:rsidRDefault="007A33EB" w:rsidP="00BB0D9F">
            <w:pPr>
              <w:jc w:val="center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>CLASES DE EQUIVALENCIA DE SALIDA</w:t>
            </w:r>
          </w:p>
        </w:tc>
      </w:tr>
      <w:tr w:rsidR="007A33EB" w14:paraId="0A51568B" w14:textId="77777777" w:rsidTr="00BB0D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3" w:type="dxa"/>
            <w:vMerge w:val="restart"/>
            <w:shd w:val="clear" w:color="auto" w:fill="CDE0E8"/>
          </w:tcPr>
          <w:p w14:paraId="06D2ADC5" w14:textId="680ECCB9" w:rsidR="007A33EB" w:rsidRPr="008B11F3" w:rsidRDefault="007A33EB" w:rsidP="00BB0D9F">
            <w:pPr>
              <w:rPr>
                <w:rFonts w:cs="Calibri"/>
                <w:b w:val="0"/>
                <w:szCs w:val="20"/>
              </w:rPr>
            </w:pPr>
          </w:p>
        </w:tc>
        <w:tc>
          <w:tcPr>
            <w:tcW w:w="6662" w:type="dxa"/>
            <w:shd w:val="clear" w:color="auto" w:fill="CDE0E8"/>
          </w:tcPr>
          <w:p w14:paraId="5B6109CC" w14:textId="1AD0CC58" w:rsidR="007A33EB" w:rsidRDefault="007A33EB" w:rsidP="00BB0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 xml:space="preserve"> </w:t>
            </w:r>
          </w:p>
        </w:tc>
        <w:tc>
          <w:tcPr>
            <w:tcW w:w="5157" w:type="dxa"/>
            <w:shd w:val="clear" w:color="auto" w:fill="CDE0E8"/>
          </w:tcPr>
          <w:p w14:paraId="34C1CFE5" w14:textId="77777777" w:rsidR="007A33EB" w:rsidRPr="00BA523E" w:rsidRDefault="007A33EB" w:rsidP="00BB0D9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</w:tr>
      <w:tr w:rsidR="007A33EB" w14:paraId="37C60A33" w14:textId="77777777" w:rsidTr="00BB0D9F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3" w:type="dxa"/>
            <w:vMerge/>
            <w:shd w:val="clear" w:color="auto" w:fill="CDE0E8"/>
          </w:tcPr>
          <w:p w14:paraId="6D71B782" w14:textId="77777777" w:rsidR="007A33EB" w:rsidRPr="008B11F3" w:rsidRDefault="007A33EB" w:rsidP="00BB0D9F">
            <w:pPr>
              <w:rPr>
                <w:rFonts w:cs="Calibri"/>
                <w:b w:val="0"/>
                <w:szCs w:val="20"/>
              </w:rPr>
            </w:pPr>
          </w:p>
        </w:tc>
        <w:tc>
          <w:tcPr>
            <w:tcW w:w="6662" w:type="dxa"/>
            <w:shd w:val="clear" w:color="auto" w:fill="CDE0E8"/>
          </w:tcPr>
          <w:p w14:paraId="3E99EC17" w14:textId="573C1E77" w:rsidR="007A33EB" w:rsidRDefault="007A33EB" w:rsidP="00BB0D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 xml:space="preserve"> </w:t>
            </w:r>
          </w:p>
        </w:tc>
        <w:tc>
          <w:tcPr>
            <w:tcW w:w="5157" w:type="dxa"/>
            <w:shd w:val="clear" w:color="auto" w:fill="CDE0E8"/>
          </w:tcPr>
          <w:p w14:paraId="3202FD8E" w14:textId="77777777" w:rsidR="007A33EB" w:rsidRPr="00BA523E" w:rsidRDefault="007A33EB" w:rsidP="00BB0D9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</w:tr>
      <w:tr w:rsidR="007A33EB" w14:paraId="7F7226A7" w14:textId="77777777" w:rsidTr="00BB0D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3" w:type="dxa"/>
            <w:vMerge/>
            <w:shd w:val="clear" w:color="auto" w:fill="CDE0E8"/>
          </w:tcPr>
          <w:p w14:paraId="438229A8" w14:textId="77777777" w:rsidR="007A33EB" w:rsidRPr="008B11F3" w:rsidRDefault="007A33EB" w:rsidP="00BB0D9F">
            <w:pPr>
              <w:rPr>
                <w:rFonts w:cs="Calibri"/>
                <w:b w:val="0"/>
                <w:szCs w:val="20"/>
              </w:rPr>
            </w:pPr>
          </w:p>
        </w:tc>
        <w:tc>
          <w:tcPr>
            <w:tcW w:w="6662" w:type="dxa"/>
            <w:shd w:val="clear" w:color="auto" w:fill="CDE0E8"/>
          </w:tcPr>
          <w:p w14:paraId="7384F7C8" w14:textId="3869948C" w:rsidR="007A33EB" w:rsidRDefault="007A33EB" w:rsidP="00BB0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 xml:space="preserve"> </w:t>
            </w:r>
          </w:p>
        </w:tc>
        <w:tc>
          <w:tcPr>
            <w:tcW w:w="5157" w:type="dxa"/>
            <w:shd w:val="clear" w:color="auto" w:fill="CDE0E8"/>
          </w:tcPr>
          <w:p w14:paraId="4F22A71F" w14:textId="77777777" w:rsidR="007A33EB" w:rsidRPr="00BA523E" w:rsidRDefault="007A33EB" w:rsidP="00BB0D9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</w:tr>
      <w:tr w:rsidR="007A33EB" w14:paraId="2AD270F4" w14:textId="77777777" w:rsidTr="00BB0D9F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3" w:type="dxa"/>
            <w:vMerge/>
            <w:shd w:val="clear" w:color="auto" w:fill="CDE0E8"/>
          </w:tcPr>
          <w:p w14:paraId="5941BF11" w14:textId="77777777" w:rsidR="007A33EB" w:rsidRPr="008B11F3" w:rsidRDefault="007A33EB" w:rsidP="00BB0D9F">
            <w:pPr>
              <w:rPr>
                <w:rFonts w:cs="Calibri"/>
                <w:b w:val="0"/>
                <w:szCs w:val="20"/>
              </w:rPr>
            </w:pPr>
          </w:p>
        </w:tc>
        <w:tc>
          <w:tcPr>
            <w:tcW w:w="6662" w:type="dxa"/>
            <w:shd w:val="clear" w:color="auto" w:fill="CDE0E8"/>
          </w:tcPr>
          <w:p w14:paraId="4A4BC651" w14:textId="4574861E" w:rsidR="007A33EB" w:rsidRDefault="007A33EB" w:rsidP="00BB0D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 xml:space="preserve"> </w:t>
            </w:r>
          </w:p>
        </w:tc>
        <w:tc>
          <w:tcPr>
            <w:tcW w:w="5157" w:type="dxa"/>
            <w:shd w:val="clear" w:color="auto" w:fill="CDE0E8"/>
          </w:tcPr>
          <w:p w14:paraId="5803F4C8" w14:textId="77777777" w:rsidR="007A33EB" w:rsidRPr="00BA523E" w:rsidRDefault="007A33EB" w:rsidP="00BB0D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</w:tr>
      <w:tr w:rsidR="007A33EB" w14:paraId="2FE39BA4" w14:textId="77777777" w:rsidTr="00BB0D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3" w:type="dxa"/>
            <w:vMerge/>
            <w:tcBorders>
              <w:top w:val="single" w:sz="8" w:space="0" w:color="auto"/>
            </w:tcBorders>
            <w:shd w:val="clear" w:color="auto" w:fill="CDE0E8"/>
          </w:tcPr>
          <w:p w14:paraId="5BAFE765" w14:textId="77777777" w:rsidR="007A33EB" w:rsidRPr="008B11F3" w:rsidRDefault="007A33EB" w:rsidP="00BB0D9F">
            <w:pPr>
              <w:rPr>
                <w:rFonts w:cs="Calibri"/>
                <w:b w:val="0"/>
                <w:szCs w:val="20"/>
              </w:rPr>
            </w:pPr>
          </w:p>
        </w:tc>
        <w:tc>
          <w:tcPr>
            <w:tcW w:w="6662" w:type="dxa"/>
            <w:shd w:val="clear" w:color="auto" w:fill="CDE0E8"/>
          </w:tcPr>
          <w:p w14:paraId="064D07C1" w14:textId="77777777" w:rsidR="007A33EB" w:rsidRDefault="007A33EB" w:rsidP="00BB0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5157" w:type="dxa"/>
            <w:shd w:val="clear" w:color="auto" w:fill="CDE0E8"/>
          </w:tcPr>
          <w:p w14:paraId="542F2678" w14:textId="6CD9D99D" w:rsidR="007A33EB" w:rsidRPr="00BA523E" w:rsidRDefault="007A33EB" w:rsidP="00BB0D9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</w:tr>
      <w:tr w:rsidR="007A33EB" w14:paraId="2BF6E6F2" w14:textId="77777777" w:rsidTr="00BB0D9F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3" w:type="dxa"/>
            <w:vMerge w:val="restart"/>
            <w:shd w:val="clear" w:color="auto" w:fill="CDE0E8"/>
          </w:tcPr>
          <w:p w14:paraId="49D6B872" w14:textId="0B730389" w:rsidR="007A33EB" w:rsidRPr="008B11F3" w:rsidRDefault="007A33EB" w:rsidP="00BB0D9F">
            <w:pPr>
              <w:rPr>
                <w:rFonts w:cs="Calibri"/>
                <w:b w:val="0"/>
                <w:szCs w:val="20"/>
              </w:rPr>
            </w:pPr>
          </w:p>
        </w:tc>
        <w:tc>
          <w:tcPr>
            <w:tcW w:w="6662" w:type="dxa"/>
            <w:shd w:val="clear" w:color="auto" w:fill="CDE0E8"/>
          </w:tcPr>
          <w:p w14:paraId="4D6ECD66" w14:textId="6409F5EC" w:rsidR="007A33EB" w:rsidRDefault="007A33EB" w:rsidP="00BB0D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5157" w:type="dxa"/>
            <w:shd w:val="clear" w:color="auto" w:fill="CDE0E8"/>
          </w:tcPr>
          <w:p w14:paraId="2ECA8FAF" w14:textId="108F8479" w:rsidR="007A33EB" w:rsidRPr="00BA523E" w:rsidRDefault="007A33EB" w:rsidP="00BB0D9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</w:tr>
      <w:tr w:rsidR="007A33EB" w14:paraId="7AF3DA41" w14:textId="77777777" w:rsidTr="00BB0D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3" w:type="dxa"/>
            <w:vMerge/>
            <w:shd w:val="clear" w:color="auto" w:fill="CDE0E8"/>
          </w:tcPr>
          <w:p w14:paraId="3A06987F" w14:textId="77777777" w:rsidR="007A33EB" w:rsidRPr="008B11F3" w:rsidRDefault="007A33EB" w:rsidP="00BB0D9F">
            <w:pPr>
              <w:rPr>
                <w:rFonts w:cs="Calibri"/>
                <w:b w:val="0"/>
                <w:szCs w:val="20"/>
              </w:rPr>
            </w:pPr>
          </w:p>
        </w:tc>
        <w:tc>
          <w:tcPr>
            <w:tcW w:w="6662" w:type="dxa"/>
            <w:shd w:val="clear" w:color="auto" w:fill="CDE0E8"/>
          </w:tcPr>
          <w:p w14:paraId="2A151E06" w14:textId="77777777" w:rsidR="007A33EB" w:rsidRDefault="007A33EB" w:rsidP="00BB0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5157" w:type="dxa"/>
            <w:shd w:val="clear" w:color="auto" w:fill="CDE0E8"/>
          </w:tcPr>
          <w:p w14:paraId="072D9683" w14:textId="6EF03789" w:rsidR="007A33EB" w:rsidRPr="00BA523E" w:rsidRDefault="007A33EB" w:rsidP="00BB0D9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</w:tr>
      <w:tr w:rsidR="007A33EB" w14:paraId="76CFEDA6" w14:textId="77777777" w:rsidTr="00BB0D9F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3" w:type="dxa"/>
            <w:shd w:val="clear" w:color="auto" w:fill="CDE0E8"/>
          </w:tcPr>
          <w:p w14:paraId="7808F86E" w14:textId="77777777" w:rsidR="007A33EB" w:rsidRPr="008B11F3" w:rsidRDefault="007A33EB" w:rsidP="00BB0D9F">
            <w:pPr>
              <w:rPr>
                <w:rFonts w:cs="Calibri"/>
                <w:b w:val="0"/>
                <w:szCs w:val="20"/>
              </w:rPr>
            </w:pPr>
          </w:p>
        </w:tc>
        <w:tc>
          <w:tcPr>
            <w:tcW w:w="6662" w:type="dxa"/>
            <w:shd w:val="clear" w:color="auto" w:fill="CDE0E8"/>
          </w:tcPr>
          <w:p w14:paraId="0B2F87E1" w14:textId="77777777" w:rsidR="007A33EB" w:rsidRDefault="007A33EB" w:rsidP="00BB0D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5157" w:type="dxa"/>
            <w:shd w:val="clear" w:color="auto" w:fill="CDE0E8"/>
          </w:tcPr>
          <w:p w14:paraId="397C7637" w14:textId="77777777" w:rsidR="007A33EB" w:rsidRPr="00AD3E96" w:rsidRDefault="007A33EB" w:rsidP="00BB0D9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</w:tr>
      <w:tr w:rsidR="007A33EB" w14:paraId="3B0E33D0" w14:textId="77777777" w:rsidTr="00BB0D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3" w:type="dxa"/>
            <w:vMerge w:val="restart"/>
            <w:shd w:val="clear" w:color="auto" w:fill="CDE0E8"/>
          </w:tcPr>
          <w:p w14:paraId="21DCF90F" w14:textId="565B5CCF" w:rsidR="007A33EB" w:rsidRPr="008B11F3" w:rsidRDefault="007A33EB" w:rsidP="00BB0D9F">
            <w:pPr>
              <w:rPr>
                <w:rFonts w:cs="Calibri"/>
                <w:b w:val="0"/>
                <w:szCs w:val="20"/>
              </w:rPr>
            </w:pPr>
          </w:p>
        </w:tc>
        <w:tc>
          <w:tcPr>
            <w:tcW w:w="6662" w:type="dxa"/>
            <w:shd w:val="clear" w:color="auto" w:fill="CDE0E8"/>
          </w:tcPr>
          <w:p w14:paraId="354B82C0" w14:textId="6D2C3B6B" w:rsidR="007A33EB" w:rsidRDefault="007A33EB" w:rsidP="00BB0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5157" w:type="dxa"/>
            <w:shd w:val="clear" w:color="auto" w:fill="CDE0E8"/>
          </w:tcPr>
          <w:p w14:paraId="2CE3D279" w14:textId="2BF19BBC" w:rsidR="007A33EB" w:rsidRPr="00BA523E" w:rsidRDefault="007A33EB" w:rsidP="00BB0D9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</w:tr>
      <w:tr w:rsidR="007A33EB" w14:paraId="1DC675B0" w14:textId="77777777" w:rsidTr="00BB0D9F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3" w:type="dxa"/>
            <w:vMerge/>
            <w:shd w:val="clear" w:color="auto" w:fill="CDE0E8"/>
          </w:tcPr>
          <w:p w14:paraId="2AE693D2" w14:textId="77777777" w:rsidR="007A33EB" w:rsidRPr="008B11F3" w:rsidRDefault="007A33EB" w:rsidP="00BB0D9F">
            <w:pPr>
              <w:rPr>
                <w:rFonts w:cs="Calibri"/>
                <w:b w:val="0"/>
                <w:szCs w:val="20"/>
              </w:rPr>
            </w:pPr>
          </w:p>
        </w:tc>
        <w:tc>
          <w:tcPr>
            <w:tcW w:w="6662" w:type="dxa"/>
            <w:shd w:val="clear" w:color="auto" w:fill="CDE0E8"/>
          </w:tcPr>
          <w:p w14:paraId="6AC1B049" w14:textId="54F06C29" w:rsidR="007A33EB" w:rsidRDefault="007A33EB" w:rsidP="00BB0D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5157" w:type="dxa"/>
            <w:shd w:val="clear" w:color="auto" w:fill="CDE0E8"/>
          </w:tcPr>
          <w:p w14:paraId="2394C7EC" w14:textId="06BA162E" w:rsidR="007A33EB" w:rsidRPr="00AD3E96" w:rsidRDefault="007A33EB" w:rsidP="00BB0D9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</w:tr>
      <w:tr w:rsidR="007A33EB" w14:paraId="3DBD5A3E" w14:textId="77777777" w:rsidTr="00BB0D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3" w:type="dxa"/>
            <w:vMerge/>
            <w:shd w:val="clear" w:color="auto" w:fill="CDE0E8"/>
          </w:tcPr>
          <w:p w14:paraId="619DA951" w14:textId="77777777" w:rsidR="007A33EB" w:rsidRPr="008B11F3" w:rsidRDefault="007A33EB" w:rsidP="00BB0D9F">
            <w:pPr>
              <w:rPr>
                <w:rFonts w:cs="Calibri"/>
                <w:b w:val="0"/>
                <w:szCs w:val="20"/>
              </w:rPr>
            </w:pPr>
          </w:p>
        </w:tc>
        <w:tc>
          <w:tcPr>
            <w:tcW w:w="6662" w:type="dxa"/>
            <w:shd w:val="clear" w:color="auto" w:fill="CDE0E8"/>
          </w:tcPr>
          <w:p w14:paraId="78757418" w14:textId="26723724" w:rsidR="007A33EB" w:rsidRDefault="007A33EB" w:rsidP="00BB0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5157" w:type="dxa"/>
            <w:shd w:val="clear" w:color="auto" w:fill="CDE0E8"/>
          </w:tcPr>
          <w:p w14:paraId="4CF3BD98" w14:textId="77777777" w:rsidR="007A33EB" w:rsidRPr="00BA523E" w:rsidRDefault="007A33EB" w:rsidP="00BB0D9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</w:tr>
    </w:tbl>
    <w:p w14:paraId="5CC5B280" w14:textId="09D3E6FE" w:rsidR="00F62000" w:rsidRDefault="00F62000"/>
    <w:p w14:paraId="21516396" w14:textId="4A6625A4" w:rsidR="007A33EB" w:rsidRDefault="007A33EB"/>
    <w:p w14:paraId="653D88A0" w14:textId="04AF4FC0" w:rsidR="007A33EB" w:rsidRDefault="007A33EB"/>
    <w:tbl>
      <w:tblPr>
        <w:tblStyle w:val="Cuadrculamedia1-nfasis1"/>
        <w:tblpPr w:leftFromText="180" w:rightFromText="180" w:vertAnchor="text" w:horzAnchor="margin" w:tblpXSpec="center" w:tblpY="-1192"/>
        <w:tblW w:w="16161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4A0" w:firstRow="1" w:lastRow="0" w:firstColumn="1" w:lastColumn="0" w:noHBand="0" w:noVBand="1"/>
      </w:tblPr>
      <w:tblGrid>
        <w:gridCol w:w="993"/>
        <w:gridCol w:w="1418"/>
        <w:gridCol w:w="1668"/>
        <w:gridCol w:w="2159"/>
        <w:gridCol w:w="4820"/>
        <w:gridCol w:w="5103"/>
      </w:tblGrid>
      <w:tr w:rsidR="007A33EB" w14:paraId="7910B12B" w14:textId="77777777" w:rsidTr="00BB0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2DA2BF"/>
            <w:vAlign w:val="center"/>
          </w:tcPr>
          <w:p w14:paraId="2B962FF2" w14:textId="77777777" w:rsidR="007A33EB" w:rsidRPr="00A31C4B" w:rsidRDefault="007A33EB" w:rsidP="00BB0D9F">
            <w:pPr>
              <w:jc w:val="center"/>
              <w:rPr>
                <w:rFonts w:ascii="Franklin Gothic Book" w:hAnsi="Franklin Gothic Book" w:cs="Calibri"/>
                <w:szCs w:val="20"/>
              </w:rPr>
            </w:pPr>
            <w:r w:rsidRPr="00A31C4B">
              <w:rPr>
                <w:rFonts w:ascii="Franklin Gothic Book" w:hAnsi="Franklin Gothic Book" w:cs="Calibri"/>
                <w:szCs w:val="20"/>
              </w:rPr>
              <w:lastRenderedPageBreak/>
              <w:t>Id del Caso de Prueba</w:t>
            </w:r>
          </w:p>
        </w:tc>
        <w:tc>
          <w:tcPr>
            <w:tcW w:w="1418" w:type="dxa"/>
            <w:shd w:val="clear" w:color="auto" w:fill="2DA2BF"/>
            <w:vAlign w:val="center"/>
          </w:tcPr>
          <w:p w14:paraId="3BBA14F5" w14:textId="77777777" w:rsidR="007A33EB" w:rsidRPr="00A31C4B" w:rsidRDefault="007A33EB" w:rsidP="00BB0D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 w:cs="Calibri"/>
                <w:szCs w:val="20"/>
              </w:rPr>
            </w:pPr>
            <w:r w:rsidRPr="00A31C4B">
              <w:rPr>
                <w:rFonts w:ascii="Franklin Gothic Book" w:hAnsi="Franklin Gothic Book" w:cs="Calibri"/>
                <w:szCs w:val="20"/>
              </w:rPr>
              <w:t>Prioridad (Alta, Media, Baja)</w:t>
            </w:r>
          </w:p>
        </w:tc>
        <w:tc>
          <w:tcPr>
            <w:tcW w:w="1668" w:type="dxa"/>
            <w:shd w:val="clear" w:color="auto" w:fill="2DA2BF"/>
            <w:vAlign w:val="center"/>
          </w:tcPr>
          <w:p w14:paraId="6CC2BDC3" w14:textId="77777777" w:rsidR="007A33EB" w:rsidRPr="00A31C4B" w:rsidRDefault="007A33EB" w:rsidP="00BB0D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 w:cs="Calibri"/>
                <w:szCs w:val="20"/>
              </w:rPr>
            </w:pPr>
            <w:r w:rsidRPr="00A31C4B">
              <w:rPr>
                <w:rFonts w:ascii="Franklin Gothic Book" w:hAnsi="Franklin Gothic Book" w:cs="Calibri"/>
                <w:szCs w:val="20"/>
              </w:rPr>
              <w:t>Nombre del Caso de Prueba</w:t>
            </w:r>
          </w:p>
        </w:tc>
        <w:tc>
          <w:tcPr>
            <w:tcW w:w="2159" w:type="dxa"/>
            <w:shd w:val="clear" w:color="auto" w:fill="2DA2BF"/>
            <w:vAlign w:val="center"/>
          </w:tcPr>
          <w:p w14:paraId="05F6DBFA" w14:textId="77777777" w:rsidR="007A33EB" w:rsidRPr="00A31C4B" w:rsidRDefault="007A33EB" w:rsidP="00BB0D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 w:cs="Calibri"/>
                <w:szCs w:val="20"/>
              </w:rPr>
            </w:pPr>
            <w:r w:rsidRPr="00A31C4B">
              <w:rPr>
                <w:rFonts w:ascii="Franklin Gothic Book" w:hAnsi="Franklin Gothic Book" w:cs="Calibri"/>
                <w:szCs w:val="20"/>
              </w:rPr>
              <w:t>Precondiciones</w:t>
            </w:r>
          </w:p>
        </w:tc>
        <w:tc>
          <w:tcPr>
            <w:tcW w:w="4820" w:type="dxa"/>
            <w:shd w:val="clear" w:color="auto" w:fill="2DA2BF"/>
            <w:vAlign w:val="center"/>
          </w:tcPr>
          <w:p w14:paraId="6A61BC4A" w14:textId="77777777" w:rsidR="007A33EB" w:rsidRPr="00A31C4B" w:rsidRDefault="007A33EB" w:rsidP="00BB0D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 w:cs="Calibri"/>
                <w:szCs w:val="20"/>
              </w:rPr>
            </w:pPr>
            <w:r w:rsidRPr="00A31C4B">
              <w:rPr>
                <w:rFonts w:ascii="Franklin Gothic Book" w:hAnsi="Franklin Gothic Book" w:cs="Calibri"/>
                <w:szCs w:val="20"/>
              </w:rPr>
              <w:t>Pasos</w:t>
            </w:r>
          </w:p>
        </w:tc>
        <w:tc>
          <w:tcPr>
            <w:tcW w:w="5103" w:type="dxa"/>
            <w:shd w:val="clear" w:color="auto" w:fill="2DA2BF"/>
            <w:vAlign w:val="center"/>
          </w:tcPr>
          <w:p w14:paraId="4281651C" w14:textId="77777777" w:rsidR="007A33EB" w:rsidRPr="00A31C4B" w:rsidRDefault="007A33EB" w:rsidP="00BB0D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 w:cs="Calibri"/>
                <w:szCs w:val="20"/>
              </w:rPr>
            </w:pPr>
            <w:r w:rsidRPr="00A31C4B">
              <w:rPr>
                <w:rFonts w:ascii="Franklin Gothic Book" w:hAnsi="Franklin Gothic Book" w:cs="Calibri"/>
                <w:szCs w:val="20"/>
              </w:rPr>
              <w:t>Resultado esperado</w:t>
            </w:r>
          </w:p>
        </w:tc>
      </w:tr>
      <w:tr w:rsidR="007A33EB" w14:paraId="1E1CA30F" w14:textId="77777777" w:rsidTr="00BB0D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CDE0E8"/>
          </w:tcPr>
          <w:p w14:paraId="1069C233" w14:textId="77777777" w:rsidR="007A33EB" w:rsidRPr="008B11F3" w:rsidRDefault="007A33EB" w:rsidP="00BB0D9F">
            <w:pPr>
              <w:rPr>
                <w:rFonts w:cs="Calibri"/>
                <w:b w:val="0"/>
                <w:szCs w:val="20"/>
              </w:rPr>
            </w:pPr>
            <w:r>
              <w:rPr>
                <w:rFonts w:cs="Calibri"/>
                <w:b w:val="0"/>
                <w:szCs w:val="20"/>
              </w:rPr>
              <w:t>1</w:t>
            </w:r>
          </w:p>
        </w:tc>
        <w:tc>
          <w:tcPr>
            <w:tcW w:w="1418" w:type="dxa"/>
            <w:shd w:val="clear" w:color="auto" w:fill="CDE0E8"/>
          </w:tcPr>
          <w:p w14:paraId="444BD081" w14:textId="38C1C9AF" w:rsidR="007A33EB" w:rsidRDefault="007A33EB" w:rsidP="00BB0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1668" w:type="dxa"/>
            <w:shd w:val="clear" w:color="auto" w:fill="CDE0E8"/>
          </w:tcPr>
          <w:p w14:paraId="2B8AC4A0" w14:textId="1584BB50" w:rsidR="007A33EB" w:rsidRDefault="007A33EB" w:rsidP="00BB0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2159" w:type="dxa"/>
            <w:shd w:val="clear" w:color="auto" w:fill="CDE0E8"/>
          </w:tcPr>
          <w:p w14:paraId="6A0D5296" w14:textId="55902267" w:rsidR="007A33EB" w:rsidRPr="00F86763" w:rsidRDefault="007A33EB" w:rsidP="00BB0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</w:p>
        </w:tc>
        <w:tc>
          <w:tcPr>
            <w:tcW w:w="4820" w:type="dxa"/>
            <w:shd w:val="clear" w:color="auto" w:fill="CDE0E8"/>
          </w:tcPr>
          <w:p w14:paraId="38B502AD" w14:textId="5C4B7338" w:rsidR="007A33EB" w:rsidRPr="000C00ED" w:rsidRDefault="007A33EB" w:rsidP="00BB0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5103" w:type="dxa"/>
            <w:shd w:val="clear" w:color="auto" w:fill="CDE0E8"/>
          </w:tcPr>
          <w:p w14:paraId="31AB9269" w14:textId="475328A7" w:rsidR="007A33EB" w:rsidRPr="003F7B68" w:rsidRDefault="007A33EB" w:rsidP="00BB0D9F">
            <w:pPr>
              <w:pStyle w:val="Prrafodelista"/>
              <w:tabs>
                <w:tab w:val="left" w:pos="199"/>
              </w:tabs>
              <w:ind w:left="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</w:tr>
      <w:tr w:rsidR="007A33EB" w14:paraId="072AC2EE" w14:textId="77777777" w:rsidTr="00BB0D9F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CDE0E8"/>
          </w:tcPr>
          <w:p w14:paraId="4BA832EA" w14:textId="77777777" w:rsidR="007A33EB" w:rsidRDefault="007A33EB" w:rsidP="00BB0D9F">
            <w:pPr>
              <w:rPr>
                <w:rFonts w:cs="Calibri"/>
                <w:b w:val="0"/>
                <w:szCs w:val="20"/>
              </w:rPr>
            </w:pPr>
          </w:p>
        </w:tc>
        <w:tc>
          <w:tcPr>
            <w:tcW w:w="1418" w:type="dxa"/>
            <w:shd w:val="clear" w:color="auto" w:fill="CDE0E8"/>
          </w:tcPr>
          <w:p w14:paraId="0EB62B41" w14:textId="77777777" w:rsidR="007A33EB" w:rsidRDefault="007A33EB" w:rsidP="00BB0D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1668" w:type="dxa"/>
            <w:shd w:val="clear" w:color="auto" w:fill="CDE0E8"/>
          </w:tcPr>
          <w:p w14:paraId="7DA613D5" w14:textId="77777777" w:rsidR="007A33EB" w:rsidRDefault="007A33EB" w:rsidP="00BB0D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2159" w:type="dxa"/>
            <w:shd w:val="clear" w:color="auto" w:fill="CDE0E8"/>
          </w:tcPr>
          <w:p w14:paraId="6753CD8F" w14:textId="77777777" w:rsidR="007A33EB" w:rsidRPr="000C00ED" w:rsidRDefault="007A33EB" w:rsidP="00BB0D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</w:p>
        </w:tc>
        <w:tc>
          <w:tcPr>
            <w:tcW w:w="4820" w:type="dxa"/>
            <w:shd w:val="clear" w:color="auto" w:fill="CDE0E8"/>
          </w:tcPr>
          <w:p w14:paraId="1501D878" w14:textId="77777777" w:rsidR="007A33EB" w:rsidRPr="000C00ED" w:rsidRDefault="007A33EB" w:rsidP="00BB0D9F">
            <w:pPr>
              <w:pStyle w:val="Prrafodelista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5103" w:type="dxa"/>
            <w:shd w:val="clear" w:color="auto" w:fill="CDE0E8"/>
          </w:tcPr>
          <w:p w14:paraId="02DA2E31" w14:textId="77777777" w:rsidR="007A33EB" w:rsidRPr="000C00ED" w:rsidRDefault="007A33EB" w:rsidP="00BB0D9F">
            <w:pPr>
              <w:pStyle w:val="Prrafodelista"/>
              <w:tabs>
                <w:tab w:val="left" w:pos="199"/>
              </w:tabs>
              <w:ind w:left="2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</w:tr>
      <w:tr w:rsidR="007A33EB" w14:paraId="354608D6" w14:textId="77777777" w:rsidTr="00BB0D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CDE0E8"/>
          </w:tcPr>
          <w:p w14:paraId="0E84CFA0" w14:textId="77777777" w:rsidR="007A33EB" w:rsidRDefault="007A33EB" w:rsidP="00BB0D9F">
            <w:pPr>
              <w:rPr>
                <w:rFonts w:cs="Calibri"/>
                <w:b w:val="0"/>
                <w:szCs w:val="20"/>
              </w:rPr>
            </w:pPr>
            <w:r>
              <w:rPr>
                <w:rFonts w:cs="Calibri"/>
                <w:b w:val="0"/>
                <w:szCs w:val="20"/>
              </w:rPr>
              <w:t>2</w:t>
            </w:r>
          </w:p>
        </w:tc>
        <w:tc>
          <w:tcPr>
            <w:tcW w:w="1418" w:type="dxa"/>
            <w:shd w:val="clear" w:color="auto" w:fill="CDE0E8"/>
          </w:tcPr>
          <w:p w14:paraId="181DE936" w14:textId="7BF24773" w:rsidR="007A33EB" w:rsidRDefault="007A33EB" w:rsidP="00BB0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1668" w:type="dxa"/>
            <w:shd w:val="clear" w:color="auto" w:fill="CDE0E8"/>
          </w:tcPr>
          <w:p w14:paraId="64DAB7F6" w14:textId="32217613" w:rsidR="007A33EB" w:rsidRDefault="007A33EB" w:rsidP="00BB0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2159" w:type="dxa"/>
            <w:shd w:val="clear" w:color="auto" w:fill="CDE0E8"/>
          </w:tcPr>
          <w:p w14:paraId="150EDC49" w14:textId="77777777" w:rsidR="007A33EB" w:rsidRPr="000C00ED" w:rsidRDefault="007A33EB" w:rsidP="007A3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</w:p>
        </w:tc>
        <w:tc>
          <w:tcPr>
            <w:tcW w:w="4820" w:type="dxa"/>
            <w:shd w:val="clear" w:color="auto" w:fill="CDE0E8"/>
          </w:tcPr>
          <w:p w14:paraId="0568278E" w14:textId="48BB8B45" w:rsidR="007A33EB" w:rsidRPr="000C00ED" w:rsidRDefault="007A33EB" w:rsidP="00BB0D9F">
            <w:pPr>
              <w:pStyle w:val="Prrafodelista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5103" w:type="dxa"/>
            <w:shd w:val="clear" w:color="auto" w:fill="CDE0E8"/>
          </w:tcPr>
          <w:p w14:paraId="07C22D42" w14:textId="77777777" w:rsidR="007A33EB" w:rsidRPr="00970306" w:rsidRDefault="007A33EB" w:rsidP="00BB0D9F">
            <w:pPr>
              <w:pStyle w:val="Prrafodelista"/>
              <w:tabs>
                <w:tab w:val="left" w:pos="199"/>
              </w:tabs>
              <w:ind w:left="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  <w:p w14:paraId="5976952F" w14:textId="636C284E" w:rsidR="007A33EB" w:rsidRPr="000C00ED" w:rsidRDefault="007A33EB" w:rsidP="00BB0D9F">
            <w:pPr>
              <w:pStyle w:val="Prrafodelista"/>
              <w:tabs>
                <w:tab w:val="left" w:pos="199"/>
              </w:tabs>
              <w:ind w:left="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</w:tr>
      <w:tr w:rsidR="007A33EB" w14:paraId="0F74EB42" w14:textId="77777777" w:rsidTr="00BB0D9F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CDE0E8"/>
          </w:tcPr>
          <w:p w14:paraId="5ACDCEA2" w14:textId="77777777" w:rsidR="007A33EB" w:rsidRDefault="007A33EB" w:rsidP="00BB0D9F">
            <w:pPr>
              <w:rPr>
                <w:rFonts w:cs="Calibri"/>
                <w:b w:val="0"/>
                <w:szCs w:val="20"/>
              </w:rPr>
            </w:pPr>
          </w:p>
        </w:tc>
        <w:tc>
          <w:tcPr>
            <w:tcW w:w="1418" w:type="dxa"/>
            <w:shd w:val="clear" w:color="auto" w:fill="CDE0E8"/>
          </w:tcPr>
          <w:p w14:paraId="247D1557" w14:textId="77777777" w:rsidR="007A33EB" w:rsidRDefault="007A33EB" w:rsidP="00BB0D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1668" w:type="dxa"/>
            <w:shd w:val="clear" w:color="auto" w:fill="CDE0E8"/>
          </w:tcPr>
          <w:p w14:paraId="6DA86113" w14:textId="77777777" w:rsidR="007A33EB" w:rsidRDefault="007A33EB" w:rsidP="00BB0D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2159" w:type="dxa"/>
            <w:shd w:val="clear" w:color="auto" w:fill="CDE0E8"/>
          </w:tcPr>
          <w:p w14:paraId="6FA11820" w14:textId="77777777" w:rsidR="007A33EB" w:rsidRPr="000C00ED" w:rsidRDefault="007A33EB" w:rsidP="00BB0D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</w:p>
        </w:tc>
        <w:tc>
          <w:tcPr>
            <w:tcW w:w="4820" w:type="dxa"/>
            <w:shd w:val="clear" w:color="auto" w:fill="CDE0E8"/>
          </w:tcPr>
          <w:p w14:paraId="12277824" w14:textId="77777777" w:rsidR="007A33EB" w:rsidRPr="000C00ED" w:rsidRDefault="007A33EB" w:rsidP="00BB0D9F">
            <w:pPr>
              <w:pStyle w:val="Prrafodelista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5103" w:type="dxa"/>
            <w:shd w:val="clear" w:color="auto" w:fill="CDE0E8"/>
          </w:tcPr>
          <w:p w14:paraId="0F38C1F1" w14:textId="77777777" w:rsidR="007A33EB" w:rsidRPr="000C00ED" w:rsidRDefault="007A33EB" w:rsidP="00BB0D9F">
            <w:pPr>
              <w:pStyle w:val="Prrafodelista"/>
              <w:tabs>
                <w:tab w:val="left" w:pos="199"/>
              </w:tabs>
              <w:ind w:left="2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</w:tr>
      <w:tr w:rsidR="007A33EB" w14:paraId="7D37DED2" w14:textId="77777777" w:rsidTr="00BB0D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CDE0E8"/>
          </w:tcPr>
          <w:p w14:paraId="1371F901" w14:textId="77777777" w:rsidR="007A33EB" w:rsidRDefault="007A33EB" w:rsidP="00BB0D9F">
            <w:pPr>
              <w:rPr>
                <w:rFonts w:cs="Calibri"/>
                <w:b w:val="0"/>
                <w:szCs w:val="20"/>
              </w:rPr>
            </w:pPr>
          </w:p>
        </w:tc>
        <w:tc>
          <w:tcPr>
            <w:tcW w:w="1418" w:type="dxa"/>
            <w:shd w:val="clear" w:color="auto" w:fill="CDE0E8"/>
          </w:tcPr>
          <w:p w14:paraId="166A4D6B" w14:textId="77777777" w:rsidR="007A33EB" w:rsidRDefault="007A33EB" w:rsidP="00BB0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1668" w:type="dxa"/>
            <w:shd w:val="clear" w:color="auto" w:fill="CDE0E8"/>
          </w:tcPr>
          <w:p w14:paraId="0728C23D" w14:textId="77777777" w:rsidR="007A33EB" w:rsidRDefault="007A33EB" w:rsidP="00BB0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2159" w:type="dxa"/>
            <w:shd w:val="clear" w:color="auto" w:fill="CDE0E8"/>
          </w:tcPr>
          <w:p w14:paraId="41B052C3" w14:textId="77777777" w:rsidR="007A33EB" w:rsidRPr="000C00ED" w:rsidRDefault="007A33EB" w:rsidP="00BB0D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</w:p>
        </w:tc>
        <w:tc>
          <w:tcPr>
            <w:tcW w:w="4820" w:type="dxa"/>
            <w:shd w:val="clear" w:color="auto" w:fill="CDE0E8"/>
          </w:tcPr>
          <w:p w14:paraId="2463C9F3" w14:textId="77777777" w:rsidR="007A33EB" w:rsidRPr="000C00ED" w:rsidRDefault="007A33EB" w:rsidP="00BB0D9F">
            <w:pPr>
              <w:pStyle w:val="Prrafodelista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5103" w:type="dxa"/>
            <w:shd w:val="clear" w:color="auto" w:fill="CDE0E8"/>
          </w:tcPr>
          <w:p w14:paraId="23473137" w14:textId="77777777" w:rsidR="007A33EB" w:rsidRPr="000C00ED" w:rsidRDefault="007A33EB" w:rsidP="00BB0D9F">
            <w:pPr>
              <w:pStyle w:val="Prrafodelista"/>
              <w:tabs>
                <w:tab w:val="left" w:pos="199"/>
              </w:tabs>
              <w:ind w:left="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</w:tr>
    </w:tbl>
    <w:p w14:paraId="54932242" w14:textId="77777777" w:rsidR="007A33EB" w:rsidRDefault="007A33EB"/>
    <w:sectPr w:rsidR="007A33EB" w:rsidSect="007A33EB"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101879"/>
    <w:multiLevelType w:val="hybridMultilevel"/>
    <w:tmpl w:val="6B26317C"/>
    <w:lvl w:ilvl="0" w:tplc="BCC20882">
      <w:start w:val="1"/>
      <w:numFmt w:val="decimal"/>
      <w:lvlText w:val="%1."/>
      <w:lvlJc w:val="left"/>
      <w:pPr>
        <w:ind w:left="360" w:hanging="360"/>
      </w:pPr>
      <w:rPr>
        <w:rFonts w:ascii="Calibri" w:eastAsia="Times New Roman" w:hAnsi="Calibri" w:cs="Calibri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EB"/>
    <w:rsid w:val="004A206E"/>
    <w:rsid w:val="007531DE"/>
    <w:rsid w:val="007A33EB"/>
    <w:rsid w:val="00BA5ED8"/>
    <w:rsid w:val="00C83C2E"/>
    <w:rsid w:val="00F011E2"/>
    <w:rsid w:val="00F62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342F3"/>
  <w15:chartTrackingRefBased/>
  <w15:docId w15:val="{BDAF9227-9298-44CB-BF0D-8D7FA656D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3EB"/>
    <w:pPr>
      <w:spacing w:after="0" w:line="240" w:lineRule="auto"/>
      <w:jc w:val="both"/>
    </w:pPr>
    <w:rPr>
      <w:rFonts w:eastAsiaTheme="minorEastAsia"/>
      <w:sz w:val="20"/>
      <w:szCs w:val="21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BA5ED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5E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Textoennegrita">
    <w:name w:val="Strong"/>
    <w:basedOn w:val="Fuentedeprrafopredeter"/>
    <w:uiPriority w:val="22"/>
    <w:qFormat/>
    <w:rsid w:val="00BA5ED8"/>
    <w:rPr>
      <w:b/>
      <w:bCs/>
    </w:rPr>
  </w:style>
  <w:style w:type="paragraph" w:styleId="Sinespaciado">
    <w:name w:val="No Spacing"/>
    <w:link w:val="SinespaciadoCar"/>
    <w:uiPriority w:val="1"/>
    <w:qFormat/>
    <w:rsid w:val="00BA5ED8"/>
    <w:pPr>
      <w:spacing w:after="0" w:line="240" w:lineRule="auto"/>
    </w:pPr>
    <w:rPr>
      <w:rFonts w:eastAsiaTheme="minorEastAsia"/>
      <w:sz w:val="21"/>
      <w:szCs w:val="21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A5ED8"/>
    <w:rPr>
      <w:rFonts w:eastAsiaTheme="minorEastAsia"/>
      <w:sz w:val="21"/>
      <w:szCs w:val="21"/>
    </w:rPr>
  </w:style>
  <w:style w:type="paragraph" w:styleId="Prrafodelista">
    <w:name w:val="List Paragraph"/>
    <w:basedOn w:val="Normal"/>
    <w:uiPriority w:val="34"/>
    <w:qFormat/>
    <w:rsid w:val="00BA5ED8"/>
    <w:pPr>
      <w:ind w:left="720"/>
      <w:contextualSpacing/>
    </w:pPr>
    <w:rPr>
      <w:sz w:val="21"/>
    </w:rPr>
  </w:style>
  <w:style w:type="paragraph" w:styleId="TtuloTDC">
    <w:name w:val="TOC Heading"/>
    <w:basedOn w:val="Ttulo1"/>
    <w:next w:val="Normal"/>
    <w:uiPriority w:val="39"/>
    <w:unhideWhenUsed/>
    <w:qFormat/>
    <w:rsid w:val="00BA5ED8"/>
    <w:pPr>
      <w:spacing w:before="360" w:after="40"/>
      <w:outlineLvl w:val="9"/>
    </w:pPr>
    <w:rPr>
      <w:color w:val="538135" w:themeColor="accent6" w:themeShade="BF"/>
      <w:sz w:val="40"/>
      <w:szCs w:val="40"/>
    </w:rPr>
  </w:style>
  <w:style w:type="table" w:styleId="Cuadrculamedia1-nfasis1">
    <w:name w:val="Medium Grid 1 Accent 1"/>
    <w:basedOn w:val="Tablanormal"/>
    <w:uiPriority w:val="67"/>
    <w:rsid w:val="007A33EB"/>
    <w:pPr>
      <w:spacing w:after="0" w:line="240" w:lineRule="auto"/>
    </w:pPr>
    <w:rPr>
      <w:rFonts w:ascii="Calibri" w:eastAsia="Calibri" w:hAnsi="Calibri" w:cs="Times New Roman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64</Words>
  <Characters>358</Characters>
  <Application>Microsoft Office Word</Application>
  <DocSecurity>0</DocSecurity>
  <Lines>2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Macarena Internicola</dc:creator>
  <cp:keywords/>
  <dc:description/>
  <cp:lastModifiedBy>Macarena Internicola</cp:lastModifiedBy>
  <cp:revision>3</cp:revision>
  <dcterms:created xsi:type="dcterms:W3CDTF">2025-10-24T18:51:00Z</dcterms:created>
  <dcterms:modified xsi:type="dcterms:W3CDTF">2025-10-25T12:51:00Z</dcterms:modified>
</cp:coreProperties>
</file>