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60"/>
        <w:rPr>
          <w:b/>
          <w:sz w:val="28"/>
          <w:szCs w:val="28"/>
        </w:rPr>
      </w:pPr>
      <w:r/>
      <w:bookmarkStart w:id="0" w:name="_Hlk116473954"/>
      <w:r/>
      <w:bookmarkEnd w:id="0"/>
      <w:r>
        <w:rPr>
          <w:b/>
          <w:sz w:val="28"/>
          <w:szCs w:val="28"/>
        </w:rPr>
        <w:t xml:space="preserve">Министерство образования Иркутской области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Иркутской области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«Иркутский авиационный техникум»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(ГБПОУИО «ИАТ»)</w:t>
      </w:r>
      <w:r/>
    </w:p>
    <w:p>
      <w:pPr>
        <w:spacing w:before="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1701"/>
        <w:spacing w:before="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before="60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>
        <w:trPr/>
        <w:tc>
          <w:tcPr>
            <w:tcW w:w="5057" w:type="dxa"/>
            <w:textDirection w:val="lrTb"/>
            <w:noWrap w:val="false"/>
          </w:tcPr>
          <w:p>
            <w:pPr>
              <w:ind w:left="34"/>
              <w:spacing w:before="60" w:line="276" w:lineRule="auto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КП.09.02.03.22.19</w:t>
            </w:r>
            <w:r>
              <w:rPr>
                <w:sz w:val="32"/>
                <w:szCs w:val="32"/>
                <w:lang w:val="en-US" w:eastAsia="en-US"/>
              </w:rPr>
              <w:t xml:space="preserve">3</w:t>
            </w:r>
            <w:r>
              <w:rPr>
                <w:sz w:val="32"/>
                <w:szCs w:val="32"/>
                <w:lang w:eastAsia="en-US"/>
              </w:rPr>
              <w:t xml:space="preserve">.0</w:t>
            </w:r>
            <w:r>
              <w:rPr>
                <w:sz w:val="32"/>
                <w:szCs w:val="32"/>
                <w:lang w:val="en-US" w:eastAsia="en-US"/>
              </w:rPr>
              <w:t xml:space="preserve">3</w:t>
            </w:r>
            <w:r>
              <w:rPr>
                <w:sz w:val="32"/>
                <w:szCs w:val="32"/>
                <w:lang w:eastAsia="en-US"/>
              </w:rPr>
              <w:t xml:space="preserve"> ПЗ</w:t>
            </w:r>
            <w:r/>
          </w:p>
          <w:p>
            <w:pPr>
              <w:ind w:left="426"/>
              <w:spacing w:before="60" w:line="276" w:lineRule="auto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  <w:r/>
          </w:p>
          <w:p>
            <w:pPr>
              <w:spacing w:before="60" w:line="276" w:lineRule="auto"/>
              <w:rPr>
                <w:lang w:eastAsia="en-US"/>
              </w:rPr>
            </w:pPr>
            <w:r>
              <w:rPr>
                <w:lang w:eastAsia="en-US"/>
              </w:rPr>
            </w:r>
            <w:r/>
          </w:p>
          <w:p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</w:r>
            <w:r/>
          </w:p>
        </w:tc>
        <w:tc>
          <w:tcPr>
            <w:tcW w:w="4015" w:type="dxa"/>
            <w:textDirection w:val="lrTb"/>
            <w:noWrap w:val="false"/>
          </w:tcPr>
          <w:p>
            <w:pPr>
              <w:ind w:left="4248" w:hanging="6606"/>
              <w:jc w:val="right"/>
              <w:spacing w:before="60" w:line="27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</w:r>
            <w:r/>
          </w:p>
        </w:tc>
      </w:tr>
    </w:tbl>
    <w:p>
      <w:pPr>
        <w:spacing w:before="60" w:after="12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spacing w:before="60" w:after="12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jc w:val="center"/>
        <w:spacing w:before="60" w:after="120"/>
        <w:rPr>
          <w:sz w:val="32"/>
          <w:szCs w:val="32"/>
        </w:rPr>
      </w:pPr>
      <w:r>
        <w:rPr>
          <w:sz w:val="32"/>
          <w:szCs w:val="32"/>
        </w:rPr>
        <w:t xml:space="preserve">ИНФОРМАЦИОННАЯ СИСТЕМА</w:t>
      </w:r>
      <w:r/>
    </w:p>
    <w:p>
      <w:pPr>
        <w:jc w:val="center"/>
        <w:spacing w:before="60" w:after="120"/>
        <w:rPr>
          <w:sz w:val="32"/>
          <w:szCs w:val="32"/>
        </w:rPr>
      </w:pPr>
      <w:r>
        <w:rPr>
          <w:sz w:val="32"/>
          <w:szCs w:val="32"/>
        </w:rPr>
        <w:t xml:space="preserve">«ИДЕНТИФИКАЦИЯ ЛИЧНОСТИ»</w:t>
      </w:r>
      <w:r/>
    </w:p>
    <w:tbl>
      <w:tblPr>
        <w:tblpPr w:horzAnchor="margin" w:tblpXSpec="center" w:vertAnchor="text" w:tblpY="2222" w:leftFromText="180" w:topFromText="0" w:rightFromText="180" w:bottomFromText="200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>
        <w:trPr/>
        <w:tc>
          <w:tcPr>
            <w:tcW w:w="2987" w:type="dxa"/>
            <w:textDirection w:val="lrTb"/>
            <w:noWrap w:val="false"/>
          </w:tcPr>
          <w:p>
            <w:pPr>
              <w:jc w:val="both"/>
              <w:spacing w:before="6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Председатель ВЦК:</w:t>
            </w:r>
            <w:r/>
          </w:p>
        </w:tc>
        <w:tc>
          <w:tcPr>
            <w:tcW w:w="3736" w:type="dxa"/>
            <w:textDirection w:val="lrTb"/>
            <w:noWrap w:val="false"/>
          </w:tcPr>
          <w:p>
            <w:pPr>
              <w:jc w:val="right"/>
              <w:spacing w:before="60" w:line="276" w:lineRule="auto"/>
              <w:rPr>
                <w:sz w:val="6"/>
                <w:szCs w:val="6"/>
                <w:lang w:eastAsia="en-US"/>
              </w:rPr>
            </w:pPr>
            <w:r>
              <w:rPr>
                <w:sz w:val="6"/>
                <w:szCs w:val="6"/>
                <w:lang w:eastAsia="en-US"/>
              </w:rPr>
            </w:r>
            <w:r/>
          </w:p>
          <w:p>
            <w:pPr>
              <w:jc w:val="right"/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____________________________________________</w:t>
            </w:r>
            <w:r/>
          </w:p>
          <w:p>
            <w:pPr>
              <w:jc w:val="center"/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(подпись, дата)</w:t>
            </w:r>
            <w:r/>
          </w:p>
        </w:tc>
        <w:tc>
          <w:tcPr>
            <w:tcW w:w="2633" w:type="dxa"/>
            <w:textDirection w:val="lrTb"/>
            <w:noWrap w:val="false"/>
          </w:tcPr>
          <w:p>
            <w:pPr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(М.А. Кудрявцева)</w:t>
            </w:r>
            <w:r/>
          </w:p>
        </w:tc>
      </w:tr>
      <w:tr>
        <w:trPr/>
        <w:tc>
          <w:tcPr>
            <w:tcW w:w="2987" w:type="dxa"/>
            <w:textDirection w:val="lrTb"/>
            <w:noWrap w:val="false"/>
          </w:tcPr>
          <w:p>
            <w:pPr>
              <w:spacing w:before="60" w:line="276" w:lineRule="auto"/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Руководитель:</w:t>
            </w:r>
            <w:r>
              <w:rPr>
                <w:lang w:eastAsia="en-US"/>
              </w:rPr>
              <w:t xml:space="preserve"> </w:t>
            </w:r>
            <w:r/>
          </w:p>
        </w:tc>
        <w:tc>
          <w:tcPr>
            <w:tcW w:w="3736" w:type="dxa"/>
            <w:textDirection w:val="lrTb"/>
            <w:noWrap w:val="false"/>
          </w:tcPr>
          <w:p>
            <w:pPr>
              <w:jc w:val="right"/>
              <w:spacing w:before="60" w:line="276" w:lineRule="auto"/>
              <w:rPr>
                <w:sz w:val="6"/>
                <w:szCs w:val="6"/>
                <w:lang w:eastAsia="en-US"/>
              </w:rPr>
            </w:pPr>
            <w:r>
              <w:rPr>
                <w:sz w:val="6"/>
                <w:szCs w:val="6"/>
                <w:lang w:eastAsia="en-US"/>
              </w:rPr>
            </w:r>
            <w:r/>
          </w:p>
          <w:p>
            <w:pPr>
              <w:jc w:val="right"/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____________________________________________</w:t>
            </w:r>
            <w:r/>
          </w:p>
          <w:p>
            <w:pPr>
              <w:jc w:val="center"/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(подпись, дата)</w:t>
            </w:r>
            <w:r/>
          </w:p>
        </w:tc>
        <w:tc>
          <w:tcPr>
            <w:tcW w:w="2633" w:type="dxa"/>
            <w:textDirection w:val="lrTb"/>
            <w:noWrap w:val="false"/>
          </w:tcPr>
          <w:p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(М.А. Кудрявцева)</w:t>
            </w:r>
            <w:r/>
          </w:p>
        </w:tc>
      </w:tr>
      <w:tr>
        <w:trPr/>
        <w:tc>
          <w:tcPr>
            <w:tcW w:w="2987" w:type="dxa"/>
            <w:textDirection w:val="lrTb"/>
            <w:noWrap w:val="false"/>
          </w:tcPr>
          <w:p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Студент:</w:t>
            </w:r>
            <w:r/>
          </w:p>
        </w:tc>
        <w:tc>
          <w:tcPr>
            <w:tcW w:w="3736" w:type="dxa"/>
            <w:textDirection w:val="lrTb"/>
            <w:noWrap w:val="false"/>
          </w:tcPr>
          <w:p>
            <w:pPr>
              <w:jc w:val="right"/>
              <w:spacing w:before="60" w:line="276" w:lineRule="auto"/>
              <w:rPr>
                <w:sz w:val="6"/>
                <w:szCs w:val="6"/>
                <w:lang w:eastAsia="en-US"/>
              </w:rPr>
            </w:pPr>
            <w:r>
              <w:rPr>
                <w:sz w:val="6"/>
                <w:szCs w:val="6"/>
                <w:lang w:eastAsia="en-US"/>
              </w:rPr>
            </w:r>
            <w:r/>
          </w:p>
          <w:p>
            <w:pPr>
              <w:jc w:val="right"/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____________________________________________</w:t>
            </w:r>
            <w:r/>
          </w:p>
          <w:p>
            <w:pPr>
              <w:jc w:val="center"/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(подпись, дата)</w:t>
            </w:r>
            <w:r/>
          </w:p>
        </w:tc>
        <w:tc>
          <w:tcPr>
            <w:tcW w:w="2633" w:type="dxa"/>
            <w:textDirection w:val="lrTb"/>
            <w:noWrap w:val="false"/>
          </w:tcPr>
          <w:p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(И.А. Громыко)</w:t>
            </w:r>
            <w:r/>
          </w:p>
        </w:tc>
      </w:tr>
    </w:tbl>
    <w:p>
      <w:pPr>
        <w:spacing w:before="60" w:after="120"/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jc w:val="center"/>
        <w:spacing w:before="60" w:after="120"/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jc w:val="both"/>
        <w:spacing w:before="60"/>
      </w:pPr>
      <w:r/>
      <w:r/>
    </w:p>
    <w:p>
      <w:pPr>
        <w:spacing w:after="200" w:line="276" w:lineRule="auto"/>
      </w:pPr>
      <w:r/>
      <w:r/>
    </w:p>
    <w:p>
      <w:pPr>
        <w:spacing w:after="200" w:line="276" w:lineRule="auto"/>
      </w:pPr>
      <w:r/>
      <w:r/>
    </w:p>
    <w:p>
      <w:pPr>
        <w:spacing w:after="200" w:line="276" w:lineRule="auto"/>
      </w:pPr>
      <w:r/>
      <w:r/>
    </w:p>
    <w:p>
      <w:pPr>
        <w:spacing w:after="200" w:line="276" w:lineRule="auto"/>
      </w:pPr>
      <w:r/>
      <w:r/>
    </w:p>
    <w:p>
      <w:pPr>
        <w:spacing w:after="200" w:line="276" w:lineRule="auto"/>
      </w:pPr>
      <w:r/>
      <w:r/>
    </w:p>
    <w:p>
      <w:pPr>
        <w:spacing w:after="200" w:line="276" w:lineRule="auto"/>
      </w:pPr>
      <w:r/>
      <w:r/>
    </w:p>
    <w:p>
      <w:pPr>
        <w:jc w:val="center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Иркутск 2022</w:t>
      </w:r>
      <w:r/>
    </w:p>
    <w:p>
      <w:pPr>
        <w:jc w:val="center"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left="-284" w:right="-567"/>
        <w:jc w:val="center"/>
        <w:spacing w:after="360"/>
        <w:rPr>
          <w:rStyle w:val="899"/>
          <w:b/>
          <w:sz w:val="28"/>
          <w:szCs w:val="28"/>
        </w:rPr>
      </w:pPr>
      <w:r>
        <w:rPr>
          <w:rStyle w:val="899"/>
          <w:b/>
          <w:szCs w:val="28"/>
        </w:rPr>
        <w:t xml:space="preserve">Содержание</w:t>
      </w:r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>
        <w:rPr>
          <w:rFonts w:cs="Times New Roman"/>
          <w:color w:val="ff0000"/>
        </w:rPr>
        <w:fldChar w:fldCharType="begin"/>
      </w:r>
      <w:r>
        <w:rPr>
          <w:rFonts w:cs="Times New Roman"/>
          <w:color w:val="ff0000"/>
        </w:rPr>
        <w:instrText xml:space="preserve"> TOC \o "1-3" \h \z \u </w:instrText>
      </w:r>
      <w:r>
        <w:rPr>
          <w:rFonts w:cs="Times New Roman"/>
          <w:color w:val="ff0000"/>
        </w:rPr>
        <w:fldChar w:fldCharType="separate"/>
      </w:r>
      <w:hyperlink r:id="rId11" w:tooltip="file:///G:\КП__Ильин%20Артур.docx#_Toc89852049" w:anchor="_Toc89852049" w:history="1">
        <w:r>
          <w:rPr>
            <w:rStyle w:val="897"/>
            <w:rFonts w:cs="Times New Roman"/>
            <w:color w:val="000000" w:themeColor="text1"/>
            <w:lang w:eastAsia="ru-RU"/>
          </w:rPr>
          <w:t xml:space="preserve">ВВЕДЕНИЕ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_Toc89852049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3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jc w:val="both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2" w:tooltip="file:///G:\КП__Ильин%20Артур.docx#_Toc89852050" w:anchor="_Toc89852050" w:history="1">
        <w:r>
          <w:rPr>
            <w:rStyle w:val="897"/>
            <w:color w:val="000000" w:themeColor="text1"/>
          </w:rPr>
          <w:t xml:space="preserve">1. Описание предметной области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_Toc89852050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5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3" w:tooltip="file:///G:\КП__Ильин%20Артур.docx#_Toc89852051" w:anchor="_Toc89852051" w:history="1">
        <w:r>
          <w:rPr>
            <w:rStyle w:val="897"/>
            <w:color w:val="000000" w:themeColor="text1"/>
            <w:shd w:val="clear" w:color="auto" w:fill="ffffff"/>
          </w:rPr>
          <w:t xml:space="preserve">2. Анализ инструментальных средств разработки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_Toc89852051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7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4" w:tooltip="file:///G:\КП__Ильин%20Артур.docx#_Toc89852052" w:anchor="_Toc89852052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3.Техническое задание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_Toc89852052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14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5" w:tooltip="file:///G:\КП__Ильин%20Артур.docx#_Toc89852053" w:anchor="_Toc89852053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4. Проектирование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_Toc89852053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15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6" w:tooltip="file:///G:\КП__Ильин%20Артур.docx#_Toc89852054" w:anchor="_Toc89852054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4.1. Структурная схема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_Toc89852054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15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7" w:tooltip="file:///G:\КП__Ильин%20Артур.docx#_Toc89852055" w:anchor="_Toc89852055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4.2. Функциональная схема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_Toc89852055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19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left" w:pos="1540" w:leader="none"/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8" w:tooltip="file:///G:\КП__Ильин%20Артур.docx#_Toc89852056" w:anchor="_Toc89852056" w:history="1">
        <w:r>
          <w:rPr>
            <w:rStyle w:val="897"/>
            <w:rFonts w:cs="Times New Roman"/>
            <w:color w:val="000000" w:themeColor="text1"/>
          </w:rPr>
          <w:t xml:space="preserve">4.3.</w:t>
        </w:r>
        <w:r>
          <w:rPr>
            <w:rStyle w:val="897"/>
            <w:rFonts w:asciiTheme="minorHAnsi" w:hAnsiTheme="minorHAnsi" w:eastAsiaTheme="minorEastAsia"/>
            <w:color w:val="000000" w:themeColor="text1"/>
            <w:sz w:val="22"/>
            <w:lang w:eastAsia="ru-RU"/>
          </w:rPr>
          <w:t xml:space="preserve"> </w:t>
        </w:r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Проектирование базы данных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_Toc89852056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23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19" w:tooltip="file:///G:\КП__Ильин%20Артур.docx#_Toc89852057" w:anchor="_Toc89852057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4.4. Проектирование интерфейса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_Toc89852057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26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0" w:tooltip="file:///G:\КП__Ильин%20Артур.docx#_Toc89852058" w:anchor="_Toc89852058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5. Разработка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_Toc89852058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29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left" w:pos="1540" w:leader="none"/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1" w:tooltip="file:///G:\КП__Ильин%20Артур.docx#_Toc89852059" w:anchor="_Toc89852059" w:history="1">
        <w:r>
          <w:rPr>
            <w:rStyle w:val="897"/>
            <w:rFonts w:cs="Times New Roman"/>
            <w:color w:val="000000" w:themeColor="text1"/>
          </w:rPr>
          <w:t xml:space="preserve">5.1.</w:t>
        </w:r>
        <w:r>
          <w:rPr>
            <w:rStyle w:val="897"/>
            <w:rFonts w:asciiTheme="minorHAnsi" w:hAnsiTheme="minorHAnsi" w:eastAsiaTheme="minorEastAsia"/>
            <w:color w:val="000000" w:themeColor="text1"/>
            <w:sz w:val="22"/>
            <w:lang w:eastAsia="ru-RU"/>
          </w:rPr>
          <w:t xml:space="preserve"> </w:t>
        </w:r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Разработка интерфейса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_Toc89852059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29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left" w:pos="1540" w:leader="none"/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2" w:tooltip="file:///G:\КП__Ильин%20Артур.docx#_Toc89852060" w:anchor="_Toc89852060" w:history="1">
        <w:r>
          <w:rPr>
            <w:rStyle w:val="897"/>
            <w:rFonts w:cs="Times New Roman"/>
            <w:color w:val="000000" w:themeColor="text1"/>
          </w:rPr>
          <w:t xml:space="preserve">5.2.</w:t>
        </w:r>
        <w:r>
          <w:rPr>
            <w:rStyle w:val="897"/>
            <w:rFonts w:asciiTheme="minorHAnsi" w:hAnsiTheme="minorHAnsi" w:eastAsiaTheme="minorEastAsia"/>
            <w:color w:val="000000" w:themeColor="text1"/>
            <w:sz w:val="22"/>
            <w:lang w:eastAsia="ru-RU"/>
          </w:rPr>
          <w:t xml:space="preserve"> </w:t>
        </w:r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Разработка базы данных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_Toc89852060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39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3" w:tooltip="file:///G:\КП__Ильин%20Артур.docx#_Toc89852061" w:anchor="_Toc89852061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5.3. Разработка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_Toc89852061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39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4" w:tooltip="file:///G:\КП__Ильин%20Артур.docx#_Toc89852062" w:anchor="_Toc89852062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6. Документирование программного продукта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_Toc89852062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41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5" w:tooltip="file:///G:\КП__Ильин%20Артур.docx#_Toc89852063" w:anchor="_Toc89852063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6.1. Руководство пользователя ИС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_Toc89852063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41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6" w:tooltip="file:///G:\КП__Ильин%20Артур.docx#_Toc89852064" w:anchor="_Toc89852064" w:history="1">
        <w:r>
          <w:rPr>
            <w:rStyle w:val="897"/>
            <w:color w:val="000000" w:themeColor="text1"/>
          </w:rPr>
          <w:t xml:space="preserve">Заключение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_Toc89852064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50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7" w:tooltip="file:///G:\КП__Ильин%20Артур.docx#_Toc89852065" w:anchor="_Toc89852065" w:history="1">
        <w:r>
          <w:rPr>
            <w:rStyle w:val="897"/>
            <w:color w:val="000000" w:themeColor="text1"/>
            <w:shd w:val="clear" w:color="auto" w:fill="ffffff"/>
          </w:rPr>
          <w:t xml:space="preserve">СПИСОК ИСПОЛЬЗУЕМЫХ ИСТОЧНИКОВ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_Toc89852065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51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8" w:tooltip="file:///G:\КП__Ильин%20Артур.docx#_Toc89852066" w:anchor="_Toc89852066" w:history="1">
        <w:r>
          <w:rPr>
            <w:rStyle w:val="897"/>
            <w:rFonts w:cs="Times New Roman"/>
            <w:color w:val="000000" w:themeColor="text1"/>
            <w:shd w:val="clear" w:color="auto" w:fill="ffffff"/>
          </w:rPr>
          <w:t xml:space="preserve">Приложение А – Техническое задание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_Toc89852066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52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pStyle w:val="898"/>
        <w:ind w:left="-284" w:firstLine="568"/>
        <w:tabs>
          <w:tab w:val="right" w:pos="10196" w:leader="dot"/>
        </w:tabs>
        <w:rPr>
          <w:rFonts w:asciiTheme="minorHAnsi" w:hAnsiTheme="minorHAnsi" w:eastAsiaTheme="minorEastAsia"/>
          <w:color w:val="000000" w:themeColor="text1"/>
          <w:sz w:val="22"/>
          <w:lang w:eastAsia="ru-RU"/>
        </w:rPr>
      </w:pPr>
      <w:r/>
      <w:hyperlink r:id="rId29" w:tooltip="file:///G:\КП__Ильин%20Артур.docx#_Toc89852067" w:anchor="_Toc89852067" w:history="1">
        <w:r>
          <w:rPr>
            <w:rStyle w:val="897"/>
            <w:color w:val="000000" w:themeColor="text1"/>
          </w:rPr>
          <w:t xml:space="preserve">Приложение Б – Листинг</w:t>
        </w:r>
        <w:r>
          <w:rPr>
            <w:rStyle w:val="897"/>
            <w:color w:val="000000" w:themeColor="text1"/>
          </w:rPr>
          <w:tab/>
        </w:r>
        <w:r>
          <w:rPr>
            <w:rStyle w:val="897"/>
            <w:color w:val="000000" w:themeColor="text1"/>
          </w:rPr>
          <w:fldChar w:fldCharType="begin"/>
        </w:r>
        <w:r>
          <w:rPr>
            <w:rStyle w:val="897"/>
            <w:color w:val="000000" w:themeColor="text1"/>
          </w:rPr>
          <w:instrText xml:space="preserve"> PAGEREF _Toc89852067 \h </w:instrText>
        </w:r>
        <w:r>
          <w:rPr>
            <w:rStyle w:val="897"/>
            <w:color w:val="000000" w:themeColor="text1"/>
          </w:rPr>
        </w:r>
        <w:r>
          <w:rPr>
            <w:rStyle w:val="897"/>
            <w:color w:val="000000" w:themeColor="text1"/>
          </w:rPr>
          <w:fldChar w:fldCharType="separate"/>
        </w:r>
        <w:r>
          <w:rPr>
            <w:rStyle w:val="897"/>
            <w:color w:val="000000" w:themeColor="text1"/>
          </w:rPr>
          <w:t xml:space="preserve">57</w:t>
        </w:r>
        <w:r>
          <w:rPr>
            <w:rStyle w:val="897"/>
            <w:color w:val="000000" w:themeColor="text1"/>
          </w:rPr>
          <w:fldChar w:fldCharType="end"/>
        </w:r>
      </w:hyperlink>
      <w:r/>
      <w:r/>
    </w:p>
    <w:p>
      <w:pPr>
        <w:ind w:firstLine="568"/>
        <w:rPr>
          <w:b/>
          <w:bCs/>
        </w:rPr>
      </w:pPr>
      <w:r>
        <w:rPr>
          <w:b/>
          <w:bCs/>
          <w:color w:val="ff0000"/>
        </w:rPr>
        <w:fldChar w:fldCharType="end"/>
      </w:r>
      <w:r/>
    </w:p>
    <w:p>
      <w:pPr>
        <w:ind w:firstLine="568"/>
        <w:spacing w:after="160" w:line="259" w:lineRule="auto"/>
        <w:rPr>
          <w:b/>
          <w:bCs/>
        </w:rPr>
      </w:pPr>
      <w:r>
        <w:rPr>
          <w:b/>
          <w:bCs/>
        </w:rPr>
        <w:br w:type="page" w:clear="all"/>
      </w:r>
      <w:r/>
    </w:p>
    <w:p>
      <w:pPr>
        <w:jc w:val="center"/>
        <w:spacing w:after="3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Введение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наше время идентификация личности актуальна как никогда. В различных компаниях и даже в магазинах или обучающих учреждениях находятся камеры для безопасности и выявлений нарушений или с</w:t>
      </w:r>
      <w:r>
        <w:rPr>
          <w:color w:val="000000"/>
          <w:sz w:val="28"/>
          <w:szCs w:val="28"/>
        </w:rPr>
        <w:t xml:space="preserve">лежения за людьми, но что бы выявить нарушителя тратиться много времени для распознавания, но с помощью программного продукта для идентификации личности человека можно будет распознать нарушителя в считанные секунды с помощью общей базы данных о личностях.</w:t>
      </w:r>
      <w:r/>
    </w:p>
    <w:p>
      <w:pPr>
        <w:ind w:firstLine="850"/>
        <w:jc w:val="both"/>
        <w:spacing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/>
          <w:sz w:val="28"/>
          <w:szCs w:val="28"/>
        </w:rPr>
        <w:t xml:space="preserve">Системы обнаружения и распознавания лиц применяются для идентификации людей в биометрических системах безопасности или как дополнительный сервис, наприм</w:t>
      </w:r>
      <w:r>
        <w:rPr>
          <w:color w:val="000000"/>
          <w:sz w:val="28"/>
          <w:szCs w:val="28"/>
        </w:rPr>
        <w:t xml:space="preserve">ер, в социальных сетях. Такие системы обеспечивают высокую точность распознавания, что позволяет повысить уровень безопасности какого-либо устройства или сервиса, а также предоставить пользователям удобные возможности по поиску запечатленных на фото людей.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курсового проекта является разработка информационной системы «Идентификация личности»</w:t>
      </w:r>
      <w:r>
        <w:rPr>
          <w:color w:val="000000"/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</w:t>
      </w:r>
      <w:r>
        <w:rPr>
          <w:color w:val="000000"/>
          <w:sz w:val="28"/>
          <w:szCs w:val="28"/>
        </w:rPr>
        <w:t xml:space="preserve">сновной задачей программного продукта будет предназначаться для идентификации личности с фотографий для обозначения и выявления личности в разных структурах с помощью базы данных.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курсового проекта необходимо решить следующие задачи для реализации программного продукта: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провести анализ предметной области и представить его описание;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выполнить анализ программных продуктов, используемых при разработке </w:t>
      </w:r>
      <w:r>
        <w:rPr>
          <w:sz w:val="28"/>
          <w:szCs w:val="28"/>
        </w:rPr>
        <w:t xml:space="preserve">и</w:t>
      </w:r>
      <w:r>
        <w:rPr>
          <w:color w:val="000000"/>
          <w:sz w:val="28"/>
          <w:szCs w:val="28"/>
        </w:rPr>
        <w:t xml:space="preserve">нформационной системы (далее – ИС) и </w:t>
      </w:r>
      <w:r>
        <w:rPr>
          <w:sz w:val="28"/>
          <w:szCs w:val="28"/>
        </w:rPr>
        <w:t xml:space="preserve">обосновать выбор платформы для разработки программного продукта;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техническое задание;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выполнить проектирование информационной системы;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базу данных;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структуру и интерфейс;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информационную систему;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провести тестирование и отладку</w:t>
      </w:r>
      <w:r>
        <w:rPr>
          <w:color w:val="000000"/>
          <w:sz w:val="28"/>
          <w:szCs w:val="28"/>
        </w:rPr>
        <w:t xml:space="preserve"> программного продукта</w:t>
      </w:r>
      <w:r>
        <w:rPr>
          <w:color w:val="000000"/>
          <w:sz w:val="28"/>
          <w:szCs w:val="28"/>
        </w:rPr>
        <w:t xml:space="preserve">;</w:t>
      </w:r>
      <w:r/>
    </w:p>
    <w:p>
      <w:pPr>
        <w:pStyle w:val="900"/>
        <w:numPr>
          <w:ilvl w:val="0"/>
          <w:numId w:val="1"/>
        </w:numPr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руководство пользователя для информационной системы</w:t>
      </w:r>
      <w:r>
        <w:rPr>
          <w:color w:val="000000"/>
          <w:sz w:val="28"/>
          <w:szCs w:val="28"/>
        </w:rPr>
        <w:t xml:space="preserve">.</w:t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 w:clear="all"/>
      </w:r>
      <w:r/>
    </w:p>
    <w:p>
      <w:pPr>
        <w:pStyle w:val="900"/>
        <w:numPr>
          <w:ilvl w:val="0"/>
          <w:numId w:val="3"/>
        </w:numPr>
        <w:ind w:left="0" w:firstLine="851"/>
        <w:spacing w:before="360" w:after="360" w:line="360" w:lineRule="auto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Описание предметной области</w:t>
      </w:r>
      <w:r/>
    </w:p>
    <w:p>
      <w:pPr>
        <w:ind w:firstLine="851"/>
        <w:jc w:val="both"/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Распознавание лиц – это одни из наиболее перспективных методов биометрической бесконтактной идентификации человека.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В наше время технология распознавания лиц наиболее часто используется </w:t>
      </w:r>
      <w:r>
        <w:rPr>
          <w:bCs/>
          <w:sz w:val="28"/>
          <w:szCs w:val="28"/>
          <w:shd w:val="clear" w:color="auto" w:fill="ffffff"/>
        </w:rPr>
        <w:t xml:space="preserve">в</w:t>
      </w:r>
      <w:r>
        <w:rPr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sz w:val="28"/>
          <w:szCs w:val="28"/>
          <w:shd w:val="clear" w:color="auto" w:fill="ffffff"/>
        </w:rPr>
        <w:t xml:space="preserve">системах видеонаблюдения, контроля доступа в предприятиях, или на разнообразных мобильных и облачных платформах</w:t>
      </w:r>
      <w:r>
        <w:rPr>
          <w:sz w:val="28"/>
          <w:szCs w:val="28"/>
          <w:shd w:val="clear" w:color="auto" w:fill="ffffff"/>
        </w:rPr>
        <w:t xml:space="preserve">.</w:t>
      </w:r>
      <w:r/>
    </w:p>
    <w:p>
      <w:pPr>
        <w:pStyle w:val="902"/>
        <w:ind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системы распознавания личности начинается с получения изображения и в дальнейшем обработка его по алгоритму:</w:t>
      </w:r>
      <w:r/>
    </w:p>
    <w:p>
      <w:pPr>
        <w:pStyle w:val="902"/>
        <w:numPr>
          <w:ilvl w:val="0"/>
          <w:numId w:val="13"/>
        </w:numPr>
        <w:ind w:left="0"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обработка фотографии;</w:t>
      </w:r>
      <w:r/>
    </w:p>
    <w:p>
      <w:pPr>
        <w:pStyle w:val="902"/>
        <w:numPr>
          <w:ilvl w:val="0"/>
          <w:numId w:val="13"/>
        </w:numPr>
        <w:ind w:left="0"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поиск лиц фотографии</w:t>
      </w:r>
      <w:r>
        <w:rPr>
          <w:sz w:val="28"/>
          <w:szCs w:val="28"/>
        </w:rPr>
        <w:t xml:space="preserve">;</w:t>
      </w:r>
      <w:r/>
    </w:p>
    <w:p>
      <w:pPr>
        <w:pStyle w:val="902"/>
        <w:numPr>
          <w:ilvl w:val="0"/>
          <w:numId w:val="13"/>
        </w:numPr>
        <w:ind w:left="0"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выделение найденных лиц</w:t>
      </w:r>
      <w:r>
        <w:rPr>
          <w:sz w:val="28"/>
          <w:szCs w:val="28"/>
        </w:rPr>
        <w:t xml:space="preserve">;</w:t>
      </w:r>
      <w:r/>
    </w:p>
    <w:p>
      <w:pPr>
        <w:pStyle w:val="902"/>
        <w:numPr>
          <w:ilvl w:val="0"/>
          <w:numId w:val="13"/>
        </w:numPr>
        <w:ind w:left="0"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сохранение лиц в отдельные файлы;</w:t>
      </w:r>
      <w:r/>
    </w:p>
    <w:p>
      <w:pPr>
        <w:pStyle w:val="902"/>
        <w:numPr>
          <w:ilvl w:val="0"/>
          <w:numId w:val="13"/>
        </w:numPr>
        <w:ind w:left="0"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поиск лиц в базе данных</w:t>
      </w:r>
      <w:r>
        <w:rPr>
          <w:sz w:val="28"/>
          <w:szCs w:val="28"/>
        </w:rPr>
        <w:t xml:space="preserve">;</w:t>
      </w:r>
      <w:r/>
    </w:p>
    <w:p>
      <w:pPr>
        <w:pStyle w:val="902"/>
        <w:numPr>
          <w:ilvl w:val="0"/>
          <w:numId w:val="13"/>
        </w:numPr>
        <w:ind w:left="0"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 о найденных лиц</w:t>
      </w:r>
      <w:r>
        <w:rPr>
          <w:sz w:val="28"/>
          <w:szCs w:val="28"/>
        </w:rPr>
        <w:t xml:space="preserve">.</w:t>
      </w:r>
      <w:r/>
    </w:p>
    <w:p>
      <w:pPr>
        <w:pStyle w:val="902"/>
        <w:ind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Распознавание лиц</w:t>
      </w:r>
      <w:r>
        <w:rPr>
          <w:sz w:val="28"/>
          <w:szCs w:val="28"/>
          <w:shd w:val="clear" w:color="auto" w:fill="ffffff"/>
        </w:rPr>
        <w:t xml:space="preserve"> используется в разных отраслях и технологиях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технология </w:t>
      </w:r>
      <w:r>
        <w:rPr>
          <w:sz w:val="28"/>
          <w:szCs w:val="28"/>
        </w:rPr>
        <w:t xml:space="preserve">уже используется</w:t>
      </w:r>
      <w:r>
        <w:rPr>
          <w:sz w:val="28"/>
          <w:szCs w:val="28"/>
        </w:rPr>
        <w:t xml:space="preserve"> в устройствах для распознавания и идентификации для авторизации пользователя или идентификации личности в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органах</w:t>
      </w:r>
      <w:r>
        <w:rPr>
          <w:sz w:val="28"/>
          <w:szCs w:val="28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исполнительной власти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или же организаци</w:t>
      </w:r>
      <w:r>
        <w:rPr>
          <w:bCs/>
          <w:color w:val="333333"/>
          <w:sz w:val="28"/>
          <w:szCs w:val="28"/>
          <w:shd w:val="clear" w:color="auto" w:fill="ffffff"/>
        </w:rPr>
        <w:t xml:space="preserve">ях.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900"/>
        <w:numPr>
          <w:ilvl w:val="0"/>
          <w:numId w:val="3"/>
        </w:numPr>
        <w:ind w:left="0" w:firstLine="851"/>
        <w:spacing w:after="363" w:line="360" w:lineRule="auto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Анализ инструментальных средств разработки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Инструменты разработки программного продукта определяют будущий результат. 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Проектировать структуру программного продукта удобно через </w:t>
      </w:r>
      <w:r>
        <w:rPr>
          <w:sz w:val="28"/>
          <w:szCs w:val="28"/>
          <w:lang w:val="en-GB"/>
        </w:rPr>
        <w:t xml:space="preserve">Draw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GB"/>
        </w:rPr>
        <w:t xml:space="preserve">io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дизайн – через онлайн-сервис </w:t>
      </w:r>
      <w:r>
        <w:rPr>
          <w:sz w:val="28"/>
          <w:szCs w:val="28"/>
          <w:lang w:val="en-GB"/>
        </w:rPr>
        <w:t xml:space="preserve">Figma</w:t>
      </w:r>
      <w:r>
        <w:rPr>
          <w:sz w:val="28"/>
          <w:szCs w:val="28"/>
        </w:rPr>
        <w:t xml:space="preserve">. Приложение будет состоять из двух частей – клиентская и серверная. Для реализации клиентской части отлично подойд</w:t>
      </w:r>
      <w:r>
        <w:rPr>
          <w:sz w:val="28"/>
          <w:szCs w:val="28"/>
        </w:rPr>
        <w:t xml:space="preserve">ет</w:t>
      </w:r>
      <w:r>
        <w:rPr>
          <w:sz w:val="28"/>
          <w:szCs w:val="28"/>
        </w:rPr>
        <w:t xml:space="preserve"> инструмент для разработки </w:t>
      </w:r>
      <w:r>
        <w:rPr>
          <w:sz w:val="28"/>
          <w:szCs w:val="28"/>
        </w:rPr>
        <w:t xml:space="preserve">программного продукта </w:t>
      </w:r>
      <w:r>
        <w:rPr>
          <w:sz w:val="28"/>
          <w:szCs w:val="28"/>
        </w:rPr>
        <w:t xml:space="preserve">как </w:t>
      </w:r>
      <w:r>
        <w:rPr>
          <w:sz w:val="28"/>
          <w:szCs w:val="28"/>
          <w:lang w:val="en-US"/>
        </w:rPr>
        <w:t xml:space="preserve">PyQt</w:t>
      </w:r>
      <w:r>
        <w:rPr>
          <w:sz w:val="28"/>
          <w:szCs w:val="28"/>
        </w:rPr>
        <w:t xml:space="preserve">6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проектирование базы (далее – БД) данных будет реализована с помощью </w:t>
      </w:r>
      <w:r>
        <w:rPr>
          <w:bCs/>
          <w:sz w:val="28"/>
          <w:szCs w:val="28"/>
          <w:shd w:val="clear" w:color="auto" w:fill="ffffff"/>
        </w:rPr>
        <w:t xml:space="preserve">MySQL</w:t>
      </w:r>
      <w:r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 xml:space="preserve">Workbench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MySQL</w:t>
      </w:r>
      <w:r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 xml:space="preserve">Workbench</w:t>
      </w:r>
      <w:r>
        <w:rPr>
          <w:sz w:val="28"/>
          <w:szCs w:val="28"/>
          <w:shd w:val="clear" w:color="auto" w:fill="ffffff"/>
        </w:rPr>
        <w:t xml:space="preserve"> — инструмент для визуального проектирования </w:t>
      </w:r>
      <w:hyperlink r:id="rId30" w:tooltip="Базы данных" w:history="1">
        <w:r>
          <w:rPr>
            <w:rStyle w:val="897"/>
            <w:rFonts w:eastAsia="Arial"/>
            <w:color w:val="auto"/>
            <w:sz w:val="28"/>
            <w:szCs w:val="28"/>
            <w:u w:val="none"/>
            <w:shd w:val="clear" w:color="auto" w:fill="ffffff"/>
          </w:rPr>
          <w:t xml:space="preserve">баз данных</w:t>
        </w:r>
      </w:hyperlink>
      <w:r>
        <w:rPr>
          <w:sz w:val="28"/>
          <w:szCs w:val="28"/>
          <w:shd w:val="clear" w:color="auto" w:fill="ffffff"/>
        </w:rPr>
        <w:t xml:space="preserve">, интегрирующий проектирование, моделирование, создание и эксплуатацию БД в единое бесшовное окружение для системы баз данных </w:t>
      </w:r>
      <w:r>
        <w:rPr>
          <w:rFonts w:eastAsia="Arial"/>
          <w:sz w:val="28"/>
          <w:szCs w:val="28"/>
          <w:shd w:val="clear" w:color="auto" w:fill="ffffff"/>
        </w:rPr>
        <w:t xml:space="preserve">MySQL</w:t>
      </w:r>
      <w:r>
        <w:rPr>
          <w:sz w:val="28"/>
          <w:szCs w:val="28"/>
          <w:shd w:val="clear" w:color="auto" w:fill="ffffff"/>
        </w:rPr>
        <w:t xml:space="preserve">. В проекте используется для создания </w:t>
      </w:r>
      <w:r>
        <w:rPr>
          <w:sz w:val="28"/>
          <w:szCs w:val="28"/>
          <w:shd w:val="clear" w:color="auto" w:fill="ffffff"/>
          <w:lang w:val="en-GB"/>
        </w:rPr>
        <w:t xml:space="preserve">ER</w:t>
      </w:r>
      <w:r>
        <w:rPr>
          <w:sz w:val="28"/>
          <w:szCs w:val="28"/>
          <w:shd w:val="clear" w:color="auto" w:fill="ffffff"/>
        </w:rPr>
        <w:t xml:space="preserve">-диаграммы БД.</w:t>
      </w:r>
      <w:r/>
    </w:p>
    <w:p>
      <w:pPr>
        <w:ind w:firstLine="851"/>
        <w:jc w:val="both"/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Draw.io </w:t>
      </w:r>
      <w:r>
        <w:rPr>
          <w:sz w:val="28"/>
          <w:szCs w:val="28"/>
          <w:shd w:val="clear" w:color="auto" w:fill="ffffff"/>
        </w:rPr>
        <w:t xml:space="preserve">–– </w:t>
      </w:r>
      <w:r>
        <w:rPr>
          <w:sz w:val="28"/>
          <w:szCs w:val="28"/>
          <w:shd w:val="clear" w:color="auto" w:fill="ffffff"/>
        </w:rPr>
        <w:t xml:space="preserve">это удобное бесплатное онлайн-приложение для создания диаграмм для рабочих процессов, BPM, организационных, сетевых диаграмм, блок-</w:t>
      </w:r>
      <w:r>
        <w:rPr>
          <w:sz w:val="28"/>
          <w:szCs w:val="28"/>
          <w:shd w:val="clear" w:color="auto" w:fill="ffffff"/>
        </w:rPr>
        <w:t xml:space="preserve">схемм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sz w:val="28"/>
          <w:szCs w:val="28"/>
          <w:shd w:val="clear" w:color="auto" w:fill="ffffff"/>
        </w:rPr>
        <w:t xml:space="preserve">флоучарты</w:t>
      </w:r>
      <w:r>
        <w:rPr>
          <w:sz w:val="28"/>
          <w:szCs w:val="28"/>
          <w:shd w:val="clear" w:color="auto" w:fill="ffffff"/>
        </w:rPr>
        <w:t xml:space="preserve">), UML и принципиальных </w:t>
      </w:r>
      <w:r>
        <w:rPr>
          <w:sz w:val="28"/>
          <w:szCs w:val="28"/>
          <w:shd w:val="clear" w:color="auto" w:fill="ffffff"/>
        </w:rPr>
        <w:t xml:space="preserve">электросхем</w:t>
      </w:r>
      <w:r>
        <w:rPr>
          <w:sz w:val="28"/>
          <w:szCs w:val="28"/>
          <w:shd w:val="clear" w:color="auto" w:fill="ffffff"/>
        </w:rPr>
        <w:t xml:space="preserve">. В проекте используется для создания прототипа страниц.</w:t>
      </w:r>
      <w:r/>
    </w:p>
    <w:p>
      <w:pPr>
        <w:ind w:firstLine="851"/>
        <w:jc w:val="both"/>
        <w:spacing w:line="360" w:lineRule="auto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  <w:lang w:val="en-GB"/>
        </w:rPr>
        <w:t xml:space="preserve">Figma</w:t>
      </w:r>
      <w:r>
        <w:rPr>
          <w:bCs/>
          <w:sz w:val="28"/>
          <w:szCs w:val="28"/>
        </w:rPr>
        <w:t xml:space="preserve"> – бесплатный удобный онлайн-сервис для дизайнеров, веб-разработчиков и маркетологов. Он предназначен для создания прототипов сайтов или прилож</w:t>
      </w:r>
      <w:r>
        <w:rPr>
          <w:bCs/>
          <w:sz w:val="28"/>
          <w:szCs w:val="28"/>
        </w:rPr>
        <w:t xml:space="preserve">ений, иллюстраций и векторной графики. В редакторе можно настроить совместную работу, вносить и обсуждать правки, причём как в браузере, так и через приложение на компьютере. Популярен, в частности, для разработки прототипа и дизайна сайта или приложения. 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Программный продукт</w:t>
      </w:r>
      <w:r>
        <w:rPr>
          <w:sz w:val="28"/>
          <w:szCs w:val="28"/>
        </w:rPr>
        <w:t xml:space="preserve"> 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MySQL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MySQL</w:t>
      </w:r>
      <w:r>
        <w:rPr>
          <w:sz w:val="28"/>
          <w:szCs w:val="28"/>
        </w:rPr>
        <w:t xml:space="preserve"> – свободная реляционная система хранения и управления базами данных. Разработку и поддержку </w:t>
      </w:r>
      <w:r>
        <w:rPr>
          <w:sz w:val="28"/>
          <w:szCs w:val="28"/>
        </w:rPr>
        <w:t xml:space="preserve">MySQL</w:t>
      </w:r>
      <w:r>
        <w:rPr>
          <w:sz w:val="28"/>
          <w:szCs w:val="28"/>
        </w:rPr>
        <w:t xml:space="preserve"> осуществляет корпорация </w:t>
      </w:r>
      <w:r>
        <w:rPr>
          <w:sz w:val="28"/>
          <w:szCs w:val="28"/>
        </w:rPr>
        <w:t xml:space="preserve">Oracle</w:t>
      </w:r>
      <w:r>
        <w:rPr>
          <w:sz w:val="28"/>
          <w:szCs w:val="28"/>
        </w:rPr>
        <w:t xml:space="preserve">, получившая права на торговую марку вместе с поглощённой </w:t>
      </w:r>
      <w:r>
        <w:rPr>
          <w:sz w:val="28"/>
          <w:szCs w:val="28"/>
        </w:rPr>
        <w:t xml:space="preserve">Sun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Microsystems</w:t>
      </w:r>
      <w:r>
        <w:rPr>
          <w:sz w:val="28"/>
          <w:szCs w:val="28"/>
        </w:rPr>
        <w:t xml:space="preserve">, которая ранее приобрела шведскую компанию </w:t>
      </w:r>
      <w:r>
        <w:rPr>
          <w:sz w:val="28"/>
          <w:szCs w:val="28"/>
        </w:rPr>
        <w:t xml:space="preserve">MySQL</w:t>
      </w:r>
      <w:r>
        <w:rPr>
          <w:sz w:val="28"/>
          <w:szCs w:val="28"/>
        </w:rPr>
        <w:t xml:space="preserve"> AB. Продукт распространяется как под GNU </w:t>
      </w:r>
      <w:r>
        <w:rPr>
          <w:sz w:val="28"/>
          <w:szCs w:val="28"/>
        </w:rPr>
        <w:t xml:space="preserve">General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Public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License</w:t>
      </w:r>
      <w:r>
        <w:rPr>
          <w:sz w:val="28"/>
          <w:szCs w:val="28"/>
        </w:rPr>
        <w:t xml:space="preserve"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сегодняшний день является самой популярной серверной базы данных (далее – БД), за счёт своей простоты, скорости работы и внушительного функционала. 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– свободная объектно-реляционная система хранения и управления базами данных. Существует в реализациях для множества UNIX-подобных платформ, включая AIX, различные BSD-системы, HP-UX, IRIX,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Solaris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OpenSolaris</w:t>
      </w:r>
      <w:r>
        <w:rPr>
          <w:sz w:val="28"/>
          <w:szCs w:val="28"/>
        </w:rPr>
        <w:t xml:space="preserve">, Tru64, QNX, а также для </w:t>
      </w:r>
      <w:r>
        <w:rPr>
          <w:sz w:val="28"/>
          <w:szCs w:val="28"/>
        </w:rPr>
        <w:t xml:space="preserve"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Windows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Работает только на одном движке – </w:t>
      </w:r>
      <w:r>
        <w:rPr>
          <w:sz w:val="28"/>
          <w:szCs w:val="28"/>
        </w:rPr>
        <w:t xml:space="preserve">Storage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Engine</w:t>
      </w:r>
      <w:r>
        <w:rPr>
          <w:sz w:val="28"/>
          <w:szCs w:val="28"/>
        </w:rPr>
        <w:t xml:space="preserve">. Все таблицы представлены в виде объектов, они могут наследоваться, а все де</w:t>
      </w:r>
      <w:r>
        <w:rPr>
          <w:sz w:val="28"/>
          <w:szCs w:val="28"/>
        </w:rPr>
        <w:t xml:space="preserve">йствия с таблицами выполняются с помощью объектно-ориентированных функций. Обладает открытым исходным кодом, при этом старается максимально соответствовать стандарту SQL. Для наглядности сравнения вариантов реализации базы данных была составлена таблица 1.</w:t>
      </w:r>
      <w:r/>
    </w:p>
    <w:p>
      <w:pPr>
        <w:jc w:val="both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– Сравнение средств реализации базы данных</w:t>
      </w:r>
      <w:r/>
    </w:p>
    <w:tbl>
      <w:tblPr>
        <w:tblStyle w:val="751"/>
        <w:tblW w:w="10214" w:type="dxa"/>
        <w:jc w:val="center"/>
        <w:tblLook w:val="04A0" w:firstRow="1" w:lastRow="0" w:firstColumn="1" w:lastColumn="0" w:noHBand="0" w:noVBand="1"/>
      </w:tblPr>
      <w:tblGrid>
        <w:gridCol w:w="5838"/>
        <w:gridCol w:w="2242"/>
        <w:gridCol w:w="2134"/>
      </w:tblGrid>
      <w:tr>
        <w:trPr>
          <w:jc w:val="center"/>
          <w:trHeight w:val="558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38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БД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4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MySQL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PostgreSQL</w:t>
            </w:r>
            <w:r/>
          </w:p>
        </w:tc>
      </w:tr>
      <w:tr>
        <w:trPr>
          <w:jc w:val="center"/>
          <w:trHeight w:val="315"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5838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Большое кол-во типов данных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24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</w:tr>
      <w:tr>
        <w:trPr>
          <w:jc w:val="center"/>
          <w:trHeight w:val="41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38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Популярность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4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</w:tr>
      <w:tr>
        <w:trPr>
          <w:jc w:val="center"/>
          <w:trHeight w:val="32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38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Отказоустойчивость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4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</w:tr>
      <w:tr>
        <w:trPr>
          <w:jc w:val="center"/>
          <w:trHeight w:val="452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38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Не требует удаленного сервера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4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</w:tr>
      <w:tr>
        <w:trPr>
          <w:jc w:val="center"/>
          <w:trHeight w:val="452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38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Простота использования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4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</w:tr>
      <w:tr>
        <w:trPr>
          <w:jc w:val="center"/>
          <w:trHeight w:val="452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38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Портативность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42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</w:tr>
    </w:tbl>
    <w:p>
      <w:pPr>
        <w:ind w:firstLine="851"/>
        <w:jc w:val="both"/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качестве базы данных для будущего продукта была выбрана </w:t>
      </w:r>
      <w:r>
        <w:rPr>
          <w:sz w:val="28"/>
          <w:szCs w:val="28"/>
          <w:lang w:val="en-US" w:eastAsia="en-US"/>
        </w:rPr>
        <w:t xml:space="preserve">MySQL</w:t>
      </w:r>
      <w:r>
        <w:rPr>
          <w:sz w:val="28"/>
          <w:szCs w:val="28"/>
        </w:rPr>
        <w:t xml:space="preserve">, так как она предоставляет весь необходимый функционал для разработки продукта, и при этом она проста в изучении и овладении, достаточно быстрая, предоставляет возможность гибкой настройки. 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взаимосвязи баз данных и северной части продукта необходимо использовать серверный язык</w:t>
      </w:r>
      <w:r>
        <w:rPr>
          <w:sz w:val="28"/>
          <w:szCs w:val="28"/>
        </w:rPr>
        <w:t xml:space="preserve">, им выступил</w:t>
      </w:r>
      <w:r>
        <w:rPr>
          <w:sz w:val="28"/>
          <w:szCs w:val="28"/>
        </w:rPr>
        <w:t xml:space="preserve"> язык программирования –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</w:t>
      </w:r>
      <w:r>
        <w:rPr>
          <w:sz w:val="28"/>
          <w:szCs w:val="28"/>
        </w:rPr>
        <w:t xml:space="preserve">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– всё является объектами. Необычной особенностью языка является </w:t>
      </w:r>
      <w:r>
        <w:rPr>
          <w:sz w:val="28"/>
          <w:szCs w:val="28"/>
        </w:rPr>
        <w:t xml:space="preserve">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 будет более лучшим вариантом, так как он имеет большое количество библиотек и имеет инструменты для работы с БД. В сравнении с языком </w:t>
      </w:r>
      <w:r>
        <w:rPr>
          <w:sz w:val="28"/>
          <w:szCs w:val="28"/>
          <w:lang w:val="en-GB"/>
        </w:rPr>
        <w:t xml:space="preserve">Php</w:t>
      </w:r>
      <w:r>
        <w:rPr>
          <w:sz w:val="28"/>
          <w:szCs w:val="28"/>
        </w:rPr>
        <w:t xml:space="preserve">, у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 работа с программными модулями проще, а также его сообщество более активное.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программного продукта рассмотрены следующие инструментальные средства разработки программных продуктов:</w:t>
      </w:r>
      <w:r/>
    </w:p>
    <w:p>
      <w:pPr>
        <w:ind w:firstLine="851"/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PyCharm</w:t>
      </w:r>
      <w:r>
        <w:rPr>
          <w:sz w:val="28"/>
          <w:szCs w:val="28"/>
          <w:lang w:val="en-US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  <w:tab/>
        <w:t xml:space="preserve">Spyder.</w:t>
      </w:r>
      <w:r/>
    </w:p>
    <w:p>
      <w:pPr>
        <w:ind w:firstLine="851"/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  <w:tab/>
        <w:t xml:space="preserve">Visual Studio Code.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PyCharm</w:t>
      </w:r>
      <w:r>
        <w:rPr>
          <w:sz w:val="28"/>
          <w:szCs w:val="28"/>
        </w:rPr>
        <w:t xml:space="preserve"> – одна из лучших полнофункциональных IDE, предназначенных именно для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. Существуют, как и версия </w:t>
      </w:r>
      <w:r>
        <w:rPr>
          <w:sz w:val="28"/>
          <w:szCs w:val="28"/>
        </w:rPr>
        <w:t xml:space="preserve">Community</w:t>
      </w:r>
      <w:r>
        <w:rPr>
          <w:sz w:val="28"/>
          <w:szCs w:val="28"/>
        </w:rPr>
        <w:t xml:space="preserve">(бесплатная), так и </w:t>
      </w:r>
      <w:r>
        <w:rPr>
          <w:sz w:val="28"/>
          <w:szCs w:val="28"/>
        </w:rPr>
        <w:t xml:space="preserve">Professional</w:t>
      </w:r>
      <w:r>
        <w:rPr>
          <w:sz w:val="28"/>
          <w:szCs w:val="28"/>
        </w:rPr>
        <w:t xml:space="preserve"> (платная). </w:t>
      </w:r>
      <w:r>
        <w:rPr>
          <w:sz w:val="28"/>
          <w:szCs w:val="28"/>
        </w:rPr>
        <w:t xml:space="preserve">PyCharm</w:t>
      </w:r>
      <w:r>
        <w:rPr>
          <w:sz w:val="28"/>
          <w:szCs w:val="28"/>
        </w:rPr>
        <w:t xml:space="preserve"> доступен на </w:t>
      </w:r>
      <w:r>
        <w:rPr>
          <w:sz w:val="28"/>
          <w:szCs w:val="28"/>
        </w:rPr>
        <w:t xml:space="preserve"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Mac</w:t>
      </w:r>
      <w:r>
        <w:rPr>
          <w:sz w:val="28"/>
          <w:szCs w:val="28"/>
        </w:rPr>
        <w:t xml:space="preserve"> OS X и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PyCharm</w:t>
      </w:r>
      <w:r>
        <w:rPr>
          <w:sz w:val="28"/>
          <w:szCs w:val="28"/>
        </w:rPr>
        <w:t xml:space="preserve"> уже сразу после установки поддерживает разработку на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 — можете открыть новый файл и сразу же писать код. Вы сможете запускать и отлаживать код прямо в </w:t>
      </w:r>
      <w:r>
        <w:rPr>
          <w:sz w:val="28"/>
          <w:szCs w:val="28"/>
        </w:rPr>
        <w:t xml:space="preserve">PyCharm</w:t>
      </w:r>
      <w:r>
        <w:rPr>
          <w:sz w:val="28"/>
          <w:szCs w:val="28"/>
        </w:rPr>
        <w:t xml:space="preserve">. Также в IDE есть поддержка проектов и системы управления версиями. </w:t>
      </w:r>
      <w:r>
        <w:rPr>
          <w:sz w:val="28"/>
          <w:szCs w:val="28"/>
        </w:rPr>
        <w:t xml:space="preserve">Преимущества: поддержка всего и хорошее сообщество: можно редактировать, запускать и отлаживать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-код сразу, как скачал и установил </w:t>
      </w:r>
      <w:r>
        <w:rPr>
          <w:sz w:val="28"/>
          <w:szCs w:val="28"/>
        </w:rPr>
        <w:t xml:space="preserve">PyCharm</w:t>
      </w:r>
      <w:r>
        <w:rPr>
          <w:sz w:val="28"/>
          <w:szCs w:val="28"/>
        </w:rPr>
        <w:t xml:space="preserve">. Недостатки: из-за большого количества встроенных инструментов может медленно загружаться на слабых компьютерах.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Spyder</w:t>
      </w:r>
      <w:r>
        <w:rPr>
          <w:sz w:val="28"/>
          <w:szCs w:val="28"/>
        </w:rPr>
        <w:t xml:space="preserve"> — свободная и кроссплатформенная интерактивная IDE для научных расчетов на языке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, обеспечивающая простоту использования функциональных возможностей и легковесность программной части. 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Spyder</w:t>
      </w:r>
      <w:r>
        <w:rPr>
          <w:sz w:val="28"/>
          <w:szCs w:val="28"/>
        </w:rPr>
        <w:t xml:space="preserve"> является частью модуля </w:t>
      </w:r>
      <w:r>
        <w:rPr>
          <w:sz w:val="28"/>
          <w:szCs w:val="28"/>
        </w:rPr>
        <w:t xml:space="preserve">spyderlib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, основанного на PyQt4, </w:t>
      </w:r>
      <w:r>
        <w:rPr>
          <w:sz w:val="28"/>
          <w:szCs w:val="28"/>
        </w:rPr>
        <w:t xml:space="preserve">pyflakes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rope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Sphinx</w:t>
      </w:r>
      <w:r>
        <w:rPr>
          <w:sz w:val="28"/>
          <w:szCs w:val="28"/>
        </w:rPr>
        <w:t xml:space="preserve">, предоставляющего мощные виджеты на PyQt4, такие как редактор кода, консоль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 (встраиваемая в приложения) и графический редактор переменных (в том числе списков, словарей и массивов).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Отличительной особенностью </w:t>
      </w:r>
      <w:r>
        <w:rPr>
          <w:sz w:val="28"/>
          <w:szCs w:val="28"/>
        </w:rPr>
        <w:t xml:space="preserve">Spyder</w:t>
      </w:r>
      <w:r>
        <w:rPr>
          <w:sz w:val="28"/>
          <w:szCs w:val="28"/>
        </w:rPr>
        <w:t xml:space="preserve"> является наличие проводника переменных. Он позволяет просмотреть значения переменных в форме таблицы прямо внутри IDE. Преимущества: он бесплатный, с открытым исходным кодом и доступен на </w:t>
      </w:r>
      <w:r>
        <w:rPr>
          <w:sz w:val="28"/>
          <w:szCs w:val="28"/>
        </w:rPr>
        <w:t xml:space="preserve"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macOS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</w:rPr>
        <w:t xml:space="preserve">. Недостатки: опытные разработчики на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 считают </w:t>
      </w:r>
      <w:r>
        <w:rPr>
          <w:sz w:val="28"/>
          <w:szCs w:val="28"/>
        </w:rPr>
        <w:t xml:space="preserve">Spyder</w:t>
      </w:r>
      <w:r>
        <w:rPr>
          <w:sz w:val="28"/>
          <w:szCs w:val="28"/>
        </w:rPr>
        <w:t xml:space="preserve"> недостаточно функциональным для работы и предпочитают другую более функциональную IDE.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Studio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</w:t>
      </w:r>
      <w:r>
        <w:rPr>
          <w:sz w:val="28"/>
          <w:szCs w:val="28"/>
        </w:rPr>
        <w:t xml:space="preserve"> – текстовый редактор, разработанный </w:t>
      </w:r>
      <w:r>
        <w:rPr>
          <w:sz w:val="28"/>
          <w:szCs w:val="28"/>
        </w:rPr>
        <w:t xml:space="preserve">Microsoft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Linux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macOS</w:t>
      </w:r>
      <w:r>
        <w:rPr>
          <w:sz w:val="28"/>
          <w:szCs w:val="28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r>
        <w:rPr>
          <w:sz w:val="28"/>
          <w:szCs w:val="28"/>
        </w:rPr>
        <w:t xml:space="preserve">Git</w:t>
      </w:r>
      <w:r>
        <w:rPr>
          <w:sz w:val="28"/>
          <w:szCs w:val="28"/>
        </w:rPr>
        <w:t xml:space="preserve">, подсветку синтаксиса, </w:t>
      </w:r>
      <w:r>
        <w:rPr>
          <w:sz w:val="28"/>
          <w:szCs w:val="28"/>
        </w:rPr>
        <w:t xml:space="preserve">IntelliSense</w:t>
      </w:r>
      <w:r>
        <w:rPr>
          <w:sz w:val="28"/>
          <w:szCs w:val="28"/>
        </w:rPr>
        <w:t xml:space="preserve">. Имеет широки</w:t>
      </w:r>
      <w:r>
        <w:rPr>
          <w:sz w:val="28"/>
          <w:szCs w:val="28"/>
        </w:rPr>
        <w:t xml:space="preserve">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  <w:r/>
    </w:p>
    <w:p>
      <w:pPr>
        <w:ind w:firstLine="851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Сравнение IDE для разработки программного продукта наглядно представлено в таблице 3.</w:t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3 – Сравнение IDE для разработки программного продукта</w:t>
      </w:r>
      <w:r/>
    </w:p>
    <w:tbl>
      <w:tblPr>
        <w:tblStyle w:val="751"/>
        <w:tblW w:w="10093" w:type="dxa"/>
        <w:tblInd w:w="108" w:type="dxa"/>
        <w:tblLook w:val="04A0" w:firstRow="1" w:lastRow="0" w:firstColumn="1" w:lastColumn="0" w:noHBand="0" w:noVBand="1"/>
      </w:tblPr>
      <w:tblGrid>
        <w:gridCol w:w="5132"/>
        <w:gridCol w:w="1418"/>
        <w:gridCol w:w="1275"/>
        <w:gridCol w:w="226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val="en-US" w:eastAsia="en-US"/>
              </w:rPr>
              <w:t xml:space="preserve">IDE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Spyder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PyCharm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Visual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Studio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Code</w:t>
            </w:r>
            <w:r/>
          </w:p>
        </w:tc>
      </w:tr>
      <w:tr>
        <w:trPr>
          <w:trHeight w:val="609"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Распространяется бесплатно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Style w:val="900"/>
              <w:ind w:left="0"/>
              <w:jc w:val="center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900"/>
              <w:ind w:left="0"/>
              <w:jc w:val="center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trHeight w:val="54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Автоматическое сохранение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</w:tr>
      <w:tr>
        <w:trPr>
          <w:trHeight w:val="42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Подсказки по коду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</w:tr>
      <w:tr>
        <w:trPr>
          <w:trHeight w:val="89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Интеграция с системой контроля версия (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GIT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</w:tr>
      <w:tr>
        <w:trPr>
          <w:trHeight w:val="4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Возможность расширения функционала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</w:tr>
      <w:tr>
        <w:trPr>
          <w:trHeight w:val="4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Подходит под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Python-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разработку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</w:tr>
      <w:tr>
        <w:trPr>
          <w:trHeight w:val="4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3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Комфортное использование на слабых ПК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+</w:t>
            </w:r>
            <w:r/>
          </w:p>
        </w:tc>
      </w:tr>
    </w:tbl>
    <w:p>
      <w:pPr>
        <w:ind w:firstLine="851"/>
        <w:jc w:val="both"/>
        <w:spacing w:before="24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разработки </w:t>
      </w:r>
      <w:r>
        <w:rPr>
          <w:color w:val="000000"/>
          <w:sz w:val="28"/>
          <w:szCs w:val="28"/>
        </w:rPr>
        <w:t xml:space="preserve">программного продукта</w:t>
      </w:r>
      <w:r>
        <w:rPr>
          <w:color w:val="000000"/>
          <w:sz w:val="28"/>
          <w:szCs w:val="28"/>
        </w:rPr>
        <w:t xml:space="preserve"> в конечном итоге средой разработки была выбрана программа </w:t>
      </w:r>
      <w:r>
        <w:rPr>
          <w:color w:val="000000"/>
          <w:sz w:val="28"/>
          <w:szCs w:val="28"/>
        </w:rPr>
        <w:t xml:space="preserve">Visual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Studio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Code</w:t>
      </w:r>
      <w:r>
        <w:rPr>
          <w:color w:val="000000"/>
          <w:sz w:val="28"/>
          <w:szCs w:val="28"/>
        </w:rPr>
        <w:t xml:space="preserve"> по ряду причин: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</w:rPr>
        <w:t xml:space="preserve">Среда имеет значительную часть функционала IDE</w:t>
      </w:r>
      <w:r>
        <w:rPr>
          <w:color w:val="000000"/>
          <w:sz w:val="28"/>
          <w:szCs w:val="28"/>
        </w:rPr>
        <w:t xml:space="preserve">.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  <w:t xml:space="preserve">Поддержка большинства ОС: </w:t>
      </w:r>
      <w:r>
        <w:rPr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Linux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 xml:space="preserve">MacOS</w:t>
      </w:r>
      <w:r>
        <w:rPr>
          <w:color w:val="000000"/>
          <w:sz w:val="28"/>
          <w:szCs w:val="28"/>
        </w:rPr>
        <w:t xml:space="preserve">.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</w:rPr>
        <w:t xml:space="preserve">Имеет встроенный мощный механизм автозаполнения – </w:t>
      </w:r>
      <w:r>
        <w:rPr>
          <w:color w:val="000000"/>
          <w:sz w:val="28"/>
          <w:szCs w:val="28"/>
        </w:rPr>
        <w:t xml:space="preserve">IntelliSense</w:t>
      </w:r>
      <w:r>
        <w:rPr>
          <w:color w:val="000000"/>
          <w:sz w:val="28"/>
          <w:szCs w:val="28"/>
        </w:rPr>
        <w:t xml:space="preserve">.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</w:rPr>
        <w:t xml:space="preserve">Имеет обширное количество расширений и дополнений</w:t>
      </w:r>
      <w:r>
        <w:rPr>
          <w:color w:val="000000"/>
          <w:sz w:val="28"/>
          <w:szCs w:val="28"/>
        </w:rPr>
        <w:t xml:space="preserve">.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</w:rPr>
        <w:t xml:space="preserve">Интегрирован </w:t>
      </w:r>
      <w:r>
        <w:rPr>
          <w:sz w:val="28"/>
          <w:szCs w:val="28"/>
        </w:rPr>
        <w:t xml:space="preserve">система контроля версий </w:t>
      </w:r>
      <w:r>
        <w:rPr>
          <w:sz w:val="28"/>
          <w:szCs w:val="28"/>
        </w:rPr>
        <w:t xml:space="preserve">Git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</w:rPr>
        <w:t xml:space="preserve">Имеется встроенные отладчики для кода</w:t>
      </w:r>
      <w:r>
        <w:rPr>
          <w:color w:val="000000"/>
          <w:sz w:val="28"/>
          <w:szCs w:val="28"/>
        </w:rPr>
        <w:t xml:space="preserve">.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</w:rPr>
        <w:t xml:space="preserve">Хорошая </w:t>
      </w:r>
      <w:r>
        <w:rPr>
          <w:color w:val="000000"/>
          <w:sz w:val="28"/>
          <w:szCs w:val="28"/>
        </w:rPr>
        <w:t xml:space="preserve">«</w:t>
      </w:r>
      <w:r>
        <w:rPr>
          <w:color w:val="000000"/>
          <w:sz w:val="28"/>
          <w:szCs w:val="28"/>
        </w:rPr>
        <w:t xml:space="preserve">отзывчивость</w:t>
      </w:r>
      <w:r>
        <w:rPr>
          <w:color w:val="000000"/>
          <w:sz w:val="28"/>
          <w:szCs w:val="28"/>
        </w:rPr>
        <w:t xml:space="preserve">».</w:t>
      </w:r>
      <w:r/>
    </w:p>
    <w:p>
      <w:pPr>
        <w:numPr>
          <w:ilvl w:val="0"/>
          <w:numId w:val="8"/>
        </w:numPr>
        <w:ind w:left="0" w:firstLine="851"/>
        <w:jc w:val="both"/>
        <w:spacing w:line="360" w:lineRule="auto"/>
        <w:rPr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строенный инструмент для отладки.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рассмотрения всех инструментов разработки для проекта были выбраны</w:t>
      </w:r>
      <w:r>
        <w:rPr>
          <w:sz w:val="28"/>
          <w:szCs w:val="28"/>
        </w:rPr>
        <w:t xml:space="preserve"> такие инструменты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My</w:t>
      </w:r>
      <w:r>
        <w:rPr>
          <w:sz w:val="28"/>
          <w:szCs w:val="28"/>
        </w:rPr>
        <w:t xml:space="preserve">SQL и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</w:rPr>
        <w:t xml:space="preserve">-фреймворк </w:t>
      </w:r>
      <w:r>
        <w:rPr>
          <w:sz w:val="28"/>
          <w:szCs w:val="28"/>
          <w:lang w:val="en-GB"/>
        </w:rPr>
        <w:t xml:space="preserve">PyQt</w:t>
      </w:r>
      <w:r>
        <w:rPr>
          <w:sz w:val="28"/>
          <w:szCs w:val="28"/>
          <w:lang w:val="en-US"/>
        </w:rPr>
        <w:t xml:space="preserve">5</w:t>
      </w:r>
      <w:r>
        <w:rPr>
          <w:sz w:val="28"/>
          <w:szCs w:val="28"/>
        </w:rPr>
        <w:t xml:space="preserve">, а инструменты для проектирования и разработки </w:t>
      </w:r>
      <w:r>
        <w:rPr>
          <w:sz w:val="28"/>
          <w:szCs w:val="28"/>
        </w:rPr>
        <w:t xml:space="preserve">программного продукта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GB"/>
        </w:rPr>
        <w:t xml:space="preserve">Draw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GB"/>
        </w:rPr>
        <w:t xml:space="preserve">io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 xml:space="preserve">MySQL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 xml:space="preserve">Workbench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Studio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</w:t>
      </w:r>
      <w:r>
        <w:rPr>
          <w:sz w:val="28"/>
          <w:szCs w:val="28"/>
        </w:rPr>
        <w:t xml:space="preserve">.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pStyle w:val="900"/>
        <w:numPr>
          <w:ilvl w:val="0"/>
          <w:numId w:val="3"/>
        </w:numPr>
        <w:ind w:left="0" w:firstLine="851"/>
        <w:jc w:val="both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Техническое задание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начале разработки создавалась техническое задание, в котором указывались основные требования. 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создания технического задания использовался стандарт ГОСТ 19.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Согласно ГОСТ 19 техническое задание должно включать следующие разделы: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Введение.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</w:t>
      </w:r>
      <w:r>
        <w:rPr>
          <w:sz w:val="28"/>
          <w:szCs w:val="28"/>
        </w:rPr>
        <w:tab/>
        <w:t xml:space="preserve">Общие сведения.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ab/>
        <w:t xml:space="preserve">Назначение и цели создания системы.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  <w:t xml:space="preserve">Требования к системе в целом.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3.1.</w:t>
      </w:r>
      <w:r>
        <w:rPr>
          <w:sz w:val="28"/>
          <w:szCs w:val="28"/>
        </w:rPr>
        <w:tab/>
        <w:t xml:space="preserve">Требования к структуре и функционированию системы.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3.2.</w:t>
      </w:r>
      <w:r>
        <w:rPr>
          <w:sz w:val="28"/>
          <w:szCs w:val="28"/>
        </w:rPr>
        <w:tab/>
      </w:r>
      <w:r>
        <w:rPr>
          <w:rFonts w:eastAsia="Calibri"/>
          <w:sz w:val="28"/>
          <w:szCs w:val="28"/>
          <w:lang w:eastAsia="en-US"/>
        </w:rPr>
        <w:t xml:space="preserve">Требования к надежности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3.3.</w:t>
      </w:r>
      <w:r>
        <w:rPr>
          <w:sz w:val="28"/>
          <w:szCs w:val="28"/>
        </w:rPr>
        <w:tab/>
      </w:r>
      <w:r>
        <w:rPr>
          <w:rFonts w:eastAsia="Calibri"/>
          <w:sz w:val="28"/>
          <w:szCs w:val="28"/>
          <w:lang w:eastAsia="en-US"/>
        </w:rPr>
        <w:t xml:space="preserve">Требования к безопасности</w:t>
      </w:r>
      <w:r>
        <w:rPr>
          <w:sz w:val="28"/>
          <w:szCs w:val="28"/>
        </w:rPr>
        <w:t xml:space="preserve">.</w:t>
      </w:r>
      <w:r/>
    </w:p>
    <w:p>
      <w:pPr>
        <w:contextualSpacing/>
        <w:ind w:firstLine="851"/>
        <w:jc w:val="both"/>
        <w:keepNext/>
        <w:spacing w:before="360" w:after="360" w:line="360" w:lineRule="auto"/>
        <w:rPr>
          <w:rFonts w:eastAsia="Calibri"/>
          <w:sz w:val="28"/>
          <w:szCs w:val="28"/>
          <w:lang w:eastAsia="en-US"/>
        </w:rPr>
        <w:outlineLvl w:val="0"/>
      </w:pPr>
      <w:r>
        <w:rPr>
          <w:sz w:val="28"/>
          <w:szCs w:val="28"/>
        </w:rPr>
        <w:t xml:space="preserve">3.4.</w:t>
      </w:r>
      <w:r>
        <w:rPr>
          <w:sz w:val="28"/>
          <w:szCs w:val="28"/>
        </w:rPr>
        <w:tab/>
      </w:r>
      <w:r>
        <w:rPr>
          <w:rFonts w:eastAsia="Calibri"/>
          <w:sz w:val="28"/>
          <w:szCs w:val="28"/>
          <w:lang w:eastAsia="en-US"/>
        </w:rPr>
        <w:t xml:space="preserve">Требования к эксплуатации, техническому обслуживанию, ремонту и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хранению компонентов системы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</w:t>
      </w:r>
      <w:r>
        <w:rPr>
          <w:sz w:val="28"/>
          <w:szCs w:val="28"/>
        </w:rPr>
        <w:tab/>
        <w:t xml:space="preserve">Требования к документированию.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</w:t>
      </w:r>
      <w:r>
        <w:rPr>
          <w:sz w:val="28"/>
          <w:szCs w:val="28"/>
        </w:rPr>
        <w:tab/>
        <w:t xml:space="preserve">Состав и содержание работ по созданию системы.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разработку информационной системы представлено в Приложение А. 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ind w:firstLine="851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Проектирование ИС</w:t>
      </w:r>
      <w:r/>
    </w:p>
    <w:p>
      <w:pPr>
        <w:ind w:firstLine="851"/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 Структурная схема ИС</w:t>
      </w:r>
      <w:r/>
    </w:p>
    <w:p>
      <w:pPr>
        <w:ind w:firstLine="709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информационной системы происходит при помощи CASE средств, которые позволяют за короткий срок создавать схемы и реляционные модели программ.</w:t>
      </w:r>
      <w:r>
        <w:rPr>
          <w:sz w:val="28"/>
          <w:szCs w:val="28"/>
        </w:rPr>
        <w:t xml:space="preserve"> 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4512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226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480174" cy="2451252"/>
                        </a:xfrm>
                        <a:prstGeom prst="rect">
                          <a:avLst/>
                        </a:prstGeom>
                        <a:ln w="3174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2pt;height:193.0pt;mso-wrap-distance-left:0.0pt;mso-wrap-distance-top:0.0pt;mso-wrap-distance-right:0.0pt;mso-wrap-distance-bottom:0.0pt;" strokecolor="#000000" strokeweight="0.25pt">
                <v:path textboxrect="0,0,0,0"/>
                <v:imagedata r:id="rId31" o:title="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851"/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– Структурная схема ИС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изображена </w:t>
      </w:r>
      <w:r>
        <w:rPr>
          <w:sz w:val="28"/>
          <w:szCs w:val="28"/>
          <w:lang w:val="en-US"/>
        </w:rPr>
        <w:t xml:space="preserve">Use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Case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View</w:t>
      </w:r>
      <w:r>
        <w:rPr>
          <w:sz w:val="28"/>
          <w:szCs w:val="28"/>
        </w:rPr>
        <w:t xml:space="preserve">, которая показывает структурную схему ИС «</w:t>
      </w:r>
      <w:r>
        <w:rPr>
          <w:color w:val="000000"/>
          <w:sz w:val="28"/>
          <w:szCs w:val="28"/>
        </w:rPr>
        <w:t xml:space="preserve">Идентификация личности</w:t>
      </w:r>
      <w:r>
        <w:rPr>
          <w:sz w:val="28"/>
          <w:szCs w:val="28"/>
        </w:rPr>
        <w:t xml:space="preserve">» для пользователя. </w:t>
      </w:r>
      <w:r/>
    </w:p>
    <w:p>
      <w:pPr>
        <w:ind w:left="0" w:right="0" w:firstLine="0"/>
        <w:jc w:val="both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Она отоб</w:t>
      </w:r>
      <w:r>
        <w:rPr>
          <w:rFonts w:ascii="Times New Roman" w:hAnsi="Times New Roman" w:cs="Times New Roman"/>
          <w:sz w:val="28"/>
          <w:szCs w:val="28"/>
        </w:rPr>
        <w:t xml:space="preserve">ражает действия, выполняемые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, программным продуктом и администратором. </w:t>
      </w:r>
      <w:r>
        <w:rPr>
          <w:rFonts w:ascii="Times New Roman" w:hAnsi="Times New Roman" w:cs="Times New Roman"/>
          <w:sz w:val="28"/>
          <w:szCs w:val="28"/>
        </w:rPr>
        <w:t xml:space="preserve">«Пользователь»</w:t>
      </w:r>
      <w:r>
        <w:rPr>
          <w:rFonts w:ascii="Times New Roman" w:hAnsi="Times New Roman" w:cs="Times New Roman"/>
          <w:sz w:val="28"/>
          <w:szCs w:val="28"/>
        </w:rPr>
        <w:t xml:space="preserve">, «</w:t>
      </w:r>
      <w:r>
        <w:rPr>
          <w:rFonts w:ascii="Times New Roman" w:hAnsi="Times New Roman" w:cs="Times New Roman"/>
          <w:sz w:val="28"/>
          <w:szCs w:val="28"/>
        </w:rPr>
        <w:t xml:space="preserve">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» и «Администратор» являются –</w:t>
      </w:r>
      <w:r>
        <w:rPr>
          <w:rFonts w:ascii="Times New Roman" w:hAnsi="Times New Roman" w:cs="Times New Roman"/>
          <w:sz w:val="28"/>
          <w:szCs w:val="28"/>
        </w:rPr>
        <w:t xml:space="preserve"> актерами.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Идентификация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личности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«Просмотреть базу данных»,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Вставка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фотогр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афии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Авторизация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действия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Проверка пользователя для авторизации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cs="Times New Roman"/>
          <w:sz w:val="28"/>
          <w:szCs w:val="28"/>
        </w:rPr>
        <w:t xml:space="preserve">Распознавание лица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Идентификация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лиц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Поиск информации по лицу</w:t>
      </w:r>
      <w:r>
        <w:rPr>
          <w:rFonts w:ascii="Times New Roman" w:hAnsi="Times New Roman" w:cs="Times New Roman"/>
          <w:sz w:val="28"/>
          <w:szCs w:val="28"/>
        </w:rPr>
        <w:t xml:space="preserve">», «Вывод информации о личности</w:t>
      </w:r>
      <w:r>
        <w:rPr>
          <w:rFonts w:ascii="Times New Roman" w:hAnsi="Times New Roman" w:cs="Times New Roman"/>
          <w:sz w:val="28"/>
          <w:szCs w:val="28"/>
        </w:rPr>
        <w:t xml:space="preserve"> – действия программного продукта.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Авторизация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Внесение изменений в базу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данных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Добавление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данных в базу данных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Удаление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данных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Выгрузка 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данных из базы данных</w:t>
      </w:r>
      <w:r>
        <w:rPr>
          <w:rFonts w:ascii="Times New Roman" w:hAnsi="Times New Roman" w:cs="Times New Roman"/>
          <w:sz w:val="28"/>
          <w:szCs w:val="28"/>
        </w:rPr>
        <w:t xml:space="preserve">» – действия администратора.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присутствуют:</w:t>
      </w:r>
      <w:r/>
    </w:p>
    <w:p>
      <w:pPr>
        <w:pStyle w:val="900"/>
        <w:numPr>
          <w:ilvl w:val="0"/>
          <w:numId w:val="12"/>
        </w:numPr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актеры (согласно определенным на этапе анализа предметной области исполнителям);</w:t>
      </w:r>
      <w:r/>
    </w:p>
    <w:p>
      <w:pPr>
        <w:pStyle w:val="900"/>
        <w:numPr>
          <w:ilvl w:val="0"/>
          <w:numId w:val="12"/>
        </w:numPr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прецеденты (согласно определенным на этапе анализа функциональным требованиям к проекту, выделенным из деятельности в рамках предметной области и сравнительного анализа аналогов);</w:t>
      </w:r>
      <w:r/>
    </w:p>
    <w:p>
      <w:pPr>
        <w:pStyle w:val="900"/>
        <w:numPr>
          <w:ilvl w:val="0"/>
          <w:numId w:val="12"/>
        </w:numPr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связи (возможность тех или иных актеров использовать те или иные прецеденты).</w:t>
      </w:r>
      <w:r/>
    </w:p>
    <w:p>
      <w:pPr>
        <w:ind w:firstLine="851"/>
        <w:jc w:val="both"/>
        <w:keepNext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представленная диаграмма демонстрирует взаимодействие основных объектов информационной системы и их действия.</w:t>
      </w:r>
      <w:bookmarkStart w:id="1" w:name="_Toc532432114"/>
      <w:r/>
      <w:bookmarkStart w:id="2" w:name="_Toc532431875"/>
      <w:r/>
      <w:r/>
    </w:p>
    <w:p>
      <w:pPr>
        <w:ind w:firstLine="851"/>
        <w:jc w:val="both"/>
        <w:spacing w:line="360" w:lineRule="auto"/>
        <w:rPr>
          <w:sz w:val="32"/>
          <w:szCs w:val="28"/>
        </w:rPr>
      </w:pPr>
      <w:r>
        <w:rPr>
          <w:sz w:val="28"/>
          <w:szCs w:val="28"/>
        </w:rPr>
        <w:t xml:space="preserve">Диаграмма взаимодействия - UML-диаграмма, на которой показаны действия, состояния которых описано на диаграмме состояний. Под взаимодействием понимается спецификация ис</w:t>
      </w:r>
      <w:r>
        <w:rPr>
          <w:sz w:val="28"/>
          <w:szCs w:val="28"/>
        </w:rPr>
        <w:t xml:space="preserve">полняемого поведения в виде координированного последовательного и параллельного выполнения подчинённых элементов - вложенных видов взаимодействия и отдельных действий, соединённых между собой потоками, которые идут от выходов одного узла ко входам другого.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Диаграммы взаимодействия используются при моделировании бизнес-процессов, технологических процессов, последовательных и параллельных вычислений. На рисунке 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</w:rPr>
        <w:t xml:space="preserve"> изображена диаграмма взаимодействия.</w:t>
      </w:r>
      <w:r/>
    </w:p>
    <w:p>
      <w:pPr>
        <w:jc w:val="center"/>
        <w:spacing w:before="240" w:after="240" w:line="360" w:lineRule="auto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</w:r>
      <w:r>
        <w:rPr>
          <w:sz w:val="28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5145" cy="3474720"/>
                <wp:effectExtent l="19050" t="19050" r="14604" b="11430"/>
                <wp:docPr id="2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133232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632965" cy="34919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3pt;height:273.6pt;mso-wrap-distance-left:0.0pt;mso-wrap-distance-top:0.0pt;mso-wrap-distance-right:0.0pt;mso-wrap-distance-bottom:0.0pt;" strokecolor="#000000" strokeweight="0.25pt">
                <v:path textboxrect="0,0,0,0"/>
                <v:imagedata r:id="rId32" o:title=""/>
              </v:shape>
            </w:pict>
          </mc:Fallback>
        </mc:AlternateContent>
      </w:r>
      <w:r>
        <w:rPr>
          <w:sz w:val="28"/>
          <w:szCs w:val="20"/>
        </w:rPr>
      </w:r>
      <w:r>
        <w:rPr>
          <w:sz w:val="28"/>
          <w:szCs w:val="20"/>
        </w:rPr>
      </w:r>
      <w:r/>
    </w:p>
    <w:p>
      <w:pPr>
        <w:pStyle w:val="749"/>
        <w:ind w:firstLine="851"/>
        <w:jc w:val="center"/>
        <w:spacing w:before="240" w:after="240" w:line="360" w:lineRule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Рисунок 2 – Диаграмма взаимодействия</w:t>
      </w:r>
      <w:r/>
    </w:p>
    <w:p>
      <w:pPr>
        <w:ind w:firstLine="851"/>
        <w:jc w:val="both"/>
        <w:spacing w:line="360" w:lineRule="auto"/>
        <w:rPr>
          <w:bCs/>
          <w:sz w:val="28"/>
          <w:szCs w:val="28"/>
        </w:rPr>
      </w:pPr>
      <w:r>
        <w:rPr>
          <w:sz w:val="28"/>
        </w:rPr>
        <w:t xml:space="preserve">В итоге проектирования диаграммы взаимодействия были выделены основные возможные действия пользователя с программным продуктом.</w:t>
      </w:r>
      <w:r/>
    </w:p>
    <w:p>
      <w:pPr>
        <w:pStyle w:val="90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Следующей была создана диаграмма компонентов. На этой диаграмме представляются</w:t>
      </w:r>
      <w:bookmarkStart w:id="3" w:name="keyword118"/>
      <w:r/>
      <w:bookmarkEnd w:id="3"/>
      <w:r>
        <w:rPr>
          <w:rFonts w:ascii="Times New Roman" w:hAnsi="Times New Roman" w:cs="Times New Roman"/>
          <w:szCs w:val="28"/>
        </w:rPr>
        <w:t xml:space="preserve"> компоненты – независимые модули</w:t>
      </w:r>
      <w:bookmarkStart w:id="4" w:name="keyword119"/>
      <w:r/>
      <w:bookmarkEnd w:id="4"/>
      <w:r>
        <w:rPr>
          <w:rFonts w:ascii="Times New Roman" w:hAnsi="Times New Roman" w:cs="Times New Roman"/>
          <w:szCs w:val="28"/>
        </w:rPr>
        <w:t xml:space="preserve"> ПО, скрывающие свою реализацию и взаимодействующие друг с другом через</w:t>
      </w:r>
      <w:bookmarkStart w:id="5" w:name="keyword120"/>
      <w:r/>
      <w:bookmarkEnd w:id="5"/>
      <w:r>
        <w:rPr>
          <w:rFonts w:ascii="Times New Roman" w:hAnsi="Times New Roman" w:cs="Times New Roman"/>
          <w:szCs w:val="28"/>
        </w:rPr>
        <w:t xml:space="preserve"> интерфейсы. </w:t>
      </w:r>
      <w:r/>
    </w:p>
    <w:p>
      <w:pPr>
        <w:pStyle w:val="905"/>
        <w:ind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 – это физически с</w:t>
      </w:r>
      <w:r>
        <w:rPr>
          <w:sz w:val="28"/>
          <w:szCs w:val="28"/>
        </w:rPr>
        <w:t xml:space="preserve">уществующая часть системы, которая обеспечивает реализацию классов и отношений, а также функционального поведения моделируемой программной системы. А модуль — это часть программной системы, требующая памяти для своего хранения и процессора для исполнения. </w:t>
      </w:r>
      <w:r>
        <w:rPr>
          <w:sz w:val="28"/>
        </w:rPr>
        <w:t xml:space="preserve">Диаграмма </w:t>
      </w:r>
      <w:r>
        <w:rPr>
          <w:sz w:val="28"/>
          <w:szCs w:val="28"/>
        </w:rPr>
        <w:t xml:space="preserve">компонентов представлена на рисунке 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center"/>
        <w:spacing w:before="240" w:after="240" w:line="360" w:lineRule="auto"/>
        <w:rPr>
          <w:sz w:val="28"/>
          <w:szCs w:val="20"/>
        </w:rPr>
      </w:pPr>
      <w:r>
        <w:rPr>
          <w:sz w:val="28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7140" cy="3681454"/>
                <wp:effectExtent l="19050" t="19050" r="10160" b="14604"/>
                <wp:docPr id="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068291" cy="368957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8.2pt;height:289.9pt;mso-wrap-distance-left:0.0pt;mso-wrap-distance-top:0.0pt;mso-wrap-distance-right:0.0pt;mso-wrap-distance-bottom:0.0pt;" strokecolor="#000000" strokeweight="0.25pt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pStyle w:val="905"/>
        <w:ind w:firstLine="851"/>
        <w:jc w:val="center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3</w:t>
      </w:r>
      <w:r>
        <w:rPr>
          <w:color w:val="000000" w:themeColor="text1"/>
          <w:sz w:val="28"/>
          <w:szCs w:val="28"/>
        </w:rPr>
        <w:t xml:space="preserve"> – Диаграмма компонентов</w:t>
      </w:r>
      <w:r/>
    </w:p>
    <w:p>
      <w:pPr>
        <w:pStyle w:val="905"/>
        <w:ind w:firstLine="85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</w:t>
      </w:r>
      <w:r>
        <w:rPr>
          <w:sz w:val="28"/>
          <w:szCs w:val="28"/>
        </w:rPr>
        <w:t xml:space="preserve">диаграмме изображены основные компоненты и промежуточные, между пользователем и базой данных.</w:t>
      </w:r>
      <w:r/>
    </w:p>
    <w:p>
      <w:pPr>
        <w:pStyle w:val="905"/>
        <w:ind w:firstLine="851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была разработана диаграмма развертывания (рисунок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). </w:t>
      </w:r>
      <w:r/>
    </w:p>
    <w:p>
      <w:pPr>
        <w:pStyle w:val="905"/>
        <w:ind w:firstLine="851"/>
        <w:jc w:val="both"/>
        <w:spacing w:before="0" w:beforeAutospacing="0" w:after="0" w:afterAutospacing="0" w:line="360" w:lineRule="auto"/>
        <w:rPr>
          <w:color w:val="000000" w:themeColor="text1"/>
          <w:sz w:val="32"/>
          <w:szCs w:val="28"/>
        </w:rPr>
      </w:pPr>
      <w:r>
        <w:rPr>
          <w:sz w:val="28"/>
          <w:szCs w:val="28"/>
        </w:rPr>
        <w:t xml:space="preserve">Диаграмма развертывания – это диаграмма, на которой представлены узлы выполнения программных компонентов реального времени, а также процессов и </w:t>
      </w:r>
      <w:r>
        <w:rPr>
          <w:sz w:val="28"/>
          <w:szCs w:val="28"/>
        </w:rPr>
        <w:t xml:space="preserve">объектов. 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Для общего понимания системы в целом и была разработана эта диаграмма.</w:t>
      </w:r>
      <w:r/>
    </w:p>
    <w:p>
      <w:pPr>
        <w:ind w:firstLine="851"/>
        <w:jc w:val="center"/>
        <w:spacing w:before="240" w:after="240" w:line="360" w:lineRule="auto"/>
        <w:rPr>
          <w:sz w:val="28"/>
          <w:szCs w:val="20"/>
        </w:rPr>
      </w:pPr>
      <w:r>
        <w:rPr>
          <w:sz w:val="28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8898" cy="2234565"/>
                <wp:effectExtent l="19050" t="19050" r="25400" b="13335"/>
                <wp:docPr id="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721485" cy="223949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9.5pt;height:175.9pt;mso-wrap-distance-left:0.0pt;mso-wrap-distance-top:0.0pt;mso-wrap-distance-right:0.0pt;mso-wrap-distance-bottom:0.0pt;" strokecolor="#000000" strokeweight="0.25pt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pStyle w:val="905"/>
        <w:ind w:firstLine="851"/>
        <w:jc w:val="center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/>
      <w:bookmarkStart w:id="6" w:name="_Hlk40694039"/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4</w:t>
      </w:r>
      <w:r>
        <w:rPr>
          <w:color w:val="000000" w:themeColor="text1"/>
          <w:sz w:val="28"/>
          <w:szCs w:val="28"/>
        </w:rPr>
        <w:t xml:space="preserve"> – Диаграмма развертывания</w:t>
      </w:r>
      <w:bookmarkEnd w:id="6"/>
      <w:r/>
      <w:r/>
    </w:p>
    <w:p>
      <w:pPr>
        <w:pStyle w:val="904"/>
        <w:ind w:firstLine="851"/>
        <w:jc w:val="both"/>
        <w:spacing w:before="160" w:after="360"/>
        <w:tabs>
          <w:tab w:val="left" w:pos="0" w:leader="none"/>
        </w:tabs>
        <w:rPr>
          <w:rFonts w:ascii="Times New Roman" w:hAnsi="Times New Roman" w:eastAsia="Times New Roman" w:cs="Times New Roman"/>
        </w:rPr>
        <w:outlineLvl w:val="1"/>
      </w:pPr>
      <w:r>
        <w:rPr>
          <w:rFonts w:ascii="Times New Roman" w:hAnsi="Times New Roman" w:eastAsia="Times New Roman" w:cs="Times New Roman"/>
        </w:rPr>
        <w:t xml:space="preserve">4.2 Функциональная схема ИС</w:t>
      </w:r>
      <w:bookmarkEnd w:id="1"/>
      <w:r/>
      <w:bookmarkEnd w:id="2"/>
      <w:r/>
      <w:r/>
    </w:p>
    <w:p>
      <w:pPr>
        <w:ind w:firstLine="851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этапе проектирования создания функциональной модели, которая содержит контекстную диаграмму и диаграмму декомпозиции.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контекстной диаграмме на рисунке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показаны входные данные, управление механизм, выходные данные и функция.</w:t>
      </w:r>
      <w:r/>
    </w:p>
    <w:p>
      <w:pPr>
        <w:pStyle w:val="900"/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центре диаграммы показана функция </w:t>
      </w:r>
      <w:r>
        <w:rPr>
          <w:sz w:val="28"/>
          <w:szCs w:val="28"/>
        </w:rPr>
        <w:t xml:space="preserve">информационна</w:t>
      </w:r>
      <w:r>
        <w:rPr>
          <w:sz w:val="28"/>
          <w:szCs w:val="28"/>
        </w:rPr>
        <w:t xml:space="preserve">я</w:t>
      </w:r>
      <w:r>
        <w:rPr>
          <w:sz w:val="28"/>
          <w:szCs w:val="28"/>
        </w:rPr>
        <w:t xml:space="preserve"> система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Идентификация личности</w:t>
      </w:r>
      <w:r>
        <w:rPr>
          <w:sz w:val="28"/>
          <w:szCs w:val="28"/>
        </w:rPr>
        <w:t xml:space="preserve">». Входные данные: «</w:t>
      </w:r>
      <w:r>
        <w:rPr>
          <w:sz w:val="28"/>
          <w:szCs w:val="28"/>
        </w:rPr>
        <w:t xml:space="preserve">Фотографии</w:t>
      </w:r>
      <w:r>
        <w:rPr>
          <w:sz w:val="28"/>
          <w:szCs w:val="28"/>
        </w:rPr>
        <w:t xml:space="preserve">». Управление: «</w:t>
      </w:r>
      <w:r>
        <w:rPr>
          <w:sz w:val="28"/>
          <w:szCs w:val="28"/>
        </w:rPr>
        <w:t xml:space="preserve">Алгоритм распознавания</w:t>
      </w:r>
      <w:r>
        <w:rPr>
          <w:sz w:val="28"/>
          <w:szCs w:val="28"/>
        </w:rPr>
        <w:t xml:space="preserve">». Механизм «</w:t>
      </w:r>
      <w:r>
        <w:rPr>
          <w:sz w:val="28"/>
          <w:szCs w:val="28"/>
        </w:rPr>
        <w:t xml:space="preserve">ПО</w:t>
      </w:r>
      <w:r>
        <w:rPr>
          <w:sz w:val="28"/>
          <w:szCs w:val="28"/>
        </w:rPr>
        <w:t xml:space="preserve">». Выходные данные «Неисправное устройство», «</w:t>
      </w:r>
      <w:r>
        <w:rPr>
          <w:sz w:val="28"/>
          <w:szCs w:val="28"/>
        </w:rPr>
        <w:t xml:space="preserve">Информация о человеке</w:t>
      </w:r>
      <w:r>
        <w:rPr>
          <w:sz w:val="28"/>
          <w:szCs w:val="28"/>
        </w:rPr>
        <w:t xml:space="preserve">, «Распознанное лицо»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/>
    </w:p>
    <w:p>
      <w:pPr>
        <w:pStyle w:val="900"/>
        <w:ind w:left="0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74725" cy="3617844"/>
                <wp:effectExtent l="19050" t="19050" r="21590" b="20955"/>
                <wp:docPr id="5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644819" cy="371288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09.8pt;height:284.9pt;mso-wrap-distance-left:0.0pt;mso-wrap-distance-top:0.0pt;mso-wrap-distance-right:0.0pt;mso-wrap-distance-bottom:0.0pt;" strokecolor="#000000" strokeweight="0.25pt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pStyle w:val="900"/>
        <w:ind w:left="0" w:firstLine="851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Контекстная диаграмма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Диаграмма декомпозиции – это разбиение функции, т.е. «Авторизации и обработки данных».</w:t>
      </w:r>
      <w:r/>
    </w:p>
    <w:p>
      <w:pPr>
        <w:ind w:firstLine="851"/>
        <w:jc w:val="both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6</w:t>
      </w:r>
      <w:r>
        <w:rPr>
          <w:sz w:val="28"/>
          <w:szCs w:val="28"/>
        </w:rPr>
        <w:t xml:space="preserve"> показана диаграмма декомпозиций, которая расписывает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приложения</w:t>
      </w:r>
      <w:r>
        <w:rPr>
          <w:sz w:val="28"/>
          <w:szCs w:val="28"/>
        </w:rPr>
        <w:t xml:space="preserve">. На этой диаграмме показаны такие функции как: «</w:t>
      </w:r>
      <w:r>
        <w:rPr>
          <w:sz w:val="28"/>
          <w:szCs w:val="28"/>
        </w:rPr>
        <w:t xml:space="preserve">Сканирование фото</w:t>
      </w:r>
      <w:r>
        <w:rPr>
          <w:sz w:val="28"/>
          <w:szCs w:val="28"/>
        </w:rPr>
        <w:t xml:space="preserve">», «</w:t>
      </w:r>
      <w:r>
        <w:rPr>
          <w:sz w:val="28"/>
          <w:szCs w:val="28"/>
        </w:rPr>
        <w:t xml:space="preserve">Поиск лиц</w:t>
      </w:r>
      <w:r>
        <w:rPr>
          <w:sz w:val="28"/>
          <w:szCs w:val="28"/>
        </w:rPr>
        <w:t xml:space="preserve">», «</w:t>
      </w:r>
      <w:r>
        <w:rPr>
          <w:sz w:val="28"/>
          <w:szCs w:val="28"/>
        </w:rPr>
        <w:t xml:space="preserve">Анализ лиц на присутствие в базе данных</w:t>
      </w:r>
      <w:r>
        <w:rPr>
          <w:sz w:val="28"/>
          <w:szCs w:val="28"/>
        </w:rPr>
        <w:t xml:space="preserve">», «</w:t>
      </w:r>
      <w:r>
        <w:rPr>
          <w:sz w:val="28"/>
          <w:szCs w:val="28"/>
        </w:rPr>
        <w:t xml:space="preserve">Вывод информации о людях с фото из базы данных</w:t>
      </w:r>
      <w:r>
        <w:rPr>
          <w:sz w:val="28"/>
          <w:szCs w:val="28"/>
        </w:rPr>
        <w:t xml:space="preserve">». А также на этой диаграмме присутствуют входные данные, выходные данные, управления и механизмы.</w:t>
      </w:r>
      <w:r>
        <w:rPr>
          <w:sz w:val="28"/>
          <w:szCs w:val="28"/>
        </w:rPr>
        <w:t xml:space="preserve"> 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49620" cy="3315694"/>
                <wp:effectExtent l="19050" t="19050" r="17780" b="18415"/>
                <wp:docPr id="6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08474" cy="334905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0.6pt;height:261.1pt;mso-wrap-distance-left:0.0pt;mso-wrap-distance-top:0.0pt;mso-wrap-distance-right:0.0pt;mso-wrap-distance-bottom:0.0pt;" strokecolor="#000000" strokeweight="0.25pt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jc w:val="center"/>
        <w:spacing w:before="240" w:after="24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 xml:space="preserve">6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Диаграмма декомпозиции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представленные диаграммы демонстрируют взаимодействие между основными </w:t>
      </w:r>
      <w:r>
        <w:rPr>
          <w:color w:val="000000" w:themeColor="text1"/>
          <w:sz w:val="28"/>
          <w:szCs w:val="28"/>
        </w:rPr>
        <w:t xml:space="preserve">функциями </w:t>
      </w:r>
      <w:r>
        <w:rPr>
          <w:sz w:val="28"/>
          <w:szCs w:val="28"/>
        </w:rPr>
        <w:t xml:space="preserve">информационной системы «</w:t>
      </w:r>
      <w:r>
        <w:rPr>
          <w:sz w:val="28"/>
          <w:szCs w:val="28"/>
        </w:rPr>
        <w:t xml:space="preserve">Идентификация ли</w:t>
      </w:r>
      <w:r>
        <w:rPr>
          <w:sz w:val="28"/>
          <w:szCs w:val="28"/>
        </w:rPr>
        <w:t xml:space="preserve">чности</w:t>
      </w:r>
      <w:r>
        <w:rPr>
          <w:sz w:val="28"/>
          <w:szCs w:val="28"/>
        </w:rPr>
        <w:t xml:space="preserve">» и механизмами, влияющими на выполнение той или иной функции.</w:t>
      </w:r>
      <w:r/>
    </w:p>
    <w:p>
      <w:pPr>
        <w:ind w:firstLine="851"/>
        <w:jc w:val="both"/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Диаграмма классов – демонстрируют общую структуру иерархии классов системы, их коопераций, атрибутов, методов, интерфейсов и взаимосвязей между ними.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  <w:t xml:space="preserve"> показана диаграмма </w:t>
      </w:r>
      <w:r>
        <w:rPr>
          <w:sz w:val="28"/>
          <w:szCs w:val="28"/>
          <w:shd w:val="clear" w:color="auto" w:fill="ffffff"/>
        </w:rPr>
        <w:t xml:space="preserve">классов</w:t>
      </w:r>
      <w:r>
        <w:rPr>
          <w:sz w:val="28"/>
          <w:szCs w:val="28"/>
        </w:rPr>
        <w:t xml:space="preserve">, которая </w:t>
      </w:r>
      <w:r>
        <w:rPr>
          <w:sz w:val="28"/>
          <w:szCs w:val="28"/>
        </w:rPr>
        <w:t xml:space="preserve">демонстрирует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классы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атрибуты</w:t>
      </w:r>
      <w:r>
        <w:rPr>
          <w:sz w:val="28"/>
          <w:szCs w:val="28"/>
        </w:rPr>
        <w:t xml:space="preserve">. На </w:t>
      </w:r>
      <w:r>
        <w:rPr>
          <w:sz w:val="28"/>
          <w:szCs w:val="28"/>
        </w:rPr>
        <w:t xml:space="preserve">данное</w:t>
      </w:r>
      <w:r>
        <w:rPr>
          <w:sz w:val="28"/>
          <w:szCs w:val="28"/>
        </w:rPr>
        <w:t xml:space="preserve"> диаграмме показаны такие </w:t>
      </w:r>
      <w:r>
        <w:rPr>
          <w:sz w:val="28"/>
          <w:szCs w:val="28"/>
        </w:rPr>
        <w:t xml:space="preserve">классы</w:t>
      </w:r>
      <w:r>
        <w:rPr>
          <w:sz w:val="28"/>
          <w:szCs w:val="28"/>
        </w:rPr>
        <w:t xml:space="preserve"> как: «</w:t>
      </w:r>
      <w:r>
        <w:rPr>
          <w:sz w:val="28"/>
          <w:szCs w:val="28"/>
        </w:rPr>
        <w:t xml:space="preserve">Персонал</w:t>
      </w:r>
      <w:r>
        <w:rPr>
          <w:sz w:val="28"/>
          <w:szCs w:val="28"/>
        </w:rPr>
        <w:t xml:space="preserve">»,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Администратор</w:t>
      </w:r>
      <w:r>
        <w:rPr>
          <w:sz w:val="28"/>
          <w:szCs w:val="28"/>
        </w:rPr>
        <w:t xml:space="preserve">», «</w:t>
      </w:r>
      <w:r>
        <w:rPr>
          <w:sz w:val="28"/>
          <w:szCs w:val="28"/>
        </w:rPr>
        <w:t xml:space="preserve">Пользователь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  <w:t xml:space="preserve">Каждый класс имеет свои раздельные атрибуты и методы действия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jc w:val="center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6845" cy="3458818"/>
                <wp:effectExtent l="19050" t="19050" r="14604" b="27940"/>
                <wp:docPr id="7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003222" cy="349053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2.3pt;height:272.3pt;mso-wrap-distance-left:0.0pt;mso-wrap-distance-top:0.0pt;mso-wrap-distance-right:0.0pt;mso-wrap-distance-bottom:0.0pt;" strokecolor="#000000" strokeweight="0.25pt">
                <v:path textboxrect="0,0,0,0"/>
                <v:imagedata r:id="rId37" o:title=""/>
              </v:shape>
            </w:pict>
          </mc:Fallback>
        </mc:AlternateContent>
      </w:r>
      <w:r/>
    </w:p>
    <w:p>
      <w:pPr>
        <w:jc w:val="center"/>
        <w:spacing w:before="240" w:after="24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 xml:space="preserve">7</w:t>
      </w:r>
      <w:r>
        <w:rPr>
          <w:bCs/>
          <w:sz w:val="28"/>
          <w:szCs w:val="28"/>
        </w:rPr>
        <w:t xml:space="preserve"> – </w:t>
      </w:r>
      <w:r>
        <w:rPr>
          <w:sz w:val="28"/>
          <w:szCs w:val="28"/>
          <w:shd w:val="clear" w:color="auto" w:fill="ffffff"/>
        </w:rPr>
        <w:t xml:space="preserve">Диаграмма классов</w:t>
      </w:r>
      <w:r/>
    </w:p>
    <w:p>
      <w:pPr>
        <w:pStyle w:val="907"/>
        <w:ind w:left="284" w:firstLine="56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Также было необходимо построить диаграмму потоковых данных DFD, так как это один из основных инструментов </w:t>
      </w:r>
      <w:r>
        <w:rPr>
          <w:rFonts w:ascii="Times New Roman" w:hAnsi="Times New Roman" w:cs="Times New Roman"/>
          <w:szCs w:val="28"/>
        </w:rPr>
        <w:t xml:space="preserve">структурного анализа и проектирования информационных систем. Диаграмма потоковых данных DFD – это нотация, предназначенная для моделирования информационных систем с точки зрения хранения, обработки и передачи данных. Данная диаграмма изображена на рисунке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8</w:t>
      </w:r>
      <w:r>
        <w:rPr>
          <w:rFonts w:ascii="Times New Roman" w:hAnsi="Times New Roman" w:cs="Times New Roman"/>
          <w:szCs w:val="28"/>
        </w:rPr>
        <w:t xml:space="preserve">.</w:t>
      </w:r>
      <w:r/>
    </w:p>
    <w:p>
      <w:pPr>
        <w:pStyle w:val="907"/>
        <w:ind w:left="284" w:firstLine="56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 диаграмме видно, откуда поступает, где обрабатывается и где храниться данные. Диаграмма помогает представить систему функционирования приложения в целом.</w:t>
      </w:r>
      <w:r/>
    </w:p>
    <w:p>
      <w:pPr>
        <w:pStyle w:val="907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2621" cy="4603750"/>
                <wp:effectExtent l="19050" t="19050" r="12065" b="25400"/>
                <wp:docPr id="8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139962" cy="4616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2.1pt;height:362.5pt;mso-wrap-distance-left:0.0pt;mso-wrap-distance-top:0.0pt;mso-wrap-distance-right:0.0pt;mso-wrap-distance-bottom:0.0pt;" strokecolor="#000000" strokeweight="0.25pt">
                <v:path textboxrect="0,0,0,0"/>
                <v:imagedata r:id="rId38" o:title=""/>
              </v:shape>
            </w:pict>
          </mc:Fallback>
        </mc:AlternateContent>
      </w:r>
      <w:r/>
    </w:p>
    <w:p>
      <w:pPr>
        <w:pStyle w:val="905"/>
        <w:jc w:val="center"/>
        <w:spacing w:before="288" w:beforeAutospacing="0" w:after="288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8 – Диаграмма потоков данных</w:t>
      </w:r>
      <w:r/>
    </w:p>
    <w:p>
      <w:pPr>
        <w:pStyle w:val="904"/>
        <w:ind w:firstLine="851"/>
        <w:jc w:val="both"/>
        <w:spacing w:before="160" w:after="360" w:line="360" w:lineRule="auto"/>
        <w:tabs>
          <w:tab w:val="left" w:pos="0" w:leader="none"/>
        </w:tabs>
        <w:rPr>
          <w:rFonts w:ascii="Times New Roman" w:hAnsi="Times New Roman" w:eastAsia="Times New Roman" w:cs="Times New Roman"/>
        </w:rPr>
        <w:outlineLvl w:val="1"/>
      </w:pPr>
      <w:r/>
      <w:bookmarkStart w:id="7" w:name="_Toc532432116"/>
      <w:r/>
      <w:bookmarkStart w:id="8" w:name="_Toc532431877"/>
      <w:r>
        <w:rPr>
          <w:rFonts w:ascii="Times New Roman" w:hAnsi="Times New Roman" w:eastAsia="Times New Roman" w:cs="Times New Roman"/>
        </w:rPr>
        <w:t xml:space="preserve">4</w:t>
      </w:r>
      <w:r>
        <w:rPr>
          <w:rFonts w:ascii="Times New Roman" w:hAnsi="Times New Roman" w:eastAsia="Times New Roman" w:cs="Times New Roman"/>
        </w:rPr>
        <w:t xml:space="preserve">.3 Проектирование базы данных</w:t>
      </w:r>
      <w:bookmarkEnd w:id="7"/>
      <w:r/>
      <w:bookmarkEnd w:id="8"/>
      <w:r/>
      <w:r/>
    </w:p>
    <w:p>
      <w:pPr>
        <w:pStyle w:val="900"/>
        <w:ind w:left="0" w:firstLine="851"/>
        <w:jc w:val="both"/>
        <w:spacing w:line="360" w:lineRule="auto"/>
        <w:rPr>
          <w:sz w:val="28"/>
        </w:rPr>
      </w:pPr>
      <w:r>
        <w:rPr>
          <w:sz w:val="28"/>
        </w:rPr>
        <w:t xml:space="preserve"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 рисунок </w:t>
      </w:r>
      <w:r>
        <w:rPr>
          <w:sz w:val="28"/>
        </w:rPr>
        <w:t xml:space="preserve">7</w:t>
      </w:r>
      <w:r>
        <w:rPr>
          <w:sz w:val="28"/>
        </w:rPr>
        <w:t xml:space="preserve">.</w:t>
      </w:r>
      <w:r/>
    </w:p>
    <w:p>
      <w:pPr>
        <w:pStyle w:val="900"/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</w:rPr>
        <w:t xml:space="preserve">Основными конструктивными элементами инфологических моделей являются сущности, связи между ними и их свойства (атрибуты).</w:t>
      </w:r>
      <w:r>
        <w:rPr>
          <w:sz w:val="28"/>
        </w:rPr>
      </w:r>
    </w:p>
    <w:p>
      <w:pPr>
        <w:pStyle w:val="900"/>
        <w:ind w:left="0" w:firstLine="0"/>
        <w:jc w:val="center"/>
        <w:spacing w:line="360" w:lineRule="auto"/>
        <w:rPr>
          <w:sz w:val="28"/>
          <w:szCs w:val="28"/>
        </w:rPr>
      </w:pP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21731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0150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480174" cy="3217309"/>
                        </a:xfrm>
                        <a:prstGeom prst="rect">
                          <a:avLst/>
                        </a:prstGeom>
                        <a:ln w="3174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10.2pt;height:253.3pt;mso-wrap-distance-left:0.0pt;mso-wrap-distance-top:0.0pt;mso-wrap-distance-right:0.0pt;mso-wrap-distance-bottom:0.0pt;" strokecolor="#000000" strokeweight="0.25pt">
                <v:path textboxrect="0,0,0,0"/>
                <v:imagedata r:id="rId39" o:title=""/>
              </v:shape>
            </w:pict>
          </mc:Fallback>
        </mc:AlternateContent>
      </w:r>
      <w:r>
        <w:rPr>
          <w:sz w:val="28"/>
        </w:rPr>
      </w:r>
      <w:r/>
    </w:p>
    <w:p>
      <w:pPr>
        <w:ind w:firstLine="851"/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Инфологическая модель базы данных</w:t>
      </w:r>
      <w:r/>
    </w:p>
    <w:p>
      <w:pPr>
        <w:pStyle w:val="900"/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База данных информационной системы является важнейшей часть. Без ее реализации программный продукт не может называться информационной системой. Перед разработкой базы данных необходимо её спроектировать.</w:t>
      </w:r>
      <w:r/>
    </w:p>
    <w:p>
      <w:pPr>
        <w:pStyle w:val="900"/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данных использовался инструмент «</w:t>
      </w:r>
      <w:r>
        <w:rPr>
          <w:bCs/>
          <w:sz w:val="28"/>
          <w:szCs w:val="28"/>
          <w:shd w:val="clear" w:color="auto" w:fill="ffffff"/>
        </w:rPr>
        <w:t xml:space="preserve">MySQL</w:t>
      </w:r>
      <w:r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  <w:lang w:val="en-US"/>
        </w:rPr>
        <w:t xml:space="preserve">Workbench</w:t>
      </w:r>
      <w:r>
        <w:rPr>
          <w:sz w:val="28"/>
          <w:szCs w:val="28"/>
        </w:rPr>
        <w:t xml:space="preserve">».</w:t>
      </w:r>
      <w:r/>
    </w:p>
    <w:p>
      <w:pPr>
        <w:ind w:firstLine="851"/>
        <w:jc w:val="both"/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На рисунке 10 показана </w:t>
      </w:r>
      <w:r>
        <w:rPr>
          <w:sz w:val="28"/>
          <w:szCs w:val="28"/>
          <w:shd w:val="clear" w:color="auto" w:fill="ffffff"/>
        </w:rPr>
        <w:t xml:space="preserve">даталогическая</w:t>
      </w:r>
      <w:r>
        <w:rPr>
          <w:sz w:val="28"/>
          <w:szCs w:val="28"/>
          <w:shd w:val="clear" w:color="auto" w:fill="ffffff"/>
        </w:rPr>
        <w:t xml:space="preserve"> модель. </w:t>
      </w:r>
      <w:r>
        <w:rPr>
          <w:sz w:val="28"/>
          <w:szCs w:val="28"/>
          <w:shd w:val="clear" w:color="auto" w:fill="ffffff"/>
        </w:rPr>
        <w:t xml:space="preserve">Даталогическая</w:t>
      </w:r>
      <w:r>
        <w:rPr>
          <w:sz w:val="28"/>
          <w:szCs w:val="28"/>
          <w:shd w:val="clear" w:color="auto" w:fill="ffffff"/>
        </w:rPr>
        <w:t xml:space="preserve"> модель предполагает определение состава и взаимосвязей таблиц, отражающих содержание информационных сущностей инфологической модели в терминах конкретной СУБД.</w:t>
      </w:r>
      <w:r/>
    </w:p>
    <w:p>
      <w:pPr>
        <w:pStyle w:val="900"/>
        <w:ind w:left="0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283585"/>
                <wp:effectExtent l="19050" t="19050" r="15875" b="12065"/>
                <wp:docPr id="10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6480174" cy="32835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10.2pt;height:258.6pt;mso-wrap-distance-left:0.0pt;mso-wrap-distance-top:0.0pt;mso-wrap-distance-right:0.0pt;mso-wrap-distance-bottom:0.0pt;" strokecolor="#000000" strokeweight="0.25pt">
                <v:path textboxrect="0,0,0,0"/>
                <v:imagedata r:id="rId40" o:title=""/>
              </v:shape>
            </w:pict>
          </mc:Fallback>
        </mc:AlternateContent>
      </w:r>
      <w:r/>
    </w:p>
    <w:p>
      <w:pPr>
        <w:jc w:val="center"/>
        <w:spacing w:before="240" w:after="240"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Рисунок 10 – </w:t>
      </w:r>
      <w:r>
        <w:rPr>
          <w:bCs/>
          <w:sz w:val="28"/>
          <w:szCs w:val="28"/>
        </w:rPr>
        <w:t xml:space="preserve">Даталогическая</w:t>
      </w:r>
      <w:r>
        <w:rPr>
          <w:bCs/>
          <w:sz w:val="28"/>
          <w:szCs w:val="28"/>
        </w:rPr>
        <w:t xml:space="preserve"> модель базы данных</w:t>
      </w:r>
      <w:r/>
    </w:p>
    <w:p>
      <w:pPr>
        <w:ind w:firstLine="85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 xml:space="preserve">ER</w:t>
      </w:r>
      <w:r>
        <w:rPr>
          <w:sz w:val="28"/>
          <w:szCs w:val="28"/>
        </w:rPr>
        <w:t xml:space="preserve">-модели базы данных (рисунок 11) представлены таблицы, типы данных. </w:t>
      </w:r>
      <w:r/>
    </w:p>
    <w:p>
      <w:pPr>
        <w:pStyle w:val="900"/>
        <w:ind w:left="0"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Идентификация ли</w:t>
      </w:r>
      <w:r>
        <w:rPr>
          <w:sz w:val="28"/>
          <w:szCs w:val="28"/>
        </w:rPr>
        <w:t xml:space="preserve">чности</w:t>
      </w:r>
      <w:r>
        <w:rPr>
          <w:sz w:val="28"/>
          <w:szCs w:val="28"/>
        </w:rPr>
        <w:t xml:space="preserve">».</w:t>
      </w:r>
      <w:r/>
    </w:p>
    <w:p>
      <w:pPr>
        <w:pStyle w:val="900"/>
        <w:ind w:left="0"/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286760"/>
                <wp:effectExtent l="19050" t="19050" r="15875" b="2794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6480174" cy="328675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10.2pt;height:258.8pt;mso-wrap-distance-left:0.0pt;mso-wrap-distance-top:0.0pt;mso-wrap-distance-right:0.0pt;mso-wrap-distance-bottom:0.0pt;" strokecolor="#000000" strokeweight="0.25pt">
                <v:path textboxrect="0,0,0,0"/>
                <v:imagedata r:id="rId41" o:title=""/>
              </v:shape>
            </w:pict>
          </mc:Fallback>
        </mc:AlternateContent>
      </w:r>
      <w:r/>
    </w:p>
    <w:p>
      <w:pPr>
        <w:ind w:firstLine="851"/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-модель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схеме базы данных представлены </w:t>
      </w:r>
      <w:r>
        <w:rPr>
          <w:sz w:val="28"/>
          <w:szCs w:val="28"/>
        </w:rPr>
        <w:t xml:space="preserve">три</w:t>
      </w:r>
      <w:r>
        <w:rPr>
          <w:sz w:val="28"/>
          <w:szCs w:val="28"/>
        </w:rPr>
        <w:t xml:space="preserve"> таблиц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User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Prava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Photo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user</w:t>
      </w:r>
      <w:r>
        <w:rPr>
          <w:sz w:val="28"/>
          <w:szCs w:val="28"/>
        </w:rPr>
        <w:t xml:space="preserve">. Таблицы: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Prava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Photo_user</w:t>
      </w:r>
      <w:bookmarkStart w:id="9" w:name="_GoBack"/>
      <w:r/>
      <w:bookmarkEnd w:id="9"/>
      <w:r>
        <w:rPr>
          <w:sz w:val="28"/>
          <w:szCs w:val="28"/>
        </w:rPr>
        <w:t xml:space="preserve"> имеют связи «один к</w:t>
      </w:r>
      <w:r>
        <w:rPr>
          <w:sz w:val="28"/>
          <w:szCs w:val="28"/>
        </w:rPr>
        <w:t xml:space="preserve"> одному</w:t>
      </w:r>
      <w:r>
        <w:rPr>
          <w:sz w:val="28"/>
          <w:szCs w:val="28"/>
        </w:rPr>
        <w:t xml:space="preserve">». </w:t>
      </w:r>
      <w:r/>
    </w:p>
    <w:p>
      <w:pPr>
        <w:ind w:left="284"/>
        <w:jc w:val="both"/>
        <w:spacing w:before="240" w:line="360" w:lineRule="auto"/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</w:rPr>
        <w:t xml:space="preserve"> – Таблица «пользователь»</w:t>
      </w:r>
      <w:r/>
    </w:p>
    <w:tbl>
      <w:tblPr>
        <w:tblStyle w:val="751"/>
        <w:tblW w:w="9355" w:type="dxa"/>
        <w:tblInd w:w="392" w:type="dxa"/>
        <w:tblLook w:val="04A0" w:firstRow="1" w:lastRow="0" w:firstColumn="1" w:lastColumn="0" w:noHBand="0" w:noVBand="1"/>
      </w:tblPr>
      <w:tblGrid>
        <w:gridCol w:w="3280"/>
        <w:gridCol w:w="3131"/>
        <w:gridCol w:w="2944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Поле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Тип данных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Описание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id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INT</w:t>
            </w:r>
            <w:r>
              <w:rPr>
                <w:sz w:val="28"/>
                <w:szCs w:val="28"/>
                <w:lang w:eastAsia="en-US"/>
              </w:rPr>
              <w:t xml:space="preserve">(</w:t>
            </w:r>
            <w:r>
              <w:rPr>
                <w:sz w:val="28"/>
                <w:szCs w:val="28"/>
                <w:lang w:eastAsia="en-US"/>
              </w:rPr>
              <w:t xml:space="preserve">11)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Код пользователя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login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VARCHAR(</w:t>
            </w:r>
            <w:r>
              <w:rPr>
                <w:sz w:val="28"/>
                <w:szCs w:val="28"/>
                <w:lang w:val="en-US" w:eastAsia="en-US"/>
              </w:rPr>
              <w:t xml:space="preserve">45)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password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VARCHAR(</w:t>
            </w:r>
            <w:r>
              <w:rPr>
                <w:sz w:val="28"/>
                <w:szCs w:val="28"/>
                <w:lang w:val="en-US" w:eastAsia="en-US"/>
              </w:rPr>
              <w:t xml:space="preserve">45)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Пароль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fio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VARCHAR(</w:t>
            </w:r>
            <w:r>
              <w:rPr>
                <w:sz w:val="28"/>
                <w:szCs w:val="28"/>
                <w:lang w:val="en-US" w:eastAsia="en-US"/>
              </w:rPr>
              <w:t xml:space="preserve">100)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ФИО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pol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VARCHAR(</w:t>
            </w:r>
            <w:r>
              <w:rPr>
                <w:sz w:val="28"/>
                <w:szCs w:val="28"/>
                <w:lang w:val="en-US" w:eastAsia="en-US"/>
              </w:rPr>
              <w:t xml:space="preserve">45)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Пол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birthday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DATE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Дата рождения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address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VARCHAR(</w:t>
            </w:r>
            <w:r>
              <w:rPr>
                <w:sz w:val="28"/>
                <w:szCs w:val="28"/>
                <w:lang w:val="en-US" w:eastAsia="en-US"/>
              </w:rPr>
              <w:t xml:space="preserve">500)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Адрес проживания</w:t>
            </w:r>
            <w:r/>
          </w:p>
        </w:tc>
      </w:tr>
    </w:tbl>
    <w:p>
      <w:pPr>
        <w:ind w:firstLine="851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84"/>
        <w:jc w:val="both"/>
        <w:spacing w:before="240" w:line="360" w:lineRule="auto"/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</w:rPr>
        <w:t xml:space="preserve"> – Таблица «</w:t>
      </w:r>
      <w:r>
        <w:rPr>
          <w:sz w:val="28"/>
          <w:szCs w:val="28"/>
        </w:rPr>
        <w:t xml:space="preserve">права</w:t>
      </w:r>
      <w:r>
        <w:rPr>
          <w:sz w:val="28"/>
          <w:szCs w:val="28"/>
        </w:rPr>
        <w:t xml:space="preserve">»</w:t>
      </w:r>
      <w:r/>
    </w:p>
    <w:tbl>
      <w:tblPr>
        <w:tblStyle w:val="751"/>
        <w:tblW w:w="9355" w:type="dxa"/>
        <w:tblInd w:w="392" w:type="dxa"/>
        <w:tblLook w:val="04A0" w:firstRow="1" w:lastRow="0" w:firstColumn="1" w:lastColumn="0" w:noHBand="0" w:noVBand="1"/>
      </w:tblPr>
      <w:tblGrid>
        <w:gridCol w:w="3280"/>
        <w:gridCol w:w="3131"/>
        <w:gridCol w:w="2944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Поле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Тип данных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Описание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User_id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INT</w:t>
            </w:r>
            <w:r>
              <w:rPr>
                <w:sz w:val="28"/>
                <w:szCs w:val="28"/>
                <w:lang w:eastAsia="en-US"/>
              </w:rPr>
              <w:t xml:space="preserve">(</w:t>
            </w:r>
            <w:r>
              <w:rPr>
                <w:sz w:val="28"/>
                <w:szCs w:val="28"/>
                <w:lang w:eastAsia="en-US"/>
              </w:rPr>
              <w:t xml:space="preserve">11)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Код пользователя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is_admin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t xml:space="preserve">int(1)</w:t>
            </w:r>
            <w:r>
              <w:rPr>
                <w:sz w:val="28"/>
                <w:szCs w:val="28"/>
                <w:lang w:val="en-US" w:eastAsia="en-US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Проверка на администратора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is_programm</w:t>
            </w:r>
            <w:r>
              <w:rPr>
                <w:sz w:val="28"/>
                <w:szCs w:val="28"/>
                <w:lang w:val="en-US" w:eastAsia="en-US"/>
              </w:rPr>
              <w:t xml:space="preserve">_</w:t>
            </w:r>
            <w:r>
              <w:rPr>
                <w:sz w:val="28"/>
                <w:szCs w:val="28"/>
                <w:lang w:val="en-US" w:eastAsia="en-US"/>
              </w:rPr>
              <w:t xml:space="preserve">user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t xml:space="preserve">int(1)</w:t>
            </w:r>
            <w:r>
              <w:rPr>
                <w:sz w:val="28"/>
                <w:szCs w:val="28"/>
                <w:lang w:val="en-US" w:eastAsia="en-US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Проверка на </w:t>
            </w:r>
            <w:r>
              <w:rPr>
                <w:sz w:val="28"/>
                <w:szCs w:val="28"/>
                <w:lang w:eastAsia="en-US"/>
              </w:rPr>
              <w:t xml:space="preserve">пользователя программы</w:t>
            </w:r>
            <w:r/>
          </w:p>
        </w:tc>
      </w:tr>
    </w:tbl>
    <w:p>
      <w:pPr>
        <w:ind w:left="284"/>
        <w:jc w:val="both"/>
        <w:spacing w:before="240" w:line="360" w:lineRule="auto"/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</w:rPr>
        <w:t xml:space="preserve"> – Таблица «</w:t>
      </w:r>
      <w:r>
        <w:rPr>
          <w:sz w:val="28"/>
          <w:szCs w:val="28"/>
        </w:rPr>
        <w:t xml:space="preserve">фото пользователя</w:t>
      </w:r>
      <w:r>
        <w:rPr>
          <w:sz w:val="28"/>
          <w:szCs w:val="28"/>
        </w:rPr>
        <w:t xml:space="preserve">»</w:t>
      </w:r>
      <w:r/>
    </w:p>
    <w:tbl>
      <w:tblPr>
        <w:tblStyle w:val="751"/>
        <w:tblW w:w="9355" w:type="dxa"/>
        <w:tblInd w:w="392" w:type="dxa"/>
        <w:tblLook w:val="04A0" w:firstRow="1" w:lastRow="0" w:firstColumn="1" w:lastColumn="0" w:noHBand="0" w:noVBand="1"/>
      </w:tblPr>
      <w:tblGrid>
        <w:gridCol w:w="3280"/>
        <w:gridCol w:w="3131"/>
        <w:gridCol w:w="2944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User_id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INT</w:t>
            </w:r>
            <w:r>
              <w:rPr>
                <w:sz w:val="28"/>
                <w:szCs w:val="28"/>
                <w:lang w:eastAsia="en-US"/>
              </w:rPr>
              <w:t xml:space="preserve">(</w:t>
            </w:r>
            <w:r>
              <w:rPr>
                <w:sz w:val="28"/>
                <w:szCs w:val="28"/>
                <w:lang w:eastAsia="en-US"/>
              </w:rPr>
              <w:t xml:space="preserve">11)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Код пользователя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8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photo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31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</w:r>
            <w:r>
              <w:rPr>
                <w:sz w:val="28"/>
                <w:szCs w:val="28"/>
                <w:lang w:val="en-US" w:eastAsia="en-US"/>
              </w:rPr>
              <w:t xml:space="preserve">longblob</w:t>
            </w:r>
            <w:r>
              <w:rPr>
                <w:sz w:val="28"/>
                <w:szCs w:val="28"/>
                <w:lang w:val="en-US" w:eastAsia="en-US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4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Фото пользователя</w:t>
            </w:r>
            <w:r/>
          </w:p>
        </w:tc>
      </w:tr>
    </w:tbl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851"/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После завершения разработки прототипа базы данных информационной системы «</w:t>
      </w:r>
      <w:r>
        <w:rPr>
          <w:sz w:val="28"/>
          <w:szCs w:val="28"/>
        </w:rPr>
        <w:t xml:space="preserve">Идентификация ли</w:t>
      </w:r>
      <w:r>
        <w:rPr>
          <w:sz w:val="28"/>
          <w:szCs w:val="28"/>
        </w:rPr>
        <w:t xml:space="preserve">чности</w:t>
      </w:r>
      <w:r>
        <w:rPr>
          <w:sz w:val="28"/>
          <w:szCs w:val="28"/>
        </w:rPr>
        <w:t xml:space="preserve">» получиться готовая схема, по которой будет разрабатываться база данных информационной системы.</w:t>
      </w:r>
      <w:r>
        <w:rPr>
          <w:b/>
          <w:sz w:val="28"/>
          <w:szCs w:val="28"/>
        </w:rPr>
        <w:t xml:space="preserve"> </w:t>
      </w:r>
      <w:r/>
    </w:p>
    <w:p>
      <w:pPr>
        <w:pStyle w:val="717"/>
        <w:ind w:firstLine="851"/>
        <w:spacing w:before="360" w:after="3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4.4. Проектирование интерфейса </w:t>
      </w:r>
      <w:r/>
    </w:p>
    <w:p>
      <w:pPr>
        <w:pStyle w:val="90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Пользовательский интерфейс – это средства взаимодействия между человеком и компьютером. Говоря простыми словами, интерфейс – внешняя часть программы или устройства, с которыми работает пользователь.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Интерфейсы являются основой взаимодействия всех современных информационных систем. Если интерфейс какого-либо объекта, стандартизирован, </w:t>
      </w:r>
      <w:r>
        <w:rPr>
          <w:sz w:val="28"/>
          <w:szCs w:val="28"/>
        </w:rPr>
        <w:t xml:space="preserve">легок в освоении пользователем, </w:t>
      </w:r>
      <w:r>
        <w:rPr>
          <w:sz w:val="28"/>
          <w:szCs w:val="28"/>
        </w:rPr>
        <w:t xml:space="preserve">это даёт возможность модифицировать сам объект, не перестраивая принципы его взаимодействия с другими объектами.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прототип интерфейса был построен в </w:t>
      </w:r>
      <w:r>
        <w:rPr>
          <w:sz w:val="28"/>
          <w:szCs w:val="28"/>
        </w:rPr>
        <w:t xml:space="preserve">дизайнере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Figma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12</w:t>
      </w:r>
      <w:r>
        <w:rPr>
          <w:sz w:val="28"/>
          <w:szCs w:val="28"/>
        </w:rPr>
        <w:t xml:space="preserve"> представлена </w:t>
      </w:r>
      <w:r>
        <w:rPr>
          <w:sz w:val="28"/>
          <w:szCs w:val="28"/>
        </w:rPr>
        <w:t xml:space="preserve">главная </w:t>
      </w:r>
      <w:r>
        <w:rPr>
          <w:sz w:val="28"/>
          <w:szCs w:val="28"/>
        </w:rPr>
        <w:t xml:space="preserve">страница </w:t>
      </w:r>
      <w:r>
        <w:rPr>
          <w:sz w:val="28"/>
          <w:szCs w:val="28"/>
        </w:rPr>
        <w:t xml:space="preserve">информационной системы</w:t>
      </w:r>
      <w:r>
        <w:rPr>
          <w:sz w:val="28"/>
          <w:szCs w:val="28"/>
        </w:rPr>
        <w:t xml:space="preserve">, на котор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отображен</w:t>
      </w:r>
      <w:r>
        <w:rPr>
          <w:sz w:val="28"/>
          <w:szCs w:val="28"/>
        </w:rPr>
        <w:t xml:space="preserve">ы кнопки взаимодействия </w:t>
      </w:r>
      <w:r>
        <w:rPr>
          <w:sz w:val="28"/>
          <w:szCs w:val="28"/>
        </w:rPr>
        <w:t xml:space="preserve">и основные блоки. Информация будет выводится</w:t>
      </w:r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назначенных для них полях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0177" cy="2870200"/>
                <wp:effectExtent l="19050" t="19050" r="22860" b="25400"/>
                <wp:docPr id="1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547034" cy="287375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36.2pt;height:226.0pt;mso-wrap-distance-left:0.0pt;mso-wrap-distance-top:0.0pt;mso-wrap-distance-right:0.0pt;mso-wrap-distance-bottom:0.0pt;" strokecolor="#000000" strokeweight="0.25pt">
                <v:path textboxrect="0,0,0,0"/>
                <v:imagedata r:id="rId42" o:title=""/>
              </v:shape>
            </w:pict>
          </mc:Fallback>
        </mc:AlternateContent>
      </w:r>
      <w:r/>
    </w:p>
    <w:p>
      <w:pPr>
        <w:ind w:firstLine="851"/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</w:t>
      </w:r>
      <w:r>
        <w:rPr>
          <w:sz w:val="28"/>
          <w:szCs w:val="28"/>
        </w:rPr>
        <w:t xml:space="preserve">лавная страница</w:t>
      </w:r>
      <w:r/>
    </w:p>
    <w:p>
      <w:pPr>
        <w:ind w:firstLine="851"/>
        <w:jc w:val="both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главная страница с панелью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просмотра </w:t>
      </w:r>
      <w:r>
        <w:rPr>
          <w:sz w:val="28"/>
          <w:szCs w:val="28"/>
        </w:rPr>
        <w:t xml:space="preserve">найденных лиц на фото</w:t>
      </w:r>
      <w:r>
        <w:rPr>
          <w:sz w:val="28"/>
          <w:szCs w:val="28"/>
        </w:rPr>
        <w:t xml:space="preserve">, с котор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можно </w:t>
      </w:r>
      <w:r>
        <w:rPr>
          <w:sz w:val="28"/>
          <w:szCs w:val="28"/>
        </w:rPr>
        <w:t xml:space="preserve">просмотреть информацию о сотрудниках или отдельных личностях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8447" cy="3644257"/>
                <wp:effectExtent l="19050" t="19050" r="10795" b="13970"/>
                <wp:docPr id="1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636512" cy="364947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43.2pt;height:286.9pt;mso-wrap-distance-left:0.0pt;mso-wrap-distance-top:0.0pt;mso-wrap-distance-right:0.0pt;mso-wrap-distance-bottom:0.0pt;" strokecolor="#000000" strokeweight="0.25pt">
                <v:path textboxrect="0,0,0,0"/>
                <v:imagedata r:id="rId43" o:title=""/>
              </v:shape>
            </w:pict>
          </mc:Fallback>
        </mc:AlternateContent>
      </w:r>
      <w:r/>
    </w:p>
    <w:p>
      <w:pPr>
        <w:ind w:firstLine="851"/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Главная страница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просмотром </w:t>
      </w:r>
      <w:r>
        <w:rPr>
          <w:sz w:val="28"/>
          <w:szCs w:val="28"/>
        </w:rPr>
        <w:t xml:space="preserve">лиц</w:t>
      </w:r>
      <w:r/>
    </w:p>
    <w:p>
      <w:pPr>
        <w:ind w:firstLine="851"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время разработки прототипа интерфейса был учтен проведенный анализ аналогов, что помогло реализовать представленный вид прототипа информационной системы «</w:t>
      </w:r>
      <w:r>
        <w:rPr>
          <w:bCs/>
          <w:sz w:val="28"/>
          <w:szCs w:val="28"/>
        </w:rPr>
        <w:t xml:space="preserve">Идентификация личности</w:t>
      </w:r>
      <w:r>
        <w:rPr>
          <w:bCs/>
          <w:sz w:val="28"/>
          <w:szCs w:val="28"/>
        </w:rPr>
        <w:t xml:space="preserve">».</w:t>
      </w:r>
      <w:r/>
    </w:p>
    <w:p>
      <w:pPr>
        <w:shd w:val="nil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br w:type="page" w:clear="all"/>
      </w:r>
      <w:r>
        <w:rPr>
          <w:bCs/>
          <w:sz w:val="28"/>
          <w:szCs w:val="28"/>
          <w:highlight w:val="none"/>
        </w:rPr>
      </w:r>
    </w:p>
    <w:p>
      <w:pPr>
        <w:ind w:left="0" w:right="0" w:firstLine="850"/>
        <w:spacing w:after="160" w:line="259" w:lineRule="auto"/>
        <w:rPr>
          <w:b/>
        </w:rPr>
      </w:pPr>
      <w:r>
        <w:rPr>
          <w:b/>
          <w:bCs/>
          <w:sz w:val="28"/>
          <w:szCs w:val="28"/>
        </w:rPr>
        <w:t xml:space="preserve">5</w:t>
        <w:tab/>
        <w:t xml:space="preserve">Разработка ИС</w:t>
      </w:r>
      <w:r>
        <w:rPr>
          <w:b/>
          <w:bCs/>
        </w:rPr>
      </w:r>
    </w:p>
    <w:p>
      <w:pPr>
        <w:ind w:left="0" w:right="0" w:firstLine="850"/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</w:t>
        <w:tab/>
        <w:t xml:space="preserve">Разработка интерфейса ИС</w:t>
      </w:r>
      <w:r>
        <w:rPr>
          <w:bCs/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left="0" w:right="0" w:firstLine="850"/>
        <w:spacing w:after="160" w:line="259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Структура работы представляет собой набор из нескольких файлов </w:t>
      </w:r>
      <w:r>
        <w:rPr>
          <w:sz w:val="28"/>
          <w:szCs w:val="28"/>
        </w:rPr>
        <w:t xml:space="preserve">формата </w:t>
      </w:r>
      <w:r/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*.</w:t>
      </w:r>
      <w:r>
        <w:rPr>
          <w:bCs/>
          <w:sz w:val="28"/>
          <w:szCs w:val="28"/>
          <w:lang w:val="en-US"/>
        </w:rPr>
        <w:t xml:space="preserve">py </w:t>
      </w:r>
      <w:r>
        <w:rPr>
          <w:bCs/>
          <w:sz w:val="28"/>
          <w:szCs w:val="28"/>
          <w:lang w:val="ru-RU"/>
        </w:rPr>
        <w:t xml:space="preserve">с </w:t>
      </w:r>
      <w:r>
        <w:rPr>
          <w:bCs/>
          <w:sz w:val="28"/>
          <w:szCs w:val="28"/>
        </w:rPr>
        <w:br w:type="page" w:clear="all"/>
      </w:r>
      <w:r/>
      <w:r/>
    </w:p>
    <w:p>
      <w:pPr>
        <w:ind w:firstLine="851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717"/>
        <w:jc w:val="center"/>
        <w:spacing w:before="0" w:after="3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0" w:name="_Toc482738518"/>
      <w:r/>
      <w:bookmarkStart w:id="11" w:name="_Toc483494394"/>
      <w:r/>
      <w:bookmarkStart w:id="12" w:name="_Toc9413481"/>
      <w:r/>
      <w:bookmarkStart w:id="13" w:name="_Toc9413668"/>
      <w:r/>
      <w:bookmarkStart w:id="14" w:name="_Toc9953133"/>
      <w:r/>
      <w:bookmarkStart w:id="15" w:name="_Toc10120157"/>
      <w:r/>
      <w:bookmarkStart w:id="16" w:name="_Toc53484683"/>
      <w:r/>
      <w:bookmarkStart w:id="17" w:name="_Toc53487749"/>
      <w:r/>
      <w:bookmarkStart w:id="18" w:name="_Toc54261823"/>
      <w:r/>
      <w:bookmarkStart w:id="19" w:name="_Toc54261853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Техническое задание</w:t>
      </w:r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r/>
    </w:p>
    <w:p>
      <w:pPr>
        <w:jc w:val="center"/>
        <w:spacing w:before="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Иркутской области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образовательное учреждение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Иркутской области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«Иркутский авиационный техникум»</w:t>
      </w:r>
      <w:r/>
    </w:p>
    <w:p>
      <w:pPr>
        <w:jc w:val="center"/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(ГБПОУИО «ИАТ»)</w:t>
      </w:r>
      <w:r/>
    </w:p>
    <w:p>
      <w:pPr>
        <w:spacing w:before="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before="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before="60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>
        <w:trPr/>
        <w:tc>
          <w:tcPr>
            <w:tcW w:w="9072" w:type="dxa"/>
            <w:textDirection w:val="lrTb"/>
            <w:noWrap w:val="false"/>
          </w:tcPr>
          <w:p>
            <w:pPr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ind w:left="426"/>
              <w:jc w:val="center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4015" w:type="dxa"/>
            <w:textDirection w:val="lrTb"/>
            <w:noWrap w:val="false"/>
          </w:tcPr>
          <w:p>
            <w:pPr>
              <w:ind w:left="4248" w:hanging="6606"/>
              <w:jc w:val="right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</w:tbl>
    <w:p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ТЕХНИЧЕСКОЕ ЗАДАНИЕ</w:t>
      </w:r>
      <w:r/>
    </w:p>
    <w:p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ИНФОРМАЦИОННАЯ СИСТЕМА</w:t>
      </w:r>
      <w:r/>
    </w:p>
    <w:p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«</w:t>
      </w:r>
      <w:r>
        <w:rPr>
          <w:sz w:val="28"/>
          <w:szCs w:val="28"/>
        </w:rPr>
        <w:t xml:space="preserve">И</w:t>
      </w:r>
      <w:bookmarkStart w:id="20" w:name="_Hlk114754737"/>
      <w:r>
        <w:rPr>
          <w:sz w:val="28"/>
          <w:szCs w:val="28"/>
        </w:rPr>
        <w:t xml:space="preserve">ДЕНТИФИКАЦИЯ ЛИЧНОСТИ</w:t>
      </w:r>
      <w:bookmarkEnd w:id="20"/>
      <w:r>
        <w:rPr>
          <w:rFonts w:eastAsia="Calibri"/>
          <w:sz w:val="28"/>
          <w:szCs w:val="28"/>
        </w:rPr>
        <w:t xml:space="preserve">»</w:t>
      </w:r>
      <w:r/>
    </w:p>
    <w:p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/>
    </w:p>
    <w:p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/>
    </w:p>
    <w:p>
      <w:pPr>
        <w:jc w:val="center"/>
        <w:spacing w:before="60" w:after="12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center"/>
        <w:spacing w:before="60" w:after="12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center"/>
        <w:spacing w:before="60" w:after="12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tbl>
      <w:tblPr>
        <w:tblW w:w="10240" w:type="dxa"/>
        <w:tblInd w:w="250" w:type="dxa"/>
        <w:tblLook w:val="04A0" w:firstRow="1" w:lastRow="0" w:firstColumn="1" w:lastColumn="0" w:noHBand="0" w:noVBand="1"/>
      </w:tblPr>
      <w:tblGrid>
        <w:gridCol w:w="1945"/>
        <w:gridCol w:w="5676"/>
        <w:gridCol w:w="2619"/>
      </w:tblGrid>
      <w:tr>
        <w:trPr/>
        <w:tc>
          <w:tcPr>
            <w:tcW w:w="1945" w:type="dxa"/>
            <w:textDirection w:val="lrTb"/>
            <w:noWrap w:val="false"/>
          </w:tcPr>
          <w:p>
            <w:pPr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/>
          </w:p>
        </w:tc>
        <w:tc>
          <w:tcPr>
            <w:tcW w:w="5313" w:type="dxa"/>
            <w:textDirection w:val="lrTb"/>
            <w:noWrap w:val="false"/>
          </w:tcPr>
          <w:p>
            <w:pPr>
              <w:jc w:val="right"/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/>
          </w:p>
          <w:p>
            <w:pPr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_______________________________________</w:t>
            </w:r>
            <w:r/>
          </w:p>
          <w:p>
            <w:pPr>
              <w:jc w:val="center"/>
              <w:spacing w:before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</w:t>
            </w:r>
            <w:r>
              <w:rPr>
                <w:sz w:val="20"/>
                <w:szCs w:val="20"/>
              </w:rPr>
              <w:t xml:space="preserve">подпись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 xml:space="preserve">дата</w:t>
            </w:r>
            <w:r>
              <w:rPr>
                <w:sz w:val="20"/>
                <w:szCs w:val="20"/>
                <w:lang w:val="en-US"/>
              </w:rPr>
              <w:t xml:space="preserve">)</w:t>
            </w:r>
            <w:r/>
          </w:p>
        </w:tc>
        <w:tc>
          <w:tcPr>
            <w:tcW w:w="2982" w:type="dxa"/>
            <w:textDirection w:val="lrTb"/>
            <w:noWrap w:val="false"/>
          </w:tcPr>
          <w:p>
            <w:pPr>
              <w:spacing w:before="60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 xml:space="preserve">М.А. Кудрявцева</w:t>
            </w:r>
            <w:r>
              <w:rPr>
                <w:sz w:val="28"/>
                <w:szCs w:val="28"/>
                <w:lang w:val="en-US"/>
              </w:rPr>
              <w:t xml:space="preserve">)</w:t>
            </w:r>
            <w:r/>
          </w:p>
        </w:tc>
      </w:tr>
      <w:tr>
        <w:trPr/>
        <w:tc>
          <w:tcPr>
            <w:tcW w:w="1945" w:type="dxa"/>
            <w:textDirection w:val="lrTb"/>
            <w:noWrap w:val="false"/>
          </w:tcPr>
          <w:p>
            <w:pPr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  <w:lang w:val="en-US"/>
              </w:rPr>
              <w:t xml:space="preserve">:</w:t>
            </w:r>
            <w:r/>
          </w:p>
        </w:tc>
        <w:tc>
          <w:tcPr>
            <w:tcW w:w="5313" w:type="dxa"/>
            <w:textDirection w:val="lrTb"/>
            <w:noWrap w:val="false"/>
          </w:tcPr>
          <w:p>
            <w:pPr>
              <w:jc w:val="right"/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/>
          </w:p>
          <w:p>
            <w:pPr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______________________________________</w:t>
            </w:r>
            <w:r/>
          </w:p>
          <w:p>
            <w:pPr>
              <w:jc w:val="center"/>
              <w:spacing w:before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</w:t>
            </w:r>
            <w:r>
              <w:rPr>
                <w:sz w:val="20"/>
                <w:szCs w:val="20"/>
              </w:rPr>
              <w:t xml:space="preserve">подпись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 xml:space="preserve">дата</w:t>
            </w:r>
            <w:r>
              <w:rPr>
                <w:sz w:val="20"/>
                <w:szCs w:val="20"/>
                <w:lang w:val="en-US"/>
              </w:rPr>
              <w:t xml:space="preserve">)</w:t>
            </w:r>
            <w:r/>
          </w:p>
        </w:tc>
        <w:tc>
          <w:tcPr>
            <w:tcW w:w="2982" w:type="dxa"/>
            <w:textDirection w:val="lrTb"/>
            <w:noWrap w:val="false"/>
          </w:tcPr>
          <w:p>
            <w:pPr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(</w:t>
            </w:r>
            <w:r>
              <w:rPr>
                <w:sz w:val="28"/>
                <w:szCs w:val="28"/>
              </w:rPr>
              <w:t xml:space="preserve">И.А. Громыко)</w:t>
            </w:r>
            <w:r/>
          </w:p>
          <w:p>
            <w:pPr>
              <w:jc w:val="center"/>
              <w:spacing w:before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/>
          </w:p>
        </w:tc>
      </w:tr>
    </w:tbl>
    <w:p>
      <w:pPr>
        <w:jc w:val="both"/>
        <w:spacing w:before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jc w:val="both"/>
        <w:spacing w:before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jc w:val="center"/>
        <w:spacing w:before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before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jc w:val="center"/>
        <w:spacing w:before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jc w:val="center"/>
        <w:spacing w:before="60"/>
        <w:rPr>
          <w:sz w:val="28"/>
          <w:szCs w:val="28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567" w:bottom="1134" w:left="1134" w:header="720" w:footer="720" w:gutter="0"/>
          <w:pgNumType w:start="1"/>
          <w:cols w:num="1" w:sep="0" w:space="720" w:equalWidth="1"/>
          <w:docGrid w:linePitch="360"/>
          <w:titlePg/>
        </w:sectPr>
      </w:pPr>
      <w:r>
        <w:rPr>
          <w:sz w:val="28"/>
          <w:szCs w:val="28"/>
        </w:rPr>
        <w:t xml:space="preserve">Иркутск</w:t>
      </w:r>
      <w:r>
        <w:rPr>
          <w:sz w:val="28"/>
          <w:szCs w:val="28"/>
          <w:lang w:val="en-US"/>
        </w:rPr>
        <w:t xml:space="preserve"> 20</w:t>
      </w:r>
      <w:r>
        <w:rPr>
          <w:sz w:val="28"/>
          <w:szCs w:val="28"/>
        </w:rPr>
        <w:t xml:space="preserve">22</w:t>
      </w:r>
      <w:r/>
    </w:p>
    <w:p>
      <w:pPr>
        <w:ind w:firstLine="851"/>
        <w:jc w:val="both"/>
        <w:keepNext/>
        <w:spacing w:before="360" w:after="360" w:line="360" w:lineRule="auto"/>
        <w:rPr>
          <w:b/>
          <w:sz w:val="28"/>
          <w:szCs w:val="28"/>
        </w:rPr>
        <w:outlineLvl w:val="0"/>
      </w:pPr>
      <w:r/>
      <w:bookmarkStart w:id="21" w:name="_Toc468536178"/>
      <w:r/>
      <w:bookmarkStart w:id="22" w:name="_Toc468630626"/>
      <w:r/>
      <w:bookmarkStart w:id="23" w:name="_Toc468630792"/>
      <w:r/>
      <w:bookmarkStart w:id="24" w:name="_Toc468631107"/>
      <w:r/>
      <w:bookmarkStart w:id="25" w:name="_Toc530743585"/>
      <w:r/>
      <w:bookmarkStart w:id="26" w:name="_Toc531000136"/>
      <w:r/>
      <w:bookmarkStart w:id="27" w:name="_Toc532431888"/>
      <w:r/>
      <w:bookmarkStart w:id="28" w:name="_Toc532432127"/>
      <w:r/>
      <w:bookmarkStart w:id="29" w:name="_Toc54261854"/>
      <w:r/>
      <w:bookmarkStart w:id="30" w:name="_Toc468832865"/>
      <w:r>
        <w:rPr>
          <w:b/>
          <w:sz w:val="28"/>
          <w:szCs w:val="28"/>
        </w:rPr>
        <w:t xml:space="preserve">1 </w:t>
      </w:r>
      <w:bookmarkEnd w:id="21"/>
      <w:r/>
      <w:bookmarkEnd w:id="22"/>
      <w:r/>
      <w:bookmarkEnd w:id="23"/>
      <w:r/>
      <w:bookmarkEnd w:id="24"/>
      <w:r/>
      <w:bookmarkEnd w:id="25"/>
      <w:r/>
      <w:bookmarkEnd w:id="26"/>
      <w:r/>
      <w:bookmarkEnd w:id="27"/>
      <w:r/>
      <w:bookmarkEnd w:id="28"/>
      <w:r>
        <w:rPr>
          <w:b/>
          <w:sz w:val="28"/>
          <w:szCs w:val="28"/>
        </w:rPr>
        <w:t xml:space="preserve">Общие сведения</w:t>
      </w:r>
      <w:bookmarkEnd w:id="29"/>
      <w:r/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информационная система «Идентификация личности».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Исполнитель: студент иркутского авиационного техникума, группы ПКС-19-3, Громыко И.А. 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проходит в рамках курсового проекта по МДК.03.01 «Технология разработки программного обеспечения», на основании приказа №37-у от 21 сентября 2022 года.</w:t>
      </w:r>
      <w:r/>
    </w:p>
    <w:p>
      <w:pPr>
        <w:ind w:firstLine="851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Сроки разработки информационной системы с 21.09.2022 по 06.12.2022 года.</w:t>
      </w:r>
      <w:r/>
    </w:p>
    <w:p>
      <w:pPr>
        <w:ind w:firstLine="851"/>
        <w:jc w:val="both"/>
        <w:keepNext/>
        <w:spacing w:before="160" w:after="360" w:line="360" w:lineRule="auto"/>
        <w:rPr>
          <w:b/>
          <w:sz w:val="28"/>
          <w:szCs w:val="28"/>
        </w:rPr>
        <w:outlineLvl w:val="0"/>
      </w:pPr>
      <w:r/>
      <w:bookmarkStart w:id="31" w:name="_Toc468536179"/>
      <w:r/>
      <w:bookmarkStart w:id="32" w:name="_Toc468630627"/>
      <w:r/>
      <w:bookmarkStart w:id="33" w:name="_Toc468630793"/>
      <w:r/>
      <w:bookmarkStart w:id="34" w:name="_Toc468631108"/>
      <w:r/>
      <w:bookmarkStart w:id="35" w:name="_Toc530743586"/>
      <w:r/>
      <w:bookmarkStart w:id="36" w:name="_Toc531000137"/>
      <w:r/>
      <w:bookmarkStart w:id="37" w:name="_Toc532431889"/>
      <w:r/>
      <w:bookmarkStart w:id="38" w:name="_Toc532432128"/>
      <w:r/>
      <w:bookmarkStart w:id="39" w:name="_Toc54261855"/>
      <w:r>
        <w:rPr>
          <w:b/>
          <w:sz w:val="28"/>
          <w:szCs w:val="28"/>
        </w:rPr>
        <w:t xml:space="preserve">2 Назначение </w:t>
      </w:r>
      <w:bookmarkEnd w:id="31"/>
      <w:r/>
      <w:bookmarkEnd w:id="32"/>
      <w:r/>
      <w:bookmarkEnd w:id="33"/>
      <w:r/>
      <w:bookmarkEnd w:id="34"/>
      <w:r/>
      <w:bookmarkEnd w:id="35"/>
      <w:r/>
      <w:bookmarkEnd w:id="36"/>
      <w:r/>
      <w:bookmarkEnd w:id="37"/>
      <w:r/>
      <w:bookmarkEnd w:id="38"/>
      <w:r>
        <w:rPr>
          <w:b/>
          <w:sz w:val="28"/>
          <w:szCs w:val="28"/>
        </w:rPr>
        <w:t xml:space="preserve">и цели создания системы</w:t>
      </w:r>
      <w:bookmarkEnd w:id="39"/>
      <w:r/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Назначение информационной системы «Ид</w:t>
      </w:r>
      <w:r>
        <w:rPr>
          <w:sz w:val="28"/>
          <w:szCs w:val="28"/>
        </w:rPr>
        <w:t xml:space="preserve">ентификация личности» заключается в распознавании лиц и хранении информации о людях. Для пользователя необходимы такие функции, как добавление информации, изменение информации о людях в базу данных, просмотр информации о людях, находящихся на изображениях.</w:t>
      </w:r>
      <w:bookmarkStart w:id="40" w:name="_Toc468536180"/>
      <w:r/>
      <w:bookmarkStart w:id="41" w:name="_Toc468630628"/>
      <w:r/>
      <w:bookmarkStart w:id="42" w:name="_Toc468630794"/>
      <w:r/>
      <w:bookmarkStart w:id="43" w:name="_Toc468631109"/>
      <w:r/>
      <w:bookmarkStart w:id="44" w:name="_Toc530743587"/>
      <w:r/>
      <w:bookmarkStart w:id="45" w:name="_Toc531000138"/>
      <w:r/>
      <w:bookmarkStart w:id="46" w:name="_Toc532431890"/>
      <w:r/>
      <w:bookmarkStart w:id="47" w:name="_Toc532432129"/>
      <w:r/>
      <w:r/>
    </w:p>
    <w:p>
      <w:pPr>
        <w:pStyle w:val="717"/>
        <w:ind w:firstLine="851"/>
        <w:rPr>
          <w:rFonts w:ascii="Times New Roman" w:hAnsi="Times New Roman" w:cs="Times New Roman"/>
          <w:b/>
          <w:sz w:val="28"/>
          <w:szCs w:val="28"/>
          <w:highlight w:val="yellow"/>
        </w:rPr>
      </w:pPr>
      <w:r/>
      <w:bookmarkStart w:id="48" w:name="_Toc54261856"/>
      <w:r>
        <w:rPr>
          <w:rFonts w:ascii="Times New Roman" w:hAnsi="Times New Roman" w:cs="Times New Roman"/>
          <w:b/>
          <w:sz w:val="28"/>
          <w:szCs w:val="28"/>
        </w:rPr>
        <w:t xml:space="preserve">3 Требования </w:t>
      </w:r>
      <w:bookmarkEnd w:id="40"/>
      <w:r/>
      <w:bookmarkEnd w:id="41"/>
      <w:r/>
      <w:bookmarkEnd w:id="42"/>
      <w:r/>
      <w:bookmarkEnd w:id="43"/>
      <w:r/>
      <w:bookmarkEnd w:id="44"/>
      <w:r/>
      <w:bookmarkEnd w:id="45"/>
      <w:r/>
      <w:bookmarkEnd w:id="46"/>
      <w:r/>
      <w:bookmarkEnd w:id="47"/>
      <w:r>
        <w:rPr>
          <w:rFonts w:ascii="Times New Roman" w:hAnsi="Times New Roman" w:cs="Times New Roman"/>
          <w:b/>
          <w:sz w:val="28"/>
          <w:szCs w:val="28"/>
        </w:rPr>
        <w:t xml:space="preserve">к системе в целом</w:t>
      </w:r>
      <w:bookmarkEnd w:id="48"/>
      <w:r/>
      <w:r/>
    </w:p>
    <w:p>
      <w:pPr>
        <w:pStyle w:val="718"/>
        <w:ind w:firstLine="851"/>
        <w:spacing w:after="360"/>
        <w:rPr>
          <w:rFonts w:ascii="Times New Roman" w:hAnsi="Times New Roman" w:cs="Times New Roman"/>
          <w:b/>
          <w:sz w:val="28"/>
          <w:szCs w:val="28"/>
        </w:rPr>
      </w:pPr>
      <w:r/>
      <w:bookmarkStart w:id="49" w:name="_Toc468536181"/>
      <w:r/>
      <w:bookmarkStart w:id="50" w:name="_Toc468630629"/>
      <w:r/>
      <w:bookmarkStart w:id="51" w:name="_Toc468630795"/>
      <w:r/>
      <w:bookmarkStart w:id="52" w:name="_Toc468631110"/>
      <w:r/>
      <w:bookmarkStart w:id="53" w:name="_Toc530743588"/>
      <w:r/>
      <w:bookmarkStart w:id="54" w:name="_Toc531000139"/>
      <w:r/>
      <w:bookmarkStart w:id="55" w:name="_Toc532431891"/>
      <w:r/>
      <w:bookmarkStart w:id="56" w:name="_Toc532432130"/>
      <w:r/>
      <w:bookmarkStart w:id="57" w:name="_Toc54261857"/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 xml:space="preserve">3.1 </w:t>
      </w: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bookmarkEnd w:id="49"/>
      <w:r/>
      <w:bookmarkEnd w:id="50"/>
      <w:r/>
      <w:bookmarkEnd w:id="51"/>
      <w:r/>
      <w:bookmarkEnd w:id="52"/>
      <w:r/>
      <w:bookmarkEnd w:id="53"/>
      <w:r/>
      <w:bookmarkEnd w:id="54"/>
      <w:r/>
      <w:bookmarkEnd w:id="55"/>
      <w:r/>
      <w:bookmarkEnd w:id="56"/>
      <w:r>
        <w:rPr>
          <w:rFonts w:ascii="Times New Roman" w:hAnsi="Times New Roman" w:cs="Times New Roman"/>
          <w:b/>
          <w:sz w:val="28"/>
          <w:szCs w:val="28"/>
        </w:rPr>
        <w:t xml:space="preserve">структуре и функционированию системы</w:t>
      </w:r>
      <w:bookmarkEnd w:id="57"/>
      <w:r/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Функции информационной системы:</w:t>
      </w:r>
      <w:r/>
    </w:p>
    <w:p>
      <w:pPr>
        <w:pStyle w:val="900"/>
        <w:numPr>
          <w:ilvl w:val="0"/>
          <w:numId w:val="10"/>
        </w:numPr>
        <w:ind w:firstLine="491"/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раздел «Личности»;</w:t>
      </w:r>
      <w:r/>
    </w:p>
    <w:p>
      <w:pPr>
        <w:pStyle w:val="900"/>
        <w:numPr>
          <w:ilvl w:val="1"/>
          <w:numId w:val="10"/>
        </w:numPr>
        <w:ind w:firstLine="491"/>
        <w:jc w:val="both"/>
        <w:spacing w:after="200" w:line="360" w:lineRule="auto"/>
        <w:tabs>
          <w:tab w:val="left" w:pos="184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отображение информации о личностях (ФИО, Пол, Возраст);</w:t>
      </w:r>
      <w:r/>
    </w:p>
    <w:p>
      <w:pPr>
        <w:pStyle w:val="900"/>
        <w:numPr>
          <w:ilvl w:val="1"/>
          <w:numId w:val="10"/>
        </w:numPr>
        <w:ind w:firstLine="491"/>
        <w:jc w:val="both"/>
        <w:spacing w:after="200" w:line="360" w:lineRule="auto"/>
        <w:tabs>
          <w:tab w:val="left" w:pos="184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регистрация новых личностей;</w:t>
      </w:r>
      <w:r/>
    </w:p>
    <w:p>
      <w:pPr>
        <w:pStyle w:val="900"/>
        <w:numPr>
          <w:ilvl w:val="1"/>
          <w:numId w:val="10"/>
        </w:numPr>
        <w:ind w:firstLine="491"/>
        <w:jc w:val="both"/>
        <w:spacing w:after="200" w:line="360" w:lineRule="auto"/>
        <w:tabs>
          <w:tab w:val="left" w:pos="184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удаление личностей;</w:t>
      </w:r>
      <w:r/>
    </w:p>
    <w:p>
      <w:pPr>
        <w:pStyle w:val="900"/>
        <w:numPr>
          <w:ilvl w:val="0"/>
          <w:numId w:val="10"/>
        </w:numPr>
        <w:ind w:firstLine="491"/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раздел «Оборудование»;</w:t>
      </w:r>
      <w:r/>
    </w:p>
    <w:p>
      <w:pPr>
        <w:pStyle w:val="900"/>
        <w:numPr>
          <w:ilvl w:val="1"/>
          <w:numId w:val="10"/>
        </w:numPr>
        <w:ind w:firstLine="491"/>
        <w:jc w:val="both"/>
        <w:spacing w:after="200" w:line="360" w:lineRule="auto"/>
        <w:tabs>
          <w:tab w:val="left" w:pos="184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отображение информация об оборудовании;</w:t>
      </w:r>
      <w:r/>
    </w:p>
    <w:p>
      <w:pPr>
        <w:pStyle w:val="900"/>
        <w:numPr>
          <w:ilvl w:val="1"/>
          <w:numId w:val="10"/>
        </w:numPr>
        <w:ind w:firstLine="491"/>
        <w:jc w:val="both"/>
        <w:spacing w:after="200" w:line="360" w:lineRule="auto"/>
        <w:tabs>
          <w:tab w:val="left" w:pos="184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добавление нового оборудования (камеры);</w:t>
      </w:r>
      <w:r/>
    </w:p>
    <w:p>
      <w:pPr>
        <w:ind w:firstLine="851"/>
        <w:jc w:val="both"/>
        <w:keepNext/>
        <w:spacing w:after="360" w:line="360" w:lineRule="auto"/>
        <w:rPr>
          <w:b/>
          <w:sz w:val="28"/>
          <w:szCs w:val="28"/>
        </w:rPr>
        <w:outlineLvl w:val="0"/>
      </w:pPr>
      <w:r/>
      <w:bookmarkStart w:id="58" w:name="_Toc468536182"/>
      <w:r/>
      <w:bookmarkStart w:id="59" w:name="_Toc468630630"/>
      <w:r/>
      <w:bookmarkStart w:id="60" w:name="_Toc468630796"/>
      <w:r/>
      <w:bookmarkStart w:id="61" w:name="_Toc468631111"/>
      <w:r/>
      <w:bookmarkStart w:id="62" w:name="_Toc530743596"/>
      <w:r/>
      <w:bookmarkStart w:id="63" w:name="_Toc531000147"/>
      <w:r/>
      <w:bookmarkStart w:id="64" w:name="_Toc532431892"/>
      <w:r/>
      <w:bookmarkStart w:id="65" w:name="_Toc532432131"/>
      <w:r/>
      <w:bookmarkStart w:id="66" w:name="_Toc54261858"/>
      <w:r>
        <w:rPr>
          <w:rFonts w:eastAsia="Calibri"/>
          <w:b/>
          <w:sz w:val="28"/>
          <w:szCs w:val="28"/>
          <w:lang w:eastAsia="en-US"/>
        </w:rPr>
        <w:t xml:space="preserve">3.2 Требования к надежности</w:t>
      </w:r>
      <w:bookmarkEnd w:id="58"/>
      <w:r/>
      <w:bookmarkEnd w:id="59"/>
      <w:r/>
      <w:bookmarkEnd w:id="60"/>
      <w:r/>
      <w:bookmarkEnd w:id="61"/>
      <w:r/>
      <w:bookmarkEnd w:id="62"/>
      <w:r/>
      <w:bookmarkEnd w:id="63"/>
      <w:r/>
      <w:bookmarkEnd w:id="64"/>
      <w:r/>
      <w:bookmarkEnd w:id="65"/>
      <w:r/>
      <w:bookmarkEnd w:id="66"/>
      <w:r>
        <w:rPr>
          <w:b/>
          <w:sz w:val="28"/>
          <w:szCs w:val="28"/>
        </w:rPr>
        <w:t xml:space="preserve"> </w:t>
      </w:r>
      <w:r/>
    </w:p>
    <w:p>
      <w:pPr>
        <w:ind w:firstLine="851"/>
        <w:jc w:val="both"/>
        <w:spacing w:after="3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  <w:r/>
    </w:p>
    <w:p>
      <w:pPr>
        <w:ind w:firstLine="851"/>
        <w:jc w:val="both"/>
        <w:keepNext/>
        <w:spacing w:after="360" w:line="360" w:lineRule="auto"/>
        <w:rPr>
          <w:rFonts w:eastAsia="Calibri"/>
          <w:b/>
          <w:sz w:val="28"/>
          <w:szCs w:val="28"/>
          <w:lang w:eastAsia="en-US"/>
        </w:rPr>
        <w:outlineLvl w:val="0"/>
      </w:pPr>
      <w:r/>
      <w:bookmarkStart w:id="67" w:name="_Toc54261859"/>
      <w:r>
        <w:rPr>
          <w:rFonts w:eastAsia="Calibri"/>
          <w:b/>
          <w:sz w:val="28"/>
          <w:szCs w:val="28"/>
          <w:lang w:eastAsia="en-US"/>
        </w:rPr>
        <w:t xml:space="preserve">3.3 Требования к безопасности</w:t>
      </w:r>
      <w:bookmarkEnd w:id="67"/>
      <w:r/>
      <w:r/>
    </w:p>
    <w:p>
      <w:pPr>
        <w:ind w:firstLine="851"/>
        <w:jc w:val="both"/>
        <w:spacing w:after="3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безопасности в информационной системе, необходимо реализовать разграничение прав доступа по средствам пароля.</w:t>
      </w:r>
      <w:r/>
    </w:p>
    <w:p>
      <w:pPr>
        <w:contextualSpacing/>
        <w:ind w:firstLine="851"/>
        <w:jc w:val="both"/>
        <w:keepNext/>
        <w:spacing w:before="360" w:after="360" w:line="360" w:lineRule="auto"/>
        <w:rPr>
          <w:rFonts w:eastAsia="Calibri"/>
          <w:b/>
          <w:sz w:val="28"/>
          <w:szCs w:val="28"/>
          <w:lang w:eastAsia="en-US"/>
        </w:rPr>
        <w:outlineLvl w:val="0"/>
      </w:pPr>
      <w:r/>
      <w:bookmarkStart w:id="68" w:name="_Toc468536183"/>
      <w:r/>
      <w:bookmarkStart w:id="69" w:name="_Toc468630631"/>
      <w:r/>
      <w:bookmarkStart w:id="70" w:name="_Toc468630797"/>
      <w:r/>
      <w:bookmarkStart w:id="71" w:name="_Toc468631112"/>
      <w:r/>
      <w:bookmarkStart w:id="72" w:name="_Toc530743597"/>
      <w:r/>
      <w:bookmarkStart w:id="73" w:name="_Toc531000148"/>
      <w:r/>
      <w:bookmarkStart w:id="74" w:name="_Toc532431893"/>
      <w:r/>
      <w:bookmarkStart w:id="75" w:name="_Toc532432132"/>
      <w:r/>
      <w:bookmarkStart w:id="76" w:name="_Toc54261860"/>
      <w:r>
        <w:rPr>
          <w:rFonts w:eastAsia="Calibri"/>
          <w:b/>
          <w:sz w:val="28"/>
          <w:szCs w:val="28"/>
          <w:lang w:eastAsia="en-US"/>
        </w:rPr>
        <w:t xml:space="preserve">3.4 </w:t>
      </w:r>
      <w:bookmarkEnd w:id="68"/>
      <w:r/>
      <w:bookmarkEnd w:id="69"/>
      <w:r/>
      <w:bookmarkEnd w:id="70"/>
      <w:r/>
      <w:bookmarkEnd w:id="71"/>
      <w:r/>
      <w:bookmarkEnd w:id="72"/>
      <w:r/>
      <w:bookmarkEnd w:id="73"/>
      <w:r/>
      <w:bookmarkEnd w:id="74"/>
      <w:r/>
      <w:bookmarkEnd w:id="75"/>
      <w:r>
        <w:rPr>
          <w:rFonts w:eastAsia="Calibri"/>
          <w:b/>
          <w:sz w:val="28"/>
          <w:szCs w:val="28"/>
          <w:lang w:eastAsia="en-US"/>
        </w:rPr>
        <w:t xml:space="preserve">Требования к эксплуатации, техническому обслуживанию, ремонту и</w:t>
      </w:r>
      <w:bookmarkEnd w:id="76"/>
      <w:r/>
      <w:r/>
    </w:p>
    <w:p>
      <w:pPr>
        <w:ind w:firstLine="851"/>
        <w:jc w:val="both"/>
        <w:keepNext/>
        <w:spacing w:before="360" w:after="360" w:line="360" w:lineRule="auto"/>
        <w:rPr>
          <w:rFonts w:eastAsia="Calibri"/>
          <w:b/>
          <w:sz w:val="28"/>
          <w:szCs w:val="28"/>
          <w:lang w:eastAsia="en-US"/>
        </w:rPr>
        <w:outlineLvl w:val="0"/>
      </w:pPr>
      <w:r/>
      <w:bookmarkStart w:id="77" w:name="_Toc54261861"/>
      <w:r>
        <w:rPr>
          <w:rFonts w:eastAsia="Calibri"/>
          <w:b/>
          <w:sz w:val="28"/>
          <w:szCs w:val="28"/>
          <w:lang w:eastAsia="en-US"/>
        </w:rPr>
        <w:t xml:space="preserve">хранению компонентов системы</w:t>
      </w:r>
      <w:bookmarkEnd w:id="77"/>
      <w:r/>
      <w:r/>
    </w:p>
    <w:p>
      <w:pPr>
        <w:contextualSpacing/>
        <w:ind w:firstLine="851"/>
        <w:jc w:val="both"/>
        <w:spacing w:line="360" w:lineRule="auto"/>
        <w:rPr>
          <w:sz w:val="28"/>
          <w:szCs w:val="28"/>
        </w:rPr>
      </w:pPr>
      <w:r/>
      <w:bookmarkStart w:id="78" w:name="_Toc468536184"/>
      <w:r/>
      <w:bookmarkStart w:id="79" w:name="_Toc468630632"/>
      <w:r/>
      <w:bookmarkStart w:id="80" w:name="_Toc468630798"/>
      <w:r/>
      <w:bookmarkStart w:id="81" w:name="_Toc468631113"/>
      <w:r>
        <w:rPr>
          <w:sz w:val="28"/>
          <w:szCs w:val="28"/>
        </w:rPr>
        <w:t xml:space="preserve">Минимальные системные требования для рабочей станции:</w:t>
      </w:r>
      <w:r/>
    </w:p>
    <w:p>
      <w:pPr>
        <w:numPr>
          <w:ilvl w:val="0"/>
          <w:numId w:val="9"/>
        </w:numPr>
        <w:contextualSpacing/>
        <w:ind w:left="0" w:firstLine="851"/>
        <w:jc w:val="both"/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Процессор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  <w:lang w:val="en-US"/>
        </w:rPr>
        <w:t xml:space="preserve"> Intel Core i5</w:t>
      </w:r>
      <w:r>
        <w:rPr>
          <w:sz w:val="28"/>
          <w:szCs w:val="28"/>
          <w:lang w:val="en-US"/>
        </w:rPr>
        <w:t xml:space="preserve"> / AMD XP 2200+;</w:t>
      </w:r>
      <w:r/>
    </w:p>
    <w:p>
      <w:pPr>
        <w:numPr>
          <w:ilvl w:val="0"/>
          <w:numId w:val="9"/>
        </w:numPr>
        <w:contextualSpacing/>
        <w:ind w:left="0" w:firstLine="851"/>
        <w:jc w:val="both"/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Оперативная память: </w:t>
      </w:r>
      <w:r>
        <w:rPr>
          <w:sz w:val="28"/>
          <w:szCs w:val="28"/>
          <w:lang w:val="ru-RU"/>
        </w:rPr>
        <w:t xml:space="preserve">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Гб</w:t>
      </w:r>
      <w:r>
        <w:rPr>
          <w:sz w:val="28"/>
          <w:szCs w:val="28"/>
          <w:lang w:val="en-US"/>
        </w:rPr>
        <w:t xml:space="preserve">;</w:t>
      </w:r>
      <w:r/>
    </w:p>
    <w:p>
      <w:pPr>
        <w:numPr>
          <w:ilvl w:val="0"/>
          <w:numId w:val="9"/>
        </w:numPr>
        <w:contextualSpacing/>
        <w:ind w:left="0" w:firstLine="851"/>
        <w:jc w:val="both"/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Жёсткий диск: 2 Гб</w:t>
      </w:r>
      <w:r>
        <w:rPr>
          <w:sz w:val="28"/>
          <w:szCs w:val="28"/>
          <w:lang w:val="en-US"/>
        </w:rPr>
        <w:t xml:space="preserve">;</w:t>
      </w:r>
      <w:bookmarkStart w:id="82" w:name="_Toc53484690"/>
      <w:r/>
      <w:bookmarkStart w:id="83" w:name="_Toc53487758"/>
      <w:r/>
      <w:bookmarkEnd w:id="78"/>
      <w:r/>
      <w:bookmarkEnd w:id="79"/>
      <w:r/>
      <w:bookmarkEnd w:id="80"/>
      <w:r/>
      <w:bookmarkEnd w:id="81"/>
      <w:r/>
      <w:r/>
    </w:p>
    <w:p>
      <w:pPr>
        <w:numPr>
          <w:ilvl w:val="0"/>
          <w:numId w:val="9"/>
        </w:numPr>
        <w:ind w:left="0" w:firstLine="851"/>
        <w:jc w:val="both"/>
        <w:spacing w:after="3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</w:rPr>
        <w:t xml:space="preserve">Windows</w:t>
      </w:r>
      <w:r>
        <w:rPr>
          <w:sz w:val="28"/>
          <w:szCs w:val="28"/>
        </w:rPr>
        <w:t xml:space="preserve">.</w:t>
      </w:r>
      <w:bookmarkEnd w:id="82"/>
      <w:r/>
      <w:bookmarkEnd w:id="83"/>
      <w:r/>
      <w:r/>
    </w:p>
    <w:p>
      <w:pPr>
        <w:contextualSpacing/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Минимальные системные требования для серверной станции:</w:t>
      </w:r>
      <w:r/>
    </w:p>
    <w:p>
      <w:pPr>
        <w:pStyle w:val="900"/>
        <w:numPr>
          <w:ilvl w:val="0"/>
          <w:numId w:val="11"/>
        </w:numPr>
        <w:ind w:left="0" w:firstLine="851"/>
        <w:jc w:val="both"/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Процессор</w:t>
      </w:r>
      <w:r>
        <w:rPr>
          <w:sz w:val="28"/>
          <w:szCs w:val="28"/>
          <w:lang w:val="en-US"/>
        </w:rPr>
        <w:t xml:space="preserve">: Intel Core 2 Duo 4 2.0Ghz / AMD XP 2200+;</w:t>
      </w:r>
      <w:r/>
    </w:p>
    <w:p>
      <w:pPr>
        <w:pStyle w:val="900"/>
        <w:numPr>
          <w:ilvl w:val="0"/>
          <w:numId w:val="11"/>
        </w:numPr>
        <w:ind w:left="0" w:firstLine="851"/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</w:rPr>
        <w:t xml:space="preserve"> Гб;</w:t>
      </w:r>
      <w:r/>
    </w:p>
    <w:p>
      <w:pPr>
        <w:pStyle w:val="900"/>
        <w:numPr>
          <w:ilvl w:val="0"/>
          <w:numId w:val="11"/>
        </w:numPr>
        <w:ind w:left="0" w:firstLine="851"/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Жёсткий диск: 2 Гб;</w:t>
      </w:r>
      <w:r/>
    </w:p>
    <w:p>
      <w:pPr>
        <w:pStyle w:val="900"/>
        <w:numPr>
          <w:ilvl w:val="0"/>
          <w:numId w:val="11"/>
        </w:numPr>
        <w:ind w:left="0" w:firstLine="851"/>
        <w:jc w:val="both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</w:rPr>
        <w:t xml:space="preserve"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Linux</w:t>
      </w:r>
      <w:r>
        <w:rPr>
          <w:sz w:val="28"/>
          <w:szCs w:val="28"/>
        </w:rPr>
        <w:t xml:space="preserve">.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ind w:firstLine="851"/>
        <w:jc w:val="both"/>
        <w:keepNext/>
        <w:spacing w:before="360" w:after="360" w:line="360" w:lineRule="auto"/>
        <w:rPr>
          <w:b/>
          <w:sz w:val="28"/>
          <w:szCs w:val="28"/>
        </w:rPr>
        <w:outlineLvl w:val="0"/>
      </w:pPr>
      <w:r/>
      <w:bookmarkStart w:id="84" w:name="_Toc468536186"/>
      <w:r/>
      <w:bookmarkStart w:id="85" w:name="_Toc468630634"/>
      <w:r/>
      <w:bookmarkStart w:id="86" w:name="_Toc468630800"/>
      <w:r/>
      <w:bookmarkStart w:id="87" w:name="_Toc468631115"/>
      <w:r/>
      <w:bookmarkStart w:id="88" w:name="_Toc530743600"/>
      <w:r/>
      <w:bookmarkStart w:id="89" w:name="_Toc531000151"/>
      <w:r/>
      <w:bookmarkStart w:id="90" w:name="_Toc532431896"/>
      <w:r/>
      <w:bookmarkStart w:id="91" w:name="_Toc532432135"/>
      <w:r/>
      <w:bookmarkStart w:id="92" w:name="_Toc54261862"/>
      <w:r>
        <w:rPr>
          <w:b/>
          <w:sz w:val="28"/>
          <w:szCs w:val="28"/>
        </w:rPr>
        <w:t xml:space="preserve">4 Требования к </w:t>
      </w:r>
      <w:bookmarkEnd w:id="84"/>
      <w:r/>
      <w:bookmarkEnd w:id="85"/>
      <w:r/>
      <w:bookmarkEnd w:id="86"/>
      <w:r/>
      <w:bookmarkEnd w:id="87"/>
      <w:r/>
      <w:bookmarkEnd w:id="88"/>
      <w:r/>
      <w:bookmarkEnd w:id="89"/>
      <w:r/>
      <w:bookmarkEnd w:id="90"/>
      <w:r/>
      <w:bookmarkEnd w:id="91"/>
      <w:r>
        <w:rPr>
          <w:b/>
          <w:sz w:val="28"/>
          <w:szCs w:val="28"/>
        </w:rPr>
        <w:t xml:space="preserve">документированию</w:t>
      </w:r>
      <w:bookmarkEnd w:id="92"/>
      <w:r/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Основным документам, регламентирующими использование информационной системы является руководство пользователя.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Основным документам, регламентирующими разработку информационной системы является техническое задание.</w:t>
      </w:r>
      <w:r/>
    </w:p>
    <w:p>
      <w:pPr>
        <w:ind w:firstLine="851"/>
        <w:jc w:val="both"/>
        <w:keepNext/>
        <w:spacing w:before="360" w:after="360" w:line="360" w:lineRule="auto"/>
        <w:rPr>
          <w:b/>
          <w:sz w:val="28"/>
          <w:szCs w:val="28"/>
        </w:rPr>
        <w:outlineLvl w:val="0"/>
      </w:pPr>
      <w:r/>
      <w:bookmarkStart w:id="93" w:name="_Toc54261863"/>
      <w:r>
        <w:rPr>
          <w:b/>
          <w:sz w:val="28"/>
          <w:szCs w:val="28"/>
        </w:rPr>
        <w:t xml:space="preserve">5 Состав и содержание работ по созданию системы</w:t>
      </w:r>
      <w:bookmarkEnd w:id="93"/>
      <w:r/>
      <w:bookmarkEnd w:id="30"/>
      <w:r/>
    </w:p>
    <w:p>
      <w:pPr>
        <w:ind w:firstLine="708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таблице 1 представлены плановые сроки начала и окончания работы по созданию информационной системы</w:t>
      </w:r>
      <w:r>
        <w:rPr>
          <w:sz w:val="28"/>
          <w:szCs w:val="28"/>
        </w:rPr>
        <w:t xml:space="preserve">.</w:t>
      </w:r>
      <w:r/>
    </w:p>
    <w:p>
      <w:pPr>
        <w:ind w:left="284" w:firstLine="85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– Плановые сроки по созданию информационной системы</w:t>
      </w:r>
      <w:r/>
    </w:p>
    <w:tbl>
      <w:tblPr>
        <w:tblW w:w="102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65"/>
        <w:gridCol w:w="1984"/>
        <w:gridCol w:w="1845"/>
      </w:tblGrid>
      <w:tr>
        <w:trPr>
          <w:cantSplit/>
          <w:jc w:val="center"/>
        </w:trPr>
        <w:tc>
          <w:tcPr>
            <w:tcW w:w="709" w:type="dxa"/>
            <w:vMerge w:val="restart"/>
            <w:textDirection w:val="lrTb"/>
            <w:noWrap w:val="false"/>
          </w:tcPr>
          <w:p>
            <w:pPr>
              <w:ind w:firstLine="4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№</w:t>
            </w:r>
            <w:r/>
          </w:p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п/п</w:t>
            </w:r>
            <w:r/>
          </w:p>
        </w:tc>
        <w:tc>
          <w:tcPr>
            <w:tcW w:w="5665" w:type="dxa"/>
            <w:vMerge w:val="restart"/>
            <w:textDirection w:val="lrTb"/>
            <w:noWrap w:val="false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Содержание этап</w:t>
            </w:r>
            <w:r>
              <w:rPr>
                <w:bCs/>
                <w:sz w:val="28"/>
                <w:szCs w:val="28"/>
              </w:rPr>
              <w:t xml:space="preserve">ов разработки</w:t>
            </w:r>
            <w:r/>
          </w:p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/>
          </w:p>
        </w:tc>
        <w:tc>
          <w:tcPr>
            <w:gridSpan w:val="2"/>
            <w:tcW w:w="3829" w:type="dxa"/>
            <w:textDirection w:val="lrTb"/>
            <w:noWrap w:val="false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Сроки выполнения</w:t>
            </w:r>
            <w:r/>
          </w:p>
        </w:tc>
      </w:tr>
      <w:tr>
        <w:trPr>
          <w:cantSplit/>
          <w:jc w:val="center"/>
          <w:trHeight w:val="839"/>
        </w:trPr>
        <w:tc>
          <w:tcPr>
            <w:tcW w:w="709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5665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Начало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Окончание</w:t>
            </w:r>
            <w:r/>
          </w:p>
        </w:tc>
      </w:tr>
      <w:tr>
        <w:trPr>
          <w:jc w:val="center"/>
          <w:trHeight w:val="1418"/>
        </w:trPr>
        <w:tc>
          <w:tcPr>
            <w:tcW w:w="709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  <w:r/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12.09.22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1500" w:leader="none"/>
              </w:tabs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21.09.2022</w:t>
            </w:r>
            <w:r/>
          </w:p>
        </w:tc>
      </w:tr>
      <w:tr>
        <w:trPr>
          <w:jc w:val="center"/>
        </w:trPr>
        <w:tc>
          <w:tcPr>
            <w:tcW w:w="709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  <w:r/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22.09.22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1500" w:leader="none"/>
              </w:tabs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26.09.2022</w:t>
            </w:r>
            <w:r/>
          </w:p>
        </w:tc>
      </w:tr>
      <w:tr>
        <w:trPr>
          <w:cantSplit/>
          <w:jc w:val="center"/>
          <w:trHeight w:val="550"/>
        </w:trPr>
        <w:tc>
          <w:tcPr>
            <w:tcW w:w="709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Проектирование программного обеспечения.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(разработка структурной и функциональной схемы ПО, проектирование базы данных (инфологическое, ER-модель, физическая модель)</w:t>
            </w:r>
            <w:r/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27.09.22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1500" w:leader="none"/>
              </w:tabs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25.10.2022</w:t>
            </w:r>
            <w:r/>
          </w:p>
        </w:tc>
      </w:tr>
      <w:tr>
        <w:trPr>
          <w:cantSplit/>
          <w:jc w:val="center"/>
        </w:trPr>
        <w:tc>
          <w:tcPr>
            <w:tcW w:w="709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(программирование) и отладка программного продукта</w:t>
            </w:r>
            <w:r/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26.10.22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1500" w:leader="none"/>
              </w:tabs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28.11.2022</w:t>
            </w:r>
            <w:r/>
          </w:p>
        </w:tc>
      </w:tr>
      <w:tr>
        <w:trPr>
          <w:jc w:val="center"/>
        </w:trPr>
        <w:tc>
          <w:tcPr>
            <w:tcW w:w="709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/>
          </w:p>
        </w:tc>
        <w:tc>
          <w:tcPr>
            <w:tcW w:w="566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программной документации (оформление руководство пользователя)</w:t>
            </w:r>
            <w:r/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29.11.22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1500" w:leader="none"/>
              </w:tabs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06.12.2022</w:t>
            </w:r>
            <w:r/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pStyle w:val="909"/>
        <w:numPr>
          <w:ilvl w:val="0"/>
          <w:numId w:val="0"/>
        </w:numPr>
        <w:jc w:val="center"/>
        <w:rPr>
          <w:rFonts w:eastAsiaTheme="majorEastAsia"/>
        </w:rPr>
      </w:pPr>
      <w:r/>
      <w:hyperlink r:id="rId44" w:tooltip="file:///G:\КП__Ильин%20Артур.docx#_Toc89852065" w:anchor="_Toc89852065" w:history="1">
        <w:r>
          <w:rPr>
            <w:rStyle w:val="897"/>
            <w:rFonts w:eastAsia="Arial"/>
            <w:color w:val="auto"/>
            <w:u w:val="none"/>
          </w:rPr>
          <w:t xml:space="preserve">СПИСОК ИСПОЛЬЗУЕМЫХ ИСТОЧНИКОВ</w:t>
        </w:r>
      </w:hyperlink>
      <w:r/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github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val="en-US" w:eastAsia="en-US"/>
        </w:rPr>
        <w:t xml:space="preserve">com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Face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Recognition</w:t>
      </w:r>
      <w:r>
        <w:rPr>
          <w:rFonts w:eastAsia="Calibri"/>
          <w:sz w:val="28"/>
          <w:szCs w:val="28"/>
          <w:lang w:eastAsia="en-US"/>
        </w:rPr>
        <w:t xml:space="preserve">. – URL: </w:t>
      </w:r>
      <w:r>
        <w:rPr>
          <w:rFonts w:eastAsia="Calibri"/>
          <w:sz w:val="28"/>
          <w:szCs w:val="28"/>
          <w:lang w:eastAsia="en-US"/>
        </w:rPr>
        <w:t xml:space="preserve">https://github.com/ageitgey/face_recognition</w:t>
      </w:r>
      <w:r>
        <w:rPr>
          <w:rFonts w:eastAsia="Calibri"/>
          <w:sz w:val="28"/>
          <w:szCs w:val="28"/>
          <w:lang w:eastAsia="en-US"/>
        </w:rPr>
        <w:t xml:space="preserve"> (дата обращения: 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5.11.2022).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Python</w:t>
      </w:r>
      <w:r>
        <w:rPr>
          <w:rFonts w:eastAsia="Calibri"/>
          <w:sz w:val="28"/>
          <w:szCs w:val="28"/>
          <w:lang w:eastAsia="en-US"/>
        </w:rPr>
        <w:t xml:space="preserve"> 3 для </w:t>
      </w:r>
      <w:r>
        <w:rPr>
          <w:rFonts w:eastAsia="Calibri"/>
          <w:sz w:val="28"/>
          <w:szCs w:val="28"/>
          <w:lang w:eastAsia="en-US"/>
        </w:rPr>
        <w:t xml:space="preserve">начинающих </w:t>
      </w:r>
      <w:r>
        <w:rPr>
          <w:rFonts w:eastAsia="Calibri"/>
          <w:sz w:val="28"/>
          <w:szCs w:val="28"/>
          <w:lang w:eastAsia="en-US"/>
        </w:rPr>
        <w:t xml:space="preserve">:</w:t>
      </w:r>
      <w:r>
        <w:rPr>
          <w:rFonts w:eastAsia="Calibri"/>
          <w:sz w:val="28"/>
          <w:szCs w:val="28"/>
          <w:lang w:eastAsia="en-US"/>
        </w:rPr>
        <w:t xml:space="preserve"> Строки. Функции и методы строк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– URL: https://pythonworld.ru/tipy-dannyx-v-python/stroki-funkcii-i-metody-strok.html (дата обращения: 2</w:t>
      </w:r>
      <w:r>
        <w:rPr>
          <w:rFonts w:eastAsia="Calibri"/>
          <w:sz w:val="28"/>
          <w:szCs w:val="28"/>
          <w:lang w:eastAsia="en-US"/>
        </w:rPr>
        <w:t xml:space="preserve">4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09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 xml:space="preserve">Qt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 xml:space="preserve">DOCUMENTATION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Публичные функции</w:t>
      </w:r>
      <w:r>
        <w:rPr>
          <w:rFonts w:eastAsia="Calibri"/>
          <w:sz w:val="28"/>
          <w:szCs w:val="28"/>
          <w:lang w:eastAsia="en-US"/>
        </w:rPr>
        <w:t xml:space="preserve">. – URL: </w:t>
      </w:r>
      <w:r>
        <w:rPr>
          <w:rFonts w:eastAsia="Calibri"/>
          <w:sz w:val="28"/>
          <w:szCs w:val="28"/>
          <w:lang w:eastAsia="en-US"/>
        </w:rPr>
        <w:t xml:space="preserve">https://doc.qt.io/qt-6/qpixmap.html</w:t>
      </w:r>
      <w:r>
        <w:rPr>
          <w:rFonts w:eastAsia="Calibri"/>
          <w:sz w:val="28"/>
          <w:szCs w:val="28"/>
          <w:lang w:eastAsia="en-US"/>
        </w:rPr>
        <w:t xml:space="preserve"> (дата обращения: </w:t>
      </w:r>
      <w:r>
        <w:rPr>
          <w:rFonts w:eastAsia="Calibri"/>
          <w:sz w:val="28"/>
          <w:szCs w:val="28"/>
          <w:lang w:eastAsia="en-US"/>
        </w:rPr>
        <w:t xml:space="preserve">12</w:t>
      </w:r>
      <w:r>
        <w:rPr>
          <w:rFonts w:eastAsia="Calibri"/>
          <w:sz w:val="28"/>
          <w:szCs w:val="28"/>
          <w:lang w:eastAsia="en-US"/>
        </w:rPr>
        <w:t xml:space="preserve">.1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Riverbank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Computing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pyrcc5. – URL: https://www.riverbankcomputing.com/static/Docs/PyQt5/resources.html#pyrcc5 (дата обращения: </w:t>
      </w:r>
      <w:r>
        <w:rPr>
          <w:rFonts w:eastAsia="Calibri"/>
          <w:sz w:val="28"/>
          <w:szCs w:val="28"/>
          <w:lang w:eastAsia="en-US"/>
        </w:rPr>
        <w:t xml:space="preserve">12</w:t>
      </w:r>
      <w:r>
        <w:rPr>
          <w:rFonts w:eastAsia="Calibri"/>
          <w:sz w:val="28"/>
          <w:szCs w:val="28"/>
          <w:lang w:eastAsia="en-US"/>
        </w:rPr>
        <w:t xml:space="preserve">.1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Riverbank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Computing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pyuic5. – URL: https://www.riverbankcomputing.com/static/Docs/PyQt5/designer.html#pyuic5 (дата обращения: </w:t>
      </w:r>
      <w:r>
        <w:rPr>
          <w:rFonts w:eastAsia="Calibri"/>
          <w:sz w:val="28"/>
          <w:szCs w:val="28"/>
          <w:lang w:eastAsia="en-US"/>
        </w:rPr>
        <w:t xml:space="preserve">12</w:t>
      </w:r>
      <w:r>
        <w:rPr>
          <w:rFonts w:eastAsia="Calibri"/>
          <w:sz w:val="28"/>
          <w:szCs w:val="28"/>
          <w:lang w:eastAsia="en-US"/>
        </w:rPr>
        <w:t xml:space="preserve">.1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Riverbank </w:t>
      </w:r>
      <w:r>
        <w:rPr>
          <w:rFonts w:eastAsia="Calibri"/>
          <w:sz w:val="28"/>
          <w:szCs w:val="28"/>
          <w:lang w:val="en-US" w:eastAsia="en-US"/>
        </w:rPr>
        <w:t xml:space="preserve">Computing </w:t>
      </w:r>
      <w:r>
        <w:rPr>
          <w:rFonts w:eastAsia="Calibri"/>
          <w:sz w:val="28"/>
          <w:szCs w:val="28"/>
          <w:lang w:val="en-US" w:eastAsia="en-US"/>
        </w:rPr>
        <w:t xml:space="preserve">:</w:t>
      </w:r>
      <w:r>
        <w:rPr>
          <w:rFonts w:eastAsia="Calibri"/>
          <w:sz w:val="28"/>
          <w:szCs w:val="28"/>
          <w:lang w:val="en-US" w:eastAsia="en-US"/>
        </w:rPr>
        <w:t xml:space="preserve"> Using the Generated Code</w:t>
      </w:r>
      <w:r>
        <w:rPr>
          <w:rFonts w:eastAsia="Calibri"/>
          <w:sz w:val="28"/>
          <w:szCs w:val="28"/>
          <w:lang w:val="en-US" w:eastAsia="en-US"/>
        </w:rPr>
        <w:t xml:space="preserve">.</w:t>
      </w:r>
      <w:r>
        <w:rPr>
          <w:rFonts w:eastAsia="Calibri"/>
          <w:sz w:val="28"/>
          <w:szCs w:val="28"/>
          <w:lang w:val="en-US" w:eastAsia="en-US"/>
        </w:rPr>
        <w:t xml:space="preserve"> – URL: https://www.riverbankcomputing.com/static/Docs/PyQt5/designer.html#pyuic5 (</w:t>
      </w:r>
      <w:r>
        <w:rPr>
          <w:rFonts w:eastAsia="Calibri"/>
          <w:sz w:val="28"/>
          <w:szCs w:val="28"/>
          <w:lang w:eastAsia="en-US"/>
        </w:rPr>
        <w:t xml:space="preserve">дата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обращения</w:t>
      </w:r>
      <w:r>
        <w:rPr>
          <w:rFonts w:eastAsia="Calibri"/>
          <w:sz w:val="28"/>
          <w:szCs w:val="28"/>
          <w:lang w:val="en-US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 xml:space="preserve">08.10.2022</w:t>
      </w:r>
      <w:r>
        <w:rPr>
          <w:rFonts w:eastAsia="Calibri"/>
          <w:sz w:val="28"/>
          <w:szCs w:val="28"/>
          <w:lang w:val="en-US" w:eastAsia="en-US"/>
        </w:rPr>
        <w:t xml:space="preserve">). – </w:t>
      </w:r>
      <w:r>
        <w:rPr>
          <w:rFonts w:eastAsia="Calibri"/>
          <w:sz w:val="28"/>
          <w:szCs w:val="28"/>
          <w:lang w:eastAsia="en-US"/>
        </w:rPr>
        <w:t xml:space="preserve">Текст</w:t>
      </w:r>
      <w:r>
        <w:rPr>
          <w:rFonts w:eastAsia="Calibri"/>
          <w:sz w:val="28"/>
          <w:szCs w:val="28"/>
          <w:lang w:val="en-US" w:eastAsia="en-US"/>
        </w:rPr>
        <w:t xml:space="preserve">: </w:t>
      </w:r>
      <w:r>
        <w:rPr>
          <w:rFonts w:eastAsia="Calibri"/>
          <w:sz w:val="28"/>
          <w:szCs w:val="28"/>
          <w:lang w:eastAsia="en-US"/>
        </w:rPr>
        <w:t xml:space="preserve">электронный</w:t>
      </w:r>
      <w:r>
        <w:rPr>
          <w:rFonts w:eastAsia="Calibri"/>
          <w:sz w:val="28"/>
          <w:szCs w:val="28"/>
          <w:lang w:val="en-US" w:eastAsia="en-US"/>
        </w:rPr>
        <w:t xml:space="preserve">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Riverbank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Computing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Что такое </w:t>
      </w:r>
      <w:r>
        <w:rPr>
          <w:rFonts w:eastAsia="Calibri"/>
          <w:sz w:val="28"/>
          <w:szCs w:val="28"/>
          <w:lang w:eastAsia="en-US"/>
        </w:rPr>
        <w:t xml:space="preserve">PyQt</w:t>
      </w:r>
      <w:r>
        <w:rPr>
          <w:rFonts w:eastAsia="Calibri"/>
          <w:sz w:val="28"/>
          <w:szCs w:val="28"/>
          <w:lang w:eastAsia="en-US"/>
        </w:rPr>
        <w:t xml:space="preserve">?. – URL: https://www.riverbankcomputing.com/software/pyqt/ (дата обращения: </w:t>
      </w:r>
      <w:r>
        <w:rPr>
          <w:rFonts w:eastAsia="Calibri"/>
          <w:sz w:val="28"/>
          <w:szCs w:val="28"/>
          <w:lang w:eastAsia="en-US"/>
        </w:rPr>
        <w:t xml:space="preserve">08</w:t>
      </w:r>
      <w:r>
        <w:rPr>
          <w:rFonts w:eastAsia="Calibri"/>
          <w:sz w:val="28"/>
          <w:szCs w:val="28"/>
          <w:lang w:eastAsia="en-US"/>
        </w:rPr>
        <w:t xml:space="preserve">.1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YouTube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Face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Recognition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with</w:t>
      </w:r>
      <w:r>
        <w:rPr>
          <w:rFonts w:eastAsia="Calibri"/>
          <w:sz w:val="28"/>
          <w:szCs w:val="28"/>
          <w:lang w:eastAsia="en-US"/>
        </w:rPr>
        <w:t xml:space="preserve"> MYSQL </w:t>
      </w:r>
      <w:r>
        <w:rPr>
          <w:rFonts w:eastAsia="Calibri"/>
          <w:sz w:val="28"/>
          <w:szCs w:val="28"/>
          <w:lang w:eastAsia="en-US"/>
        </w:rPr>
        <w:t xml:space="preserve">Database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in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Python</w:t>
      </w:r>
      <w:r>
        <w:rPr>
          <w:rFonts w:eastAsia="Calibri"/>
          <w:sz w:val="28"/>
          <w:szCs w:val="28"/>
          <w:lang w:eastAsia="en-US"/>
        </w:rPr>
        <w:t xml:space="preserve"> | </w:t>
      </w:r>
      <w:r>
        <w:rPr>
          <w:rFonts w:eastAsia="Calibri"/>
          <w:sz w:val="28"/>
          <w:szCs w:val="28"/>
          <w:lang w:eastAsia="en-US"/>
        </w:rPr>
        <w:t xml:space="preserve">Jupyter</w:t>
      </w:r>
      <w:r>
        <w:rPr>
          <w:rFonts w:eastAsia="Calibri"/>
          <w:sz w:val="28"/>
          <w:szCs w:val="28"/>
          <w:lang w:eastAsia="en-US"/>
        </w:rPr>
        <w:t xml:space="preserve"> | </w:t>
      </w:r>
      <w:r>
        <w:rPr>
          <w:rFonts w:eastAsia="Calibri"/>
          <w:sz w:val="28"/>
          <w:szCs w:val="28"/>
          <w:lang w:eastAsia="en-US"/>
        </w:rPr>
        <w:t xml:space="preserve">Open</w:t>
      </w:r>
      <w:r>
        <w:rPr>
          <w:rFonts w:eastAsia="Calibri"/>
          <w:sz w:val="28"/>
          <w:szCs w:val="28"/>
          <w:lang w:eastAsia="en-US"/>
        </w:rPr>
        <w:t xml:space="preserve"> CV| </w:t>
      </w:r>
      <w:r>
        <w:rPr>
          <w:rFonts w:eastAsia="Calibri"/>
          <w:sz w:val="28"/>
          <w:szCs w:val="28"/>
          <w:lang w:eastAsia="en-US"/>
        </w:rPr>
        <w:t xml:space="preserve">Xampp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Server</w:t>
      </w:r>
      <w:r>
        <w:rPr>
          <w:rFonts w:eastAsia="Calibri"/>
          <w:sz w:val="28"/>
          <w:szCs w:val="28"/>
          <w:lang w:eastAsia="en-US"/>
        </w:rPr>
        <w:t xml:space="preserve">. – URL: https://www.youtube.com/watch?v=tBP3orL7bIo&amp;list=WL&amp;index=5&amp;ab_channel=DataScienceDevil%27s (дата обращения: 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5.11.2022). – </w:t>
      </w:r>
      <w:r>
        <w:rPr>
          <w:rFonts w:eastAsia="Calibri"/>
          <w:sz w:val="28"/>
          <w:szCs w:val="28"/>
          <w:lang w:eastAsia="en-US"/>
        </w:rPr>
        <w:t xml:space="preserve">Видео</w:t>
      </w:r>
      <w:r>
        <w:rPr>
          <w:rFonts w:eastAsia="Calibri"/>
          <w:sz w:val="28"/>
          <w:szCs w:val="28"/>
          <w:lang w:eastAsia="en-US"/>
        </w:rPr>
        <w:t xml:space="preserve">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YouTube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Python</w:t>
      </w:r>
      <w:r>
        <w:rPr>
          <w:rFonts w:eastAsia="Calibri"/>
          <w:sz w:val="28"/>
          <w:szCs w:val="28"/>
          <w:lang w:eastAsia="en-US"/>
        </w:rPr>
        <w:t xml:space="preserve"> для начинающих. Урок 17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: Наследование (ООП), функция </w:t>
      </w:r>
      <w:r>
        <w:rPr>
          <w:rFonts w:eastAsia="Calibri"/>
          <w:sz w:val="28"/>
          <w:szCs w:val="28"/>
          <w:lang w:eastAsia="en-US"/>
        </w:rPr>
        <w:t xml:space="preserve">super</w:t>
      </w:r>
      <w:r>
        <w:rPr>
          <w:rFonts w:eastAsia="Calibri"/>
          <w:sz w:val="28"/>
          <w:szCs w:val="28"/>
          <w:lang w:eastAsia="en-US"/>
        </w:rPr>
        <w:t xml:space="preserve">(</w:t>
      </w:r>
      <w:r>
        <w:rPr>
          <w:rFonts w:eastAsia="Calibri"/>
          <w:sz w:val="28"/>
          <w:szCs w:val="28"/>
          <w:lang w:eastAsia="en-US"/>
        </w:rPr>
        <w:t xml:space="preserve">), Полиморфизм.</w:t>
      </w:r>
      <w:r>
        <w:rPr>
          <w:rFonts w:eastAsia="Calibri"/>
          <w:sz w:val="28"/>
          <w:szCs w:val="28"/>
          <w:lang w:eastAsia="en-US"/>
        </w:rPr>
        <w:t xml:space="preserve"> – URL: </w:t>
      </w:r>
      <w:r>
        <w:rPr>
          <w:rFonts w:eastAsia="Calibri"/>
          <w:sz w:val="28"/>
          <w:szCs w:val="28"/>
          <w:lang w:eastAsia="en-US"/>
        </w:rPr>
        <w:t xml:space="preserve">https://www.youtube.com/watch?v=-UOfovZosj8&amp;list=WL&amp;index=8&amp;t=338s&amp;ab_channel=alishev</w:t>
      </w:r>
      <w:r>
        <w:rPr>
          <w:rFonts w:eastAsia="Calibri"/>
          <w:sz w:val="28"/>
          <w:szCs w:val="28"/>
          <w:lang w:eastAsia="en-US"/>
        </w:rPr>
        <w:t xml:space="preserve"> (дата обращения: 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5.1</w:t>
      </w:r>
      <w:r>
        <w:rPr>
          <w:rFonts w:eastAsia="Calibri"/>
          <w:sz w:val="28"/>
          <w:szCs w:val="28"/>
          <w:lang w:eastAsia="en-US"/>
        </w:rPr>
        <w:t xml:space="preserve">0</w:t>
      </w:r>
      <w:r>
        <w:rPr>
          <w:rFonts w:eastAsia="Calibri"/>
          <w:sz w:val="28"/>
          <w:szCs w:val="28"/>
          <w:lang w:eastAsia="en-US"/>
        </w:rPr>
        <w:t xml:space="preserve">.2022). – </w:t>
      </w:r>
      <w:r>
        <w:rPr>
          <w:rFonts w:eastAsia="Calibri"/>
          <w:sz w:val="28"/>
          <w:szCs w:val="28"/>
          <w:lang w:eastAsia="en-US"/>
        </w:rPr>
        <w:t xml:space="preserve">Видео</w:t>
      </w:r>
      <w:r>
        <w:rPr>
          <w:rFonts w:eastAsia="Calibri"/>
          <w:sz w:val="28"/>
          <w:szCs w:val="28"/>
          <w:lang w:eastAsia="en-US"/>
        </w:rPr>
        <w:t xml:space="preserve">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ВикипедиЯ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PyCharm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– URL: </w:t>
      </w:r>
      <w:r>
        <w:rPr>
          <w:rFonts w:eastAsia="Calibri"/>
          <w:sz w:val="28"/>
          <w:szCs w:val="28"/>
          <w:lang w:eastAsia="en-US"/>
        </w:rPr>
        <w:t xml:space="preserve">https://ru.wikipedia.org/wiki/PyCharm</w:t>
      </w:r>
      <w:r>
        <w:rPr>
          <w:rFonts w:eastAsia="Calibri"/>
          <w:sz w:val="28"/>
          <w:szCs w:val="28"/>
          <w:lang w:eastAsia="en-US"/>
        </w:rPr>
        <w:t xml:space="preserve"> (дата обращения: 2</w:t>
      </w:r>
      <w:r>
        <w:rPr>
          <w:rFonts w:eastAsia="Calibri"/>
          <w:sz w:val="28"/>
          <w:szCs w:val="28"/>
          <w:lang w:eastAsia="en-US"/>
        </w:rPr>
        <w:t xml:space="preserve">4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09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ВикипедиЯ</w:t>
      </w:r>
      <w:r>
        <w:rPr>
          <w:rFonts w:eastAsia="Calibri"/>
          <w:sz w:val="28"/>
          <w:szCs w:val="28"/>
          <w:lang w:eastAsia="en-US"/>
        </w:rPr>
        <w:t xml:space="preserve"> 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Python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– URL: https://ru.wikipedia.org/wiki/Python (дата обращения: 2</w:t>
      </w:r>
      <w:r>
        <w:rPr>
          <w:rFonts w:eastAsia="Calibri"/>
          <w:sz w:val="28"/>
          <w:szCs w:val="28"/>
          <w:lang w:eastAsia="en-US"/>
        </w:rPr>
        <w:t xml:space="preserve">4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09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ВикипедиЯ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Spyder</w:t>
      </w:r>
      <w:r>
        <w:rPr>
          <w:rFonts w:eastAsia="Calibri"/>
          <w:sz w:val="28"/>
          <w:szCs w:val="28"/>
          <w:lang w:eastAsia="en-US"/>
        </w:rPr>
        <w:t xml:space="preserve"> (IDE).</w:t>
      </w:r>
      <w:r>
        <w:rPr>
          <w:rFonts w:eastAsia="Calibri"/>
          <w:sz w:val="28"/>
          <w:szCs w:val="28"/>
          <w:lang w:eastAsia="en-US"/>
        </w:rPr>
        <w:t xml:space="preserve"> – URL: </w:t>
      </w:r>
      <w:r>
        <w:rPr>
          <w:rFonts w:eastAsia="Calibri"/>
          <w:sz w:val="28"/>
          <w:szCs w:val="28"/>
          <w:lang w:eastAsia="en-US"/>
        </w:rPr>
        <w:t xml:space="preserve">https://ru.wikipedia.org/wiki/Spyder_(IDE)</w:t>
      </w:r>
      <w:r>
        <w:rPr>
          <w:rFonts w:eastAsia="Calibri"/>
          <w:sz w:val="28"/>
          <w:szCs w:val="28"/>
          <w:lang w:eastAsia="en-US"/>
        </w:rPr>
        <w:t xml:space="preserve"> (дата обращения: 2</w:t>
      </w:r>
      <w:r>
        <w:rPr>
          <w:rFonts w:eastAsia="Calibri"/>
          <w:sz w:val="28"/>
          <w:szCs w:val="28"/>
          <w:lang w:eastAsia="en-US"/>
        </w:rPr>
        <w:t xml:space="preserve">4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09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pStyle w:val="900"/>
        <w:numPr>
          <w:ilvl w:val="0"/>
          <w:numId w:val="17"/>
        </w:numPr>
        <w:spacing w:line="360" w:lineRule="auto"/>
        <w:tabs>
          <w:tab w:val="left" w:pos="127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ВикипедиЯ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Visual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Studio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Code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– URL: </w:t>
      </w:r>
      <w:r>
        <w:rPr>
          <w:rFonts w:eastAsia="Calibri"/>
          <w:sz w:val="28"/>
          <w:szCs w:val="28"/>
          <w:lang w:eastAsia="en-US"/>
        </w:rPr>
        <w:t xml:space="preserve">https://ru.wikipedia.org/wiki/Visual_Studio_Code</w:t>
      </w:r>
      <w:r>
        <w:rPr>
          <w:rFonts w:eastAsia="Calibri"/>
          <w:sz w:val="28"/>
          <w:szCs w:val="28"/>
          <w:lang w:eastAsia="en-US"/>
        </w:rPr>
        <w:t xml:space="preserve"> (дата обращения: 2</w:t>
      </w:r>
      <w:r>
        <w:rPr>
          <w:rFonts w:eastAsia="Calibri"/>
          <w:sz w:val="28"/>
          <w:szCs w:val="28"/>
          <w:lang w:eastAsia="en-US"/>
        </w:rPr>
        <w:t xml:space="preserve">4</w:t>
      </w:r>
      <w:r>
        <w:rPr>
          <w:rFonts w:eastAsia="Calibri"/>
          <w:sz w:val="28"/>
          <w:szCs w:val="28"/>
          <w:lang w:eastAsia="en-US"/>
        </w:rPr>
        <w:t xml:space="preserve">.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09</w:t>
      </w:r>
      <w:r>
        <w:rPr>
          <w:rFonts w:eastAsia="Calibri"/>
          <w:sz w:val="28"/>
          <w:szCs w:val="28"/>
          <w:lang w:eastAsia="en-US"/>
        </w:rPr>
        <w:t xml:space="preserve">.2022). – Текст: электронный.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363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567" w:bottom="96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Noto Sans Symbols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timesnewromanpsmt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51257382"/>
      <w:docPartObj>
        <w:docPartGallery w:val="Page Numbers (Bottom of Page)"/>
        <w:docPartUnique w:val="true"/>
      </w:docPartObj>
      <w:rPr/>
    </w:sdtPr>
    <w:sdtContent>
      <w:p>
        <w:pPr>
          <w:pStyle w:val="895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 xml:space="preserve">2</w:t>
        </w:r>
        <w:r>
          <w:rPr>
            <w:sz w:val="28"/>
            <w:szCs w:val="28"/>
          </w:rPr>
          <w:fldChar w:fldCharType="end"/>
        </w:r>
        <w:r/>
      </w:p>
    </w:sdtContent>
  </w:sdt>
  <w:p>
    <w:pPr>
      <w:pStyle w:val="895"/>
      <w:jc w:val="right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75563836"/>
      <w:docPartObj>
        <w:docPartGallery w:val="Page Numbers (Bottom of Page)"/>
        <w:docPartUnique w:val="true"/>
      </w:docPartObj>
      <w:rPr/>
    </w:sdtPr>
    <w:sdtContent>
      <w:p>
        <w:pPr>
          <w:pStyle w:val="895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 xml:space="preserve">2</w:t>
        </w:r>
        <w:r>
          <w:rPr>
            <w:sz w:val="28"/>
            <w:szCs w:val="28"/>
          </w:rPr>
          <w:fldChar w:fldCharType="end"/>
        </w:r>
        <w:r/>
      </w:p>
    </w:sdtContent>
  </w:sdt>
  <w:p>
    <w:pPr>
      <w:pStyle w:val="89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7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909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1713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706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4059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5052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6405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7758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8751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104" w:hanging="216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0"/>
  </w:num>
  <w:num w:numId="10">
    <w:abstractNumId w:val="15"/>
  </w:num>
  <w:num w:numId="11">
    <w:abstractNumId w:val="1"/>
  </w:num>
  <w:num w:numId="12">
    <w:abstractNumId w:val="0"/>
  </w:num>
  <w:num w:numId="13">
    <w:abstractNumId w:val="8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26"/>
    <w:link w:val="71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26"/>
    <w:link w:val="71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26"/>
    <w:link w:val="71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26"/>
    <w:link w:val="72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26"/>
    <w:link w:val="72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26"/>
    <w:link w:val="722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26"/>
    <w:link w:val="7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26"/>
    <w:link w:val="724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26"/>
    <w:link w:val="725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726"/>
    <w:link w:val="739"/>
    <w:uiPriority w:val="10"/>
    <w:rPr>
      <w:sz w:val="48"/>
      <w:szCs w:val="48"/>
    </w:rPr>
  </w:style>
  <w:style w:type="character" w:styleId="36">
    <w:name w:val="Subtitle Char"/>
    <w:basedOn w:val="726"/>
    <w:link w:val="741"/>
    <w:uiPriority w:val="11"/>
    <w:rPr>
      <w:sz w:val="24"/>
      <w:szCs w:val="24"/>
    </w:rPr>
  </w:style>
  <w:style w:type="character" w:styleId="38">
    <w:name w:val="Quote Char"/>
    <w:link w:val="743"/>
    <w:uiPriority w:val="29"/>
    <w:rPr>
      <w:i/>
    </w:rPr>
  </w:style>
  <w:style w:type="character" w:styleId="40">
    <w:name w:val="Intense Quote Char"/>
    <w:link w:val="745"/>
    <w:uiPriority w:val="30"/>
    <w:rPr>
      <w:i/>
    </w:rPr>
  </w:style>
  <w:style w:type="character" w:styleId="175">
    <w:name w:val="Footnote Text Char"/>
    <w:link w:val="877"/>
    <w:uiPriority w:val="99"/>
    <w:rPr>
      <w:sz w:val="18"/>
    </w:rPr>
  </w:style>
  <w:style w:type="character" w:styleId="178">
    <w:name w:val="Endnote Text Char"/>
    <w:link w:val="880"/>
    <w:uiPriority w:val="99"/>
    <w:rPr>
      <w:sz w:val="20"/>
    </w:rPr>
  </w:style>
  <w:style w:type="paragraph" w:styleId="716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17">
    <w:name w:val="Heading 1"/>
    <w:basedOn w:val="716"/>
    <w:next w:val="716"/>
    <w:link w:val="7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18">
    <w:name w:val="Heading 2"/>
    <w:basedOn w:val="716"/>
    <w:next w:val="716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19">
    <w:name w:val="Heading 3"/>
    <w:basedOn w:val="716"/>
    <w:next w:val="716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20">
    <w:name w:val="Heading 4"/>
    <w:basedOn w:val="716"/>
    <w:next w:val="716"/>
    <w:link w:val="73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1">
    <w:name w:val="Heading 5"/>
    <w:basedOn w:val="716"/>
    <w:next w:val="716"/>
    <w:link w:val="73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22">
    <w:name w:val="Heading 6"/>
    <w:basedOn w:val="716"/>
    <w:next w:val="716"/>
    <w:link w:val="7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23">
    <w:name w:val="Heading 7"/>
    <w:basedOn w:val="716"/>
    <w:next w:val="716"/>
    <w:link w:val="7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4">
    <w:name w:val="Heading 8"/>
    <w:basedOn w:val="716"/>
    <w:next w:val="716"/>
    <w:link w:val="73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25">
    <w:name w:val="Heading 9"/>
    <w:basedOn w:val="716"/>
    <w:next w:val="716"/>
    <w:link w:val="7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6" w:default="1">
    <w:name w:val="Default Paragraph Font"/>
    <w:uiPriority w:val="1"/>
    <w:semiHidden/>
    <w:unhideWhenUsed/>
  </w:style>
  <w:style w:type="table" w:styleId="7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8" w:default="1">
    <w:name w:val="No List"/>
    <w:uiPriority w:val="99"/>
    <w:semiHidden/>
    <w:unhideWhenUsed/>
  </w:style>
  <w:style w:type="character" w:styleId="729" w:customStyle="1">
    <w:name w:val="Заголовок 1 Знак"/>
    <w:basedOn w:val="726"/>
    <w:link w:val="717"/>
    <w:uiPriority w:val="9"/>
    <w:rPr>
      <w:rFonts w:ascii="Arial" w:hAnsi="Arial" w:eastAsia="Arial" w:cs="Arial"/>
      <w:sz w:val="40"/>
      <w:szCs w:val="40"/>
    </w:rPr>
  </w:style>
  <w:style w:type="character" w:styleId="730" w:customStyle="1">
    <w:name w:val="Заголовок 2 Знак"/>
    <w:basedOn w:val="726"/>
    <w:link w:val="718"/>
    <w:uiPriority w:val="9"/>
    <w:rPr>
      <w:rFonts w:ascii="Arial" w:hAnsi="Arial" w:eastAsia="Arial" w:cs="Arial"/>
      <w:sz w:val="34"/>
    </w:rPr>
  </w:style>
  <w:style w:type="character" w:styleId="731" w:customStyle="1">
    <w:name w:val="Заголовок 3 Знак"/>
    <w:basedOn w:val="726"/>
    <w:link w:val="719"/>
    <w:uiPriority w:val="9"/>
    <w:rPr>
      <w:rFonts w:ascii="Arial" w:hAnsi="Arial" w:eastAsia="Arial" w:cs="Arial"/>
      <w:sz w:val="30"/>
      <w:szCs w:val="30"/>
    </w:rPr>
  </w:style>
  <w:style w:type="character" w:styleId="732" w:customStyle="1">
    <w:name w:val="Заголовок 4 Знак"/>
    <w:basedOn w:val="726"/>
    <w:link w:val="720"/>
    <w:uiPriority w:val="9"/>
    <w:rPr>
      <w:rFonts w:ascii="Arial" w:hAnsi="Arial" w:eastAsia="Arial" w:cs="Arial"/>
      <w:b/>
      <w:bCs/>
      <w:sz w:val="26"/>
      <w:szCs w:val="26"/>
    </w:rPr>
  </w:style>
  <w:style w:type="character" w:styleId="733" w:customStyle="1">
    <w:name w:val="Заголовок 5 Знак"/>
    <w:basedOn w:val="726"/>
    <w:link w:val="721"/>
    <w:uiPriority w:val="9"/>
    <w:rPr>
      <w:rFonts w:ascii="Arial" w:hAnsi="Arial" w:eastAsia="Arial" w:cs="Arial"/>
      <w:b/>
      <w:bCs/>
      <w:sz w:val="24"/>
      <w:szCs w:val="24"/>
    </w:rPr>
  </w:style>
  <w:style w:type="character" w:styleId="734" w:customStyle="1">
    <w:name w:val="Заголовок 6 Знак"/>
    <w:basedOn w:val="726"/>
    <w:link w:val="722"/>
    <w:uiPriority w:val="9"/>
    <w:rPr>
      <w:rFonts w:ascii="Arial" w:hAnsi="Arial" w:eastAsia="Arial" w:cs="Arial"/>
      <w:b/>
      <w:bCs/>
      <w:sz w:val="22"/>
      <w:szCs w:val="22"/>
    </w:rPr>
  </w:style>
  <w:style w:type="character" w:styleId="735" w:customStyle="1">
    <w:name w:val="Заголовок 7 Знак"/>
    <w:basedOn w:val="726"/>
    <w:link w:val="7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6" w:customStyle="1">
    <w:name w:val="Заголовок 8 Знак"/>
    <w:basedOn w:val="726"/>
    <w:link w:val="724"/>
    <w:uiPriority w:val="9"/>
    <w:rPr>
      <w:rFonts w:ascii="Arial" w:hAnsi="Arial" w:eastAsia="Arial" w:cs="Arial"/>
      <w:i/>
      <w:iCs/>
      <w:sz w:val="22"/>
      <w:szCs w:val="22"/>
    </w:rPr>
  </w:style>
  <w:style w:type="character" w:styleId="737" w:customStyle="1">
    <w:name w:val="Заголовок 9 Знак"/>
    <w:basedOn w:val="726"/>
    <w:link w:val="725"/>
    <w:uiPriority w:val="9"/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spacing w:after="0" w:line="240" w:lineRule="auto"/>
    </w:pPr>
  </w:style>
  <w:style w:type="paragraph" w:styleId="739">
    <w:name w:val="Title"/>
    <w:basedOn w:val="716"/>
    <w:next w:val="716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0" w:customStyle="1">
    <w:name w:val="Заголовок Знак"/>
    <w:basedOn w:val="726"/>
    <w:link w:val="739"/>
    <w:uiPriority w:val="10"/>
    <w:rPr>
      <w:sz w:val="48"/>
      <w:szCs w:val="48"/>
    </w:rPr>
  </w:style>
  <w:style w:type="paragraph" w:styleId="741">
    <w:name w:val="Subtitle"/>
    <w:basedOn w:val="716"/>
    <w:next w:val="716"/>
    <w:link w:val="742"/>
    <w:uiPriority w:val="11"/>
    <w:qFormat/>
    <w:pPr>
      <w:spacing w:before="200" w:after="200"/>
    </w:pPr>
  </w:style>
  <w:style w:type="character" w:styleId="742" w:customStyle="1">
    <w:name w:val="Подзаголовок Знак"/>
    <w:basedOn w:val="726"/>
    <w:link w:val="741"/>
    <w:uiPriority w:val="11"/>
    <w:rPr>
      <w:sz w:val="24"/>
      <w:szCs w:val="24"/>
    </w:rPr>
  </w:style>
  <w:style w:type="paragraph" w:styleId="743">
    <w:name w:val="Quote"/>
    <w:basedOn w:val="716"/>
    <w:next w:val="716"/>
    <w:link w:val="744"/>
    <w:uiPriority w:val="29"/>
    <w:qFormat/>
    <w:pPr>
      <w:ind w:left="720" w:right="720"/>
    </w:pPr>
    <w:rPr>
      <w:i/>
    </w:rPr>
  </w:style>
  <w:style w:type="character" w:styleId="744" w:customStyle="1">
    <w:name w:val="Цитата 2 Знак"/>
    <w:link w:val="743"/>
    <w:uiPriority w:val="29"/>
    <w:rPr>
      <w:i/>
    </w:rPr>
  </w:style>
  <w:style w:type="paragraph" w:styleId="745">
    <w:name w:val="Intense Quote"/>
    <w:basedOn w:val="716"/>
    <w:next w:val="716"/>
    <w:link w:val="74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6" w:customStyle="1">
    <w:name w:val="Выделенная цитата Знак"/>
    <w:link w:val="745"/>
    <w:uiPriority w:val="30"/>
    <w:rPr>
      <w:i/>
    </w:rPr>
  </w:style>
  <w:style w:type="character" w:styleId="747" w:customStyle="1">
    <w:name w:val="Header Char"/>
    <w:basedOn w:val="726"/>
    <w:uiPriority w:val="99"/>
  </w:style>
  <w:style w:type="character" w:styleId="748" w:customStyle="1">
    <w:name w:val="Footer Char"/>
    <w:basedOn w:val="726"/>
    <w:uiPriority w:val="99"/>
  </w:style>
  <w:style w:type="paragraph" w:styleId="749">
    <w:name w:val="Caption"/>
    <w:basedOn w:val="716"/>
    <w:next w:val="716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50" w:customStyle="1">
    <w:name w:val="Caption Char"/>
    <w:uiPriority w:val="99"/>
  </w:style>
  <w:style w:type="table" w:styleId="751">
    <w:name w:val="Table Grid"/>
    <w:basedOn w:val="72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2" w:customStyle="1">
    <w:name w:val="Table Grid Light"/>
    <w:basedOn w:val="72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3">
    <w:name w:val="Plain Table 1"/>
    <w:basedOn w:val="72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2"/>
    <w:basedOn w:val="72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5">
    <w:name w:val="Plain Table 3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6">
    <w:name w:val="Plain Table 4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Plain Table 5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8">
    <w:name w:val="Grid Table 1 Light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Grid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Grid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2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2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2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3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3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3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4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0" w:customStyle="1">
    <w:name w:val="Grid Table 4 - Accent 1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81" w:customStyle="1">
    <w:name w:val="Grid Table 4 - Accent 2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82" w:customStyle="1">
    <w:name w:val="Grid Table 4 - Accent 3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3" w:customStyle="1">
    <w:name w:val="Grid Table 4 - Accent 4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84" w:customStyle="1">
    <w:name w:val="Grid Table 4 - Accent 5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85" w:customStyle="1">
    <w:name w:val="Grid Table 4 - Accent 6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6">
    <w:name w:val="Grid Table 5 Dark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90" w:customStyle="1">
    <w:name w:val="Grid Table 5 Dark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91" w:customStyle="1">
    <w:name w:val="Grid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92" w:customStyle="1">
    <w:name w:val="Grid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3">
    <w:name w:val="Grid Table 6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4" w:customStyle="1">
    <w:name w:val="Grid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95" w:customStyle="1">
    <w:name w:val="Grid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6" w:customStyle="1">
    <w:name w:val="Grid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7" w:customStyle="1">
    <w:name w:val="Grid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8" w:customStyle="1">
    <w:name w:val="Grid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9" w:customStyle="1">
    <w:name w:val="Grid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00">
    <w:name w:val="Grid Table 7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1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2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3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1 Light - Accent 4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1 Light - Accent 5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1 Light - Accent 6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8" w:customStyle="1">
    <w:name w:val="List Table 2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19" w:customStyle="1">
    <w:name w:val="List Table 2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20" w:customStyle="1">
    <w:name w:val="List Table 2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21">
    <w:name w:val="List Table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3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3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3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4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4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4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5 Dark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6" w:customStyle="1">
    <w:name w:val="List Table 5 Dark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7" w:customStyle="1">
    <w:name w:val="List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8" w:customStyle="1">
    <w:name w:val="List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9" w:customStyle="1">
    <w:name w:val="List Table 5 Dark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 w:customStyle="1">
    <w:name w:val="List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 w:customStyle="1">
    <w:name w:val="List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>
    <w:name w:val="List Table 6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3" w:customStyle="1">
    <w:name w:val="List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44" w:customStyle="1">
    <w:name w:val="List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45" w:customStyle="1">
    <w:name w:val="List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46" w:customStyle="1">
    <w:name w:val="List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47" w:customStyle="1">
    <w:name w:val="List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48" w:customStyle="1">
    <w:name w:val="List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49">
    <w:name w:val="List Table 7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Lined - Accent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7" w:customStyle="1">
    <w:name w:val="Lined - Accent 1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58" w:customStyle="1">
    <w:name w:val="Lined - Accent 2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9" w:customStyle="1">
    <w:name w:val="Lined - Accent 3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0" w:customStyle="1">
    <w:name w:val="Lined - Accent 4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1" w:customStyle="1">
    <w:name w:val="Lined - Accent 5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62" w:customStyle="1">
    <w:name w:val="Lined - Accent 6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3" w:customStyle="1">
    <w:name w:val="Bordered &amp; Lined - Accent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4" w:customStyle="1">
    <w:name w:val="Bordered &amp; Lined - Accent 1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65" w:customStyle="1">
    <w:name w:val="Bordered &amp; Lined - Accent 2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6" w:customStyle="1">
    <w:name w:val="Bordered &amp; Lined - Accent 3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7" w:customStyle="1">
    <w:name w:val="Bordered &amp; Lined - Accent 4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8" w:customStyle="1">
    <w:name w:val="Bordered &amp; Lined - Accent 5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69" w:customStyle="1">
    <w:name w:val="Bordered &amp; Lined - Accent 6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0" w:customStyle="1">
    <w:name w:val="Bordered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1" w:customStyle="1">
    <w:name w:val="Bordered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72" w:customStyle="1">
    <w:name w:val="Bordered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73" w:customStyle="1">
    <w:name w:val="Bordered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4" w:customStyle="1">
    <w:name w:val="Bordered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75" w:customStyle="1">
    <w:name w:val="Bordered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76" w:customStyle="1">
    <w:name w:val="Bordered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77">
    <w:name w:val="footnote text"/>
    <w:basedOn w:val="716"/>
    <w:link w:val="878"/>
    <w:uiPriority w:val="99"/>
    <w:semiHidden/>
    <w:unhideWhenUsed/>
    <w:pPr>
      <w:spacing w:after="40"/>
    </w:pPr>
    <w:rPr>
      <w:sz w:val="18"/>
    </w:rPr>
  </w:style>
  <w:style w:type="character" w:styleId="878" w:customStyle="1">
    <w:name w:val="Текст сноски Знак"/>
    <w:link w:val="877"/>
    <w:uiPriority w:val="99"/>
    <w:rPr>
      <w:sz w:val="18"/>
    </w:rPr>
  </w:style>
  <w:style w:type="character" w:styleId="879">
    <w:name w:val="footnote reference"/>
    <w:basedOn w:val="726"/>
    <w:uiPriority w:val="99"/>
    <w:unhideWhenUsed/>
    <w:rPr>
      <w:vertAlign w:val="superscript"/>
    </w:rPr>
  </w:style>
  <w:style w:type="paragraph" w:styleId="880">
    <w:name w:val="endnote text"/>
    <w:basedOn w:val="716"/>
    <w:link w:val="881"/>
    <w:uiPriority w:val="99"/>
    <w:semiHidden/>
    <w:unhideWhenUsed/>
    <w:rPr>
      <w:sz w:val="20"/>
    </w:rPr>
  </w:style>
  <w:style w:type="character" w:styleId="881" w:customStyle="1">
    <w:name w:val="Текст концевой сноски Знак"/>
    <w:link w:val="880"/>
    <w:uiPriority w:val="99"/>
    <w:rPr>
      <w:sz w:val="20"/>
    </w:rPr>
  </w:style>
  <w:style w:type="character" w:styleId="882">
    <w:name w:val="endnote reference"/>
    <w:basedOn w:val="726"/>
    <w:uiPriority w:val="99"/>
    <w:semiHidden/>
    <w:unhideWhenUsed/>
    <w:rPr>
      <w:vertAlign w:val="superscript"/>
    </w:rPr>
  </w:style>
  <w:style w:type="paragraph" w:styleId="883">
    <w:name w:val="toc 2"/>
    <w:basedOn w:val="716"/>
    <w:next w:val="716"/>
    <w:uiPriority w:val="39"/>
    <w:unhideWhenUsed/>
    <w:pPr>
      <w:ind w:left="283"/>
      <w:spacing w:after="57"/>
    </w:pPr>
  </w:style>
  <w:style w:type="paragraph" w:styleId="884">
    <w:name w:val="toc 3"/>
    <w:basedOn w:val="716"/>
    <w:next w:val="716"/>
    <w:uiPriority w:val="39"/>
    <w:unhideWhenUsed/>
    <w:pPr>
      <w:ind w:left="567"/>
      <w:spacing w:after="57"/>
    </w:pPr>
  </w:style>
  <w:style w:type="paragraph" w:styleId="885">
    <w:name w:val="toc 4"/>
    <w:basedOn w:val="716"/>
    <w:next w:val="716"/>
    <w:uiPriority w:val="39"/>
    <w:unhideWhenUsed/>
    <w:pPr>
      <w:ind w:left="850"/>
      <w:spacing w:after="57"/>
    </w:pPr>
  </w:style>
  <w:style w:type="paragraph" w:styleId="886">
    <w:name w:val="toc 5"/>
    <w:basedOn w:val="716"/>
    <w:next w:val="716"/>
    <w:uiPriority w:val="39"/>
    <w:unhideWhenUsed/>
    <w:pPr>
      <w:ind w:left="1134"/>
      <w:spacing w:after="57"/>
    </w:pPr>
  </w:style>
  <w:style w:type="paragraph" w:styleId="887">
    <w:name w:val="toc 6"/>
    <w:basedOn w:val="716"/>
    <w:next w:val="716"/>
    <w:uiPriority w:val="39"/>
    <w:unhideWhenUsed/>
    <w:pPr>
      <w:ind w:left="1417"/>
      <w:spacing w:after="57"/>
    </w:pPr>
  </w:style>
  <w:style w:type="paragraph" w:styleId="888">
    <w:name w:val="toc 7"/>
    <w:basedOn w:val="716"/>
    <w:next w:val="716"/>
    <w:uiPriority w:val="39"/>
    <w:unhideWhenUsed/>
    <w:pPr>
      <w:ind w:left="1701"/>
      <w:spacing w:after="57"/>
    </w:pPr>
  </w:style>
  <w:style w:type="paragraph" w:styleId="889">
    <w:name w:val="toc 8"/>
    <w:basedOn w:val="716"/>
    <w:next w:val="716"/>
    <w:uiPriority w:val="39"/>
    <w:unhideWhenUsed/>
    <w:pPr>
      <w:ind w:left="1984"/>
      <w:spacing w:after="57"/>
    </w:pPr>
  </w:style>
  <w:style w:type="paragraph" w:styleId="890">
    <w:name w:val="toc 9"/>
    <w:basedOn w:val="716"/>
    <w:next w:val="716"/>
    <w:uiPriority w:val="39"/>
    <w:unhideWhenUsed/>
    <w:pPr>
      <w:ind w:left="2268"/>
      <w:spacing w:after="57"/>
    </w:pPr>
  </w:style>
  <w:style w:type="paragraph" w:styleId="891">
    <w:name w:val="TOC Heading"/>
    <w:uiPriority w:val="39"/>
    <w:unhideWhenUsed/>
  </w:style>
  <w:style w:type="paragraph" w:styleId="892">
    <w:name w:val="table of figures"/>
    <w:basedOn w:val="716"/>
    <w:next w:val="716"/>
    <w:uiPriority w:val="99"/>
    <w:unhideWhenUsed/>
  </w:style>
  <w:style w:type="paragraph" w:styleId="893">
    <w:name w:val="Header"/>
    <w:basedOn w:val="716"/>
    <w:link w:val="89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4" w:customStyle="1">
    <w:name w:val="Верхний колонтитул Знак"/>
    <w:basedOn w:val="726"/>
    <w:link w:val="89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95">
    <w:name w:val="Footer"/>
    <w:basedOn w:val="716"/>
    <w:link w:val="89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6" w:customStyle="1">
    <w:name w:val="Нижний колонтитул Знак"/>
    <w:basedOn w:val="726"/>
    <w:link w:val="89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97">
    <w:name w:val="Hyperlink"/>
    <w:basedOn w:val="726"/>
    <w:uiPriority w:val="99"/>
    <w:unhideWhenUsed/>
    <w:rPr>
      <w:color w:val="0563c1" w:themeColor="hyperlink"/>
      <w:u w:val="single"/>
    </w:rPr>
  </w:style>
  <w:style w:type="paragraph" w:styleId="898">
    <w:name w:val="toc 1"/>
    <w:basedOn w:val="716"/>
    <w:next w:val="716"/>
    <w:uiPriority w:val="39"/>
    <w:unhideWhenUsed/>
    <w:pPr>
      <w:ind w:firstLine="851"/>
      <w:spacing w:after="100" w:line="360" w:lineRule="auto"/>
    </w:pPr>
    <w:rPr>
      <w:rFonts w:eastAsiaTheme="minorHAnsi" w:cstheme="minorBidi"/>
      <w:sz w:val="28"/>
      <w:szCs w:val="22"/>
      <w:lang w:eastAsia="en-US"/>
    </w:rPr>
  </w:style>
  <w:style w:type="character" w:styleId="899" w:customStyle="1">
    <w:name w:val="fontstyle01"/>
    <w:basedOn w:val="726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paragraph" w:styleId="900">
    <w:name w:val="List Paragraph"/>
    <w:basedOn w:val="716"/>
    <w:link w:val="901"/>
    <w:uiPriority w:val="34"/>
    <w:qFormat/>
    <w:pPr>
      <w:contextualSpacing/>
      <w:ind w:left="720"/>
    </w:pPr>
  </w:style>
  <w:style w:type="character" w:styleId="901" w:customStyle="1">
    <w:name w:val="Абзац списка Знак"/>
    <w:basedOn w:val="726"/>
    <w:link w:val="900"/>
    <w:uiPriority w:val="3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02">
    <w:name w:val="Normal (Web)"/>
    <w:basedOn w:val="716"/>
    <w:uiPriority w:val="99"/>
    <w:unhideWhenUsed/>
    <w:pPr>
      <w:spacing w:before="100" w:beforeAutospacing="1" w:after="100" w:afterAutospacing="1"/>
    </w:pPr>
  </w:style>
  <w:style w:type="character" w:styleId="903" w:customStyle="1">
    <w:name w:val="Заголовки1 Знак"/>
    <w:link w:val="904"/>
    <w:rPr>
      <w:b/>
      <w:bCs/>
      <w:sz w:val="28"/>
      <w:szCs w:val="28"/>
    </w:rPr>
  </w:style>
  <w:style w:type="paragraph" w:styleId="904" w:customStyle="1">
    <w:name w:val="Заголовки1"/>
    <w:basedOn w:val="716"/>
    <w:link w:val="903"/>
    <w:qFormat/>
    <w:pPr>
      <w:ind w:firstLine="709"/>
      <w:keepNext/>
      <w:spacing w:before="240" w:after="60"/>
      <w:outlineLvl w:val="0"/>
    </w:pPr>
    <w:rPr>
      <w:rFonts w:asciiTheme="minorHAnsi" w:hAnsiTheme="minorHAnsi" w:eastAsiaTheme="minorHAnsi" w:cstheme="minorBidi"/>
      <w:b/>
      <w:bCs/>
      <w:sz w:val="28"/>
      <w:szCs w:val="28"/>
      <w:lang w:eastAsia="en-US"/>
    </w:rPr>
  </w:style>
  <w:style w:type="paragraph" w:styleId="905" w:customStyle="1">
    <w:name w:val="p1"/>
    <w:basedOn w:val="716"/>
    <w:pPr>
      <w:spacing w:before="100" w:beforeAutospacing="1" w:after="100" w:afterAutospacing="1"/>
    </w:pPr>
  </w:style>
  <w:style w:type="character" w:styleId="906" w:customStyle="1">
    <w:name w:val="курсовой Знак"/>
    <w:basedOn w:val="726"/>
    <w:link w:val="907"/>
    <w:semiHidden/>
    <w:rPr>
      <w:color w:val="000000"/>
      <w:sz w:val="28"/>
      <w:shd w:val="clear" w:color="auto" w:fill="ffffff" w:themeFill="background1"/>
    </w:rPr>
  </w:style>
  <w:style w:type="paragraph" w:styleId="907" w:customStyle="1">
    <w:name w:val="курсовой"/>
    <w:basedOn w:val="902"/>
    <w:link w:val="906"/>
    <w:semiHidden/>
    <w:qFormat/>
    <w:pPr>
      <w:ind w:firstLine="851"/>
      <w:jc w:val="both"/>
      <w:spacing w:before="0" w:beforeAutospacing="0" w:after="0" w:afterAutospacing="0" w:line="360" w:lineRule="auto"/>
      <w:shd w:val="clear" w:color="auto" w:fill="ffffff" w:themeFill="background1"/>
    </w:pPr>
    <w:rPr>
      <w:rFonts w:asciiTheme="minorHAnsi" w:hAnsiTheme="minorHAnsi" w:eastAsiaTheme="minorHAnsi" w:cstheme="minorBidi"/>
      <w:color w:val="000000"/>
      <w:sz w:val="28"/>
      <w:szCs w:val="22"/>
      <w:lang w:eastAsia="en-US"/>
    </w:rPr>
  </w:style>
  <w:style w:type="character" w:styleId="908" w:customStyle="1">
    <w:name w:val="Заголовок КП Знак"/>
    <w:basedOn w:val="726"/>
    <w:link w:val="90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909" w:customStyle="1">
    <w:name w:val="Заголовок КП"/>
    <w:basedOn w:val="900"/>
    <w:link w:val="908"/>
    <w:qFormat/>
    <w:pPr>
      <w:numPr>
        <w:numId w:val="15"/>
      </w:numPr>
      <w:spacing w:after="200" w:line="276" w:lineRule="auto"/>
      <w:outlineLvl w:val="0"/>
    </w:pPr>
    <w:rPr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file:///G:\&#1050;&#1055;__&#1048;&#1083;&#1100;&#1080;&#1085;%20&#1040;&#1088;&#1090;&#1091;&#1088;.docx" TargetMode="External"/><Relationship Id="rId12" Type="http://schemas.openxmlformats.org/officeDocument/2006/relationships/hyperlink" Target="file:///G:\&#1050;&#1055;__&#1048;&#1083;&#1100;&#1080;&#1085;%20&#1040;&#1088;&#1090;&#1091;&#1088;.docx" TargetMode="External"/><Relationship Id="rId13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15" Type="http://schemas.openxmlformats.org/officeDocument/2006/relationships/hyperlink" Target="file:///G:\&#1050;&#1055;__&#1048;&#1083;&#1100;&#1080;&#1085;%20&#1040;&#1088;&#1090;&#1091;&#1088;.docx" TargetMode="External"/><Relationship Id="rId16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21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hyperlink" Target="file:///G:\&#1050;&#1055;__&#1048;&#1083;&#1100;&#1080;&#1085;%20&#1040;&#1088;&#1090;&#1091;&#1088;.docx" TargetMode="External"/><Relationship Id="rId26" Type="http://schemas.openxmlformats.org/officeDocument/2006/relationships/hyperlink" Target="file:///G:\&#1050;&#1055;__&#1048;&#1083;&#1100;&#1080;&#1085;%20&#1040;&#1088;&#1090;&#1091;&#1088;.docx" TargetMode="External"/><Relationship Id="rId27" Type="http://schemas.openxmlformats.org/officeDocument/2006/relationships/hyperlink" Target="file:///G:\&#1050;&#1055;__&#1048;&#1083;&#1100;&#1080;&#1085;%20&#1040;&#1088;&#1090;&#1091;&#1088;.docx" TargetMode="External"/><Relationship Id="rId28" Type="http://schemas.openxmlformats.org/officeDocument/2006/relationships/hyperlink" Target="file:///G:\&#1050;&#1055;__&#1048;&#1083;&#1100;&#1080;&#1085;%20&#1040;&#1088;&#1090;&#1091;&#1088;.docx" TargetMode="External"/><Relationship Id="rId29" Type="http://schemas.openxmlformats.org/officeDocument/2006/relationships/hyperlink" Target="file:///G:\&#1050;&#1055;__&#1048;&#1083;&#1100;&#1080;&#1085;%20&#1040;&#1088;&#1090;&#1091;&#1088;.docx" TargetMode="External"/><Relationship Id="rId30" Type="http://schemas.openxmlformats.org/officeDocument/2006/relationships/hyperlink" Target="https://ru.wikipedia.org/wiki/%D0%91%D0%B0%D0%B7%D1%8B_%D0%B4%D0%B0%D0%BD%D0%BD%D1%8B%D1%85" TargetMode="Externa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image" Target="media/image6.png"/><Relationship Id="rId37" Type="http://schemas.openxmlformats.org/officeDocument/2006/relationships/image" Target="media/image7.png"/><Relationship Id="rId38" Type="http://schemas.openxmlformats.org/officeDocument/2006/relationships/image" Target="media/image8.jpg"/><Relationship Id="rId39" Type="http://schemas.openxmlformats.org/officeDocument/2006/relationships/image" Target="media/image9.pn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hyperlink" Target="file:///G:\&#1050;&#1055;__&#1048;&#1083;&#1100;&#1080;&#1085;%20&#1040;&#1088;&#1090;&#1091;&#1088;.doc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revision>129</cp:revision>
  <dcterms:created xsi:type="dcterms:W3CDTF">2022-09-19T04:53:00Z</dcterms:created>
  <dcterms:modified xsi:type="dcterms:W3CDTF">2022-12-12T18:51:23Z</dcterms:modified>
</cp:coreProperties>
</file>