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4FBD1" w14:textId="77777777" w:rsidR="0018325D" w:rsidRPr="0018325D" w:rsidRDefault="0018325D" w:rsidP="0018325D">
      <w:p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b/>
          <w:bCs/>
          <w:sz w:val="24"/>
          <w:szCs w:val="24"/>
          <w:lang w:eastAsia="en-IN"/>
        </w:rPr>
        <w:t>1. Define PDA.</w:t>
      </w:r>
      <w:r w:rsidRPr="0018325D">
        <w:rPr>
          <w:rFonts w:ascii="Times New Roman" w:eastAsia="Times New Roman" w:hAnsi="Times New Roman" w:cs="Times New Roman"/>
          <w:sz w:val="24"/>
          <w:szCs w:val="24"/>
          <w:lang w:eastAsia="en-IN"/>
        </w:rPr>
        <w:br/>
        <w:t xml:space="preserve">A </w:t>
      </w:r>
      <w:r w:rsidRPr="0018325D">
        <w:rPr>
          <w:rFonts w:ascii="Times New Roman" w:eastAsia="Times New Roman" w:hAnsi="Times New Roman" w:cs="Times New Roman"/>
          <w:b/>
          <w:bCs/>
          <w:sz w:val="24"/>
          <w:szCs w:val="24"/>
          <w:lang w:eastAsia="en-IN"/>
        </w:rPr>
        <w:t>Pushdown Automaton (PDA)</w:t>
      </w:r>
      <w:r w:rsidRPr="0018325D">
        <w:rPr>
          <w:rFonts w:ascii="Times New Roman" w:eastAsia="Times New Roman" w:hAnsi="Times New Roman" w:cs="Times New Roman"/>
          <w:sz w:val="24"/>
          <w:szCs w:val="24"/>
          <w:lang w:eastAsia="en-IN"/>
        </w:rPr>
        <w:t xml:space="preserve"> is a finite automaton equipped with an additional memory structure called a </w:t>
      </w:r>
      <w:r w:rsidRPr="0018325D">
        <w:rPr>
          <w:rFonts w:ascii="Times New Roman" w:eastAsia="Times New Roman" w:hAnsi="Times New Roman" w:cs="Times New Roman"/>
          <w:b/>
          <w:bCs/>
          <w:sz w:val="24"/>
          <w:szCs w:val="24"/>
          <w:lang w:eastAsia="en-IN"/>
        </w:rPr>
        <w:t>stack</w:t>
      </w:r>
      <w:r w:rsidRPr="0018325D">
        <w:rPr>
          <w:rFonts w:ascii="Times New Roman" w:eastAsia="Times New Roman" w:hAnsi="Times New Roman" w:cs="Times New Roman"/>
          <w:sz w:val="24"/>
          <w:szCs w:val="24"/>
          <w:lang w:eastAsia="en-IN"/>
        </w:rPr>
        <w:t>.</w:t>
      </w:r>
      <w:r w:rsidRPr="0018325D">
        <w:rPr>
          <w:rFonts w:ascii="Times New Roman" w:eastAsia="Times New Roman" w:hAnsi="Times New Roman" w:cs="Times New Roman"/>
          <w:sz w:val="24"/>
          <w:szCs w:val="24"/>
          <w:lang w:eastAsia="en-IN"/>
        </w:rPr>
        <w:br/>
        <w:t xml:space="preserve">It is used to recognize </w:t>
      </w:r>
      <w:r w:rsidRPr="0018325D">
        <w:rPr>
          <w:rFonts w:ascii="Times New Roman" w:eastAsia="Times New Roman" w:hAnsi="Times New Roman" w:cs="Times New Roman"/>
          <w:b/>
          <w:bCs/>
          <w:sz w:val="24"/>
          <w:szCs w:val="24"/>
          <w:lang w:eastAsia="en-IN"/>
        </w:rPr>
        <w:t>context-free languages (CFLs)</w:t>
      </w:r>
      <w:r w:rsidRPr="0018325D">
        <w:rPr>
          <w:rFonts w:ascii="Times New Roman" w:eastAsia="Times New Roman" w:hAnsi="Times New Roman" w:cs="Times New Roman"/>
          <w:sz w:val="24"/>
          <w:szCs w:val="24"/>
          <w:lang w:eastAsia="en-IN"/>
        </w:rPr>
        <w:t>.</w:t>
      </w:r>
      <w:r w:rsidRPr="0018325D">
        <w:rPr>
          <w:rFonts w:ascii="Times New Roman" w:eastAsia="Times New Roman" w:hAnsi="Times New Roman" w:cs="Times New Roman"/>
          <w:sz w:val="24"/>
          <w:szCs w:val="24"/>
          <w:lang w:eastAsia="en-IN"/>
        </w:rPr>
        <w:br/>
        <w:t>Formally, PDA = (Q, Σ, Γ, δ, q₀, Z₀, F)</w:t>
      </w:r>
    </w:p>
    <w:p w14:paraId="4ACD44BC" w14:textId="77777777" w:rsidR="0018325D" w:rsidRPr="0018325D" w:rsidRDefault="0018325D" w:rsidP="001832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Q = finite set of states</w:t>
      </w:r>
    </w:p>
    <w:p w14:paraId="3FD2C8E6" w14:textId="77777777" w:rsidR="0018325D" w:rsidRPr="0018325D" w:rsidRDefault="0018325D" w:rsidP="001832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Σ = input alphabet</w:t>
      </w:r>
    </w:p>
    <w:p w14:paraId="1471E8EA" w14:textId="77777777" w:rsidR="0018325D" w:rsidRPr="0018325D" w:rsidRDefault="0018325D" w:rsidP="001832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Γ = stack alphabet</w:t>
      </w:r>
    </w:p>
    <w:p w14:paraId="710105D0" w14:textId="77777777" w:rsidR="0018325D" w:rsidRPr="0018325D" w:rsidRDefault="0018325D" w:rsidP="001832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δ = transition function</w:t>
      </w:r>
    </w:p>
    <w:p w14:paraId="4F48EE3A" w14:textId="77777777" w:rsidR="0018325D" w:rsidRPr="0018325D" w:rsidRDefault="0018325D" w:rsidP="001832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q₀ = start state</w:t>
      </w:r>
    </w:p>
    <w:p w14:paraId="3BE8160A" w14:textId="77777777" w:rsidR="0018325D" w:rsidRPr="0018325D" w:rsidRDefault="0018325D" w:rsidP="001832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Z₀ = initial stack symbol</w:t>
      </w:r>
    </w:p>
    <w:p w14:paraId="51A257D9" w14:textId="77777777" w:rsidR="0018325D" w:rsidRDefault="0018325D" w:rsidP="001832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F = set of final states</w:t>
      </w:r>
    </w:p>
    <w:p w14:paraId="5C10EDFB" w14:textId="77777777" w:rsidR="0018325D" w:rsidRDefault="00124B03" w:rsidP="0018325D">
      <w:pPr>
        <w:pStyle w:val="NormalWeb"/>
      </w:pPr>
      <w:r>
        <w:rPr>
          <w:rStyle w:val="Strong"/>
        </w:rPr>
        <w:t>2</w:t>
      </w:r>
      <w:r w:rsidR="0018325D">
        <w:rPr>
          <w:rStyle w:val="Strong"/>
        </w:rPr>
        <w:t>. State the Pumping Lemma for CFLs.</w:t>
      </w:r>
      <w:r w:rsidR="0018325D">
        <w:br/>
        <w:t xml:space="preserve">If </w:t>
      </w:r>
      <w:r w:rsidR="0018325D">
        <w:rPr>
          <w:rStyle w:val="Strong"/>
        </w:rPr>
        <w:t>L</w:t>
      </w:r>
      <w:r w:rsidR="0018325D">
        <w:t xml:space="preserve"> is an infinite context-free language, then there exists a constant </w:t>
      </w:r>
      <w:r w:rsidR="0018325D">
        <w:rPr>
          <w:rStyle w:val="Strong"/>
        </w:rPr>
        <w:t>p</w:t>
      </w:r>
      <w:r w:rsidR="0018325D">
        <w:t xml:space="preserve"> (pumping length) such that any string </w:t>
      </w:r>
      <w:r w:rsidR="0018325D">
        <w:rPr>
          <w:rStyle w:val="Emphasis"/>
        </w:rPr>
        <w:t>s</w:t>
      </w:r>
      <w:r w:rsidR="0018325D">
        <w:t xml:space="preserve"> in L with |s| ≥ p can be written as</w:t>
      </w:r>
      <w:r w:rsidR="0018325D">
        <w:br/>
        <w:t>s = uvwxy,</w:t>
      </w:r>
      <w:r w:rsidR="0018325D">
        <w:br/>
        <w:t>satisfying:</w:t>
      </w:r>
    </w:p>
    <w:p w14:paraId="1086A156" w14:textId="77777777" w:rsidR="0018325D" w:rsidRDefault="0018325D" w:rsidP="0018325D">
      <w:pPr>
        <w:pStyle w:val="NormalWeb"/>
        <w:numPr>
          <w:ilvl w:val="0"/>
          <w:numId w:val="3"/>
        </w:numPr>
      </w:pPr>
      <w:r>
        <w:t>|vwx| ≤ p</w:t>
      </w:r>
    </w:p>
    <w:p w14:paraId="17E809FB" w14:textId="77777777" w:rsidR="0018325D" w:rsidRDefault="0018325D" w:rsidP="0018325D">
      <w:pPr>
        <w:pStyle w:val="NormalWeb"/>
        <w:numPr>
          <w:ilvl w:val="0"/>
          <w:numId w:val="3"/>
        </w:numPr>
      </w:pPr>
      <w:r>
        <w:t>|vx| ≥ 1</w:t>
      </w:r>
    </w:p>
    <w:p w14:paraId="3BD39C54" w14:textId="77777777" w:rsidR="0018325D" w:rsidRPr="0018325D" w:rsidRDefault="0018325D" w:rsidP="0018325D">
      <w:pPr>
        <w:pStyle w:val="NormalWeb"/>
        <w:numPr>
          <w:ilvl w:val="0"/>
          <w:numId w:val="3"/>
        </w:numPr>
      </w:pPr>
      <w:r>
        <w:t xml:space="preserve">For all i ≥ 0, </w:t>
      </w:r>
      <w:r>
        <w:rPr>
          <w:rStyle w:val="Strong"/>
        </w:rPr>
        <w:t xml:space="preserve">uvⁱwxⁱy </w:t>
      </w:r>
      <w:r>
        <w:rPr>
          <w:rStyle w:val="Strong"/>
          <w:rFonts w:ascii="Cambria Math" w:hAnsi="Cambria Math" w:cs="Cambria Math"/>
        </w:rPr>
        <w:t>∈</w:t>
      </w:r>
      <w:r>
        <w:rPr>
          <w:rStyle w:val="Strong"/>
        </w:rPr>
        <w:t xml:space="preserve"> L</w:t>
      </w:r>
    </w:p>
    <w:p w14:paraId="40211A8F" w14:textId="77777777" w:rsidR="0018325D" w:rsidRPr="0018325D" w:rsidRDefault="00124B03" w:rsidP="0018325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w:t>
      </w:r>
      <w:r w:rsidR="0018325D" w:rsidRPr="0018325D">
        <w:rPr>
          <w:rFonts w:ascii="Times New Roman" w:eastAsia="Times New Roman" w:hAnsi="Times New Roman" w:cs="Times New Roman"/>
          <w:b/>
          <w:bCs/>
          <w:sz w:val="24"/>
          <w:szCs w:val="24"/>
          <w:lang w:eastAsia="en-IN"/>
        </w:rPr>
        <w:t>. List components of the Turing Machine.</w:t>
      </w:r>
      <w:r w:rsidR="0018325D" w:rsidRPr="0018325D">
        <w:rPr>
          <w:rFonts w:ascii="Times New Roman" w:eastAsia="Times New Roman" w:hAnsi="Times New Roman" w:cs="Times New Roman"/>
          <w:sz w:val="24"/>
          <w:szCs w:val="24"/>
          <w:lang w:eastAsia="en-IN"/>
        </w:rPr>
        <w:br/>
        <w:t xml:space="preserve">A </w:t>
      </w:r>
      <w:r w:rsidR="0018325D" w:rsidRPr="0018325D">
        <w:rPr>
          <w:rFonts w:ascii="Times New Roman" w:eastAsia="Times New Roman" w:hAnsi="Times New Roman" w:cs="Times New Roman"/>
          <w:b/>
          <w:bCs/>
          <w:sz w:val="24"/>
          <w:szCs w:val="24"/>
          <w:lang w:eastAsia="en-IN"/>
        </w:rPr>
        <w:t>Turing Machine (TM)</w:t>
      </w:r>
      <w:r w:rsidR="0018325D" w:rsidRPr="0018325D">
        <w:rPr>
          <w:rFonts w:ascii="Times New Roman" w:eastAsia="Times New Roman" w:hAnsi="Times New Roman" w:cs="Times New Roman"/>
          <w:sz w:val="24"/>
          <w:szCs w:val="24"/>
          <w:lang w:eastAsia="en-IN"/>
        </w:rPr>
        <w:t xml:space="preserve"> consists of:</w:t>
      </w:r>
    </w:p>
    <w:p w14:paraId="5104A3D5" w14:textId="77777777" w:rsidR="0018325D" w:rsidRPr="0018325D" w:rsidRDefault="0018325D" w:rsidP="001832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 xml:space="preserve">A finite set of </w:t>
      </w:r>
      <w:r w:rsidRPr="0018325D">
        <w:rPr>
          <w:rFonts w:ascii="Times New Roman" w:eastAsia="Times New Roman" w:hAnsi="Times New Roman" w:cs="Times New Roman"/>
          <w:b/>
          <w:bCs/>
          <w:sz w:val="24"/>
          <w:szCs w:val="24"/>
          <w:lang w:eastAsia="en-IN"/>
        </w:rPr>
        <w:t>states</w:t>
      </w:r>
      <w:r w:rsidRPr="0018325D">
        <w:rPr>
          <w:rFonts w:ascii="Times New Roman" w:eastAsia="Times New Roman" w:hAnsi="Times New Roman" w:cs="Times New Roman"/>
          <w:sz w:val="24"/>
          <w:szCs w:val="24"/>
          <w:lang w:eastAsia="en-IN"/>
        </w:rPr>
        <w:t xml:space="preserve"> (Q).</w:t>
      </w:r>
    </w:p>
    <w:p w14:paraId="3A0E11F3" w14:textId="77777777" w:rsidR="0018325D" w:rsidRPr="0018325D" w:rsidRDefault="0018325D" w:rsidP="001832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 xml:space="preserve">An </w:t>
      </w:r>
      <w:r w:rsidRPr="0018325D">
        <w:rPr>
          <w:rFonts w:ascii="Times New Roman" w:eastAsia="Times New Roman" w:hAnsi="Times New Roman" w:cs="Times New Roman"/>
          <w:b/>
          <w:bCs/>
          <w:sz w:val="24"/>
          <w:szCs w:val="24"/>
          <w:lang w:eastAsia="en-IN"/>
        </w:rPr>
        <w:t>input alphabet</w:t>
      </w:r>
      <w:r w:rsidRPr="0018325D">
        <w:rPr>
          <w:rFonts w:ascii="Times New Roman" w:eastAsia="Times New Roman" w:hAnsi="Times New Roman" w:cs="Times New Roman"/>
          <w:sz w:val="24"/>
          <w:szCs w:val="24"/>
          <w:lang w:eastAsia="en-IN"/>
        </w:rPr>
        <w:t xml:space="preserve"> (Σ).</w:t>
      </w:r>
    </w:p>
    <w:p w14:paraId="48D35C83" w14:textId="77777777" w:rsidR="0018325D" w:rsidRPr="0018325D" w:rsidRDefault="0018325D" w:rsidP="001832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 xml:space="preserve">A </w:t>
      </w:r>
      <w:r w:rsidRPr="0018325D">
        <w:rPr>
          <w:rFonts w:ascii="Times New Roman" w:eastAsia="Times New Roman" w:hAnsi="Times New Roman" w:cs="Times New Roman"/>
          <w:b/>
          <w:bCs/>
          <w:sz w:val="24"/>
          <w:szCs w:val="24"/>
          <w:lang w:eastAsia="en-IN"/>
        </w:rPr>
        <w:t>tape alphabet</w:t>
      </w:r>
      <w:r w:rsidRPr="0018325D">
        <w:rPr>
          <w:rFonts w:ascii="Times New Roman" w:eastAsia="Times New Roman" w:hAnsi="Times New Roman" w:cs="Times New Roman"/>
          <w:sz w:val="24"/>
          <w:szCs w:val="24"/>
          <w:lang w:eastAsia="en-IN"/>
        </w:rPr>
        <w:t xml:space="preserve"> (Γ), including blank symbol (B).</w:t>
      </w:r>
    </w:p>
    <w:p w14:paraId="6F90E122" w14:textId="77777777" w:rsidR="0018325D" w:rsidRPr="0018325D" w:rsidRDefault="0018325D" w:rsidP="001832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 xml:space="preserve">A </w:t>
      </w:r>
      <w:r w:rsidRPr="0018325D">
        <w:rPr>
          <w:rFonts w:ascii="Times New Roman" w:eastAsia="Times New Roman" w:hAnsi="Times New Roman" w:cs="Times New Roman"/>
          <w:b/>
          <w:bCs/>
          <w:sz w:val="24"/>
          <w:szCs w:val="24"/>
          <w:lang w:eastAsia="en-IN"/>
        </w:rPr>
        <w:t>transition function</w:t>
      </w:r>
      <w:r w:rsidRPr="0018325D">
        <w:rPr>
          <w:rFonts w:ascii="Times New Roman" w:eastAsia="Times New Roman" w:hAnsi="Times New Roman" w:cs="Times New Roman"/>
          <w:sz w:val="24"/>
          <w:szCs w:val="24"/>
          <w:lang w:eastAsia="en-IN"/>
        </w:rPr>
        <w:t xml:space="preserve"> δ : Q × Γ → Q × Γ × {L, R}.</w:t>
      </w:r>
    </w:p>
    <w:p w14:paraId="2419C380" w14:textId="77777777" w:rsidR="0018325D" w:rsidRPr="0018325D" w:rsidRDefault="0018325D" w:rsidP="001832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 xml:space="preserve">A </w:t>
      </w:r>
      <w:r w:rsidRPr="0018325D">
        <w:rPr>
          <w:rFonts w:ascii="Times New Roman" w:eastAsia="Times New Roman" w:hAnsi="Times New Roman" w:cs="Times New Roman"/>
          <w:b/>
          <w:bCs/>
          <w:sz w:val="24"/>
          <w:szCs w:val="24"/>
          <w:lang w:eastAsia="en-IN"/>
        </w:rPr>
        <w:t>tape</w:t>
      </w:r>
      <w:r w:rsidRPr="0018325D">
        <w:rPr>
          <w:rFonts w:ascii="Times New Roman" w:eastAsia="Times New Roman" w:hAnsi="Times New Roman" w:cs="Times New Roman"/>
          <w:sz w:val="24"/>
          <w:szCs w:val="24"/>
          <w:lang w:eastAsia="en-IN"/>
        </w:rPr>
        <w:t xml:space="preserve"> (infinite in both directions).</w:t>
      </w:r>
    </w:p>
    <w:p w14:paraId="0B6DB994" w14:textId="77777777" w:rsidR="0018325D" w:rsidRPr="0018325D" w:rsidRDefault="0018325D" w:rsidP="001832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 xml:space="preserve">A </w:t>
      </w:r>
      <w:r w:rsidRPr="0018325D">
        <w:rPr>
          <w:rFonts w:ascii="Times New Roman" w:eastAsia="Times New Roman" w:hAnsi="Times New Roman" w:cs="Times New Roman"/>
          <w:b/>
          <w:bCs/>
          <w:sz w:val="24"/>
          <w:szCs w:val="24"/>
          <w:lang w:eastAsia="en-IN"/>
        </w:rPr>
        <w:t>tape head</w:t>
      </w:r>
      <w:r w:rsidRPr="0018325D">
        <w:rPr>
          <w:rFonts w:ascii="Times New Roman" w:eastAsia="Times New Roman" w:hAnsi="Times New Roman" w:cs="Times New Roman"/>
          <w:sz w:val="24"/>
          <w:szCs w:val="24"/>
          <w:lang w:eastAsia="en-IN"/>
        </w:rPr>
        <w:t xml:space="preserve"> (that can read, write, and move left/right).</w:t>
      </w:r>
    </w:p>
    <w:p w14:paraId="0B751F76" w14:textId="77777777" w:rsidR="0018325D" w:rsidRPr="0018325D" w:rsidRDefault="0018325D" w:rsidP="001832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 xml:space="preserve">A </w:t>
      </w:r>
      <w:r w:rsidRPr="0018325D">
        <w:rPr>
          <w:rFonts w:ascii="Times New Roman" w:eastAsia="Times New Roman" w:hAnsi="Times New Roman" w:cs="Times New Roman"/>
          <w:b/>
          <w:bCs/>
          <w:sz w:val="24"/>
          <w:szCs w:val="24"/>
          <w:lang w:eastAsia="en-IN"/>
        </w:rPr>
        <w:t>start state</w:t>
      </w:r>
      <w:r w:rsidRPr="0018325D">
        <w:rPr>
          <w:rFonts w:ascii="Times New Roman" w:eastAsia="Times New Roman" w:hAnsi="Times New Roman" w:cs="Times New Roman"/>
          <w:sz w:val="24"/>
          <w:szCs w:val="24"/>
          <w:lang w:eastAsia="en-IN"/>
        </w:rPr>
        <w:t xml:space="preserve"> (q₀).</w:t>
      </w:r>
    </w:p>
    <w:p w14:paraId="2744AA4A" w14:textId="77777777" w:rsidR="0018325D" w:rsidRPr="0018325D" w:rsidRDefault="0018325D" w:rsidP="001832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 xml:space="preserve">A set of </w:t>
      </w:r>
      <w:r w:rsidRPr="0018325D">
        <w:rPr>
          <w:rFonts w:ascii="Times New Roman" w:eastAsia="Times New Roman" w:hAnsi="Times New Roman" w:cs="Times New Roman"/>
          <w:b/>
          <w:bCs/>
          <w:sz w:val="24"/>
          <w:szCs w:val="24"/>
          <w:lang w:eastAsia="en-IN"/>
        </w:rPr>
        <w:t>accepting (final) states</w:t>
      </w:r>
      <w:r w:rsidRPr="0018325D">
        <w:rPr>
          <w:rFonts w:ascii="Times New Roman" w:eastAsia="Times New Roman" w:hAnsi="Times New Roman" w:cs="Times New Roman"/>
          <w:sz w:val="24"/>
          <w:szCs w:val="24"/>
          <w:lang w:eastAsia="en-IN"/>
        </w:rPr>
        <w:t xml:space="preserve"> (F).</w:t>
      </w:r>
    </w:p>
    <w:p w14:paraId="1045AA1C" w14:textId="77777777" w:rsidR="0018325D" w:rsidRPr="0018325D" w:rsidRDefault="0018325D" w:rsidP="0018325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w:t>
      </w:r>
      <w:r w:rsidRPr="0018325D">
        <w:rPr>
          <w:rFonts w:ascii="Times New Roman" w:eastAsia="Times New Roman" w:hAnsi="Times New Roman" w:cs="Times New Roman"/>
          <w:b/>
          <w:bCs/>
          <w:sz w:val="24"/>
          <w:szCs w:val="24"/>
          <w:lang w:eastAsia="en-IN"/>
        </w:rPr>
        <w:t>. Differentiate between Compiler and Interpreter.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91"/>
        <w:gridCol w:w="3825"/>
      </w:tblGrid>
      <w:tr w:rsidR="0018325D" w:rsidRPr="0018325D" w14:paraId="1A5D39E6" w14:textId="77777777" w:rsidTr="0018325D">
        <w:trPr>
          <w:tblHeader/>
          <w:tblCellSpacing w:w="15" w:type="dxa"/>
        </w:trPr>
        <w:tc>
          <w:tcPr>
            <w:tcW w:w="0" w:type="auto"/>
            <w:vAlign w:val="center"/>
            <w:hideMark/>
          </w:tcPr>
          <w:p w14:paraId="5B9BA3C0" w14:textId="77777777" w:rsidR="0018325D" w:rsidRPr="0018325D" w:rsidRDefault="0018325D" w:rsidP="0018325D">
            <w:pPr>
              <w:spacing w:after="0" w:line="240" w:lineRule="auto"/>
              <w:jc w:val="center"/>
              <w:rPr>
                <w:rFonts w:ascii="Times New Roman" w:eastAsia="Times New Roman" w:hAnsi="Times New Roman" w:cs="Times New Roman"/>
                <w:b/>
                <w:bCs/>
                <w:sz w:val="24"/>
                <w:szCs w:val="24"/>
                <w:lang w:eastAsia="en-IN"/>
              </w:rPr>
            </w:pPr>
            <w:r w:rsidRPr="0018325D">
              <w:rPr>
                <w:rFonts w:ascii="Times New Roman" w:eastAsia="Times New Roman" w:hAnsi="Times New Roman" w:cs="Times New Roman"/>
                <w:b/>
                <w:bCs/>
                <w:sz w:val="24"/>
                <w:szCs w:val="24"/>
                <w:lang w:eastAsia="en-IN"/>
              </w:rPr>
              <w:t>Compiler</w:t>
            </w:r>
          </w:p>
        </w:tc>
        <w:tc>
          <w:tcPr>
            <w:tcW w:w="0" w:type="auto"/>
            <w:vAlign w:val="center"/>
            <w:hideMark/>
          </w:tcPr>
          <w:p w14:paraId="7CE5E3B3" w14:textId="77777777" w:rsidR="0018325D" w:rsidRPr="0018325D" w:rsidRDefault="0018325D" w:rsidP="0018325D">
            <w:pPr>
              <w:spacing w:after="0" w:line="240" w:lineRule="auto"/>
              <w:jc w:val="center"/>
              <w:rPr>
                <w:rFonts w:ascii="Times New Roman" w:eastAsia="Times New Roman" w:hAnsi="Times New Roman" w:cs="Times New Roman"/>
                <w:b/>
                <w:bCs/>
                <w:sz w:val="24"/>
                <w:szCs w:val="24"/>
                <w:lang w:eastAsia="en-IN"/>
              </w:rPr>
            </w:pPr>
            <w:r w:rsidRPr="0018325D">
              <w:rPr>
                <w:rFonts w:ascii="Times New Roman" w:eastAsia="Times New Roman" w:hAnsi="Times New Roman" w:cs="Times New Roman"/>
                <w:b/>
                <w:bCs/>
                <w:sz w:val="24"/>
                <w:szCs w:val="24"/>
                <w:lang w:eastAsia="en-IN"/>
              </w:rPr>
              <w:t>Interpreter</w:t>
            </w:r>
          </w:p>
        </w:tc>
      </w:tr>
      <w:tr w:rsidR="0018325D" w:rsidRPr="0018325D" w14:paraId="4DE8E471" w14:textId="77777777" w:rsidTr="0018325D">
        <w:trPr>
          <w:tblCellSpacing w:w="15" w:type="dxa"/>
        </w:trPr>
        <w:tc>
          <w:tcPr>
            <w:tcW w:w="0" w:type="auto"/>
            <w:vAlign w:val="center"/>
            <w:hideMark/>
          </w:tcPr>
          <w:p w14:paraId="0582E761" w14:textId="77777777" w:rsidR="0018325D" w:rsidRPr="0018325D" w:rsidRDefault="0018325D" w:rsidP="0018325D">
            <w:pPr>
              <w:spacing w:after="0"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Translates the entire program into machine code at once.</w:t>
            </w:r>
          </w:p>
        </w:tc>
        <w:tc>
          <w:tcPr>
            <w:tcW w:w="0" w:type="auto"/>
            <w:vAlign w:val="center"/>
            <w:hideMark/>
          </w:tcPr>
          <w:p w14:paraId="09F317E8" w14:textId="77777777" w:rsidR="0018325D" w:rsidRPr="0018325D" w:rsidRDefault="0018325D" w:rsidP="0018325D">
            <w:pPr>
              <w:spacing w:after="0"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Translates and executes line by line.</w:t>
            </w:r>
          </w:p>
        </w:tc>
      </w:tr>
      <w:tr w:rsidR="0018325D" w:rsidRPr="0018325D" w14:paraId="18A0D952" w14:textId="77777777" w:rsidTr="0018325D">
        <w:trPr>
          <w:tblCellSpacing w:w="15" w:type="dxa"/>
        </w:trPr>
        <w:tc>
          <w:tcPr>
            <w:tcW w:w="0" w:type="auto"/>
            <w:vAlign w:val="center"/>
            <w:hideMark/>
          </w:tcPr>
          <w:p w14:paraId="7A908FA0" w14:textId="77777777" w:rsidR="0018325D" w:rsidRPr="0018325D" w:rsidRDefault="0018325D" w:rsidP="0018325D">
            <w:pPr>
              <w:spacing w:after="0"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Output: object/executable file.</w:t>
            </w:r>
          </w:p>
        </w:tc>
        <w:tc>
          <w:tcPr>
            <w:tcW w:w="0" w:type="auto"/>
            <w:vAlign w:val="center"/>
            <w:hideMark/>
          </w:tcPr>
          <w:p w14:paraId="16E2DF65" w14:textId="77777777" w:rsidR="0018325D" w:rsidRPr="0018325D" w:rsidRDefault="0018325D" w:rsidP="0018325D">
            <w:pPr>
              <w:spacing w:after="0"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No separate object file.</w:t>
            </w:r>
          </w:p>
        </w:tc>
      </w:tr>
      <w:tr w:rsidR="0018325D" w:rsidRPr="0018325D" w14:paraId="0404B1ED" w14:textId="77777777" w:rsidTr="0018325D">
        <w:trPr>
          <w:tblCellSpacing w:w="15" w:type="dxa"/>
        </w:trPr>
        <w:tc>
          <w:tcPr>
            <w:tcW w:w="0" w:type="auto"/>
            <w:vAlign w:val="center"/>
            <w:hideMark/>
          </w:tcPr>
          <w:p w14:paraId="6DBDD808" w14:textId="77777777" w:rsidR="0018325D" w:rsidRPr="0018325D" w:rsidRDefault="0018325D" w:rsidP="0018325D">
            <w:pPr>
              <w:spacing w:after="0"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Faster execution (once compiled).</w:t>
            </w:r>
          </w:p>
        </w:tc>
        <w:tc>
          <w:tcPr>
            <w:tcW w:w="0" w:type="auto"/>
            <w:vAlign w:val="center"/>
            <w:hideMark/>
          </w:tcPr>
          <w:p w14:paraId="2715A26B" w14:textId="77777777" w:rsidR="0018325D" w:rsidRPr="0018325D" w:rsidRDefault="0018325D" w:rsidP="0018325D">
            <w:pPr>
              <w:spacing w:after="0"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Slower execution.</w:t>
            </w:r>
          </w:p>
        </w:tc>
      </w:tr>
      <w:tr w:rsidR="0018325D" w:rsidRPr="0018325D" w14:paraId="54C7FDF5" w14:textId="77777777" w:rsidTr="0018325D">
        <w:trPr>
          <w:tblCellSpacing w:w="15" w:type="dxa"/>
        </w:trPr>
        <w:tc>
          <w:tcPr>
            <w:tcW w:w="0" w:type="auto"/>
            <w:vAlign w:val="center"/>
            <w:hideMark/>
          </w:tcPr>
          <w:p w14:paraId="432A7669" w14:textId="77777777" w:rsidR="0018325D" w:rsidRPr="0018325D" w:rsidRDefault="0018325D" w:rsidP="0018325D">
            <w:pPr>
              <w:spacing w:after="0"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Example: C, C++ compilers.</w:t>
            </w:r>
          </w:p>
        </w:tc>
        <w:tc>
          <w:tcPr>
            <w:tcW w:w="0" w:type="auto"/>
            <w:vAlign w:val="center"/>
            <w:hideMark/>
          </w:tcPr>
          <w:p w14:paraId="4F0D8584" w14:textId="77777777" w:rsidR="0018325D" w:rsidRPr="0018325D" w:rsidRDefault="0018325D" w:rsidP="0018325D">
            <w:pPr>
              <w:spacing w:after="0"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sz w:val="24"/>
                <w:szCs w:val="24"/>
                <w:lang w:eastAsia="en-IN"/>
              </w:rPr>
              <w:t>Example: Python, JavaScript interpreters.</w:t>
            </w:r>
          </w:p>
        </w:tc>
      </w:tr>
    </w:tbl>
    <w:p w14:paraId="17667427" w14:textId="77777777" w:rsidR="00B53C5A" w:rsidRDefault="00B53C5A"/>
    <w:p w14:paraId="5082AEF8" w14:textId="77777777" w:rsidR="0018325D" w:rsidRPr="0018325D" w:rsidRDefault="0018325D" w:rsidP="0018325D">
      <w:p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b/>
          <w:bCs/>
          <w:sz w:val="24"/>
          <w:szCs w:val="24"/>
          <w:lang w:eastAsia="en-IN"/>
        </w:rPr>
        <w:lastRenderedPageBreak/>
        <w:t>5. What tables are maintained by an assembler during translation? (GATE 2016)</w:t>
      </w:r>
      <w:r w:rsidRPr="0018325D">
        <w:rPr>
          <w:rFonts w:ascii="Times New Roman" w:eastAsia="Times New Roman" w:hAnsi="Times New Roman" w:cs="Times New Roman"/>
          <w:sz w:val="24"/>
          <w:szCs w:val="24"/>
          <w:lang w:eastAsia="en-IN"/>
        </w:rPr>
        <w:br/>
        <w:t>Assemblers maintain:</w:t>
      </w:r>
    </w:p>
    <w:p w14:paraId="407F3FC7" w14:textId="77777777" w:rsidR="0018325D" w:rsidRPr="0018325D" w:rsidRDefault="0018325D" w:rsidP="001832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b/>
          <w:bCs/>
          <w:sz w:val="24"/>
          <w:szCs w:val="24"/>
          <w:lang w:eastAsia="en-IN"/>
        </w:rPr>
        <w:t>Symbol Table</w:t>
      </w:r>
      <w:r w:rsidRPr="0018325D">
        <w:rPr>
          <w:rFonts w:ascii="Times New Roman" w:eastAsia="Times New Roman" w:hAnsi="Times New Roman" w:cs="Times New Roman"/>
          <w:sz w:val="24"/>
          <w:szCs w:val="24"/>
          <w:lang w:eastAsia="en-IN"/>
        </w:rPr>
        <w:t xml:space="preserve"> – stores labels/symbols and their addresses.</w:t>
      </w:r>
    </w:p>
    <w:p w14:paraId="6CBE8D68" w14:textId="77777777" w:rsidR="0018325D" w:rsidRPr="0018325D" w:rsidRDefault="0018325D" w:rsidP="001832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b/>
          <w:bCs/>
          <w:sz w:val="24"/>
          <w:szCs w:val="24"/>
          <w:lang w:eastAsia="en-IN"/>
        </w:rPr>
        <w:t>Literal Table</w:t>
      </w:r>
      <w:r w:rsidRPr="0018325D">
        <w:rPr>
          <w:rFonts w:ascii="Times New Roman" w:eastAsia="Times New Roman" w:hAnsi="Times New Roman" w:cs="Times New Roman"/>
          <w:sz w:val="24"/>
          <w:szCs w:val="24"/>
          <w:lang w:eastAsia="en-IN"/>
        </w:rPr>
        <w:t xml:space="preserve"> – stores constants/literals and their addresses.</w:t>
      </w:r>
    </w:p>
    <w:p w14:paraId="6543BFFF" w14:textId="77777777" w:rsidR="0018325D" w:rsidRPr="0018325D" w:rsidRDefault="0018325D" w:rsidP="001832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b/>
          <w:bCs/>
          <w:sz w:val="24"/>
          <w:szCs w:val="24"/>
          <w:lang w:eastAsia="en-IN"/>
        </w:rPr>
        <w:t>Pool Table</w:t>
      </w:r>
      <w:r w:rsidRPr="0018325D">
        <w:rPr>
          <w:rFonts w:ascii="Times New Roman" w:eastAsia="Times New Roman" w:hAnsi="Times New Roman" w:cs="Times New Roman"/>
          <w:sz w:val="24"/>
          <w:szCs w:val="24"/>
          <w:lang w:eastAsia="en-IN"/>
        </w:rPr>
        <w:t xml:space="preserve"> – used for handling multiple literal pools.</w:t>
      </w:r>
    </w:p>
    <w:p w14:paraId="73298528" w14:textId="77777777" w:rsidR="0018325D" w:rsidRDefault="0018325D" w:rsidP="001832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325D">
        <w:rPr>
          <w:rFonts w:ascii="Times New Roman" w:eastAsia="Times New Roman" w:hAnsi="Times New Roman" w:cs="Times New Roman"/>
          <w:b/>
          <w:bCs/>
          <w:sz w:val="24"/>
          <w:szCs w:val="24"/>
          <w:lang w:eastAsia="en-IN"/>
        </w:rPr>
        <w:t>Opcode Table (OPTAB)</w:t>
      </w:r>
      <w:r w:rsidRPr="0018325D">
        <w:rPr>
          <w:rFonts w:ascii="Times New Roman" w:eastAsia="Times New Roman" w:hAnsi="Times New Roman" w:cs="Times New Roman"/>
          <w:sz w:val="24"/>
          <w:szCs w:val="24"/>
          <w:lang w:eastAsia="en-IN"/>
        </w:rPr>
        <w:t xml:space="preserve"> – contains machine opcodes and their binary representation.</w:t>
      </w:r>
    </w:p>
    <w:p w14:paraId="1AE64279" w14:textId="77777777" w:rsidR="0018325D" w:rsidRPr="00792311" w:rsidRDefault="0018325D" w:rsidP="00792311">
      <w:pPr>
        <w:pStyle w:val="ListParagraph"/>
        <w:numPr>
          <w:ilvl w:val="1"/>
          <w:numId w:val="1"/>
        </w:numPr>
        <w:spacing w:before="100" w:beforeAutospacing="1" w:after="100" w:afterAutospacing="1" w:line="240" w:lineRule="auto"/>
        <w:ind w:left="426"/>
        <w:rPr>
          <w:rFonts w:ascii="Times New Roman" w:eastAsia="Times New Roman" w:hAnsi="Times New Roman" w:cs="Times New Roman"/>
          <w:sz w:val="24"/>
          <w:szCs w:val="24"/>
          <w:lang w:eastAsia="en-IN"/>
        </w:rPr>
      </w:pPr>
      <w:r w:rsidRPr="00792311">
        <w:rPr>
          <w:rFonts w:ascii="Times New Roman" w:eastAsia="Times New Roman" w:hAnsi="Times New Roman" w:cs="Times New Roman"/>
          <w:b/>
          <w:bCs/>
          <w:sz w:val="24"/>
          <w:szCs w:val="24"/>
          <w:lang w:eastAsia="en-IN"/>
        </w:rPr>
        <w:t xml:space="preserve">Construct the Syntax tree for the source program </w:t>
      </w:r>
      <w:r w:rsidRPr="00792311">
        <w:rPr>
          <w:rFonts w:ascii="Courier New" w:eastAsia="Times New Roman" w:hAnsi="Courier New" w:cs="Courier New"/>
          <w:b/>
          <w:bCs/>
          <w:sz w:val="20"/>
          <w:szCs w:val="20"/>
          <w:lang w:eastAsia="en-IN"/>
        </w:rPr>
        <w:t>a = b * c + d * f</w:t>
      </w:r>
      <w:r w:rsidRPr="00792311">
        <w:rPr>
          <w:rFonts w:ascii="Times New Roman" w:eastAsia="Times New Roman" w:hAnsi="Times New Roman" w:cs="Times New Roman"/>
          <w:b/>
          <w:bCs/>
          <w:sz w:val="24"/>
          <w:szCs w:val="24"/>
          <w:lang w:eastAsia="en-IN"/>
        </w:rPr>
        <w:t>.</w:t>
      </w:r>
    </w:p>
    <w:p w14:paraId="0E90E803" w14:textId="77777777" w:rsidR="0018325D" w:rsidRPr="00792311" w:rsidRDefault="0018325D" w:rsidP="0079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792311">
        <w:rPr>
          <w:rFonts w:ascii="Courier New" w:eastAsia="Times New Roman" w:hAnsi="Courier New" w:cs="Courier New"/>
          <w:sz w:val="20"/>
          <w:szCs w:val="20"/>
          <w:lang w:eastAsia="en-IN"/>
        </w:rPr>
        <w:t xml:space="preserve">        =</w:t>
      </w:r>
    </w:p>
    <w:p w14:paraId="68217C93" w14:textId="77777777" w:rsidR="0018325D" w:rsidRPr="00792311" w:rsidRDefault="0018325D" w:rsidP="0079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792311">
        <w:rPr>
          <w:rFonts w:ascii="Courier New" w:eastAsia="Times New Roman" w:hAnsi="Courier New" w:cs="Courier New"/>
          <w:sz w:val="20"/>
          <w:szCs w:val="20"/>
          <w:lang w:eastAsia="en-IN"/>
        </w:rPr>
        <w:t xml:space="preserve">      /   \</w:t>
      </w:r>
    </w:p>
    <w:p w14:paraId="67B50A29" w14:textId="77777777" w:rsidR="0018325D" w:rsidRPr="00792311" w:rsidRDefault="0018325D" w:rsidP="0079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792311">
        <w:rPr>
          <w:rFonts w:ascii="Courier New" w:eastAsia="Times New Roman" w:hAnsi="Courier New" w:cs="Courier New"/>
          <w:sz w:val="20"/>
          <w:szCs w:val="20"/>
          <w:lang w:eastAsia="en-IN"/>
        </w:rPr>
        <w:t xml:space="preserve">     a     +</w:t>
      </w:r>
    </w:p>
    <w:p w14:paraId="2753C347" w14:textId="77777777" w:rsidR="0018325D" w:rsidRPr="00792311" w:rsidRDefault="0018325D" w:rsidP="0079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792311">
        <w:rPr>
          <w:rFonts w:ascii="Courier New" w:eastAsia="Times New Roman" w:hAnsi="Courier New" w:cs="Courier New"/>
          <w:sz w:val="20"/>
          <w:szCs w:val="20"/>
          <w:lang w:eastAsia="en-IN"/>
        </w:rPr>
        <w:t xml:space="preserve">          / \</w:t>
      </w:r>
    </w:p>
    <w:p w14:paraId="53774259" w14:textId="77777777" w:rsidR="0018325D" w:rsidRPr="00792311" w:rsidRDefault="0018325D" w:rsidP="0079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792311">
        <w:rPr>
          <w:rFonts w:ascii="Courier New" w:eastAsia="Times New Roman" w:hAnsi="Courier New" w:cs="Courier New"/>
          <w:sz w:val="20"/>
          <w:szCs w:val="20"/>
          <w:lang w:eastAsia="en-IN"/>
        </w:rPr>
        <w:t xml:space="preserve">        *     *</w:t>
      </w:r>
    </w:p>
    <w:p w14:paraId="21393C15" w14:textId="77777777" w:rsidR="0018325D" w:rsidRPr="00792311" w:rsidRDefault="0018325D" w:rsidP="0079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792311">
        <w:rPr>
          <w:rFonts w:ascii="Courier New" w:eastAsia="Times New Roman" w:hAnsi="Courier New" w:cs="Courier New"/>
          <w:sz w:val="20"/>
          <w:szCs w:val="20"/>
          <w:lang w:eastAsia="en-IN"/>
        </w:rPr>
        <w:t xml:space="preserve">       / \   / \</w:t>
      </w:r>
    </w:p>
    <w:p w14:paraId="2BC2ACC0" w14:textId="77777777" w:rsidR="0018325D" w:rsidRPr="00792311" w:rsidRDefault="0018325D" w:rsidP="0079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792311">
        <w:rPr>
          <w:rFonts w:ascii="Courier New" w:eastAsia="Times New Roman" w:hAnsi="Courier New" w:cs="Courier New"/>
          <w:sz w:val="20"/>
          <w:szCs w:val="20"/>
          <w:lang w:eastAsia="en-IN"/>
        </w:rPr>
        <w:t xml:space="preserve">      b   c d   f</w:t>
      </w:r>
    </w:p>
    <w:p w14:paraId="666A014A" w14:textId="77777777" w:rsidR="00792311" w:rsidRPr="00792311" w:rsidRDefault="00792311" w:rsidP="00792311">
      <w:pPr>
        <w:pStyle w:val="ListParagraph"/>
        <w:numPr>
          <w:ilvl w:val="1"/>
          <w:numId w:val="1"/>
        </w:numPr>
        <w:spacing w:before="100" w:beforeAutospacing="1" w:after="100" w:afterAutospacing="1" w:line="240" w:lineRule="auto"/>
        <w:ind w:left="426"/>
        <w:rPr>
          <w:rFonts w:ascii="Times New Roman" w:eastAsia="Times New Roman" w:hAnsi="Times New Roman" w:cs="Times New Roman"/>
          <w:b/>
          <w:bCs/>
          <w:sz w:val="24"/>
          <w:szCs w:val="24"/>
          <w:lang w:eastAsia="en-IN"/>
        </w:rPr>
      </w:pPr>
      <w:r w:rsidRPr="00792311">
        <w:rPr>
          <w:rFonts w:ascii="Times New Roman" w:eastAsia="Times New Roman" w:hAnsi="Times New Roman" w:cs="Times New Roman"/>
          <w:b/>
          <w:bCs/>
          <w:sz w:val="24"/>
          <w:szCs w:val="24"/>
          <w:lang w:eastAsia="en-IN"/>
        </w:rPr>
        <w:t xml:space="preserve">Consider the following statement: </w:t>
      </w:r>
      <w:r w:rsidRPr="00792311">
        <w:rPr>
          <w:rFonts w:ascii="Courier New" w:eastAsia="Times New Roman" w:hAnsi="Courier New" w:cs="Courier New"/>
          <w:b/>
          <w:bCs/>
          <w:sz w:val="20"/>
          <w:szCs w:val="20"/>
          <w:lang w:eastAsia="en-IN"/>
        </w:rPr>
        <w:t>x = y + z * 75;</w:t>
      </w:r>
      <w:r w:rsidRPr="00792311">
        <w:rPr>
          <w:rFonts w:ascii="Times New Roman" w:eastAsia="Times New Roman" w:hAnsi="Times New Roman" w:cs="Times New Roman"/>
          <w:b/>
          <w:bCs/>
          <w:sz w:val="24"/>
          <w:szCs w:val="24"/>
          <w:lang w:eastAsia="en-IN"/>
        </w:rPr>
        <w:t xml:space="preserve"> </w:t>
      </w:r>
    </w:p>
    <w:p w14:paraId="0BC04EED" w14:textId="77777777" w:rsidR="00792311" w:rsidRPr="00792311" w:rsidRDefault="00792311" w:rsidP="00792311">
      <w:p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Times New Roman" w:eastAsia="Times New Roman" w:hAnsi="Times New Roman" w:cs="Times New Roman"/>
          <w:sz w:val="24"/>
          <w:szCs w:val="24"/>
          <w:lang w:eastAsia="en-IN"/>
        </w:rPr>
        <w:t>Tokens are the smallest units recognized by a compiler.</w:t>
      </w:r>
    </w:p>
    <w:p w14:paraId="6BA081CF" w14:textId="77777777" w:rsidR="00792311" w:rsidRPr="00792311" w:rsidRDefault="00792311" w:rsidP="007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Courier New" w:eastAsia="Times New Roman" w:hAnsi="Courier New" w:cs="Courier New"/>
          <w:sz w:val="20"/>
          <w:szCs w:val="20"/>
          <w:lang w:eastAsia="en-IN"/>
        </w:rPr>
        <w:t>x</w:t>
      </w:r>
      <w:r w:rsidRPr="00792311">
        <w:rPr>
          <w:rFonts w:ascii="Times New Roman" w:eastAsia="Times New Roman" w:hAnsi="Times New Roman" w:cs="Times New Roman"/>
          <w:sz w:val="24"/>
          <w:szCs w:val="24"/>
          <w:lang w:eastAsia="en-IN"/>
        </w:rPr>
        <w:t xml:space="preserve"> → identifier</w:t>
      </w:r>
    </w:p>
    <w:p w14:paraId="07A0C662" w14:textId="77777777" w:rsidR="00792311" w:rsidRPr="00792311" w:rsidRDefault="00792311" w:rsidP="007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Courier New" w:eastAsia="Times New Roman" w:hAnsi="Courier New" w:cs="Courier New"/>
          <w:sz w:val="20"/>
          <w:szCs w:val="20"/>
          <w:lang w:eastAsia="en-IN"/>
        </w:rPr>
        <w:t>=</w:t>
      </w:r>
      <w:r w:rsidRPr="00792311">
        <w:rPr>
          <w:rFonts w:ascii="Times New Roman" w:eastAsia="Times New Roman" w:hAnsi="Times New Roman" w:cs="Times New Roman"/>
          <w:sz w:val="24"/>
          <w:szCs w:val="24"/>
          <w:lang w:eastAsia="en-IN"/>
        </w:rPr>
        <w:t xml:space="preserve"> → operator</w:t>
      </w:r>
    </w:p>
    <w:p w14:paraId="3DE74B88" w14:textId="77777777" w:rsidR="00792311" w:rsidRPr="00792311" w:rsidRDefault="00792311" w:rsidP="007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Courier New" w:eastAsia="Times New Roman" w:hAnsi="Courier New" w:cs="Courier New"/>
          <w:sz w:val="20"/>
          <w:szCs w:val="20"/>
          <w:lang w:eastAsia="en-IN"/>
        </w:rPr>
        <w:t>y</w:t>
      </w:r>
      <w:r w:rsidRPr="00792311">
        <w:rPr>
          <w:rFonts w:ascii="Times New Roman" w:eastAsia="Times New Roman" w:hAnsi="Times New Roman" w:cs="Times New Roman"/>
          <w:sz w:val="24"/>
          <w:szCs w:val="24"/>
          <w:lang w:eastAsia="en-IN"/>
        </w:rPr>
        <w:t xml:space="preserve"> → identifier</w:t>
      </w:r>
    </w:p>
    <w:p w14:paraId="6D498781" w14:textId="77777777" w:rsidR="00792311" w:rsidRPr="00792311" w:rsidRDefault="00792311" w:rsidP="007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Courier New" w:eastAsia="Times New Roman" w:hAnsi="Courier New" w:cs="Courier New"/>
          <w:sz w:val="20"/>
          <w:szCs w:val="20"/>
          <w:lang w:eastAsia="en-IN"/>
        </w:rPr>
        <w:t>+</w:t>
      </w:r>
      <w:r w:rsidRPr="00792311">
        <w:rPr>
          <w:rFonts w:ascii="Times New Roman" w:eastAsia="Times New Roman" w:hAnsi="Times New Roman" w:cs="Times New Roman"/>
          <w:sz w:val="24"/>
          <w:szCs w:val="24"/>
          <w:lang w:eastAsia="en-IN"/>
        </w:rPr>
        <w:t xml:space="preserve"> → operator</w:t>
      </w:r>
    </w:p>
    <w:p w14:paraId="38E05DAB" w14:textId="77777777" w:rsidR="00792311" w:rsidRPr="00792311" w:rsidRDefault="00792311" w:rsidP="007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Courier New" w:eastAsia="Times New Roman" w:hAnsi="Courier New" w:cs="Courier New"/>
          <w:sz w:val="20"/>
          <w:szCs w:val="20"/>
          <w:lang w:eastAsia="en-IN"/>
        </w:rPr>
        <w:t>z</w:t>
      </w:r>
      <w:r w:rsidRPr="00792311">
        <w:rPr>
          <w:rFonts w:ascii="Times New Roman" w:eastAsia="Times New Roman" w:hAnsi="Times New Roman" w:cs="Times New Roman"/>
          <w:sz w:val="24"/>
          <w:szCs w:val="24"/>
          <w:lang w:eastAsia="en-IN"/>
        </w:rPr>
        <w:t xml:space="preserve"> → identifier</w:t>
      </w:r>
    </w:p>
    <w:p w14:paraId="12764210" w14:textId="77777777" w:rsidR="00792311" w:rsidRPr="00792311" w:rsidRDefault="00792311" w:rsidP="007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Courier New" w:eastAsia="Times New Roman" w:hAnsi="Courier New" w:cs="Courier New"/>
          <w:sz w:val="20"/>
          <w:szCs w:val="20"/>
          <w:lang w:eastAsia="en-IN"/>
        </w:rPr>
        <w:t>*</w:t>
      </w:r>
      <w:r w:rsidRPr="00792311">
        <w:rPr>
          <w:rFonts w:ascii="Times New Roman" w:eastAsia="Times New Roman" w:hAnsi="Times New Roman" w:cs="Times New Roman"/>
          <w:sz w:val="24"/>
          <w:szCs w:val="24"/>
          <w:lang w:eastAsia="en-IN"/>
        </w:rPr>
        <w:t xml:space="preserve"> → operator</w:t>
      </w:r>
    </w:p>
    <w:p w14:paraId="5DD12A97" w14:textId="77777777" w:rsidR="00792311" w:rsidRPr="00792311" w:rsidRDefault="00792311" w:rsidP="007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Courier New" w:eastAsia="Times New Roman" w:hAnsi="Courier New" w:cs="Courier New"/>
          <w:sz w:val="20"/>
          <w:szCs w:val="20"/>
          <w:lang w:eastAsia="en-IN"/>
        </w:rPr>
        <w:t>75</w:t>
      </w:r>
      <w:r w:rsidRPr="00792311">
        <w:rPr>
          <w:rFonts w:ascii="Times New Roman" w:eastAsia="Times New Roman" w:hAnsi="Times New Roman" w:cs="Times New Roman"/>
          <w:sz w:val="24"/>
          <w:szCs w:val="24"/>
          <w:lang w:eastAsia="en-IN"/>
        </w:rPr>
        <w:t xml:space="preserve"> → constant</w:t>
      </w:r>
    </w:p>
    <w:p w14:paraId="3C5BC756" w14:textId="77777777" w:rsidR="00792311" w:rsidRPr="00792311" w:rsidRDefault="00792311" w:rsidP="00792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Courier New" w:eastAsia="Times New Roman" w:hAnsi="Courier New" w:cs="Courier New"/>
          <w:sz w:val="20"/>
          <w:szCs w:val="20"/>
          <w:lang w:eastAsia="en-IN"/>
        </w:rPr>
        <w:t>;</w:t>
      </w:r>
      <w:r w:rsidRPr="00792311">
        <w:rPr>
          <w:rFonts w:ascii="Times New Roman" w:eastAsia="Times New Roman" w:hAnsi="Times New Roman" w:cs="Times New Roman"/>
          <w:sz w:val="24"/>
          <w:szCs w:val="24"/>
          <w:lang w:eastAsia="en-IN"/>
        </w:rPr>
        <w:t xml:space="preserve"> → delimiter</w:t>
      </w:r>
    </w:p>
    <w:p w14:paraId="27FAF7F9" w14:textId="77777777" w:rsidR="00792311" w:rsidRPr="00792311" w:rsidRDefault="00792311" w:rsidP="00792311">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 xml:space="preserve"> </w:t>
      </w:r>
      <w:r w:rsidRPr="00792311">
        <w:rPr>
          <w:rFonts w:ascii="Times New Roman" w:eastAsia="Times New Roman" w:hAnsi="Times New Roman" w:cs="Times New Roman"/>
          <w:sz w:val="24"/>
          <w:szCs w:val="24"/>
          <w:lang w:eastAsia="en-IN"/>
        </w:rPr>
        <w:t xml:space="preserve"> </w:t>
      </w:r>
      <w:r w:rsidRPr="00792311">
        <w:rPr>
          <w:rFonts w:ascii="Times New Roman" w:eastAsia="Times New Roman" w:hAnsi="Times New Roman" w:cs="Times New Roman"/>
          <w:b/>
          <w:bCs/>
          <w:sz w:val="24"/>
          <w:szCs w:val="24"/>
          <w:lang w:eastAsia="en-IN"/>
        </w:rPr>
        <w:t>Total tokens = 8</w:t>
      </w:r>
    </w:p>
    <w:p w14:paraId="6207DB1B" w14:textId="77777777" w:rsidR="00792311" w:rsidRDefault="00792311" w:rsidP="00792311">
      <w:pPr>
        <w:spacing w:before="100" w:beforeAutospacing="1" w:after="100" w:afterAutospacing="1" w:line="240" w:lineRule="auto"/>
        <w:rPr>
          <w:rFonts w:ascii="Times New Roman" w:eastAsia="Times New Roman" w:hAnsi="Times New Roman" w:cs="Times New Roman"/>
          <w:b/>
          <w:bCs/>
          <w:sz w:val="24"/>
          <w:szCs w:val="24"/>
          <w:lang w:eastAsia="en-IN"/>
        </w:rPr>
      </w:pPr>
      <w:r w:rsidRPr="00792311">
        <w:rPr>
          <w:rFonts w:ascii="Times New Roman" w:eastAsia="Times New Roman" w:hAnsi="Times New Roman" w:cs="Times New Roman"/>
          <w:b/>
          <w:bCs/>
          <w:sz w:val="24"/>
          <w:szCs w:val="24"/>
          <w:lang w:eastAsia="en-IN"/>
        </w:rPr>
        <w:t xml:space="preserve">8. What is intermediate code generation? Why is it used in modern compilers instead of translating directly into machine code? </w:t>
      </w:r>
    </w:p>
    <w:p w14:paraId="626D77DE" w14:textId="77777777" w:rsidR="00792311" w:rsidRPr="00792311" w:rsidRDefault="00792311" w:rsidP="00792311">
      <w:p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Times New Roman" w:eastAsia="Times New Roman" w:hAnsi="Times New Roman" w:cs="Times New Roman"/>
          <w:b/>
          <w:bCs/>
          <w:sz w:val="24"/>
          <w:szCs w:val="24"/>
          <w:lang w:eastAsia="en-IN"/>
        </w:rPr>
        <w:t>Intermediate Code Generation (ICG):</w:t>
      </w:r>
      <w:r w:rsidRPr="00792311">
        <w:rPr>
          <w:rFonts w:ascii="Times New Roman" w:eastAsia="Times New Roman" w:hAnsi="Times New Roman" w:cs="Times New Roman"/>
          <w:sz w:val="24"/>
          <w:szCs w:val="24"/>
          <w:lang w:eastAsia="en-IN"/>
        </w:rPr>
        <w:br/>
        <w:t>The compiler translates the source code into an intermediate representation (IR) that is independent of machine architecture.</w:t>
      </w:r>
      <w:r w:rsidRPr="00792311">
        <w:rPr>
          <w:rFonts w:ascii="Times New Roman" w:eastAsia="Times New Roman" w:hAnsi="Times New Roman" w:cs="Times New Roman"/>
          <w:sz w:val="24"/>
          <w:szCs w:val="24"/>
          <w:lang w:eastAsia="en-IN"/>
        </w:rPr>
        <w:br/>
        <w:t>Example: Three-address code, postfix notation.</w:t>
      </w:r>
    </w:p>
    <w:p w14:paraId="1C9C706B" w14:textId="77777777" w:rsidR="00792311" w:rsidRPr="00792311" w:rsidRDefault="00792311" w:rsidP="007923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Times New Roman" w:eastAsia="Times New Roman" w:hAnsi="Times New Roman" w:cs="Times New Roman"/>
          <w:b/>
          <w:bCs/>
          <w:sz w:val="24"/>
          <w:szCs w:val="24"/>
          <w:lang w:eastAsia="en-IN"/>
        </w:rPr>
        <w:t>Why used?</w:t>
      </w:r>
    </w:p>
    <w:p w14:paraId="38917A82" w14:textId="77777777" w:rsidR="00792311" w:rsidRPr="00792311" w:rsidRDefault="00792311" w:rsidP="007923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Times New Roman" w:eastAsia="Times New Roman" w:hAnsi="Times New Roman" w:cs="Times New Roman"/>
          <w:sz w:val="24"/>
          <w:szCs w:val="24"/>
          <w:lang w:eastAsia="en-IN"/>
        </w:rPr>
        <w:t xml:space="preserve">Makes </w:t>
      </w:r>
      <w:r w:rsidRPr="00792311">
        <w:rPr>
          <w:rFonts w:ascii="Times New Roman" w:eastAsia="Times New Roman" w:hAnsi="Times New Roman" w:cs="Times New Roman"/>
          <w:b/>
          <w:bCs/>
          <w:sz w:val="24"/>
          <w:szCs w:val="24"/>
          <w:lang w:eastAsia="en-IN"/>
        </w:rPr>
        <w:t>compiler design easier</w:t>
      </w:r>
      <w:r w:rsidRPr="00792311">
        <w:rPr>
          <w:rFonts w:ascii="Times New Roman" w:eastAsia="Times New Roman" w:hAnsi="Times New Roman" w:cs="Times New Roman"/>
          <w:sz w:val="24"/>
          <w:szCs w:val="24"/>
          <w:lang w:eastAsia="en-IN"/>
        </w:rPr>
        <w:t xml:space="preserve"> (separates front-end from back-end).</w:t>
      </w:r>
    </w:p>
    <w:p w14:paraId="4015AB90" w14:textId="77777777" w:rsidR="00792311" w:rsidRPr="00792311" w:rsidRDefault="00792311" w:rsidP="007923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Times New Roman" w:eastAsia="Times New Roman" w:hAnsi="Times New Roman" w:cs="Times New Roman"/>
          <w:sz w:val="24"/>
          <w:szCs w:val="24"/>
          <w:lang w:eastAsia="en-IN"/>
        </w:rPr>
        <w:t xml:space="preserve">Provides </w:t>
      </w:r>
      <w:r w:rsidRPr="00792311">
        <w:rPr>
          <w:rFonts w:ascii="Times New Roman" w:eastAsia="Times New Roman" w:hAnsi="Times New Roman" w:cs="Times New Roman"/>
          <w:b/>
          <w:bCs/>
          <w:sz w:val="24"/>
          <w:szCs w:val="24"/>
          <w:lang w:eastAsia="en-IN"/>
        </w:rPr>
        <w:t>portability</w:t>
      </w:r>
      <w:r w:rsidRPr="00792311">
        <w:rPr>
          <w:rFonts w:ascii="Times New Roman" w:eastAsia="Times New Roman" w:hAnsi="Times New Roman" w:cs="Times New Roman"/>
          <w:sz w:val="24"/>
          <w:szCs w:val="24"/>
          <w:lang w:eastAsia="en-IN"/>
        </w:rPr>
        <w:t xml:space="preserve"> (same front-end for multiple machines).</w:t>
      </w:r>
    </w:p>
    <w:p w14:paraId="1A638117" w14:textId="77777777" w:rsidR="00792311" w:rsidRPr="00792311" w:rsidRDefault="00792311" w:rsidP="007923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Times New Roman" w:eastAsia="Times New Roman" w:hAnsi="Times New Roman" w:cs="Times New Roman"/>
          <w:sz w:val="24"/>
          <w:szCs w:val="24"/>
          <w:lang w:eastAsia="en-IN"/>
        </w:rPr>
        <w:t xml:space="preserve">Enables </w:t>
      </w:r>
      <w:r w:rsidRPr="00792311">
        <w:rPr>
          <w:rFonts w:ascii="Times New Roman" w:eastAsia="Times New Roman" w:hAnsi="Times New Roman" w:cs="Times New Roman"/>
          <w:b/>
          <w:bCs/>
          <w:sz w:val="24"/>
          <w:szCs w:val="24"/>
          <w:lang w:eastAsia="en-IN"/>
        </w:rPr>
        <w:t>optimization</w:t>
      </w:r>
      <w:r w:rsidRPr="00792311">
        <w:rPr>
          <w:rFonts w:ascii="Times New Roman" w:eastAsia="Times New Roman" w:hAnsi="Times New Roman" w:cs="Times New Roman"/>
          <w:sz w:val="24"/>
          <w:szCs w:val="24"/>
          <w:lang w:eastAsia="en-IN"/>
        </w:rPr>
        <w:t xml:space="preserve"> at IR level.</w:t>
      </w:r>
    </w:p>
    <w:p w14:paraId="765C17A9" w14:textId="77777777" w:rsidR="00792311" w:rsidRPr="00792311" w:rsidRDefault="00792311" w:rsidP="007923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Times New Roman" w:eastAsia="Times New Roman" w:hAnsi="Times New Roman" w:cs="Times New Roman"/>
          <w:sz w:val="24"/>
          <w:szCs w:val="24"/>
          <w:lang w:eastAsia="en-IN"/>
        </w:rPr>
        <w:t xml:space="preserve">Simplifies </w:t>
      </w:r>
      <w:r w:rsidRPr="00792311">
        <w:rPr>
          <w:rFonts w:ascii="Times New Roman" w:eastAsia="Times New Roman" w:hAnsi="Times New Roman" w:cs="Times New Roman"/>
          <w:b/>
          <w:bCs/>
          <w:sz w:val="24"/>
          <w:szCs w:val="24"/>
          <w:lang w:eastAsia="en-IN"/>
        </w:rPr>
        <w:t>target code generation</w:t>
      </w:r>
      <w:r w:rsidRPr="00792311">
        <w:rPr>
          <w:rFonts w:ascii="Times New Roman" w:eastAsia="Times New Roman" w:hAnsi="Times New Roman" w:cs="Times New Roman"/>
          <w:sz w:val="24"/>
          <w:szCs w:val="24"/>
          <w:lang w:eastAsia="en-IN"/>
        </w:rPr>
        <w:t>.</w:t>
      </w:r>
    </w:p>
    <w:p w14:paraId="46049319" w14:textId="77777777" w:rsidR="00792311" w:rsidRPr="00792311" w:rsidRDefault="00792311" w:rsidP="00792311">
      <w:p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Times New Roman" w:eastAsia="Times New Roman" w:hAnsi="Times New Roman" w:cs="Times New Roman"/>
          <w:b/>
          <w:bCs/>
          <w:sz w:val="24"/>
          <w:szCs w:val="24"/>
          <w:lang w:eastAsia="en-IN"/>
        </w:rPr>
        <w:t>9. Define Lex.</w:t>
      </w:r>
    </w:p>
    <w:p w14:paraId="388C04B8" w14:textId="77777777" w:rsidR="00792311" w:rsidRPr="00792311" w:rsidRDefault="00792311" w:rsidP="007923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Times New Roman" w:eastAsia="Times New Roman" w:hAnsi="Times New Roman" w:cs="Times New Roman"/>
          <w:b/>
          <w:bCs/>
          <w:sz w:val="24"/>
          <w:szCs w:val="24"/>
          <w:lang w:eastAsia="en-IN"/>
        </w:rPr>
        <w:t>Lex</w:t>
      </w:r>
      <w:r w:rsidRPr="00792311">
        <w:rPr>
          <w:rFonts w:ascii="Times New Roman" w:eastAsia="Times New Roman" w:hAnsi="Times New Roman" w:cs="Times New Roman"/>
          <w:sz w:val="24"/>
          <w:szCs w:val="24"/>
          <w:lang w:eastAsia="en-IN"/>
        </w:rPr>
        <w:t xml:space="preserve"> is a lexical analyzer generator.</w:t>
      </w:r>
    </w:p>
    <w:p w14:paraId="6E9DCA20" w14:textId="77777777" w:rsidR="00792311" w:rsidRPr="00792311" w:rsidRDefault="00792311" w:rsidP="007923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Times New Roman" w:eastAsia="Times New Roman" w:hAnsi="Times New Roman" w:cs="Times New Roman"/>
          <w:sz w:val="24"/>
          <w:szCs w:val="24"/>
          <w:lang w:eastAsia="en-IN"/>
        </w:rPr>
        <w:lastRenderedPageBreak/>
        <w:t xml:space="preserve">It automatically generates a </w:t>
      </w:r>
      <w:r w:rsidRPr="00792311">
        <w:rPr>
          <w:rFonts w:ascii="Times New Roman" w:eastAsia="Times New Roman" w:hAnsi="Times New Roman" w:cs="Times New Roman"/>
          <w:b/>
          <w:bCs/>
          <w:sz w:val="24"/>
          <w:szCs w:val="24"/>
          <w:lang w:eastAsia="en-IN"/>
        </w:rPr>
        <w:t>lexical analyzer (scanner)</w:t>
      </w:r>
      <w:r w:rsidRPr="00792311">
        <w:rPr>
          <w:rFonts w:ascii="Times New Roman" w:eastAsia="Times New Roman" w:hAnsi="Times New Roman" w:cs="Times New Roman"/>
          <w:sz w:val="24"/>
          <w:szCs w:val="24"/>
          <w:lang w:eastAsia="en-IN"/>
        </w:rPr>
        <w:t xml:space="preserve"> from regular expressions given in its input.</w:t>
      </w:r>
    </w:p>
    <w:p w14:paraId="3660322D" w14:textId="77777777" w:rsidR="00792311" w:rsidRDefault="00792311" w:rsidP="007923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92311">
        <w:rPr>
          <w:rFonts w:ascii="Times New Roman" w:eastAsia="Times New Roman" w:hAnsi="Times New Roman" w:cs="Times New Roman"/>
          <w:sz w:val="24"/>
          <w:szCs w:val="24"/>
          <w:lang w:eastAsia="en-IN"/>
        </w:rPr>
        <w:t xml:space="preserve">Lex converts the input source program into a sequence of </w:t>
      </w:r>
      <w:r w:rsidRPr="00792311">
        <w:rPr>
          <w:rFonts w:ascii="Times New Roman" w:eastAsia="Times New Roman" w:hAnsi="Times New Roman" w:cs="Times New Roman"/>
          <w:b/>
          <w:bCs/>
          <w:sz w:val="24"/>
          <w:szCs w:val="24"/>
          <w:lang w:eastAsia="en-IN"/>
        </w:rPr>
        <w:t>tokens</w:t>
      </w:r>
      <w:r w:rsidRPr="00792311">
        <w:rPr>
          <w:rFonts w:ascii="Times New Roman" w:eastAsia="Times New Roman" w:hAnsi="Times New Roman" w:cs="Times New Roman"/>
          <w:sz w:val="24"/>
          <w:szCs w:val="24"/>
          <w:lang w:eastAsia="en-IN"/>
        </w:rPr>
        <w:t xml:space="preserve"> which are passed to the parser.</w:t>
      </w:r>
    </w:p>
    <w:p w14:paraId="2371A843" w14:textId="77777777" w:rsidR="00792311" w:rsidRPr="00792311" w:rsidRDefault="00792311" w:rsidP="00792311">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5A50E9DB" w14:textId="77777777" w:rsidR="00124B03" w:rsidRPr="00124B03" w:rsidRDefault="00792311" w:rsidP="00792311">
      <w:pPr>
        <w:pStyle w:val="ListParagraph"/>
        <w:numPr>
          <w:ilvl w:val="1"/>
          <w:numId w:val="8"/>
        </w:numPr>
        <w:spacing w:before="100" w:beforeAutospacing="1" w:after="100" w:afterAutospacing="1" w:line="240" w:lineRule="auto"/>
        <w:ind w:left="426"/>
        <w:rPr>
          <w:rFonts w:ascii="Times New Roman" w:eastAsia="Times New Roman" w:hAnsi="Times New Roman" w:cs="Times New Roman"/>
          <w:sz w:val="24"/>
          <w:szCs w:val="24"/>
          <w:lang w:eastAsia="en-IN"/>
        </w:rPr>
      </w:pPr>
      <w:r w:rsidRPr="00792311">
        <w:rPr>
          <w:rFonts w:ascii="Verdana" w:eastAsia="Verdana" w:hAnsi="Verdana" w:cs="Verdana"/>
        </w:rPr>
        <w:t>Write the two approaches of language acceptance by PDA.</w:t>
      </w:r>
    </w:p>
    <w:p w14:paraId="6D285664" w14:textId="77777777" w:rsidR="00124B03" w:rsidRDefault="00124B03" w:rsidP="00124B03">
      <w:pPr>
        <w:pStyle w:val="ListParagraph"/>
        <w:spacing w:before="100" w:beforeAutospacing="1" w:after="100" w:afterAutospacing="1" w:line="240" w:lineRule="auto"/>
        <w:ind w:left="426"/>
        <w:rPr>
          <w:rFonts w:ascii="Verdana" w:eastAsia="Verdana" w:hAnsi="Verdana" w:cs="Verdana"/>
        </w:rPr>
      </w:pPr>
    </w:p>
    <w:p w14:paraId="3F872061" w14:textId="77777777" w:rsidR="00792311" w:rsidRPr="00792311" w:rsidRDefault="00792311" w:rsidP="00124B03">
      <w:pPr>
        <w:pStyle w:val="ListParagraph"/>
        <w:spacing w:before="100" w:beforeAutospacing="1" w:after="100" w:afterAutospacing="1" w:line="240" w:lineRule="auto"/>
        <w:ind w:left="426"/>
        <w:rPr>
          <w:rFonts w:ascii="Times New Roman" w:eastAsia="Times New Roman" w:hAnsi="Times New Roman" w:cs="Times New Roman"/>
          <w:sz w:val="24"/>
          <w:szCs w:val="24"/>
          <w:lang w:eastAsia="en-IN"/>
        </w:rPr>
      </w:pPr>
      <w:r w:rsidRPr="00792311">
        <w:rPr>
          <w:rFonts w:ascii="Times New Roman" w:eastAsia="Times New Roman" w:hAnsi="Times New Roman" w:cs="Times New Roman"/>
          <w:sz w:val="24"/>
          <w:szCs w:val="24"/>
          <w:lang w:eastAsia="en-IN"/>
        </w:rPr>
        <w:t>Two approaches for language acceptance by a PDA</w:t>
      </w:r>
      <w:r w:rsidRPr="00792311">
        <w:rPr>
          <w:rFonts w:ascii="Times New Roman" w:eastAsia="Times New Roman" w:hAnsi="Times New Roman" w:cs="Times New Roman"/>
          <w:sz w:val="24"/>
          <w:szCs w:val="24"/>
          <w:lang w:eastAsia="en-IN"/>
        </w:rPr>
        <w:br/>
        <w:t>A Pushdown Automaton (PDA) can accept strings by either:</w:t>
      </w:r>
    </w:p>
    <w:p w14:paraId="3DF2125D" w14:textId="77777777" w:rsidR="00792311" w:rsidRPr="00792311" w:rsidRDefault="00792311" w:rsidP="00792311">
      <w:pPr>
        <w:numPr>
          <w:ilvl w:val="0"/>
          <w:numId w:val="9"/>
        </w:numPr>
        <w:spacing w:before="100" w:beforeAutospacing="1" w:after="100" w:afterAutospacing="1" w:line="240" w:lineRule="auto"/>
        <w:ind w:left="567"/>
        <w:rPr>
          <w:rFonts w:ascii="Times New Roman" w:eastAsia="Times New Roman" w:hAnsi="Times New Roman" w:cs="Times New Roman"/>
          <w:sz w:val="24"/>
          <w:szCs w:val="24"/>
          <w:lang w:eastAsia="en-IN"/>
        </w:rPr>
      </w:pPr>
      <w:r w:rsidRPr="00792311">
        <w:rPr>
          <w:rFonts w:ascii="Times New Roman" w:eastAsia="Times New Roman" w:hAnsi="Times New Roman" w:cs="Times New Roman"/>
          <w:b/>
          <w:bCs/>
          <w:sz w:val="24"/>
          <w:szCs w:val="24"/>
          <w:lang w:eastAsia="en-IN"/>
        </w:rPr>
        <w:t>Acceptance by final state</w:t>
      </w:r>
    </w:p>
    <w:p w14:paraId="0AB74D8F" w14:textId="77777777" w:rsidR="00792311" w:rsidRPr="00792311" w:rsidRDefault="00792311" w:rsidP="00792311">
      <w:pPr>
        <w:numPr>
          <w:ilvl w:val="1"/>
          <w:numId w:val="9"/>
        </w:numPr>
        <w:spacing w:before="100" w:beforeAutospacing="1" w:after="100" w:afterAutospacing="1" w:line="240" w:lineRule="auto"/>
        <w:ind w:left="567"/>
        <w:rPr>
          <w:rFonts w:ascii="Times New Roman" w:eastAsia="Times New Roman" w:hAnsi="Times New Roman" w:cs="Times New Roman"/>
          <w:sz w:val="24"/>
          <w:szCs w:val="24"/>
          <w:lang w:eastAsia="en-IN"/>
        </w:rPr>
      </w:pPr>
      <w:r w:rsidRPr="00792311">
        <w:rPr>
          <w:rFonts w:ascii="Times New Roman" w:eastAsia="Times New Roman" w:hAnsi="Times New Roman" w:cs="Times New Roman"/>
          <w:sz w:val="24"/>
          <w:szCs w:val="24"/>
          <w:lang w:eastAsia="en-IN"/>
        </w:rPr>
        <w:t>The PDA processes the entire input and halts in one of its designated accepting (final) states.</w:t>
      </w:r>
    </w:p>
    <w:p w14:paraId="35271D46" w14:textId="77777777" w:rsidR="00792311" w:rsidRPr="00792311" w:rsidRDefault="00792311" w:rsidP="00792311">
      <w:pPr>
        <w:numPr>
          <w:ilvl w:val="1"/>
          <w:numId w:val="9"/>
        </w:numPr>
        <w:spacing w:before="100" w:beforeAutospacing="1" w:after="100" w:afterAutospacing="1" w:line="240" w:lineRule="auto"/>
        <w:ind w:left="567"/>
        <w:rPr>
          <w:rFonts w:ascii="Times New Roman" w:eastAsia="Times New Roman" w:hAnsi="Times New Roman" w:cs="Times New Roman"/>
          <w:sz w:val="24"/>
          <w:szCs w:val="24"/>
          <w:lang w:eastAsia="en-IN"/>
        </w:rPr>
      </w:pPr>
      <w:r w:rsidRPr="00792311">
        <w:rPr>
          <w:rFonts w:ascii="Times New Roman" w:eastAsia="Times New Roman" w:hAnsi="Times New Roman" w:cs="Times New Roman"/>
          <w:sz w:val="24"/>
          <w:szCs w:val="24"/>
          <w:lang w:eastAsia="en-IN"/>
        </w:rPr>
        <w:t xml:space="preserve">Formally: input w is accepted if </w:t>
      </w:r>
      <w:r w:rsidRPr="00792311">
        <w:rPr>
          <w:rFonts w:ascii="Cambria Math" w:eastAsia="Times New Roman" w:hAnsi="Cambria Math" w:cs="Cambria Math"/>
          <w:sz w:val="24"/>
          <w:szCs w:val="24"/>
          <w:lang w:eastAsia="en-IN"/>
        </w:rPr>
        <w:t>∃</w:t>
      </w:r>
      <w:r w:rsidRPr="00792311">
        <w:rPr>
          <w:rFonts w:ascii="Times New Roman" w:eastAsia="Times New Roman" w:hAnsi="Times New Roman" w:cs="Times New Roman"/>
          <w:sz w:val="24"/>
          <w:szCs w:val="24"/>
          <w:lang w:eastAsia="en-IN"/>
        </w:rPr>
        <w:t xml:space="preserve"> a computation that consumes w and ends in a state </w:t>
      </w:r>
      <w:r w:rsidRPr="00792311">
        <w:rPr>
          <w:rFonts w:ascii="Cambria Math" w:eastAsia="Times New Roman" w:hAnsi="Cambria Math" w:cs="Cambria Math"/>
          <w:sz w:val="24"/>
          <w:szCs w:val="24"/>
          <w:lang w:eastAsia="en-IN"/>
        </w:rPr>
        <w:t>∈</w:t>
      </w:r>
      <w:r w:rsidRPr="00792311">
        <w:rPr>
          <w:rFonts w:ascii="Times New Roman" w:eastAsia="Times New Roman" w:hAnsi="Times New Roman" w:cs="Times New Roman"/>
          <w:sz w:val="24"/>
          <w:szCs w:val="24"/>
          <w:lang w:eastAsia="en-IN"/>
        </w:rPr>
        <w:t xml:space="preserve"> F (regardless of stack contents).</w:t>
      </w:r>
    </w:p>
    <w:p w14:paraId="389AD45B" w14:textId="77777777" w:rsidR="00792311" w:rsidRPr="00792311" w:rsidRDefault="00792311" w:rsidP="00792311">
      <w:pPr>
        <w:numPr>
          <w:ilvl w:val="0"/>
          <w:numId w:val="9"/>
        </w:numPr>
        <w:spacing w:before="100" w:beforeAutospacing="1" w:after="100" w:afterAutospacing="1" w:line="240" w:lineRule="auto"/>
        <w:ind w:left="567"/>
        <w:rPr>
          <w:rFonts w:ascii="Times New Roman" w:eastAsia="Times New Roman" w:hAnsi="Times New Roman" w:cs="Times New Roman"/>
          <w:sz w:val="24"/>
          <w:szCs w:val="24"/>
          <w:lang w:eastAsia="en-IN"/>
        </w:rPr>
      </w:pPr>
      <w:r w:rsidRPr="00792311">
        <w:rPr>
          <w:rFonts w:ascii="Times New Roman" w:eastAsia="Times New Roman" w:hAnsi="Times New Roman" w:cs="Times New Roman"/>
          <w:b/>
          <w:bCs/>
          <w:sz w:val="24"/>
          <w:szCs w:val="24"/>
          <w:lang w:eastAsia="en-IN"/>
        </w:rPr>
        <w:t>Acceptance by empty stack</w:t>
      </w:r>
    </w:p>
    <w:p w14:paraId="26D17D4E" w14:textId="77777777" w:rsidR="00792311" w:rsidRPr="00792311" w:rsidRDefault="00792311" w:rsidP="00792311">
      <w:pPr>
        <w:numPr>
          <w:ilvl w:val="1"/>
          <w:numId w:val="9"/>
        </w:numPr>
        <w:spacing w:before="100" w:beforeAutospacing="1" w:after="100" w:afterAutospacing="1" w:line="240" w:lineRule="auto"/>
        <w:ind w:left="567"/>
        <w:rPr>
          <w:rFonts w:ascii="Times New Roman" w:eastAsia="Times New Roman" w:hAnsi="Times New Roman" w:cs="Times New Roman"/>
          <w:sz w:val="24"/>
          <w:szCs w:val="24"/>
          <w:lang w:eastAsia="en-IN"/>
        </w:rPr>
      </w:pPr>
      <w:r w:rsidRPr="00792311">
        <w:rPr>
          <w:rFonts w:ascii="Times New Roman" w:eastAsia="Times New Roman" w:hAnsi="Times New Roman" w:cs="Times New Roman"/>
          <w:sz w:val="24"/>
          <w:szCs w:val="24"/>
          <w:lang w:eastAsia="en-IN"/>
        </w:rPr>
        <w:t>The PDA accepts if, after consuming the entire input, its stack is empty (irrespective of the current state).</w:t>
      </w:r>
    </w:p>
    <w:p w14:paraId="4DC0CF6F" w14:textId="77777777" w:rsidR="00792311" w:rsidRDefault="00792311" w:rsidP="00792311">
      <w:pPr>
        <w:numPr>
          <w:ilvl w:val="1"/>
          <w:numId w:val="9"/>
        </w:numPr>
        <w:spacing w:before="100" w:beforeAutospacing="1" w:after="100" w:afterAutospacing="1" w:line="240" w:lineRule="auto"/>
        <w:ind w:left="567"/>
        <w:rPr>
          <w:rFonts w:ascii="Times New Roman" w:eastAsia="Times New Roman" w:hAnsi="Times New Roman" w:cs="Times New Roman"/>
          <w:sz w:val="24"/>
          <w:szCs w:val="24"/>
          <w:lang w:eastAsia="en-IN"/>
        </w:rPr>
      </w:pPr>
      <w:r w:rsidRPr="00792311">
        <w:rPr>
          <w:rFonts w:ascii="Times New Roman" w:eastAsia="Times New Roman" w:hAnsi="Times New Roman" w:cs="Times New Roman"/>
          <w:sz w:val="24"/>
          <w:szCs w:val="24"/>
          <w:lang w:eastAsia="en-IN"/>
        </w:rPr>
        <w:t xml:space="preserve">Formally: input w is accepted if </w:t>
      </w:r>
      <w:r w:rsidRPr="00792311">
        <w:rPr>
          <w:rFonts w:ascii="Cambria Math" w:eastAsia="Times New Roman" w:hAnsi="Cambria Math" w:cs="Cambria Math"/>
          <w:sz w:val="24"/>
          <w:szCs w:val="24"/>
          <w:lang w:eastAsia="en-IN"/>
        </w:rPr>
        <w:t>∃</w:t>
      </w:r>
      <w:r w:rsidRPr="00792311">
        <w:rPr>
          <w:rFonts w:ascii="Times New Roman" w:eastAsia="Times New Roman" w:hAnsi="Times New Roman" w:cs="Times New Roman"/>
          <w:sz w:val="24"/>
          <w:szCs w:val="24"/>
          <w:lang w:eastAsia="en-IN"/>
        </w:rPr>
        <w:t xml:space="preserve"> a computation that consumes w and leaves the stack with only the initial bottom symbol removed (or empty as defined).</w:t>
      </w:r>
    </w:p>
    <w:p w14:paraId="78E2B4B4" w14:textId="77777777" w:rsidR="00124B03" w:rsidRPr="00124B03" w:rsidRDefault="00124B03" w:rsidP="00124B03">
      <w:pPr>
        <w:pStyle w:val="ListParagraph"/>
        <w:numPr>
          <w:ilvl w:val="1"/>
          <w:numId w:val="8"/>
        </w:numPr>
        <w:spacing w:before="100" w:beforeAutospacing="1" w:after="100" w:afterAutospacing="1" w:line="240" w:lineRule="auto"/>
        <w:ind w:left="426"/>
        <w:rPr>
          <w:rFonts w:ascii="Times New Roman" w:eastAsia="Times New Roman" w:hAnsi="Times New Roman" w:cs="Times New Roman"/>
          <w:sz w:val="24"/>
          <w:szCs w:val="24"/>
          <w:lang w:eastAsia="en-IN"/>
        </w:rPr>
      </w:pPr>
      <w:r w:rsidRPr="007E1B6B">
        <w:rPr>
          <w:rFonts w:ascii="Verdana" w:eastAsia="Verdana" w:hAnsi="Verdana" w:cs="Verdana"/>
        </w:rPr>
        <w:t>What are the common data structures used to implement a symbol table?</w:t>
      </w:r>
    </w:p>
    <w:p w14:paraId="2C3B665C" w14:textId="77777777" w:rsidR="00124B03" w:rsidRDefault="00124B03" w:rsidP="00124B03">
      <w:pPr>
        <w:pStyle w:val="ListParagraph"/>
        <w:spacing w:before="100" w:beforeAutospacing="1" w:after="100" w:afterAutospacing="1" w:line="240" w:lineRule="auto"/>
        <w:ind w:left="426"/>
        <w:rPr>
          <w:rFonts w:ascii="Verdana" w:eastAsia="Verdana" w:hAnsi="Verdana" w:cs="Verdana"/>
        </w:rPr>
      </w:pPr>
    </w:p>
    <w:p w14:paraId="7DD2B2C2" w14:textId="77777777" w:rsidR="00124B03" w:rsidRDefault="00124B03" w:rsidP="00124B03">
      <w:pPr>
        <w:pStyle w:val="NormalWeb"/>
      </w:pPr>
      <w:r>
        <w:rPr>
          <w:rFonts w:hAnsi="Symbol"/>
        </w:rPr>
        <w:t></w:t>
      </w:r>
      <w:r>
        <w:t xml:space="preserve">  </w:t>
      </w:r>
      <w:r>
        <w:rPr>
          <w:rStyle w:val="Strong"/>
        </w:rPr>
        <w:t>Hash table</w:t>
      </w:r>
      <w:r>
        <w:t xml:space="preserve"> — average O(1) lookup/insert; most commonly used in compilers.</w:t>
      </w:r>
    </w:p>
    <w:p w14:paraId="1720A66E" w14:textId="77777777" w:rsidR="00124B03" w:rsidRDefault="00124B03" w:rsidP="00124B03">
      <w:pPr>
        <w:pStyle w:val="NormalWeb"/>
      </w:pPr>
      <w:r>
        <w:rPr>
          <w:rFonts w:hAnsi="Symbol"/>
        </w:rPr>
        <w:t></w:t>
      </w:r>
      <w:r>
        <w:t xml:space="preserve">  </w:t>
      </w:r>
      <w:r>
        <w:rPr>
          <w:rStyle w:val="Strong"/>
        </w:rPr>
        <w:t>Binary Search Tree (BST) / Balanced BST (AVL, Red–Black)</w:t>
      </w:r>
      <w:r>
        <w:t xml:space="preserve"> — O(log n) worst-case lookup/insert; useful if ordered traversal needed.</w:t>
      </w:r>
    </w:p>
    <w:p w14:paraId="5A9D7771" w14:textId="77777777" w:rsidR="00124B03" w:rsidRDefault="00124B03" w:rsidP="00124B03">
      <w:pPr>
        <w:pStyle w:val="NormalWeb"/>
      </w:pPr>
      <w:r>
        <w:rPr>
          <w:rFonts w:hAnsi="Symbol"/>
        </w:rPr>
        <w:t></w:t>
      </w:r>
      <w:r>
        <w:t xml:space="preserve">  </w:t>
      </w:r>
      <w:r>
        <w:rPr>
          <w:rStyle w:val="Strong"/>
        </w:rPr>
        <w:t>Trie (Prefix tree)</w:t>
      </w:r>
      <w:r>
        <w:t xml:space="preserve"> — good for storing identifiers with common prefixes; lookup proportional to identifier length.</w:t>
      </w:r>
    </w:p>
    <w:p w14:paraId="65FC0DB4" w14:textId="77777777" w:rsidR="00124B03" w:rsidRDefault="00124B03" w:rsidP="00124B03">
      <w:pPr>
        <w:pStyle w:val="NormalWeb"/>
      </w:pPr>
      <w:r>
        <w:rPr>
          <w:rFonts w:hAnsi="Symbol"/>
        </w:rPr>
        <w:t></w:t>
      </w:r>
      <w:r>
        <w:t xml:space="preserve">  </w:t>
      </w:r>
      <w:r>
        <w:rPr>
          <w:rStyle w:val="Strong"/>
        </w:rPr>
        <w:t>Linked list / Array (simple)</w:t>
      </w:r>
      <w:r>
        <w:t xml:space="preserve"> — O(n) lookup; used only for very small scopes or simple educational implementations.</w:t>
      </w:r>
    </w:p>
    <w:p w14:paraId="11A6A290" w14:textId="77777777" w:rsidR="00124B03" w:rsidRDefault="00124B03" w:rsidP="00124B03">
      <w:pPr>
        <w:pStyle w:val="NormalWeb"/>
      </w:pPr>
      <w:r>
        <w:rPr>
          <w:rFonts w:hAnsi="Symbol"/>
        </w:rPr>
        <w:t></w:t>
      </w:r>
      <w:r>
        <w:t xml:space="preserve">  </w:t>
      </w:r>
      <w:r>
        <w:rPr>
          <w:rStyle w:val="Strong"/>
        </w:rPr>
        <w:t>Scoped symbol tables (stack of hash tables)</w:t>
      </w:r>
      <w:r>
        <w:t xml:space="preserve"> — to support nested scopes: a stack of tables, each table implemented by hash or BST.</w:t>
      </w:r>
    </w:p>
    <w:p w14:paraId="40B71E91" w14:textId="77777777" w:rsidR="00124B03" w:rsidRDefault="00124B03" w:rsidP="00124B03">
      <w:pPr>
        <w:pStyle w:val="NormalWeb"/>
      </w:pPr>
      <w:r>
        <w:rPr>
          <w:rFonts w:hAnsi="Symbol"/>
        </w:rPr>
        <w:t></w:t>
      </w:r>
      <w:r>
        <w:t xml:space="preserve">  </w:t>
      </w:r>
      <w:r>
        <w:rPr>
          <w:rStyle w:val="Strong"/>
        </w:rPr>
        <w:t>Perfect hashing / Cuckoo hashing</w:t>
      </w:r>
      <w:r>
        <w:t xml:space="preserve"> — variants for performance-critical implementations.</w:t>
      </w:r>
    </w:p>
    <w:p w14:paraId="4C1C799E" w14:textId="77777777" w:rsidR="00124B03" w:rsidRDefault="00124B03" w:rsidP="00124B03">
      <w:pPr>
        <w:pStyle w:val="NormalWeb"/>
      </w:pPr>
      <w:r>
        <w:rPr>
          <w:rFonts w:hAnsi="Symbol"/>
        </w:rPr>
        <w:t></w:t>
      </w:r>
      <w:r>
        <w:t xml:space="preserve">  </w:t>
      </w:r>
      <w:r>
        <w:rPr>
          <w:rStyle w:val="Strong"/>
        </w:rPr>
        <w:t>Disk-based structures (B-tree)</w:t>
      </w:r>
      <w:r>
        <w:t xml:space="preserve"> — for very large symbol tables (rare in typical compilers).</w:t>
      </w:r>
    </w:p>
    <w:p w14:paraId="7B726D2C" w14:textId="77777777" w:rsidR="00124B03" w:rsidRPr="00124B03" w:rsidRDefault="00124B03" w:rsidP="00124B03">
      <w:pPr>
        <w:pStyle w:val="ListParagraph"/>
        <w:numPr>
          <w:ilvl w:val="1"/>
          <w:numId w:val="8"/>
        </w:numPr>
        <w:spacing w:before="100" w:beforeAutospacing="1" w:after="100" w:afterAutospacing="1" w:line="240" w:lineRule="auto"/>
        <w:ind w:left="42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35A11">
        <w:rPr>
          <w:rFonts w:ascii="Verdana" w:hAnsi="Verdana"/>
        </w:rPr>
        <w:t xml:space="preserve">An arithmetic expression with </w:t>
      </w:r>
      <w:r>
        <w:rPr>
          <w:rFonts w:ascii="Verdana" w:hAnsi="Verdana"/>
        </w:rPr>
        <w:t xml:space="preserve">an </w:t>
      </w:r>
      <w:r w:rsidRPr="00235A11">
        <w:rPr>
          <w:rFonts w:ascii="Verdana" w:hAnsi="Verdana"/>
        </w:rPr>
        <w:t xml:space="preserve">unbalanced parenthesis is </w:t>
      </w:r>
      <w:r>
        <w:rPr>
          <w:rFonts w:ascii="Verdana" w:hAnsi="Verdana"/>
        </w:rPr>
        <w:t xml:space="preserve">a </w:t>
      </w:r>
      <w:r w:rsidRPr="00235A11">
        <w:rPr>
          <w:rFonts w:ascii="Verdana" w:hAnsi="Verdana"/>
        </w:rPr>
        <w:t>lexical or syntax error. Justify your answer.</w:t>
      </w:r>
    </w:p>
    <w:p w14:paraId="6FD33BD3" w14:textId="77777777" w:rsidR="00124B03" w:rsidRPr="00124B03" w:rsidRDefault="00124B03" w:rsidP="00124B03">
      <w:pPr>
        <w:spacing w:before="100" w:beforeAutospacing="1" w:after="100" w:afterAutospacing="1" w:line="240" w:lineRule="auto"/>
        <w:rPr>
          <w:rFonts w:ascii="Times New Roman" w:eastAsia="Times New Roman" w:hAnsi="Times New Roman" w:cs="Times New Roman"/>
          <w:sz w:val="24"/>
          <w:szCs w:val="24"/>
          <w:lang w:eastAsia="en-IN"/>
        </w:rPr>
      </w:pPr>
      <w:r w:rsidRPr="00124B03">
        <w:rPr>
          <w:rFonts w:ascii="Times New Roman" w:eastAsia="Times New Roman" w:hAnsi="Times New Roman" w:cs="Times New Roman"/>
          <w:sz w:val="24"/>
          <w:szCs w:val="24"/>
          <w:lang w:eastAsia="en-IN"/>
        </w:rPr>
        <w:t xml:space="preserve">It is a </w:t>
      </w:r>
      <w:r w:rsidRPr="00124B03">
        <w:rPr>
          <w:rFonts w:ascii="Times New Roman" w:eastAsia="Times New Roman" w:hAnsi="Times New Roman" w:cs="Times New Roman"/>
          <w:b/>
          <w:bCs/>
          <w:sz w:val="24"/>
          <w:szCs w:val="24"/>
          <w:lang w:eastAsia="en-IN"/>
        </w:rPr>
        <w:t>syntax error</w:t>
      </w:r>
      <w:r w:rsidRPr="00124B03">
        <w:rPr>
          <w:rFonts w:ascii="Times New Roman" w:eastAsia="Times New Roman" w:hAnsi="Times New Roman" w:cs="Times New Roman"/>
          <w:sz w:val="24"/>
          <w:szCs w:val="24"/>
          <w:lang w:eastAsia="en-IN"/>
        </w:rPr>
        <w:t>.</w:t>
      </w:r>
    </w:p>
    <w:p w14:paraId="15AAFDD3" w14:textId="77777777" w:rsidR="00124B03" w:rsidRPr="00124B03" w:rsidRDefault="00124B03" w:rsidP="00124B03">
      <w:pPr>
        <w:spacing w:before="100" w:beforeAutospacing="1" w:after="100" w:afterAutospacing="1" w:line="240" w:lineRule="auto"/>
        <w:rPr>
          <w:rFonts w:ascii="Times New Roman" w:eastAsia="Times New Roman" w:hAnsi="Times New Roman" w:cs="Times New Roman"/>
          <w:sz w:val="24"/>
          <w:szCs w:val="24"/>
          <w:lang w:eastAsia="en-IN"/>
        </w:rPr>
      </w:pPr>
      <w:r w:rsidRPr="00124B03">
        <w:rPr>
          <w:rFonts w:ascii="Times New Roman" w:eastAsia="Times New Roman" w:hAnsi="Times New Roman" w:cs="Times New Roman"/>
          <w:b/>
          <w:bCs/>
          <w:sz w:val="24"/>
          <w:szCs w:val="24"/>
          <w:lang w:eastAsia="en-IN"/>
        </w:rPr>
        <w:t>Why:</w:t>
      </w:r>
    </w:p>
    <w:p w14:paraId="5BD837FB" w14:textId="77777777" w:rsidR="00124B03" w:rsidRPr="00124B03" w:rsidRDefault="00124B03" w:rsidP="00124B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24B03">
        <w:rPr>
          <w:rFonts w:ascii="Times New Roman" w:eastAsia="Times New Roman" w:hAnsi="Times New Roman" w:cs="Times New Roman"/>
          <w:sz w:val="24"/>
          <w:szCs w:val="24"/>
          <w:lang w:eastAsia="en-IN"/>
        </w:rPr>
        <w:lastRenderedPageBreak/>
        <w:t xml:space="preserve">Lexical analysis (scanner) divides the input into tokens (identifiers, numbers, operators, parentheses, etc.). The presence of a parenthesis character </w:t>
      </w:r>
      <w:r w:rsidRPr="00124B03">
        <w:rPr>
          <w:rFonts w:ascii="Courier New" w:eastAsia="Times New Roman" w:hAnsi="Courier New" w:cs="Courier New"/>
          <w:sz w:val="20"/>
          <w:szCs w:val="20"/>
          <w:lang w:eastAsia="en-IN"/>
        </w:rPr>
        <w:t>(</w:t>
      </w:r>
      <w:r w:rsidRPr="00124B03">
        <w:rPr>
          <w:rFonts w:ascii="Times New Roman" w:eastAsia="Times New Roman" w:hAnsi="Times New Roman" w:cs="Times New Roman"/>
          <w:sz w:val="24"/>
          <w:szCs w:val="24"/>
          <w:lang w:eastAsia="en-IN"/>
        </w:rPr>
        <w:t xml:space="preserve"> or </w:t>
      </w:r>
      <w:r w:rsidRPr="00124B03">
        <w:rPr>
          <w:rFonts w:ascii="Courier New" w:eastAsia="Times New Roman" w:hAnsi="Courier New" w:cs="Courier New"/>
          <w:sz w:val="20"/>
          <w:szCs w:val="20"/>
          <w:lang w:eastAsia="en-IN"/>
        </w:rPr>
        <w:t>)</w:t>
      </w:r>
      <w:r w:rsidRPr="00124B03">
        <w:rPr>
          <w:rFonts w:ascii="Times New Roman" w:eastAsia="Times New Roman" w:hAnsi="Times New Roman" w:cs="Times New Roman"/>
          <w:sz w:val="24"/>
          <w:szCs w:val="24"/>
          <w:lang w:eastAsia="en-IN"/>
        </w:rPr>
        <w:t xml:space="preserve"> is recognized at lexical stage as a parenthesis token — no lexical rule fails because the character exists.</w:t>
      </w:r>
    </w:p>
    <w:p w14:paraId="10E87818" w14:textId="77777777" w:rsidR="00124B03" w:rsidRPr="00124B03" w:rsidRDefault="00124B03" w:rsidP="00124B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24B03">
        <w:rPr>
          <w:rFonts w:ascii="Times New Roman" w:eastAsia="Times New Roman" w:hAnsi="Times New Roman" w:cs="Times New Roman"/>
          <w:b/>
          <w:bCs/>
          <w:sz w:val="24"/>
          <w:szCs w:val="24"/>
          <w:lang w:eastAsia="en-IN"/>
        </w:rPr>
        <w:t>Balance</w:t>
      </w:r>
      <w:r w:rsidRPr="00124B03">
        <w:rPr>
          <w:rFonts w:ascii="Times New Roman" w:eastAsia="Times New Roman" w:hAnsi="Times New Roman" w:cs="Times New Roman"/>
          <w:sz w:val="24"/>
          <w:szCs w:val="24"/>
          <w:lang w:eastAsia="en-IN"/>
        </w:rPr>
        <w:t xml:space="preserve"> of parentheses is a structural property of the token sequence (matching opening and closing parentheses) and must be checked by the parser (syntax analyzer) or by a context-free grammar. Unbalanced parentheses violate grammar rules (well-formedness), so they are detected during </w:t>
      </w:r>
      <w:r w:rsidRPr="00124B03">
        <w:rPr>
          <w:rFonts w:ascii="Times New Roman" w:eastAsia="Times New Roman" w:hAnsi="Times New Roman" w:cs="Times New Roman"/>
          <w:b/>
          <w:bCs/>
          <w:sz w:val="24"/>
          <w:szCs w:val="24"/>
          <w:lang w:eastAsia="en-IN"/>
        </w:rPr>
        <w:t>syntax analysis</w:t>
      </w:r>
      <w:r w:rsidRPr="00124B03">
        <w:rPr>
          <w:rFonts w:ascii="Times New Roman" w:eastAsia="Times New Roman" w:hAnsi="Times New Roman" w:cs="Times New Roman"/>
          <w:sz w:val="24"/>
          <w:szCs w:val="24"/>
          <w:lang w:eastAsia="en-IN"/>
        </w:rPr>
        <w:t xml:space="preserve"> (or semantic/structural checks), not during lexing.</w:t>
      </w:r>
    </w:p>
    <w:p w14:paraId="4153F760" w14:textId="77777777" w:rsidR="0018325D" w:rsidRDefault="00124B03" w:rsidP="00124B03">
      <w:pPr>
        <w:pStyle w:val="ListParagraph"/>
        <w:numPr>
          <w:ilvl w:val="1"/>
          <w:numId w:val="8"/>
        </w:numPr>
        <w:spacing w:after="0"/>
        <w:ind w:left="426"/>
        <w:jc w:val="both"/>
        <w:rPr>
          <w:rFonts w:ascii="Verdana" w:eastAsia="Verdana" w:hAnsi="Verdana" w:cs="Verdana"/>
        </w:rPr>
      </w:pPr>
      <w:r w:rsidRPr="00124B03">
        <w:rPr>
          <w:rFonts w:ascii="Times New Roman" w:eastAsia="Times New Roman" w:hAnsi="Times New Roman" w:cs="Times New Roman"/>
          <w:sz w:val="24"/>
          <w:szCs w:val="24"/>
          <w:lang w:eastAsia="en-IN"/>
        </w:rPr>
        <w:t xml:space="preserve">  </w:t>
      </w:r>
      <w:r w:rsidRPr="00124B03">
        <w:rPr>
          <w:rFonts w:ascii="Verdana" w:eastAsia="Verdana" w:hAnsi="Verdana" w:cs="Verdana"/>
        </w:rPr>
        <w:t>Construct the Syntax tree for the source program</w:t>
      </w:r>
      <w:r>
        <w:rPr>
          <w:rFonts w:ascii="Verdana" w:eastAsia="Verdana" w:hAnsi="Verdana" w:cs="Verdana"/>
        </w:rPr>
        <w:t xml:space="preserve"> </w:t>
      </w:r>
      <w:r w:rsidRPr="00124B03">
        <w:rPr>
          <w:rFonts w:ascii="Verdana" w:eastAsia="Verdana" w:hAnsi="Verdana" w:cs="Verdana"/>
        </w:rPr>
        <w:t xml:space="preserve"> SI=P*N*R /100</w:t>
      </w:r>
      <w:r>
        <w:rPr>
          <w:rFonts w:ascii="Verdana" w:eastAsia="Verdana" w:hAnsi="Verdana" w:cs="Verdana"/>
        </w:rPr>
        <w:t>.</w:t>
      </w:r>
    </w:p>
    <w:p w14:paraId="4D4602BA" w14:textId="77777777" w:rsidR="00124B03" w:rsidRDefault="00124B03" w:rsidP="00124B03">
      <w:pPr>
        <w:pStyle w:val="ListParagraph"/>
        <w:spacing w:after="0"/>
        <w:ind w:left="426"/>
        <w:jc w:val="both"/>
        <w:rPr>
          <w:rFonts w:ascii="Verdana" w:eastAsia="Verdana" w:hAnsi="Verdana" w:cs="Verdana"/>
        </w:rPr>
      </w:pPr>
    </w:p>
    <w:p w14:paraId="11E38625" w14:textId="77777777" w:rsidR="00124B03" w:rsidRDefault="00124B03" w:rsidP="00124B03">
      <w:pPr>
        <w:pStyle w:val="NormalWeb"/>
      </w:pPr>
      <w:r>
        <w:t xml:space="preserve">Operator precedence and left associativity: </w:t>
      </w:r>
      <w:r>
        <w:rPr>
          <w:rStyle w:val="HTMLCode"/>
        </w:rPr>
        <w:t>*</w:t>
      </w:r>
      <w:r>
        <w:t xml:space="preserve"> and </w:t>
      </w:r>
      <w:r>
        <w:rPr>
          <w:rStyle w:val="HTMLCode"/>
        </w:rPr>
        <w:t>/</w:t>
      </w:r>
      <w:r>
        <w:t xml:space="preserve"> have same precedence and are left-associative. So </w:t>
      </w:r>
      <w:r>
        <w:rPr>
          <w:rStyle w:val="HTMLCode"/>
        </w:rPr>
        <w:t>P * N * R / 100</w:t>
      </w:r>
      <w:r>
        <w:t xml:space="preserve"> parses as </w:t>
      </w:r>
      <w:r>
        <w:rPr>
          <w:rStyle w:val="HTMLCode"/>
        </w:rPr>
        <w:t>(((P * N) * R) / 100)</w:t>
      </w:r>
      <w:r>
        <w:t>.</w:t>
      </w:r>
    </w:p>
    <w:p w14:paraId="609DF47C" w14:textId="77777777" w:rsidR="00124B03" w:rsidRDefault="00124B03" w:rsidP="00124B03">
      <w:pPr>
        <w:pStyle w:val="NormalWeb"/>
      </w:pPr>
      <w:r>
        <w:t>syntax tree:</w:t>
      </w:r>
    </w:p>
    <w:p w14:paraId="26B917FC" w14:textId="77777777" w:rsidR="00124B03" w:rsidRDefault="00124B03" w:rsidP="00124B03">
      <w:pPr>
        <w:pStyle w:val="HTMLPreformatted"/>
        <w:rPr>
          <w:rStyle w:val="hljs-code"/>
        </w:rPr>
      </w:pPr>
      <w:r>
        <w:rPr>
          <w:rStyle w:val="hljs-code"/>
        </w:rPr>
        <w:t xml:space="preserve">           =</w:t>
      </w:r>
    </w:p>
    <w:p w14:paraId="25D9D758" w14:textId="77777777" w:rsidR="00124B03" w:rsidRDefault="00124B03" w:rsidP="00124B03">
      <w:pPr>
        <w:pStyle w:val="HTMLPreformatted"/>
        <w:rPr>
          <w:rStyle w:val="hljs-code"/>
        </w:rPr>
      </w:pPr>
      <w:r>
        <w:rPr>
          <w:rStyle w:val="hljs-code"/>
        </w:rPr>
        <w:t xml:space="preserve">         /   \</w:t>
      </w:r>
    </w:p>
    <w:p w14:paraId="312718AC" w14:textId="77777777" w:rsidR="00124B03" w:rsidRDefault="00124B03" w:rsidP="00124B03">
      <w:pPr>
        <w:pStyle w:val="HTMLPreformatted"/>
        <w:rPr>
          <w:rStyle w:val="hljs-code"/>
        </w:rPr>
      </w:pPr>
      <w:r>
        <w:rPr>
          <w:rStyle w:val="hljs-code"/>
        </w:rPr>
        <w:t xml:space="preserve">       SI     /</w:t>
      </w:r>
    </w:p>
    <w:p w14:paraId="43EA3FD2" w14:textId="77777777" w:rsidR="00124B03" w:rsidRDefault="00124B03" w:rsidP="00124B03">
      <w:pPr>
        <w:pStyle w:val="HTMLPreformatted"/>
        <w:rPr>
          <w:rStyle w:val="hljs-code"/>
        </w:rPr>
      </w:pPr>
      <w:r>
        <w:rPr>
          <w:rStyle w:val="hljs-code"/>
        </w:rPr>
        <w:t xml:space="preserve">            /   \</w:t>
      </w:r>
    </w:p>
    <w:p w14:paraId="0C9F441E" w14:textId="77777777" w:rsidR="00124B03" w:rsidRDefault="00124B03" w:rsidP="00124B03">
      <w:pPr>
        <w:pStyle w:val="HTMLPreformatted"/>
        <w:rPr>
          <w:rStyle w:val="hljs-code"/>
        </w:rPr>
      </w:pPr>
      <w:r>
        <w:rPr>
          <w:rStyle w:val="hljs-code"/>
        </w:rPr>
        <w:t xml:space="preserve">          *      100</w:t>
      </w:r>
    </w:p>
    <w:p w14:paraId="5504EACB" w14:textId="77777777" w:rsidR="00124B03" w:rsidRDefault="00124B03" w:rsidP="00124B03">
      <w:pPr>
        <w:pStyle w:val="HTMLPreformatted"/>
        <w:rPr>
          <w:rStyle w:val="hljs-code"/>
        </w:rPr>
      </w:pPr>
      <w:r>
        <w:rPr>
          <w:rStyle w:val="hljs-code"/>
        </w:rPr>
        <w:t xml:space="preserve">         / \</w:t>
      </w:r>
    </w:p>
    <w:p w14:paraId="38B05AEB" w14:textId="77777777" w:rsidR="00124B03" w:rsidRDefault="00124B03" w:rsidP="00124B03">
      <w:pPr>
        <w:pStyle w:val="HTMLPreformatted"/>
        <w:rPr>
          <w:rStyle w:val="hljs-code"/>
        </w:rPr>
      </w:pPr>
      <w:r>
        <w:rPr>
          <w:rStyle w:val="hljs-code"/>
        </w:rPr>
        <w:t xml:space="preserve">       *    R</w:t>
      </w:r>
    </w:p>
    <w:p w14:paraId="609CB5CC" w14:textId="77777777" w:rsidR="00124B03" w:rsidRDefault="00124B03" w:rsidP="00124B03">
      <w:pPr>
        <w:pStyle w:val="HTMLPreformatted"/>
        <w:rPr>
          <w:rStyle w:val="hljs-code"/>
        </w:rPr>
      </w:pPr>
      <w:r>
        <w:rPr>
          <w:rStyle w:val="hljs-code"/>
        </w:rPr>
        <w:t xml:space="preserve">      / \</w:t>
      </w:r>
    </w:p>
    <w:p w14:paraId="76F7376F" w14:textId="77777777" w:rsidR="00124B03" w:rsidRDefault="00124B03" w:rsidP="00124B03">
      <w:pPr>
        <w:pStyle w:val="HTMLPreformatted"/>
      </w:pPr>
      <w:r>
        <w:rPr>
          <w:rStyle w:val="hljs-code"/>
        </w:rPr>
        <w:t xml:space="preserve">     P   N</w:t>
      </w:r>
    </w:p>
    <w:p w14:paraId="0516A5D9" w14:textId="77777777" w:rsidR="00124B03" w:rsidRDefault="00124B03" w:rsidP="00124B03">
      <w:pPr>
        <w:spacing w:after="0"/>
        <w:ind w:left="1080"/>
        <w:jc w:val="both"/>
        <w:rPr>
          <w:rFonts w:ascii="Verdana" w:hAnsi="Verdana"/>
        </w:rPr>
      </w:pPr>
    </w:p>
    <w:p w14:paraId="50E52782" w14:textId="77777777" w:rsidR="00124B03" w:rsidRPr="00124B03" w:rsidRDefault="00124B03" w:rsidP="00124B03">
      <w:pPr>
        <w:pStyle w:val="ListParagraph"/>
        <w:numPr>
          <w:ilvl w:val="1"/>
          <w:numId w:val="8"/>
        </w:numPr>
        <w:spacing w:after="0"/>
        <w:ind w:left="426"/>
        <w:jc w:val="both"/>
        <w:rPr>
          <w:rFonts w:ascii="Verdana" w:eastAsia="Verdana" w:hAnsi="Verdana" w:cs="Verdana"/>
        </w:rPr>
      </w:pPr>
      <w:r>
        <w:rPr>
          <w:rFonts w:ascii="Verdana" w:hAnsi="Verdana"/>
        </w:rPr>
        <w:t xml:space="preserve"> </w:t>
      </w:r>
      <w:r w:rsidRPr="00124B03">
        <w:rPr>
          <w:rFonts w:ascii="Verdana" w:hAnsi="Verdana"/>
        </w:rPr>
        <w:t>Draw the transition diagram for identifier, white space.</w:t>
      </w:r>
    </w:p>
    <w:p w14:paraId="0229907B" w14:textId="77777777" w:rsidR="00124B03" w:rsidRPr="00124B03" w:rsidRDefault="00124B03" w:rsidP="00124B03">
      <w:pPr>
        <w:spacing w:before="100" w:beforeAutospacing="1" w:after="100" w:afterAutospacing="1" w:line="240" w:lineRule="auto"/>
        <w:rPr>
          <w:rFonts w:ascii="Times New Roman" w:eastAsia="Times New Roman" w:hAnsi="Times New Roman" w:cs="Times New Roman"/>
          <w:sz w:val="24"/>
          <w:szCs w:val="24"/>
          <w:lang w:eastAsia="en-IN"/>
        </w:rPr>
      </w:pPr>
      <w:r w:rsidRPr="00124B03">
        <w:rPr>
          <w:rFonts w:ascii="Times New Roman" w:eastAsia="Times New Roman" w:hAnsi="Times New Roman" w:cs="Times New Roman"/>
          <w:sz w:val="24"/>
          <w:szCs w:val="24"/>
          <w:lang w:eastAsia="en-IN"/>
        </w:rPr>
        <w:t xml:space="preserve">(a) </w:t>
      </w:r>
      <w:r w:rsidRPr="00124B03">
        <w:rPr>
          <w:rFonts w:ascii="Times New Roman" w:eastAsia="Times New Roman" w:hAnsi="Times New Roman" w:cs="Times New Roman"/>
          <w:b/>
          <w:bCs/>
          <w:sz w:val="24"/>
          <w:szCs w:val="24"/>
          <w:lang w:eastAsia="en-IN"/>
        </w:rPr>
        <w:t>Identifier</w:t>
      </w:r>
      <w:r w:rsidRPr="00124B03">
        <w:rPr>
          <w:rFonts w:ascii="Times New Roman" w:eastAsia="Times New Roman" w:hAnsi="Times New Roman" w:cs="Times New Roman"/>
          <w:sz w:val="24"/>
          <w:szCs w:val="24"/>
          <w:lang w:eastAsia="en-IN"/>
        </w:rPr>
        <w:t xml:space="preserve"> (typical rule: identifier = letter (letter | digit)*)</w:t>
      </w:r>
      <w:r w:rsidRPr="00124B03">
        <w:rPr>
          <w:rFonts w:ascii="Times New Roman" w:eastAsia="Times New Roman" w:hAnsi="Times New Roman" w:cs="Times New Roman"/>
          <w:sz w:val="24"/>
          <w:szCs w:val="24"/>
          <w:lang w:eastAsia="en-IN"/>
        </w:rPr>
        <w:br/>
        <w:t>States:</w:t>
      </w:r>
    </w:p>
    <w:p w14:paraId="0F986187" w14:textId="77777777" w:rsidR="00124B03" w:rsidRPr="00124B03" w:rsidRDefault="00124B03" w:rsidP="00124B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24B03">
        <w:rPr>
          <w:rFonts w:ascii="Times New Roman" w:eastAsia="Times New Roman" w:hAnsi="Times New Roman" w:cs="Times New Roman"/>
          <w:sz w:val="24"/>
          <w:szCs w:val="24"/>
          <w:lang w:eastAsia="en-IN"/>
        </w:rPr>
        <w:t>q0 = start (non-accepting)</w:t>
      </w:r>
    </w:p>
    <w:p w14:paraId="63E23D47" w14:textId="77777777" w:rsidR="00124B03" w:rsidRPr="00124B03" w:rsidRDefault="00124B03" w:rsidP="00124B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24B03">
        <w:rPr>
          <w:rFonts w:ascii="Times New Roman" w:eastAsia="Times New Roman" w:hAnsi="Times New Roman" w:cs="Times New Roman"/>
          <w:sz w:val="24"/>
          <w:szCs w:val="24"/>
          <w:lang w:eastAsia="en-IN"/>
        </w:rPr>
        <w:t>q1 = accepting identifier state</w:t>
      </w:r>
    </w:p>
    <w:p w14:paraId="7955B756" w14:textId="77777777" w:rsidR="00124B03" w:rsidRPr="00124B03" w:rsidRDefault="00124B03" w:rsidP="00124B03">
      <w:pPr>
        <w:spacing w:before="100" w:beforeAutospacing="1" w:after="100" w:afterAutospacing="1" w:line="240" w:lineRule="auto"/>
        <w:rPr>
          <w:rFonts w:ascii="Times New Roman" w:eastAsia="Times New Roman" w:hAnsi="Times New Roman" w:cs="Times New Roman"/>
          <w:sz w:val="24"/>
          <w:szCs w:val="24"/>
          <w:lang w:eastAsia="en-IN"/>
        </w:rPr>
      </w:pPr>
      <w:r w:rsidRPr="00124B03">
        <w:rPr>
          <w:rFonts w:ascii="Times New Roman" w:eastAsia="Times New Roman" w:hAnsi="Times New Roman" w:cs="Times New Roman"/>
          <w:sz w:val="24"/>
          <w:szCs w:val="24"/>
          <w:lang w:eastAsia="en-IN"/>
        </w:rPr>
        <w:t>Transitions:</w:t>
      </w:r>
    </w:p>
    <w:p w14:paraId="686769AE" w14:textId="77777777" w:rsidR="00124B03" w:rsidRPr="00124B03" w:rsidRDefault="00124B03" w:rsidP="00124B0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24B03">
        <w:rPr>
          <w:rFonts w:ascii="Times New Roman" w:eastAsia="Times New Roman" w:hAnsi="Times New Roman" w:cs="Times New Roman"/>
          <w:sz w:val="24"/>
          <w:szCs w:val="24"/>
          <w:lang w:eastAsia="en-IN"/>
        </w:rPr>
        <w:t>q0 -- letter --&gt; q1</w:t>
      </w:r>
    </w:p>
    <w:p w14:paraId="624E39C3" w14:textId="77777777" w:rsidR="00124B03" w:rsidRPr="00124B03" w:rsidRDefault="00124B03" w:rsidP="00124B0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24B03">
        <w:rPr>
          <w:rFonts w:ascii="Times New Roman" w:eastAsia="Times New Roman" w:hAnsi="Times New Roman" w:cs="Times New Roman"/>
          <w:sz w:val="24"/>
          <w:szCs w:val="24"/>
          <w:lang w:eastAsia="en-IN"/>
        </w:rPr>
        <w:t>q1 -- letter/digit --&gt; q1 (loop)</w:t>
      </w:r>
    </w:p>
    <w:p w14:paraId="6E0AC9D9" w14:textId="77777777" w:rsidR="00124B03" w:rsidRPr="00124B03" w:rsidRDefault="00124B03" w:rsidP="00124B0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24B03">
        <w:rPr>
          <w:rFonts w:ascii="Times New Roman" w:eastAsia="Times New Roman" w:hAnsi="Times New Roman" w:cs="Times New Roman"/>
          <w:sz w:val="24"/>
          <w:szCs w:val="24"/>
          <w:lang w:eastAsia="en-IN"/>
        </w:rPr>
        <w:t>Any other character from q0 =&gt; tokenization fails or go to other token recognizers.</w:t>
      </w:r>
    </w:p>
    <w:p w14:paraId="2EEE8C22" w14:textId="77777777" w:rsidR="00124B03" w:rsidRDefault="00242CCA" w:rsidP="00242CCA">
      <w:pPr>
        <w:pStyle w:val="ListParagraph"/>
        <w:spacing w:after="0"/>
        <w:ind w:left="426"/>
        <w:jc w:val="center"/>
        <w:rPr>
          <w:rFonts w:ascii="Verdana" w:eastAsia="Verdana" w:hAnsi="Verdana" w:cs="Verdana"/>
        </w:rPr>
      </w:pPr>
      <w:r>
        <w:rPr>
          <w:noProof/>
          <w:lang w:eastAsia="en-IN"/>
        </w:rPr>
        <w:drawing>
          <wp:inline distT="0" distB="0" distL="0" distR="0" wp14:anchorId="554A4C21" wp14:editId="1E57710C">
            <wp:extent cx="1905000" cy="97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3223" cy="1014035"/>
                    </a:xfrm>
                    <a:prstGeom prst="rect">
                      <a:avLst/>
                    </a:prstGeom>
                  </pic:spPr>
                </pic:pic>
              </a:graphicData>
            </a:graphic>
          </wp:inline>
        </w:drawing>
      </w:r>
    </w:p>
    <w:p w14:paraId="1082C966" w14:textId="77777777" w:rsidR="00242CCA" w:rsidRPr="00242CCA" w:rsidRDefault="00242CCA" w:rsidP="00242CCA">
      <w:pPr>
        <w:spacing w:before="100" w:beforeAutospacing="1" w:after="100" w:afterAutospacing="1" w:line="240" w:lineRule="auto"/>
        <w:rPr>
          <w:rFonts w:ascii="Times New Roman" w:eastAsia="Times New Roman" w:hAnsi="Times New Roman" w:cs="Times New Roman"/>
          <w:sz w:val="24"/>
          <w:szCs w:val="24"/>
          <w:lang w:eastAsia="en-IN"/>
        </w:rPr>
      </w:pPr>
      <w:r w:rsidRPr="00242CCA">
        <w:rPr>
          <w:rFonts w:ascii="Times New Roman" w:eastAsia="Times New Roman" w:hAnsi="Times New Roman" w:cs="Times New Roman"/>
          <w:sz w:val="24"/>
          <w:szCs w:val="24"/>
          <w:lang w:eastAsia="en-IN"/>
        </w:rPr>
        <w:t xml:space="preserve">(b) </w:t>
      </w:r>
      <w:r w:rsidRPr="00242CCA">
        <w:rPr>
          <w:rFonts w:ascii="Times New Roman" w:eastAsia="Times New Roman" w:hAnsi="Times New Roman" w:cs="Times New Roman"/>
          <w:b/>
          <w:bCs/>
          <w:sz w:val="24"/>
          <w:szCs w:val="24"/>
          <w:lang w:eastAsia="en-IN"/>
        </w:rPr>
        <w:t>White space</w:t>
      </w:r>
      <w:r w:rsidRPr="00242CCA">
        <w:rPr>
          <w:rFonts w:ascii="Times New Roman" w:eastAsia="Times New Roman" w:hAnsi="Times New Roman" w:cs="Times New Roman"/>
          <w:sz w:val="24"/>
          <w:szCs w:val="24"/>
          <w:lang w:eastAsia="en-IN"/>
        </w:rPr>
        <w:t xml:space="preserve"> (spaces, tabs, newlines) — usually skipped (scanner consumes and ignores):</w:t>
      </w:r>
    </w:p>
    <w:p w14:paraId="047507C1" w14:textId="77777777" w:rsidR="00242CCA" w:rsidRPr="00242CCA" w:rsidRDefault="00242CCA" w:rsidP="00242CCA">
      <w:pPr>
        <w:spacing w:before="100" w:beforeAutospacing="1" w:after="100" w:afterAutospacing="1" w:line="240" w:lineRule="auto"/>
        <w:rPr>
          <w:rFonts w:ascii="Times New Roman" w:eastAsia="Times New Roman" w:hAnsi="Times New Roman" w:cs="Times New Roman"/>
          <w:sz w:val="24"/>
          <w:szCs w:val="24"/>
          <w:lang w:eastAsia="en-IN"/>
        </w:rPr>
      </w:pPr>
      <w:r w:rsidRPr="00242CCA">
        <w:rPr>
          <w:rFonts w:ascii="Times New Roman" w:eastAsia="Times New Roman" w:hAnsi="Times New Roman" w:cs="Times New Roman"/>
          <w:sz w:val="24"/>
          <w:szCs w:val="24"/>
          <w:lang w:eastAsia="en-IN"/>
        </w:rPr>
        <w:t>States:</w:t>
      </w:r>
    </w:p>
    <w:p w14:paraId="18B72559" w14:textId="77777777" w:rsidR="00242CCA" w:rsidRPr="00242CCA" w:rsidRDefault="00242CCA" w:rsidP="00242CC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42CCA">
        <w:rPr>
          <w:rFonts w:ascii="Times New Roman" w:eastAsia="Times New Roman" w:hAnsi="Times New Roman" w:cs="Times New Roman"/>
          <w:sz w:val="24"/>
          <w:szCs w:val="24"/>
          <w:lang w:eastAsia="en-IN"/>
        </w:rPr>
        <w:lastRenderedPageBreak/>
        <w:t>q0 = start</w:t>
      </w:r>
    </w:p>
    <w:p w14:paraId="45207D95" w14:textId="77777777" w:rsidR="00242CCA" w:rsidRPr="00242CCA" w:rsidRDefault="00242CCA" w:rsidP="00242CC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42CCA">
        <w:rPr>
          <w:rFonts w:ascii="Times New Roman" w:eastAsia="Times New Roman" w:hAnsi="Times New Roman" w:cs="Times New Roman"/>
          <w:sz w:val="24"/>
          <w:szCs w:val="24"/>
          <w:lang w:eastAsia="en-IN"/>
        </w:rPr>
        <w:t>qws = white-space consuming state (accepting but action = ignore)</w:t>
      </w:r>
    </w:p>
    <w:p w14:paraId="0A7E8417" w14:textId="77777777" w:rsidR="00242CCA" w:rsidRPr="00242CCA" w:rsidRDefault="00242CCA" w:rsidP="00242CCA">
      <w:pPr>
        <w:spacing w:before="100" w:beforeAutospacing="1" w:after="100" w:afterAutospacing="1" w:line="240" w:lineRule="auto"/>
        <w:rPr>
          <w:rFonts w:ascii="Times New Roman" w:eastAsia="Times New Roman" w:hAnsi="Times New Roman" w:cs="Times New Roman"/>
          <w:sz w:val="24"/>
          <w:szCs w:val="24"/>
          <w:lang w:eastAsia="en-IN"/>
        </w:rPr>
      </w:pPr>
      <w:r w:rsidRPr="00242CCA">
        <w:rPr>
          <w:rFonts w:ascii="Times New Roman" w:eastAsia="Times New Roman" w:hAnsi="Times New Roman" w:cs="Times New Roman"/>
          <w:sz w:val="24"/>
          <w:szCs w:val="24"/>
          <w:lang w:eastAsia="en-IN"/>
        </w:rPr>
        <w:t>Transitions:</w:t>
      </w:r>
    </w:p>
    <w:p w14:paraId="329E1A5B" w14:textId="77777777" w:rsidR="00242CCA" w:rsidRPr="00242CCA" w:rsidRDefault="00242CCA" w:rsidP="00242CC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42CCA">
        <w:rPr>
          <w:rFonts w:ascii="Times New Roman" w:eastAsia="Times New Roman" w:hAnsi="Times New Roman" w:cs="Times New Roman"/>
          <w:sz w:val="24"/>
          <w:szCs w:val="24"/>
          <w:lang w:eastAsia="en-IN"/>
        </w:rPr>
        <w:t>q0 -- whitespace --&gt; qws</w:t>
      </w:r>
    </w:p>
    <w:p w14:paraId="7665F124" w14:textId="77777777" w:rsidR="00242CCA" w:rsidRPr="00242CCA" w:rsidRDefault="00242CCA" w:rsidP="00242CC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42CCA">
        <w:rPr>
          <w:rFonts w:ascii="Times New Roman" w:eastAsia="Times New Roman" w:hAnsi="Times New Roman" w:cs="Times New Roman"/>
          <w:sz w:val="24"/>
          <w:szCs w:val="24"/>
          <w:lang w:eastAsia="en-IN"/>
        </w:rPr>
        <w:t>qws -- whitespace --&gt; qws (loop)</w:t>
      </w:r>
    </w:p>
    <w:p w14:paraId="3FE0FB59" w14:textId="77777777" w:rsidR="00242CCA" w:rsidRPr="00242CCA" w:rsidRDefault="00242CCA" w:rsidP="00242CC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42CCA">
        <w:rPr>
          <w:rFonts w:ascii="Times New Roman" w:eastAsia="Times New Roman" w:hAnsi="Times New Roman" w:cs="Times New Roman"/>
          <w:sz w:val="24"/>
          <w:szCs w:val="24"/>
          <w:lang w:eastAsia="en-IN"/>
        </w:rPr>
        <w:t>qws -- non-whitespace --&gt; return to q0 (and reprocess non-space in tokenizer)</w:t>
      </w:r>
    </w:p>
    <w:p w14:paraId="3517562E" w14:textId="77777777" w:rsidR="00242CCA" w:rsidRDefault="00242CCA" w:rsidP="00242CCA">
      <w:pPr>
        <w:pStyle w:val="ListParagraph"/>
        <w:spacing w:after="0"/>
        <w:ind w:left="426"/>
        <w:jc w:val="center"/>
        <w:rPr>
          <w:rFonts w:ascii="Verdana" w:eastAsia="Verdana" w:hAnsi="Verdana" w:cs="Verdana"/>
        </w:rPr>
      </w:pPr>
      <w:r>
        <w:rPr>
          <w:noProof/>
          <w:lang w:eastAsia="en-IN"/>
        </w:rPr>
        <w:drawing>
          <wp:inline distT="0" distB="0" distL="0" distR="0" wp14:anchorId="1B9891C8" wp14:editId="471D76E1">
            <wp:extent cx="2565400" cy="1263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5400" cy="1263650"/>
                    </a:xfrm>
                    <a:prstGeom prst="rect">
                      <a:avLst/>
                    </a:prstGeom>
                  </pic:spPr>
                </pic:pic>
              </a:graphicData>
            </a:graphic>
          </wp:inline>
        </w:drawing>
      </w:r>
    </w:p>
    <w:p w14:paraId="5B51FC2D" w14:textId="77777777" w:rsidR="00FE0213" w:rsidRDefault="00FE0213" w:rsidP="00FE0213">
      <w:pPr>
        <w:pStyle w:val="ListParagraph"/>
        <w:numPr>
          <w:ilvl w:val="1"/>
          <w:numId w:val="8"/>
        </w:numPr>
        <w:spacing w:after="0"/>
        <w:ind w:left="426"/>
        <w:rPr>
          <w:rFonts w:ascii="Verdana" w:eastAsia="Verdana" w:hAnsi="Verdana" w:cs="Verdana"/>
        </w:rPr>
      </w:pPr>
      <w:r>
        <w:rPr>
          <w:rFonts w:ascii="Verdana" w:eastAsia="Verdana" w:hAnsi="Verdana" w:cs="Verdana"/>
        </w:rPr>
        <w:t xml:space="preserve"> </w:t>
      </w:r>
      <w:r w:rsidRPr="00235A11">
        <w:rPr>
          <w:rFonts w:ascii="Verdana" w:eastAsia="Verdana" w:hAnsi="Verdana" w:cs="Verdana"/>
        </w:rPr>
        <w:t>Write the Structure of the Lex Program.</w:t>
      </w:r>
    </w:p>
    <w:p w14:paraId="73441F8A" w14:textId="77777777" w:rsidR="00FE0213" w:rsidRDefault="00FE0213" w:rsidP="00FE0213">
      <w:pPr>
        <w:pStyle w:val="ListParagraph"/>
        <w:spacing w:after="0"/>
        <w:ind w:left="426"/>
        <w:rPr>
          <w:rFonts w:ascii="Verdana" w:eastAsia="Verdana" w:hAnsi="Verdana" w:cs="Verdana"/>
        </w:rPr>
      </w:pPr>
    </w:p>
    <w:p w14:paraId="177ADF21" w14:textId="77777777" w:rsidR="00FE0213" w:rsidRDefault="00FE0213" w:rsidP="00FE0213">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Lex program consists of three parts and is separated by % delimiters:-</w:t>
      </w:r>
    </w:p>
    <w:p w14:paraId="5FCEC157" w14:textId="77777777" w:rsidR="00FE0213" w:rsidRDefault="00FE0213" w:rsidP="00FE0213">
      <w:pPr>
        <w:pStyle w:val="HTMLPreformatted"/>
        <w:numPr>
          <w:ilvl w:val="0"/>
          <w:numId w:val="8"/>
        </w:numPr>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Declarations</w:t>
      </w:r>
      <w:r>
        <w:rPr>
          <w:rFonts w:ascii="Consolas" w:hAnsi="Consolas"/>
          <w:spacing w:val="2"/>
          <w:sz w:val="24"/>
          <w:szCs w:val="24"/>
        </w:rPr>
        <w:br/>
      </w:r>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Translation rules</w:t>
      </w:r>
      <w:r>
        <w:rPr>
          <w:rFonts w:ascii="Consolas" w:hAnsi="Consolas"/>
          <w:spacing w:val="2"/>
          <w:sz w:val="24"/>
          <w:szCs w:val="24"/>
        </w:rPr>
        <w:br/>
      </w:r>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Auxiliary procedures</w:t>
      </w:r>
    </w:p>
    <w:p w14:paraId="19DC03F8" w14:textId="77777777" w:rsidR="00FE0213" w:rsidRDefault="00FE0213" w:rsidP="00FE0213">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Declarations: </w:t>
      </w:r>
      <w:r>
        <w:rPr>
          <w:rFonts w:ascii="Arial" w:hAnsi="Arial" w:cs="Arial"/>
          <w:color w:val="273239"/>
          <w:spacing w:val="2"/>
          <w:sz w:val="27"/>
          <w:szCs w:val="27"/>
          <w:bdr w:val="none" w:sz="0" w:space="0" w:color="auto" w:frame="1"/>
        </w:rPr>
        <w:t>The declarations include declarations of variables.</w:t>
      </w:r>
    </w:p>
    <w:p w14:paraId="28910102" w14:textId="77777777" w:rsidR="00FE0213" w:rsidRDefault="00FE0213" w:rsidP="00FE0213">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Transition rules:</w:t>
      </w:r>
      <w:r>
        <w:rPr>
          <w:rFonts w:ascii="Arial" w:hAnsi="Arial" w:cs="Arial"/>
          <w:color w:val="273239"/>
          <w:spacing w:val="2"/>
          <w:sz w:val="27"/>
          <w:szCs w:val="27"/>
          <w:bdr w:val="none" w:sz="0" w:space="0" w:color="auto" w:frame="1"/>
        </w:rPr>
        <w:t> These rules consist of Pattern and Action.</w:t>
      </w:r>
    </w:p>
    <w:p w14:paraId="5DE0813E" w14:textId="77777777" w:rsidR="00FE0213" w:rsidRDefault="00FE0213" w:rsidP="00FE0213">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Auxiliary procedures:</w:t>
      </w:r>
      <w:r>
        <w:rPr>
          <w:rFonts w:ascii="Arial" w:hAnsi="Arial" w:cs="Arial"/>
          <w:color w:val="273239"/>
          <w:spacing w:val="2"/>
          <w:sz w:val="27"/>
          <w:szCs w:val="27"/>
          <w:bdr w:val="none" w:sz="0" w:space="0" w:color="auto" w:frame="1"/>
        </w:rPr>
        <w:t> The Auxilary section holds auxiliary functions used in the actions.</w:t>
      </w:r>
    </w:p>
    <w:p w14:paraId="08CB075C" w14:textId="77777777" w:rsidR="00FE0213" w:rsidRDefault="00FE0213" w:rsidP="00FE0213">
      <w:pPr>
        <w:pStyle w:val="NormalWeb"/>
        <w:shd w:val="clear" w:color="auto" w:fill="FFFFFF"/>
        <w:spacing w:before="0" w:beforeAutospacing="0" w:after="0" w:afterAutospacing="0"/>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For example:</w:t>
      </w:r>
    </w:p>
    <w:p w14:paraId="6FE6141C" w14:textId="77777777" w:rsidR="00FE0213" w:rsidRDefault="00FE0213" w:rsidP="00FE0213">
      <w:pPr>
        <w:pStyle w:val="HTMLPreformatted"/>
        <w:numPr>
          <w:ilvl w:val="0"/>
          <w:numId w:val="8"/>
        </w:numPr>
        <w:shd w:val="clear" w:color="auto" w:fill="E0E0E0"/>
        <w:textAlignment w:val="baseline"/>
        <w:rPr>
          <w:rFonts w:ascii="Consolas" w:hAnsi="Consolas"/>
          <w:spacing w:val="2"/>
          <w:sz w:val="24"/>
          <w:szCs w:val="24"/>
        </w:rPr>
      </w:pPr>
      <w:r>
        <w:rPr>
          <w:rStyle w:val="Strong"/>
          <w:rFonts w:ascii="Consolas" w:hAnsi="Consolas"/>
          <w:spacing w:val="2"/>
          <w:sz w:val="24"/>
          <w:szCs w:val="24"/>
          <w:bdr w:val="none" w:sz="0" w:space="0" w:color="auto" w:frame="1"/>
        </w:rPr>
        <w:t>declaration</w:t>
      </w:r>
      <w:r>
        <w:rPr>
          <w:rFonts w:ascii="Consolas" w:hAnsi="Consolas"/>
          <w:spacing w:val="2"/>
          <w:sz w:val="24"/>
          <w:szCs w:val="24"/>
        </w:rPr>
        <w:br/>
      </w:r>
      <w:r>
        <w:rPr>
          <w:rFonts w:ascii="Consolas" w:hAnsi="Consolas"/>
          <w:spacing w:val="2"/>
          <w:sz w:val="24"/>
          <w:szCs w:val="24"/>
          <w:bdr w:val="none" w:sz="0" w:space="0" w:color="auto" w:frame="1"/>
        </w:rPr>
        <w:t>number[0-9]</w:t>
      </w:r>
      <w:r>
        <w:rPr>
          <w:rFonts w:ascii="Consolas" w:hAnsi="Consolas"/>
          <w:spacing w:val="2"/>
          <w:sz w:val="24"/>
          <w:szCs w:val="24"/>
        </w:rPr>
        <w:br/>
      </w:r>
      <w:r>
        <w:rPr>
          <w:rFonts w:ascii="Consolas" w:hAnsi="Consolas"/>
          <w:spacing w:val="2"/>
          <w:sz w:val="24"/>
          <w:szCs w:val="24"/>
          <w:bdr w:val="none" w:sz="0" w:space="0" w:color="auto" w:frame="1"/>
        </w:rPr>
        <w:t>%%</w:t>
      </w:r>
      <w:r>
        <w:rPr>
          <w:rFonts w:ascii="Consolas" w:hAnsi="Consolas"/>
          <w:spacing w:val="2"/>
          <w:sz w:val="24"/>
          <w:szCs w:val="24"/>
        </w:rPr>
        <w:br/>
      </w:r>
      <w:r>
        <w:rPr>
          <w:rStyle w:val="Strong"/>
          <w:rFonts w:ascii="Consolas" w:hAnsi="Consolas"/>
          <w:spacing w:val="2"/>
          <w:sz w:val="24"/>
          <w:szCs w:val="24"/>
          <w:bdr w:val="none" w:sz="0" w:space="0" w:color="auto" w:frame="1"/>
        </w:rPr>
        <w:t>translation</w:t>
      </w:r>
      <w:r>
        <w:rPr>
          <w:rFonts w:ascii="Consolas" w:hAnsi="Consolas"/>
          <w:spacing w:val="2"/>
          <w:sz w:val="24"/>
          <w:szCs w:val="24"/>
        </w:rPr>
        <w:br/>
      </w:r>
      <w:r>
        <w:rPr>
          <w:rFonts w:ascii="Consolas" w:hAnsi="Consolas"/>
          <w:spacing w:val="2"/>
          <w:sz w:val="24"/>
          <w:szCs w:val="24"/>
          <w:bdr w:val="none" w:sz="0" w:space="0" w:color="auto" w:frame="1"/>
        </w:rPr>
        <w:t>if {return (IF);}</w:t>
      </w:r>
      <w:r>
        <w:rPr>
          <w:rFonts w:ascii="Consolas" w:hAnsi="Consolas"/>
          <w:spacing w:val="2"/>
          <w:sz w:val="24"/>
          <w:szCs w:val="24"/>
        </w:rPr>
        <w:br/>
      </w:r>
      <w:r>
        <w:rPr>
          <w:rFonts w:ascii="Consolas" w:hAnsi="Consolas"/>
          <w:spacing w:val="2"/>
          <w:sz w:val="24"/>
          <w:szCs w:val="24"/>
          <w:bdr w:val="none" w:sz="0" w:space="0" w:color="auto" w:frame="1"/>
        </w:rPr>
        <w:t>%%</w:t>
      </w:r>
      <w:r>
        <w:rPr>
          <w:rFonts w:ascii="Consolas" w:hAnsi="Consolas"/>
          <w:spacing w:val="2"/>
          <w:sz w:val="24"/>
          <w:szCs w:val="24"/>
        </w:rPr>
        <w:br/>
      </w:r>
      <w:r>
        <w:rPr>
          <w:rStyle w:val="Strong"/>
          <w:rFonts w:ascii="Consolas" w:hAnsi="Consolas"/>
          <w:spacing w:val="2"/>
          <w:sz w:val="24"/>
          <w:szCs w:val="24"/>
          <w:bdr w:val="none" w:sz="0" w:space="0" w:color="auto" w:frame="1"/>
        </w:rPr>
        <w:t>auxiliary function</w:t>
      </w:r>
      <w:r>
        <w:rPr>
          <w:rFonts w:ascii="Consolas" w:hAnsi="Consolas"/>
          <w:spacing w:val="2"/>
          <w:sz w:val="24"/>
          <w:szCs w:val="24"/>
        </w:rPr>
        <w:br/>
      </w:r>
      <w:r>
        <w:rPr>
          <w:rFonts w:ascii="Consolas" w:hAnsi="Consolas"/>
          <w:spacing w:val="2"/>
          <w:sz w:val="24"/>
          <w:szCs w:val="24"/>
          <w:bdr w:val="none" w:sz="0" w:space="0" w:color="auto" w:frame="1"/>
        </w:rPr>
        <w:t>int numberSum()</w:t>
      </w:r>
    </w:p>
    <w:p w14:paraId="689E5F25" w14:textId="77777777" w:rsidR="00FE0213" w:rsidRDefault="00FE0213" w:rsidP="00FE0213">
      <w:pPr>
        <w:pStyle w:val="ListParagraph"/>
        <w:spacing w:after="0"/>
        <w:ind w:left="426"/>
        <w:rPr>
          <w:rFonts w:ascii="Verdana" w:eastAsia="Verdana" w:hAnsi="Verdana" w:cs="Verdana"/>
        </w:rPr>
      </w:pPr>
    </w:p>
    <w:p w14:paraId="1EB4FAB7" w14:textId="77777777" w:rsidR="00FE0213" w:rsidRDefault="00FE0213" w:rsidP="00FE0213">
      <w:pPr>
        <w:pStyle w:val="ListParagraph"/>
        <w:spacing w:after="0"/>
        <w:ind w:left="426"/>
        <w:rPr>
          <w:rFonts w:ascii="Verdana" w:eastAsia="Verdana" w:hAnsi="Verdana" w:cs="Verdana"/>
        </w:rPr>
      </w:pPr>
    </w:p>
    <w:p w14:paraId="20030404" w14:textId="77777777" w:rsidR="00FE0213" w:rsidRDefault="00FE0213" w:rsidP="00FE0213">
      <w:pPr>
        <w:pStyle w:val="ListParagraph"/>
        <w:spacing w:after="0"/>
        <w:ind w:left="426"/>
        <w:rPr>
          <w:rFonts w:ascii="Verdana" w:eastAsia="Verdana" w:hAnsi="Verdana" w:cs="Verdana"/>
        </w:rPr>
      </w:pPr>
    </w:p>
    <w:p w14:paraId="2EBDD682" w14:textId="77777777" w:rsidR="00FE0213" w:rsidRDefault="00FE0213" w:rsidP="00FE0213">
      <w:pPr>
        <w:pStyle w:val="ListParagraph"/>
        <w:spacing w:after="0"/>
        <w:ind w:left="426"/>
        <w:rPr>
          <w:rFonts w:ascii="Verdana" w:eastAsia="Verdana" w:hAnsi="Verdana" w:cs="Verdana"/>
        </w:rPr>
      </w:pPr>
    </w:p>
    <w:p w14:paraId="43DB16E3" w14:textId="77777777" w:rsidR="00FE0213" w:rsidRDefault="00FE0213" w:rsidP="00FE0213">
      <w:pPr>
        <w:pStyle w:val="ListParagraph"/>
        <w:spacing w:after="0"/>
        <w:ind w:left="426"/>
        <w:rPr>
          <w:rFonts w:ascii="Verdana" w:eastAsia="Verdana" w:hAnsi="Verdana" w:cs="Verdana"/>
        </w:rPr>
      </w:pPr>
    </w:p>
    <w:p w14:paraId="4709DE40" w14:textId="77777777" w:rsidR="00FE0213" w:rsidRDefault="00FE0213" w:rsidP="00FE0213">
      <w:pPr>
        <w:pStyle w:val="ListParagraph"/>
        <w:spacing w:after="0"/>
        <w:ind w:left="426"/>
        <w:rPr>
          <w:rFonts w:ascii="Verdana" w:eastAsia="Verdana" w:hAnsi="Verdana" w:cs="Verdana"/>
        </w:rPr>
      </w:pPr>
    </w:p>
    <w:p w14:paraId="60A02AA5" w14:textId="77777777" w:rsidR="00FE0213" w:rsidRDefault="00FE0213" w:rsidP="00FE0213">
      <w:pPr>
        <w:pStyle w:val="ListParagraph"/>
        <w:spacing w:after="0"/>
        <w:ind w:left="426"/>
        <w:rPr>
          <w:rFonts w:ascii="Verdana" w:eastAsia="Verdana" w:hAnsi="Verdana" w:cs="Verdana"/>
        </w:rPr>
      </w:pPr>
    </w:p>
    <w:p w14:paraId="7B90DD45" w14:textId="77777777" w:rsidR="00FE0213" w:rsidRDefault="00FE0213" w:rsidP="00FE0213">
      <w:pPr>
        <w:pStyle w:val="ListParagraph"/>
        <w:spacing w:after="0"/>
        <w:ind w:left="426"/>
        <w:rPr>
          <w:rFonts w:ascii="Verdana" w:eastAsia="Verdana" w:hAnsi="Verdana" w:cs="Verdana"/>
        </w:rPr>
      </w:pPr>
    </w:p>
    <w:p w14:paraId="7F859E64" w14:textId="77777777" w:rsidR="00FE0213" w:rsidRDefault="00FE0213" w:rsidP="00FE0213">
      <w:pPr>
        <w:pStyle w:val="ListParagraph"/>
        <w:spacing w:after="0"/>
        <w:ind w:left="426"/>
        <w:rPr>
          <w:rFonts w:ascii="Verdana" w:eastAsia="Verdana" w:hAnsi="Verdana" w:cs="Verdana"/>
        </w:rPr>
      </w:pPr>
    </w:p>
    <w:p w14:paraId="441A6C1F" w14:textId="77777777" w:rsidR="00FE0213" w:rsidRDefault="00FE0213" w:rsidP="00FE0213">
      <w:pPr>
        <w:pStyle w:val="ListParagraph"/>
        <w:spacing w:after="0"/>
        <w:ind w:left="426"/>
        <w:rPr>
          <w:rFonts w:ascii="Verdana" w:eastAsia="Verdana" w:hAnsi="Verdana" w:cs="Verdana"/>
        </w:rPr>
      </w:pPr>
    </w:p>
    <w:p w14:paraId="44B2BC99" w14:textId="77777777" w:rsidR="00FE0213" w:rsidRDefault="00FE0213" w:rsidP="00FE0213">
      <w:pPr>
        <w:pStyle w:val="ListParagraph"/>
        <w:spacing w:after="0"/>
        <w:ind w:left="426"/>
        <w:jc w:val="center"/>
        <w:rPr>
          <w:rFonts w:ascii="Verdana" w:eastAsia="Verdana" w:hAnsi="Verdana" w:cs="Verdana"/>
        </w:rPr>
      </w:pPr>
      <w:r>
        <w:rPr>
          <w:rFonts w:ascii="Verdana" w:eastAsia="Verdana" w:hAnsi="Verdana" w:cs="Verdana"/>
        </w:rPr>
        <w:lastRenderedPageBreak/>
        <w:t>PART B</w:t>
      </w:r>
    </w:p>
    <w:p w14:paraId="17FA2389" w14:textId="77777777" w:rsidR="00FE0213" w:rsidRDefault="00FE0213" w:rsidP="00FE0213">
      <w:pPr>
        <w:pStyle w:val="ListParagraph"/>
        <w:spacing w:after="0"/>
        <w:ind w:left="426"/>
        <w:jc w:val="center"/>
        <w:rPr>
          <w:rFonts w:ascii="Verdana" w:eastAsia="Verdana" w:hAnsi="Verdana" w:cs="Verdana"/>
        </w:rPr>
      </w:pPr>
    </w:p>
    <w:tbl>
      <w:tblPr>
        <w:tblW w:w="4840" w:type="pct"/>
        <w:jc w:val="center"/>
        <w:tblLook w:val="0400" w:firstRow="0" w:lastRow="0" w:firstColumn="0" w:lastColumn="0" w:noHBand="0" w:noVBand="1"/>
      </w:tblPr>
      <w:tblGrid>
        <w:gridCol w:w="578"/>
        <w:gridCol w:w="8159"/>
      </w:tblGrid>
      <w:tr w:rsidR="00696CDB" w14:paraId="0457584F" w14:textId="77777777" w:rsidTr="00696CDB">
        <w:trPr>
          <w:trHeight w:val="397"/>
          <w:jc w:val="center"/>
        </w:trPr>
        <w:tc>
          <w:tcPr>
            <w:tcW w:w="331" w:type="pct"/>
          </w:tcPr>
          <w:p w14:paraId="7231EC19" w14:textId="77777777" w:rsidR="00696CDB" w:rsidRDefault="00696CDB" w:rsidP="00696CDB">
            <w:pPr>
              <w:spacing w:after="0" w:line="360" w:lineRule="auto"/>
              <w:jc w:val="center"/>
              <w:rPr>
                <w:rFonts w:ascii="Verdana" w:eastAsia="Verdana" w:hAnsi="Verdana" w:cs="Verdana"/>
              </w:rPr>
            </w:pPr>
            <w:r>
              <w:rPr>
                <w:rFonts w:ascii="Verdana" w:eastAsia="Verdana" w:hAnsi="Verdana" w:cs="Verdana"/>
              </w:rPr>
              <w:t>1</w:t>
            </w:r>
          </w:p>
        </w:tc>
        <w:tc>
          <w:tcPr>
            <w:tcW w:w="4669" w:type="pct"/>
          </w:tcPr>
          <w:p w14:paraId="003B772B" w14:textId="77777777" w:rsidR="00696CDB" w:rsidRDefault="00696CDB" w:rsidP="00696CDB">
            <w:pPr>
              <w:spacing w:after="0" w:line="360" w:lineRule="auto"/>
              <w:jc w:val="both"/>
              <w:rPr>
                <w:rFonts w:ascii="Verdana" w:eastAsia="Verdana" w:hAnsi="Verdana" w:cs="Verdana"/>
              </w:rPr>
            </w:pPr>
            <w:r w:rsidRPr="0053516B">
              <w:rPr>
                <w:rFonts w:ascii="Verdana" w:eastAsia="Verdana" w:hAnsi="Verdana" w:cs="Verdana"/>
              </w:rPr>
              <w:t>Prove that </w:t>
            </w:r>
            <w:r w:rsidRPr="009D3FF2">
              <w:rPr>
                <w:rFonts w:ascii="Courier New" w:eastAsia="Verdana" w:hAnsi="Courier New" w:cs="Courier New"/>
                <w:b/>
                <w:bCs/>
              </w:rPr>
              <w:t xml:space="preserve">L = {WW|W </w:t>
            </w:r>
            <w:r w:rsidRPr="009D3FF2">
              <w:rPr>
                <w:rFonts w:ascii="Cambria Math" w:eastAsia="Verdana" w:hAnsi="Cambria Math" w:cs="Cambria Math"/>
                <w:b/>
                <w:bCs/>
              </w:rPr>
              <w:t>∈</w:t>
            </w:r>
            <w:r w:rsidRPr="009D3FF2">
              <w:rPr>
                <w:rFonts w:ascii="Courier New" w:eastAsia="Verdana" w:hAnsi="Courier New" w:cs="Courier New"/>
                <w:b/>
                <w:bCs/>
              </w:rPr>
              <w:t xml:space="preserve"> {a,b}</w:t>
            </w:r>
            <w:r w:rsidRPr="0053516B">
              <w:rPr>
                <w:rFonts w:ascii="Verdana" w:eastAsia="Verdana" w:hAnsi="Verdana" w:cs="Verdana"/>
              </w:rPr>
              <w:t>is not Context Free</w:t>
            </w:r>
            <w:r>
              <w:rPr>
                <w:rFonts w:ascii="Verdana" w:eastAsia="Verdana" w:hAnsi="Verdana" w:cs="Verdana"/>
              </w:rPr>
              <w:t xml:space="preserve"> Language</w:t>
            </w:r>
            <w:r w:rsidRPr="0053516B">
              <w:rPr>
                <w:rFonts w:ascii="Verdana" w:eastAsia="Verdana" w:hAnsi="Verdana" w:cs="Verdana"/>
              </w:rPr>
              <w:t xml:space="preserve">. </w:t>
            </w:r>
          </w:p>
        </w:tc>
      </w:tr>
    </w:tbl>
    <w:p w14:paraId="25E37E35" w14:textId="77777777" w:rsidR="00696CDB" w:rsidRPr="00696CDB" w:rsidRDefault="00696CDB" w:rsidP="00696CDB">
      <w:p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Times New Roman" w:eastAsia="Times New Roman" w:hAnsi="Times New Roman" w:cs="Times New Roman"/>
          <w:sz w:val="24"/>
          <w:szCs w:val="24"/>
          <w:lang w:eastAsia="en-IN"/>
        </w:rPr>
        <w:t>Assume LLL is context-free. Then by the pumping lemma for CFLs there exists a pumping length p≥1p\ge1p≥1 such that any string s</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Ls\in Ls</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 xml:space="preserve">L with </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s</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≥p|s|\ge p</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s</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≥p can be written s=uvwxys = u v w x ys=uvwxy with</w:t>
      </w:r>
    </w:p>
    <w:p w14:paraId="236D7F3F" w14:textId="77777777" w:rsidR="00696CDB" w:rsidRPr="00696CDB" w:rsidRDefault="00696CDB" w:rsidP="00696C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vwx</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≤p|vwx|\le p</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vwx</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≤p,</w:t>
      </w:r>
    </w:p>
    <w:p w14:paraId="3AB76C31" w14:textId="77777777" w:rsidR="00696CDB" w:rsidRPr="00696CDB" w:rsidRDefault="00696CDB" w:rsidP="00696C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vx</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≥1|vx|\ge 1</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vx</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≥1,</w:t>
      </w:r>
    </w:p>
    <w:p w14:paraId="29BE5CE5" w14:textId="77777777" w:rsidR="00696CDB" w:rsidRPr="00696CDB" w:rsidRDefault="00696CDB" w:rsidP="00696C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i≥0,  uviwxiy</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L\forall i\ge0,\; u v^{i} w x^{i} y \in L</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i≥0,uviwxiy</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L.</w:t>
      </w:r>
    </w:p>
    <w:p w14:paraId="06FE8B1F" w14:textId="77777777" w:rsidR="00696CDB" w:rsidRPr="00696CDB" w:rsidRDefault="00696CDB" w:rsidP="00696CDB">
      <w:p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Times New Roman" w:eastAsia="Times New Roman" w:hAnsi="Times New Roman" w:cs="Times New Roman"/>
          <w:sz w:val="24"/>
          <w:szCs w:val="24"/>
          <w:lang w:eastAsia="en-IN"/>
        </w:rPr>
        <w:t>Choose the specific string</w:t>
      </w:r>
    </w:p>
    <w:p w14:paraId="6E2BD423" w14:textId="77777777" w:rsidR="00696CDB" w:rsidRPr="00696CDB" w:rsidRDefault="00696CDB" w:rsidP="00696CDB">
      <w:pPr>
        <w:spacing w:after="0" w:line="240" w:lineRule="auto"/>
        <w:rPr>
          <w:rFonts w:ascii="Times New Roman" w:eastAsia="Times New Roman" w:hAnsi="Times New Roman" w:cs="Times New Roman"/>
          <w:sz w:val="24"/>
          <w:szCs w:val="24"/>
          <w:lang w:eastAsia="en-IN"/>
        </w:rPr>
      </w:pPr>
      <w:r w:rsidRPr="00696CDB">
        <w:rPr>
          <w:rFonts w:ascii="Times New Roman" w:eastAsia="Times New Roman" w:hAnsi="Times New Roman" w:cs="Times New Roman"/>
          <w:sz w:val="24"/>
          <w:szCs w:val="24"/>
          <w:lang w:eastAsia="en-IN"/>
        </w:rPr>
        <w:t xml:space="preserve">s=apbp  apbp.s = a^{p} b^{p} \; a^{p} b^{p}.s=apbpapbp. </w:t>
      </w:r>
    </w:p>
    <w:p w14:paraId="2276458B" w14:textId="77777777" w:rsidR="00696CDB" w:rsidRPr="00696CDB" w:rsidRDefault="00696CDB" w:rsidP="00696CDB">
      <w:p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Times New Roman" w:eastAsia="Times New Roman" w:hAnsi="Times New Roman" w:cs="Times New Roman"/>
          <w:sz w:val="24"/>
          <w:szCs w:val="24"/>
          <w:lang w:eastAsia="en-IN"/>
        </w:rPr>
        <w:t xml:space="preserve">This sss is in LLL because s=WWs = W Ws=WW with W=apbpW = a^{p} b^{p}W=apbp. Also </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s</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=4p≥p|s| = 4p \ge p</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s</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=4p≥p.</w:t>
      </w:r>
    </w:p>
    <w:p w14:paraId="2E569EAB" w14:textId="77777777" w:rsidR="00696CDB" w:rsidRPr="00696CDB" w:rsidRDefault="00696CDB" w:rsidP="00696CDB">
      <w:p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Times New Roman" w:eastAsia="Times New Roman" w:hAnsi="Times New Roman" w:cs="Times New Roman"/>
          <w:sz w:val="24"/>
          <w:szCs w:val="24"/>
          <w:lang w:eastAsia="en-IN"/>
        </w:rPr>
        <w:t xml:space="preserve">By the pumping lemma take a decomposition s=uvwxys = u v w x ys=uvwxy satisfying (1) and (2). Because </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vwx</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≤p|vwx|\le p</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vwx</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≤p, the substring vwxvwxvwx lies entirely inside a block of length ppp in the concatenation apbpapbpa^{p} b^{p} a^{p} b^{p}apbpapbp. Therefore vwxvwxvwx must lie entirely in one of these four blocks:</w:t>
      </w:r>
    </w:p>
    <w:p w14:paraId="4C11D04D" w14:textId="77777777" w:rsidR="00696CDB" w:rsidRPr="00696CDB" w:rsidRDefault="00696CDB" w:rsidP="00696C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Times New Roman" w:eastAsia="Times New Roman" w:hAnsi="Times New Roman" w:cs="Times New Roman"/>
          <w:sz w:val="24"/>
          <w:szCs w:val="24"/>
          <w:lang w:eastAsia="en-IN"/>
        </w:rPr>
        <w:t>the first apa^{p}ap (block 1), or</w:t>
      </w:r>
    </w:p>
    <w:p w14:paraId="6270ED11" w14:textId="77777777" w:rsidR="00696CDB" w:rsidRPr="00696CDB" w:rsidRDefault="00696CDB" w:rsidP="00696C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Times New Roman" w:eastAsia="Times New Roman" w:hAnsi="Times New Roman" w:cs="Times New Roman"/>
          <w:sz w:val="24"/>
          <w:szCs w:val="24"/>
          <w:lang w:eastAsia="en-IN"/>
        </w:rPr>
        <w:t>the first bpb^{p}bp (block 2), or</w:t>
      </w:r>
    </w:p>
    <w:p w14:paraId="21438FE0" w14:textId="77777777" w:rsidR="00696CDB" w:rsidRPr="00696CDB" w:rsidRDefault="00696CDB" w:rsidP="00696C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Times New Roman" w:eastAsia="Times New Roman" w:hAnsi="Times New Roman" w:cs="Times New Roman"/>
          <w:sz w:val="24"/>
          <w:szCs w:val="24"/>
          <w:lang w:eastAsia="en-IN"/>
        </w:rPr>
        <w:t>the second apa^{p}ap (block 3), or</w:t>
      </w:r>
    </w:p>
    <w:p w14:paraId="37F35107" w14:textId="77777777" w:rsidR="00696CDB" w:rsidRPr="00696CDB" w:rsidRDefault="00696CDB" w:rsidP="00696C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Times New Roman" w:eastAsia="Times New Roman" w:hAnsi="Times New Roman" w:cs="Times New Roman"/>
          <w:sz w:val="24"/>
          <w:szCs w:val="24"/>
          <w:lang w:eastAsia="en-IN"/>
        </w:rPr>
        <w:t>the second bpb^{p}bp (block 4).</w:t>
      </w:r>
    </w:p>
    <w:p w14:paraId="0C784C6B" w14:textId="77777777" w:rsidR="00696CDB" w:rsidRPr="00696CDB" w:rsidRDefault="00696CDB" w:rsidP="00696CDB">
      <w:p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Times New Roman" w:eastAsia="Times New Roman" w:hAnsi="Times New Roman" w:cs="Times New Roman"/>
          <w:sz w:val="24"/>
          <w:szCs w:val="24"/>
          <w:lang w:eastAsia="en-IN"/>
        </w:rPr>
        <w:t xml:space="preserve">(It cannot simultaneously affect corresponding positions in both halves because each block is length ppp and </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vwx</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≤p|vwx|\le p</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vwx</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≤p.)</w:t>
      </w:r>
    </w:p>
    <w:p w14:paraId="7E18544C" w14:textId="77777777" w:rsidR="00696CDB" w:rsidRPr="00696CDB" w:rsidRDefault="00696CDB" w:rsidP="00696CDB">
      <w:p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Times New Roman" w:eastAsia="Times New Roman" w:hAnsi="Times New Roman" w:cs="Times New Roman"/>
          <w:sz w:val="24"/>
          <w:szCs w:val="24"/>
          <w:lang w:eastAsia="en-IN"/>
        </w:rPr>
        <w:t xml:space="preserve">Now examine pumping i=0i=0i=0 (remove vvv and xxx). Removing </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vx</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≥1|vx|\ge1</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vx</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 xml:space="preserve">≥1 symbols from only one block changes the content or length of </w:t>
      </w:r>
      <w:r w:rsidRPr="00696CDB">
        <w:rPr>
          <w:rFonts w:ascii="Times New Roman" w:eastAsia="Times New Roman" w:hAnsi="Times New Roman" w:cs="Times New Roman"/>
          <w:i/>
          <w:iCs/>
          <w:sz w:val="24"/>
          <w:szCs w:val="24"/>
          <w:lang w:eastAsia="en-IN"/>
        </w:rPr>
        <w:t>one half</w:t>
      </w:r>
      <w:r w:rsidRPr="00696CDB">
        <w:rPr>
          <w:rFonts w:ascii="Times New Roman" w:eastAsia="Times New Roman" w:hAnsi="Times New Roman" w:cs="Times New Roman"/>
          <w:sz w:val="24"/>
          <w:szCs w:val="24"/>
          <w:lang w:eastAsia="en-IN"/>
        </w:rPr>
        <w:t xml:space="preserve"> of the string WWWWWW without identically changing the corresponding portion of the other half. Concretely:</w:t>
      </w:r>
    </w:p>
    <w:p w14:paraId="0666E6FE" w14:textId="77777777" w:rsidR="00696CDB" w:rsidRPr="00696CDB" w:rsidRDefault="00696CDB" w:rsidP="00696C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Times New Roman" w:eastAsia="Times New Roman" w:hAnsi="Times New Roman" w:cs="Times New Roman"/>
          <w:sz w:val="24"/>
          <w:szCs w:val="24"/>
          <w:lang w:eastAsia="en-IN"/>
        </w:rPr>
        <w:t xml:space="preserve">If vwxvwxvwx lies entirely in block 1 or 2 (i.e. inside the </w:t>
      </w:r>
      <w:r w:rsidRPr="00696CDB">
        <w:rPr>
          <w:rFonts w:ascii="Times New Roman" w:eastAsia="Times New Roman" w:hAnsi="Times New Roman" w:cs="Times New Roman"/>
          <w:b/>
          <w:bCs/>
          <w:sz w:val="24"/>
          <w:szCs w:val="24"/>
          <w:lang w:eastAsia="en-IN"/>
        </w:rPr>
        <w:t>first half</w:t>
      </w:r>
      <w:r w:rsidRPr="00696CDB">
        <w:rPr>
          <w:rFonts w:ascii="Times New Roman" w:eastAsia="Times New Roman" w:hAnsi="Times New Roman" w:cs="Times New Roman"/>
          <w:sz w:val="24"/>
          <w:szCs w:val="24"/>
          <w:lang w:eastAsia="en-IN"/>
        </w:rPr>
        <w:t xml:space="preserve"> WWW), then after pumping down (i=0i=0i=0) the first half is shortened or its symbol sequence altered while the second half remains exactly apbpa^{p}b^{p}apbp. So the result cannot be of the form UUUUUU (two identical halves). Contradiction.</w:t>
      </w:r>
    </w:p>
    <w:p w14:paraId="34B849A8" w14:textId="77777777" w:rsidR="00696CDB" w:rsidRPr="00696CDB" w:rsidRDefault="00696CDB" w:rsidP="00696C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Times New Roman" w:eastAsia="Times New Roman" w:hAnsi="Times New Roman" w:cs="Times New Roman"/>
          <w:sz w:val="24"/>
          <w:szCs w:val="24"/>
          <w:lang w:eastAsia="en-IN"/>
        </w:rPr>
        <w:t xml:space="preserve">If vwxvwxvwx lies entirely in block 3 or 4 (inside the </w:t>
      </w:r>
      <w:r w:rsidRPr="00696CDB">
        <w:rPr>
          <w:rFonts w:ascii="Times New Roman" w:eastAsia="Times New Roman" w:hAnsi="Times New Roman" w:cs="Times New Roman"/>
          <w:b/>
          <w:bCs/>
          <w:sz w:val="24"/>
          <w:szCs w:val="24"/>
          <w:lang w:eastAsia="en-IN"/>
        </w:rPr>
        <w:t>second half</w:t>
      </w:r>
      <w:r w:rsidRPr="00696CDB">
        <w:rPr>
          <w:rFonts w:ascii="Times New Roman" w:eastAsia="Times New Roman" w:hAnsi="Times New Roman" w:cs="Times New Roman"/>
          <w:sz w:val="24"/>
          <w:szCs w:val="24"/>
          <w:lang w:eastAsia="en-IN"/>
        </w:rPr>
        <w:t>), then pumping down changes the second half but not the first half; again the two halves become different, so the pumped string is not in LLL. Contradiction.</w:t>
      </w:r>
    </w:p>
    <w:p w14:paraId="1CEE9264" w14:textId="77777777" w:rsidR="00696CDB" w:rsidRPr="00696CDB" w:rsidRDefault="00696CDB" w:rsidP="00696CDB">
      <w:p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Times New Roman" w:eastAsia="Times New Roman" w:hAnsi="Times New Roman" w:cs="Times New Roman"/>
          <w:sz w:val="24"/>
          <w:szCs w:val="24"/>
          <w:lang w:eastAsia="en-IN"/>
        </w:rPr>
        <w:t>In all cases, pumping produces a string not in LLL, contradicting the pumping lemma condition (3). Hence our assumption that LLL is context-free is false.</w:t>
      </w:r>
    </w:p>
    <w:p w14:paraId="0772D070" w14:textId="77777777" w:rsidR="00696CDB" w:rsidRPr="00696CDB" w:rsidRDefault="00696CDB" w:rsidP="00696CDB">
      <w:pPr>
        <w:spacing w:before="100" w:beforeAutospacing="1" w:after="100" w:afterAutospacing="1" w:line="240" w:lineRule="auto"/>
        <w:rPr>
          <w:rFonts w:ascii="Times New Roman" w:eastAsia="Times New Roman" w:hAnsi="Times New Roman" w:cs="Times New Roman"/>
          <w:sz w:val="24"/>
          <w:szCs w:val="24"/>
          <w:lang w:eastAsia="en-IN"/>
        </w:rPr>
      </w:pPr>
      <w:r w:rsidRPr="00696CDB">
        <w:rPr>
          <w:rFonts w:ascii="Times New Roman" w:eastAsia="Times New Roman" w:hAnsi="Times New Roman" w:cs="Times New Roman"/>
          <w:sz w:val="24"/>
          <w:szCs w:val="24"/>
          <w:lang w:eastAsia="en-IN"/>
        </w:rPr>
        <w:lastRenderedPageBreak/>
        <w:t>Therefore L={WW</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W</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{a,b}</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}L=\{WW\mid W\in\{a,b\}^*\}L={WW</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W</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{a,b}</w:t>
      </w:r>
      <w:r w:rsidRPr="00696CDB">
        <w:rPr>
          <w:rFonts w:ascii="Cambria Math" w:eastAsia="Times New Roman" w:hAnsi="Cambria Math" w:cs="Cambria Math"/>
          <w:sz w:val="24"/>
          <w:szCs w:val="24"/>
          <w:lang w:eastAsia="en-IN"/>
        </w:rPr>
        <w:t>∗</w:t>
      </w:r>
      <w:r w:rsidRPr="00696CDB">
        <w:rPr>
          <w:rFonts w:ascii="Times New Roman" w:eastAsia="Times New Roman" w:hAnsi="Times New Roman" w:cs="Times New Roman"/>
          <w:sz w:val="24"/>
          <w:szCs w:val="24"/>
          <w:lang w:eastAsia="en-IN"/>
        </w:rPr>
        <w:t xml:space="preserve">} is </w:t>
      </w:r>
      <w:r w:rsidRPr="00696CDB">
        <w:rPr>
          <w:rFonts w:ascii="Times New Roman" w:eastAsia="Times New Roman" w:hAnsi="Times New Roman" w:cs="Times New Roman"/>
          <w:b/>
          <w:bCs/>
          <w:sz w:val="24"/>
          <w:szCs w:val="24"/>
          <w:lang w:eastAsia="en-IN"/>
        </w:rPr>
        <w:t>not</w:t>
      </w:r>
      <w:r w:rsidRPr="00696CDB">
        <w:rPr>
          <w:rFonts w:ascii="Times New Roman" w:eastAsia="Times New Roman" w:hAnsi="Times New Roman" w:cs="Times New Roman"/>
          <w:sz w:val="24"/>
          <w:szCs w:val="24"/>
          <w:lang w:eastAsia="en-IN"/>
        </w:rPr>
        <w:t xml:space="preserve"> a context-free language. </w:t>
      </w:r>
      <w:r w:rsidRPr="00696CDB">
        <w:rPr>
          <w:rFonts w:ascii="Cambria Math" w:eastAsia="Times New Roman" w:hAnsi="Cambria Math" w:cs="Cambria Math"/>
          <w:sz w:val="24"/>
          <w:szCs w:val="24"/>
          <w:lang w:eastAsia="en-IN"/>
        </w:rPr>
        <w:t>∎</w:t>
      </w:r>
    </w:p>
    <w:tbl>
      <w:tblPr>
        <w:tblW w:w="5000" w:type="pct"/>
        <w:jc w:val="center"/>
        <w:tblLook w:val="0400" w:firstRow="0" w:lastRow="0" w:firstColumn="0" w:lastColumn="0" w:noHBand="0" w:noVBand="1"/>
      </w:tblPr>
      <w:tblGrid>
        <w:gridCol w:w="648"/>
        <w:gridCol w:w="8378"/>
      </w:tblGrid>
      <w:tr w:rsidR="00696CDB" w14:paraId="697CD89C" w14:textId="77777777" w:rsidTr="00696CDB">
        <w:trPr>
          <w:trHeight w:val="397"/>
          <w:jc w:val="center"/>
        </w:trPr>
        <w:tc>
          <w:tcPr>
            <w:tcW w:w="359" w:type="pct"/>
          </w:tcPr>
          <w:p w14:paraId="5AB2FE73" w14:textId="77777777" w:rsidR="00696CDB" w:rsidRDefault="00696CDB" w:rsidP="00696CDB">
            <w:pPr>
              <w:spacing w:after="0" w:line="360" w:lineRule="auto"/>
              <w:jc w:val="both"/>
              <w:rPr>
                <w:rFonts w:ascii="Verdana" w:eastAsia="Verdana" w:hAnsi="Verdana" w:cs="Verdana"/>
              </w:rPr>
            </w:pPr>
            <w:r>
              <w:rPr>
                <w:rFonts w:ascii="Verdana" w:eastAsia="Verdana" w:hAnsi="Verdana" w:cs="Verdana"/>
              </w:rPr>
              <w:t>2)</w:t>
            </w:r>
          </w:p>
        </w:tc>
        <w:tc>
          <w:tcPr>
            <w:tcW w:w="4641" w:type="pct"/>
          </w:tcPr>
          <w:p w14:paraId="1FD87099" w14:textId="77777777" w:rsidR="00696CDB" w:rsidRPr="003E7AF4" w:rsidRDefault="00696CDB" w:rsidP="00696CDB">
            <w:pPr>
              <w:spacing w:after="0" w:line="360" w:lineRule="auto"/>
              <w:jc w:val="both"/>
              <w:rPr>
                <w:rFonts w:ascii="Verdana" w:eastAsia="Verdana" w:hAnsi="Verdana" w:cs="Verdana"/>
              </w:rPr>
            </w:pPr>
            <w:r w:rsidRPr="003E7AF4">
              <w:rPr>
                <w:rFonts w:ascii="Verdana" w:eastAsia="Verdana" w:hAnsi="Verdana" w:cs="Verdana"/>
              </w:rPr>
              <w:t>Design a PDA which accepts L = {a</w:t>
            </w:r>
            <w:r w:rsidRPr="003E7AF4">
              <w:rPr>
                <w:rFonts w:ascii="Verdana" w:eastAsia="Verdana" w:hAnsi="Verdana" w:cs="Verdana"/>
                <w:vertAlign w:val="superscript"/>
              </w:rPr>
              <w:t>n</w:t>
            </w:r>
            <w:r w:rsidRPr="003E7AF4">
              <w:rPr>
                <w:rFonts w:ascii="Verdana" w:eastAsia="Verdana" w:hAnsi="Verdana" w:cs="Verdana"/>
              </w:rPr>
              <w:t>b</w:t>
            </w:r>
            <w:r w:rsidRPr="003E7AF4">
              <w:rPr>
                <w:rFonts w:ascii="Verdana" w:eastAsia="Verdana" w:hAnsi="Verdana" w:cs="Verdana"/>
                <w:vertAlign w:val="superscript"/>
              </w:rPr>
              <w:t>2n</w:t>
            </w:r>
            <w:r w:rsidRPr="003E7AF4">
              <w:rPr>
                <w:rFonts w:ascii="Verdana" w:eastAsia="Verdana" w:hAnsi="Verdana" w:cs="Verdana"/>
              </w:rPr>
              <w:t>|n</w:t>
            </w:r>
            <w:r w:rsidRPr="003E7AF4">
              <w:rPr>
                <w:rFonts w:ascii="Verdana" w:eastAsia="Verdana" w:hAnsi="Verdana" w:cs="Verdana"/>
                <w:u w:val="single"/>
              </w:rPr>
              <w:t>&gt;</w:t>
            </w:r>
            <w:r w:rsidRPr="003E7AF4">
              <w:rPr>
                <w:rFonts w:ascii="Verdana" w:eastAsia="Verdana" w:hAnsi="Verdana" w:cs="Verdana"/>
              </w:rPr>
              <w:t xml:space="preserve">1} </w:t>
            </w:r>
          </w:p>
          <w:p w14:paraId="4D6469DC"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So, the strings which are generated by the given language are as follows −</w:t>
            </w:r>
          </w:p>
          <w:p w14:paraId="203DF351"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L={abb,aabbbb,aaabbbbbb,….}</w:t>
            </w:r>
          </w:p>
          <w:p w14:paraId="03AC2E77"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Here a’s are followed by double the b’s</w:t>
            </w:r>
          </w:p>
          <w:p w14:paraId="7F7F3C01"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Whenever ‘a’ comes, push ‘a’ two times in the stack and if ‘a’ comes again then do the same.</w:t>
            </w:r>
          </w:p>
          <w:p w14:paraId="4F2DFC15"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When ‘b’ comes then pop one ‘a’ from the stack each time. Note that b comes after ‘a’.</w:t>
            </w:r>
          </w:p>
          <w:p w14:paraId="322C8613"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Finally at the end of the strings, if nothing is left in the STACK, then we can declare that language is accepted in the PDA.</w:t>
            </w:r>
          </w:p>
          <w:p w14:paraId="71205593" w14:textId="77777777" w:rsid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p>
          <w:p w14:paraId="007FDDF8"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The </w:t>
            </w:r>
            <w:r w:rsidRPr="00696CDB">
              <w:rPr>
                <w:rFonts w:ascii="inherit" w:eastAsia="Times New Roman" w:hAnsi="inherit" w:cs="Times New Roman"/>
                <w:b/>
                <w:bCs/>
                <w:color w:val="000000"/>
                <w:sz w:val="23"/>
                <w:szCs w:val="23"/>
                <w:lang w:eastAsia="en-IN"/>
              </w:rPr>
              <w:t>PDA</w:t>
            </w:r>
            <w:r w:rsidRPr="00696CDB">
              <w:rPr>
                <w:rFonts w:ascii="Verdana" w:eastAsia="Times New Roman" w:hAnsi="Verdana" w:cs="Times New Roman"/>
                <w:color w:val="000000"/>
                <w:sz w:val="23"/>
                <w:szCs w:val="23"/>
                <w:lang w:eastAsia="en-IN"/>
              </w:rPr>
              <w:t> for the problem is as follows −</w:t>
            </w:r>
          </w:p>
          <w:p w14:paraId="4473266B"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noProof/>
                <w:color w:val="000000"/>
                <w:sz w:val="23"/>
                <w:szCs w:val="23"/>
                <w:lang w:eastAsia="en-IN"/>
              </w:rPr>
              <w:drawing>
                <wp:inline distT="0" distB="0" distL="0" distR="0" wp14:anchorId="50666BAE" wp14:editId="043DD92B">
                  <wp:extent cx="4419600" cy="1631950"/>
                  <wp:effectExtent l="0" t="0" r="0" b="6350"/>
                  <wp:docPr id="3" name="Picture 3" descr="https://www.tutorialspoint.com/assets/questions/media/53285/infinite_am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53285/infinite_amou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631950"/>
                          </a:xfrm>
                          <a:prstGeom prst="rect">
                            <a:avLst/>
                          </a:prstGeom>
                          <a:noFill/>
                          <a:ln>
                            <a:noFill/>
                          </a:ln>
                        </pic:spPr>
                      </pic:pic>
                    </a:graphicData>
                  </a:graphic>
                </wp:inline>
              </w:drawing>
            </w:r>
          </w:p>
          <w:p w14:paraId="1095C0F9" w14:textId="77777777" w:rsidR="00696CDB" w:rsidRPr="00696CDB" w:rsidRDefault="00696CDB" w:rsidP="00696CDB">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N"/>
              </w:rPr>
            </w:pPr>
            <w:r w:rsidRPr="00696CDB">
              <w:rPr>
                <w:rFonts w:ascii="Arial" w:eastAsia="Times New Roman" w:hAnsi="Arial" w:cs="Arial"/>
                <w:color w:val="000000"/>
                <w:sz w:val="36"/>
                <w:szCs w:val="36"/>
                <w:lang w:eastAsia="en-IN"/>
              </w:rPr>
              <w:t>Transition functions</w:t>
            </w:r>
          </w:p>
          <w:p w14:paraId="5C18D730"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The transition functions are as follows −</w:t>
            </w:r>
          </w:p>
          <w:p w14:paraId="40043842"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Step 1: δ(q0, a, Z) = (q0, aaZ)</w:t>
            </w:r>
          </w:p>
          <w:p w14:paraId="7CEF246C"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Step 2: δ(q0, a, a) = (q0, aaa)</w:t>
            </w:r>
          </w:p>
          <w:p w14:paraId="7D554B60"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Step 3: δ(q0, b, a) = (q1, ε)</w:t>
            </w:r>
          </w:p>
          <w:p w14:paraId="4C39A3BA"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Step 4: δ(q1, b, a) = (q1, ε)</w:t>
            </w:r>
          </w:p>
          <w:p w14:paraId="5A4AE82A"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Step 5: δ(q1, ε, Z) = (qf, Z)</w:t>
            </w:r>
          </w:p>
          <w:p w14:paraId="06B98C0C" w14:textId="77777777" w:rsidR="00696CDB" w:rsidRPr="00696CDB" w:rsidRDefault="00696CDB" w:rsidP="00696CDB">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N"/>
              </w:rPr>
            </w:pPr>
            <w:r w:rsidRPr="00696CDB">
              <w:rPr>
                <w:rFonts w:ascii="Arial" w:eastAsia="Times New Roman" w:hAnsi="Arial" w:cs="Arial"/>
                <w:color w:val="000000"/>
                <w:sz w:val="36"/>
                <w:szCs w:val="36"/>
                <w:lang w:eastAsia="en-IN"/>
              </w:rPr>
              <w:t>Explanation</w:t>
            </w:r>
          </w:p>
          <w:p w14:paraId="173E5458"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inherit" w:eastAsia="Times New Roman" w:hAnsi="inherit" w:cs="Times New Roman"/>
                <w:b/>
                <w:bCs/>
                <w:color w:val="000000"/>
                <w:sz w:val="23"/>
                <w:szCs w:val="23"/>
                <w:lang w:eastAsia="en-IN"/>
              </w:rPr>
              <w:t>Step 1</w:t>
            </w:r>
            <w:r w:rsidRPr="00696CDB">
              <w:rPr>
                <w:rFonts w:ascii="Verdana" w:eastAsia="Times New Roman" w:hAnsi="Verdana" w:cs="Times New Roman"/>
                <w:color w:val="000000"/>
                <w:sz w:val="23"/>
                <w:szCs w:val="23"/>
                <w:lang w:eastAsia="en-IN"/>
              </w:rPr>
              <w:t> − Consider input string: "aabbbb" which satisfies the given condition.</w:t>
            </w:r>
          </w:p>
          <w:p w14:paraId="4D367F59"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inherit" w:eastAsia="Times New Roman" w:hAnsi="inherit" w:cs="Times New Roman"/>
                <w:b/>
                <w:bCs/>
                <w:color w:val="000000"/>
                <w:sz w:val="23"/>
                <w:szCs w:val="23"/>
                <w:lang w:eastAsia="en-IN"/>
              </w:rPr>
              <w:t>Step 2</w:t>
            </w:r>
            <w:r w:rsidRPr="00696CDB">
              <w:rPr>
                <w:rFonts w:ascii="Verdana" w:eastAsia="Times New Roman" w:hAnsi="Verdana" w:cs="Times New Roman"/>
                <w:color w:val="000000"/>
                <w:sz w:val="23"/>
                <w:szCs w:val="23"/>
                <w:lang w:eastAsia="en-IN"/>
              </w:rPr>
              <w:t> − Scan string from left to right.</w:t>
            </w:r>
          </w:p>
          <w:p w14:paraId="3EC048D5"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inherit" w:eastAsia="Times New Roman" w:hAnsi="inherit" w:cs="Times New Roman"/>
                <w:b/>
                <w:bCs/>
                <w:color w:val="000000"/>
                <w:sz w:val="23"/>
                <w:szCs w:val="23"/>
                <w:lang w:eastAsia="en-IN"/>
              </w:rPr>
              <w:t>Step 3</w:t>
            </w:r>
            <w:r w:rsidRPr="00696CDB">
              <w:rPr>
                <w:rFonts w:ascii="Verdana" w:eastAsia="Times New Roman" w:hAnsi="Verdana" w:cs="Times New Roman"/>
                <w:color w:val="000000"/>
                <w:sz w:val="23"/>
                <w:szCs w:val="23"/>
                <w:lang w:eastAsia="en-IN"/>
              </w:rPr>
              <w:t> − For input 'a' and STACK alphabet Z, then</w:t>
            </w:r>
          </w:p>
          <w:p w14:paraId="71B6E280"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inherit" w:eastAsia="Times New Roman" w:hAnsi="inherit" w:cs="Times New Roman"/>
                <w:b/>
                <w:bCs/>
                <w:color w:val="000000"/>
                <w:sz w:val="23"/>
                <w:szCs w:val="23"/>
                <w:lang w:eastAsia="en-IN"/>
              </w:rPr>
              <w:lastRenderedPageBreak/>
              <w:t>Step 4</w:t>
            </w:r>
            <w:r w:rsidRPr="00696CDB">
              <w:rPr>
                <w:rFonts w:ascii="Verdana" w:eastAsia="Times New Roman" w:hAnsi="Verdana" w:cs="Times New Roman"/>
                <w:color w:val="000000"/>
                <w:sz w:val="23"/>
                <w:szCs w:val="23"/>
                <w:lang w:eastAsia="en-IN"/>
              </w:rPr>
              <w:t> − For input 'a' and STACK alphabet 'a', then</w:t>
            </w:r>
          </w:p>
          <w:p w14:paraId="101C4183"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Push the two 'a's into STACK: (a,a/aaa) and state will be q0. Now the STACK has "aaaa".</w:t>
            </w:r>
          </w:p>
          <w:p w14:paraId="2709FF8E"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inherit" w:eastAsia="Times New Roman" w:hAnsi="inherit" w:cs="Times New Roman"/>
                <w:b/>
                <w:bCs/>
                <w:color w:val="000000"/>
                <w:sz w:val="23"/>
                <w:szCs w:val="23"/>
                <w:lang w:eastAsia="en-IN"/>
              </w:rPr>
              <w:t>Step 5</w:t>
            </w:r>
            <w:r w:rsidRPr="00696CDB">
              <w:rPr>
                <w:rFonts w:ascii="Verdana" w:eastAsia="Times New Roman" w:hAnsi="Verdana" w:cs="Times New Roman"/>
                <w:color w:val="000000"/>
                <w:sz w:val="23"/>
                <w:szCs w:val="23"/>
                <w:lang w:eastAsia="en-IN"/>
              </w:rPr>
              <w:t> − For input 'b' and STACK alphabet 'a', then</w:t>
            </w:r>
          </w:p>
          <w:p w14:paraId="459DB092"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Pop one 'a' from STACK: (b,a/ε) and state will be q1.</w:t>
            </w:r>
          </w:p>
          <w:p w14:paraId="4D8B9D8A"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inherit" w:eastAsia="Times New Roman" w:hAnsi="inherit" w:cs="Times New Roman"/>
                <w:b/>
                <w:bCs/>
                <w:color w:val="000000"/>
                <w:sz w:val="23"/>
                <w:szCs w:val="23"/>
                <w:lang w:eastAsia="en-IN"/>
              </w:rPr>
              <w:t>Step 6</w:t>
            </w:r>
            <w:r w:rsidRPr="00696CDB">
              <w:rPr>
                <w:rFonts w:ascii="Verdana" w:eastAsia="Times New Roman" w:hAnsi="Verdana" w:cs="Times New Roman"/>
                <w:color w:val="000000"/>
                <w:sz w:val="23"/>
                <w:szCs w:val="23"/>
                <w:lang w:eastAsia="en-IN"/>
              </w:rPr>
              <w:t> − For input 'b' and STACK alphabet 'a' and state q1, then</w:t>
            </w:r>
          </w:p>
          <w:p w14:paraId="0027A26F"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Pop one 'a' from STACK: (b,a/ε) and state will remain q1</w:t>
            </w:r>
          </w:p>
          <w:p w14:paraId="0B8F3400"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inherit" w:eastAsia="Times New Roman" w:hAnsi="inherit" w:cs="Times New Roman"/>
                <w:b/>
                <w:bCs/>
                <w:color w:val="000000"/>
                <w:sz w:val="23"/>
                <w:szCs w:val="23"/>
                <w:lang w:eastAsia="en-IN"/>
              </w:rPr>
              <w:t>Step 7</w:t>
            </w:r>
            <w:r w:rsidRPr="00696CDB">
              <w:rPr>
                <w:rFonts w:ascii="Verdana" w:eastAsia="Times New Roman" w:hAnsi="Verdana" w:cs="Times New Roman"/>
                <w:color w:val="000000"/>
                <w:sz w:val="23"/>
                <w:szCs w:val="23"/>
                <w:lang w:eastAsia="en-IN"/>
              </w:rPr>
              <w:t> − For input 'b' and STACK alphabet 'a', then</w:t>
            </w:r>
          </w:p>
          <w:p w14:paraId="0FCA95E8"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Pop one 'a' from STACK: (b,a/ε) and state will be q1</w:t>
            </w:r>
          </w:p>
          <w:p w14:paraId="69E5A615"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inherit" w:eastAsia="Times New Roman" w:hAnsi="inherit" w:cs="Times New Roman"/>
                <w:b/>
                <w:bCs/>
                <w:color w:val="000000"/>
                <w:sz w:val="23"/>
                <w:szCs w:val="23"/>
                <w:lang w:eastAsia="en-IN"/>
              </w:rPr>
              <w:t>Step 8</w:t>
            </w:r>
            <w:r w:rsidRPr="00696CDB">
              <w:rPr>
                <w:rFonts w:ascii="Verdana" w:eastAsia="Times New Roman" w:hAnsi="Verdana" w:cs="Times New Roman"/>
                <w:color w:val="000000"/>
                <w:sz w:val="23"/>
                <w:szCs w:val="23"/>
                <w:lang w:eastAsia="en-IN"/>
              </w:rPr>
              <w:t> − For input 'b' and STACK alphabet 'a' and state q1, then</w:t>
            </w:r>
          </w:p>
          <w:p w14:paraId="2A216928"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Pop one 'a' from STACK: (b,a/ε) and state will remain q1</w:t>
            </w:r>
          </w:p>
          <w:p w14:paraId="5ECBE684"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inherit" w:eastAsia="Times New Roman" w:hAnsi="inherit" w:cs="Times New Roman"/>
                <w:b/>
                <w:bCs/>
                <w:color w:val="000000"/>
                <w:sz w:val="23"/>
                <w:szCs w:val="23"/>
                <w:lang w:eastAsia="en-IN"/>
              </w:rPr>
              <w:t>Step 9</w:t>
            </w:r>
            <w:r w:rsidRPr="00696CDB">
              <w:rPr>
                <w:rFonts w:ascii="Verdana" w:eastAsia="Times New Roman" w:hAnsi="Verdana" w:cs="Times New Roman"/>
                <w:color w:val="000000"/>
                <w:sz w:val="23"/>
                <w:szCs w:val="23"/>
                <w:lang w:eastAsia="en-IN"/>
              </w:rPr>
              <w:t> − We reached end of the string, for input ε and STACK alphabet Z,</w:t>
            </w:r>
          </w:p>
          <w:p w14:paraId="4F573EA1" w14:textId="77777777" w:rsidR="00696CDB" w:rsidRPr="00696CDB" w:rsidRDefault="00696CDB" w:rsidP="00696CDB">
            <w:pPr>
              <w:shd w:val="clear" w:color="auto" w:fill="FFFFFF"/>
              <w:spacing w:after="0" w:line="360" w:lineRule="atLeast"/>
              <w:jc w:val="both"/>
              <w:rPr>
                <w:rFonts w:ascii="Verdana" w:eastAsia="Times New Roman" w:hAnsi="Verdana" w:cs="Times New Roman"/>
                <w:color w:val="000000"/>
                <w:sz w:val="23"/>
                <w:szCs w:val="23"/>
                <w:lang w:eastAsia="en-IN"/>
              </w:rPr>
            </w:pPr>
            <w:r w:rsidRPr="00696CDB">
              <w:rPr>
                <w:rFonts w:ascii="Verdana" w:eastAsia="Times New Roman" w:hAnsi="Verdana" w:cs="Times New Roman"/>
                <w:color w:val="000000"/>
                <w:sz w:val="23"/>
                <w:szCs w:val="23"/>
                <w:lang w:eastAsia="en-IN"/>
              </w:rPr>
              <w:t>Go to final state(qf): (ε, Z/Z)</w:t>
            </w:r>
          </w:p>
          <w:p w14:paraId="610A76CF" w14:textId="77777777" w:rsidR="00696CDB" w:rsidRDefault="00696CDB" w:rsidP="00696CDB">
            <w:pPr>
              <w:spacing w:after="0" w:line="360" w:lineRule="auto"/>
              <w:jc w:val="both"/>
              <w:rPr>
                <w:rFonts w:ascii="Verdana" w:eastAsia="Verdana" w:hAnsi="Verdana" w:cs="Verdana"/>
              </w:rPr>
            </w:pPr>
          </w:p>
        </w:tc>
      </w:tr>
    </w:tbl>
    <w:p w14:paraId="758ECAB6" w14:textId="77777777" w:rsidR="00FE0213" w:rsidRDefault="00696CDB" w:rsidP="00696CDB">
      <w:pPr>
        <w:pStyle w:val="ListParagraph"/>
        <w:numPr>
          <w:ilvl w:val="0"/>
          <w:numId w:val="9"/>
        </w:numPr>
        <w:tabs>
          <w:tab w:val="clear" w:pos="720"/>
        </w:tabs>
        <w:spacing w:after="0"/>
        <w:ind w:left="426" w:right="-188"/>
        <w:rPr>
          <w:rFonts w:ascii="Verdana" w:eastAsia="Verdana" w:hAnsi="Verdana" w:cs="Verdana"/>
        </w:rPr>
      </w:pPr>
      <w:r w:rsidRPr="00696CDB">
        <w:rPr>
          <w:rFonts w:ascii="Verdana" w:eastAsia="Verdana" w:hAnsi="Verdana" w:cs="Verdana"/>
        </w:rPr>
        <w:lastRenderedPageBreak/>
        <w:t xml:space="preserve">Design a Turing Machine that accepts </w:t>
      </w:r>
      <w:r w:rsidRPr="00696CDB">
        <w:rPr>
          <w:rFonts w:ascii="Verdana" w:eastAsia="Verdana" w:hAnsi="Verdana" w:cs="Verdana"/>
          <w:b/>
          <w:bCs/>
        </w:rPr>
        <w:t>palindromes</w:t>
      </w:r>
      <w:r>
        <w:rPr>
          <w:rFonts w:ascii="Verdana" w:eastAsia="Verdana" w:hAnsi="Verdana" w:cs="Verdana"/>
        </w:rPr>
        <w:t xml:space="preserve"> over the alphabet {a, </w:t>
      </w:r>
      <w:r w:rsidRPr="00696CDB">
        <w:rPr>
          <w:rFonts w:ascii="Verdana" w:eastAsia="Verdana" w:hAnsi="Verdana" w:cs="Verdana"/>
        </w:rPr>
        <w:t>b}.</w:t>
      </w:r>
    </w:p>
    <w:p w14:paraId="0203937E" w14:textId="77777777" w:rsidR="00696CDB" w:rsidRDefault="00696CDB" w:rsidP="00696CDB">
      <w:pPr>
        <w:pStyle w:val="ListParagraph"/>
        <w:spacing w:after="0"/>
        <w:ind w:left="426" w:right="-188"/>
        <w:rPr>
          <w:rFonts w:ascii="Verdana" w:eastAsia="Verdana" w:hAnsi="Verdana" w:cs="Verdana"/>
        </w:rPr>
      </w:pPr>
    </w:p>
    <w:p w14:paraId="5E3E077D" w14:textId="77777777" w:rsidR="00696CDB" w:rsidRDefault="00696CDB" w:rsidP="00696CDB">
      <w:pPr>
        <w:pStyle w:val="Heading2"/>
        <w:shd w:val="clear" w:color="auto" w:fill="FFFFFF"/>
        <w:rPr>
          <w:rFonts w:ascii="Arial" w:hAnsi="Arial" w:cs="Arial"/>
          <w:b w:val="0"/>
          <w:bCs w:val="0"/>
          <w:color w:val="000000"/>
        </w:rPr>
      </w:pPr>
      <w:r>
        <w:rPr>
          <w:rFonts w:ascii="Arial" w:hAnsi="Arial" w:cs="Arial"/>
          <w:b w:val="0"/>
          <w:bCs w:val="0"/>
          <w:color w:val="000000"/>
        </w:rPr>
        <w:t>Algorithm</w:t>
      </w:r>
    </w:p>
    <w:p w14:paraId="0CB22187" w14:textId="77777777" w:rsidR="00696CDB" w:rsidRDefault="00696CDB" w:rsidP="00696CDB">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Step 1 -</w:t>
      </w:r>
      <w:r>
        <w:rPr>
          <w:rFonts w:ascii="Verdana" w:hAnsi="Verdana"/>
          <w:color w:val="000000"/>
          <w:sz w:val="23"/>
          <w:szCs w:val="23"/>
        </w:rPr>
        <w:t> If there is no input, reach the final state and halt.</w:t>
      </w:r>
    </w:p>
    <w:p w14:paraId="28BCFDBA" w14:textId="77777777" w:rsidR="00696CDB" w:rsidRDefault="00696CDB" w:rsidP="00696CDB">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Step 2 -</w:t>
      </w:r>
      <w:r>
        <w:rPr>
          <w:rFonts w:ascii="Verdana" w:hAnsi="Verdana"/>
          <w:color w:val="000000"/>
          <w:sz w:val="23"/>
          <w:szCs w:val="23"/>
        </w:rPr>
        <w:t> If the input = “a?, then traverse forward to process the last symbol = “a?. Convert both a?s to B?.</w:t>
      </w:r>
    </w:p>
    <w:p w14:paraId="755E9F8F" w14:textId="77777777" w:rsidR="00696CDB" w:rsidRDefault="00696CDB" w:rsidP="00696CDB">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Step 3 -</w:t>
      </w:r>
      <w:r>
        <w:rPr>
          <w:rFonts w:ascii="Verdana" w:hAnsi="Verdana"/>
          <w:color w:val="000000"/>
          <w:sz w:val="23"/>
          <w:szCs w:val="23"/>
        </w:rPr>
        <w:t> Move left to read the next symbol.</w:t>
      </w:r>
    </w:p>
    <w:p w14:paraId="4A1C2CBB" w14:textId="77777777" w:rsidR="00696CDB" w:rsidRDefault="00696CDB" w:rsidP="00696CDB">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Step 4 -</w:t>
      </w:r>
      <w:r>
        <w:rPr>
          <w:rFonts w:ascii="Verdana" w:hAnsi="Verdana"/>
          <w:color w:val="000000"/>
          <w:sz w:val="23"/>
          <w:szCs w:val="23"/>
        </w:rPr>
        <w:t> If the input = “b?, replace it by B and move right to process its equivalent “B? at the rightmost end.</w:t>
      </w:r>
    </w:p>
    <w:p w14:paraId="35ECDE79" w14:textId="77777777" w:rsidR="00696CDB" w:rsidRDefault="00696CDB" w:rsidP="00696CDB">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Step 5 -</w:t>
      </w:r>
      <w:r>
        <w:rPr>
          <w:rFonts w:ascii="Verdana" w:hAnsi="Verdana"/>
          <w:color w:val="000000"/>
          <w:sz w:val="23"/>
          <w:szCs w:val="23"/>
        </w:rPr>
        <w:t> Convert the last ’b’ to ‘B’.</w:t>
      </w:r>
    </w:p>
    <w:p w14:paraId="5B1F87F2" w14:textId="77777777" w:rsidR="00696CDB" w:rsidRDefault="00696CDB" w:rsidP="00696CDB">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Step 6 -</w:t>
      </w:r>
      <w:r>
        <w:rPr>
          <w:rFonts w:ascii="Verdana" w:hAnsi="Verdana"/>
          <w:color w:val="000000"/>
          <w:sz w:val="23"/>
          <w:szCs w:val="23"/>
        </w:rPr>
        <w:t> Move left and process step 2 – 5 until there are no more inputs to process.</w:t>
      </w:r>
    </w:p>
    <w:p w14:paraId="63AF2D66" w14:textId="77777777" w:rsidR="00696CDB" w:rsidRDefault="00696CDB" w:rsidP="00696CDB">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Step 7 -</w:t>
      </w:r>
      <w:r>
        <w:rPr>
          <w:rFonts w:ascii="Verdana" w:hAnsi="Verdana"/>
          <w:color w:val="000000"/>
          <w:sz w:val="23"/>
          <w:szCs w:val="23"/>
        </w:rPr>
        <w:t> If the machine reaches the final state after processing the entire input string, then the string is a palindrome that halts the machine.</w:t>
      </w:r>
    </w:p>
    <w:p w14:paraId="526D7DC4" w14:textId="77777777" w:rsidR="00696CDB" w:rsidRDefault="00696CDB" w:rsidP="00696CDB">
      <w:pPr>
        <w:pStyle w:val="Heading2"/>
        <w:shd w:val="clear" w:color="auto" w:fill="FFFFFF"/>
        <w:rPr>
          <w:rFonts w:ascii="Arial" w:hAnsi="Arial" w:cs="Arial"/>
          <w:b w:val="0"/>
          <w:bCs w:val="0"/>
          <w:color w:val="000000"/>
        </w:rPr>
      </w:pPr>
      <w:r>
        <w:rPr>
          <w:rFonts w:ascii="Arial" w:hAnsi="Arial" w:cs="Arial"/>
          <w:b w:val="0"/>
          <w:bCs w:val="0"/>
          <w:color w:val="000000"/>
        </w:rPr>
        <w:t>Turing Machine</w:t>
      </w:r>
    </w:p>
    <w:p w14:paraId="4D7EAEA1" w14:textId="77777777" w:rsidR="00696CDB" w:rsidRDefault="00696CDB" w:rsidP="00696CDB">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The turing machine is as follows −</w:t>
      </w:r>
    </w:p>
    <w:p w14:paraId="0FFE3BF2" w14:textId="77777777" w:rsidR="00696CDB" w:rsidRDefault="00696CDB" w:rsidP="00696CDB">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noProof/>
          <w:color w:val="000000"/>
          <w:sz w:val="23"/>
          <w:szCs w:val="23"/>
        </w:rPr>
        <w:lastRenderedPageBreak/>
        <w:drawing>
          <wp:inline distT="0" distB="0" distL="0" distR="0" wp14:anchorId="53C0E9C3" wp14:editId="2AD4BEF3">
            <wp:extent cx="5124450" cy="2762250"/>
            <wp:effectExtent l="0" t="0" r="0" b="0"/>
            <wp:docPr id="5" name="Picture 5" descr="https://www.tutorialspoint.com/assets/questions/media/53240/palindro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53240/palindrom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2762250"/>
                    </a:xfrm>
                    <a:prstGeom prst="rect">
                      <a:avLst/>
                    </a:prstGeom>
                    <a:noFill/>
                    <a:ln>
                      <a:noFill/>
                    </a:ln>
                  </pic:spPr>
                </pic:pic>
              </a:graphicData>
            </a:graphic>
          </wp:inline>
        </w:drawing>
      </w:r>
    </w:p>
    <w:p w14:paraId="274E6425" w14:textId="77777777" w:rsidR="00696CDB" w:rsidRDefault="00696CDB" w:rsidP="00696CDB">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The Turing machine, M is given by M = (Q, Σ, Γ, δ, q0, B, F)</w:t>
      </w:r>
    </w:p>
    <w:p w14:paraId="05649FE2" w14:textId="77777777" w:rsidR="00696CDB" w:rsidRDefault="00696CDB" w:rsidP="00696CDB">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Where,</w:t>
      </w:r>
    </w:p>
    <w:p w14:paraId="00565CAC" w14:textId="77777777" w:rsidR="00696CDB" w:rsidRDefault="00696CDB" w:rsidP="00696CDB">
      <w:pPr>
        <w:pStyle w:val="NormalWeb"/>
        <w:numPr>
          <w:ilvl w:val="0"/>
          <w:numId w:val="19"/>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Q = {q0, q1, q2, q3, q4, q5, q6, q7, q8}</w:t>
      </w:r>
    </w:p>
    <w:p w14:paraId="0C2DF579" w14:textId="77777777" w:rsidR="00696CDB" w:rsidRDefault="00696CDB" w:rsidP="00696CDB">
      <w:pPr>
        <w:pStyle w:val="NormalWeb"/>
        <w:numPr>
          <w:ilvl w:val="0"/>
          <w:numId w:val="19"/>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Σ = {a, b}</w:t>
      </w:r>
    </w:p>
    <w:p w14:paraId="5A2EE545" w14:textId="77777777" w:rsidR="00696CDB" w:rsidRDefault="00696CDB" w:rsidP="00696CDB">
      <w:pPr>
        <w:pStyle w:val="NormalWeb"/>
        <w:numPr>
          <w:ilvl w:val="0"/>
          <w:numId w:val="19"/>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Γ = {a, b, B}</w:t>
      </w:r>
    </w:p>
    <w:p w14:paraId="541E66C4" w14:textId="77777777" w:rsidR="00696CDB" w:rsidRDefault="00696CDB" w:rsidP="00696CDB">
      <w:pPr>
        <w:pStyle w:val="NormalWeb"/>
        <w:numPr>
          <w:ilvl w:val="0"/>
          <w:numId w:val="19"/>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 xml:space="preserve">δ </w:t>
      </w:r>
      <w:r>
        <w:rPr>
          <w:rFonts w:ascii="Cambria Math" w:hAnsi="Cambria Math" w:cs="Cambria Math"/>
          <w:color w:val="000000"/>
          <w:sz w:val="23"/>
          <w:szCs w:val="23"/>
        </w:rPr>
        <w:t>⇒</w:t>
      </w:r>
      <w:r>
        <w:rPr>
          <w:rFonts w:ascii="inherit" w:hAnsi="inherit"/>
          <w:color w:val="000000"/>
          <w:sz w:val="23"/>
          <w:szCs w:val="23"/>
        </w:rPr>
        <w:t xml:space="preserve"> Given by the above mentioned transition diagram,</w:t>
      </w:r>
    </w:p>
    <w:p w14:paraId="2D594E89" w14:textId="77777777" w:rsidR="00696CDB" w:rsidRDefault="00696CDB" w:rsidP="00696CDB">
      <w:pPr>
        <w:pStyle w:val="NormalWeb"/>
        <w:numPr>
          <w:ilvl w:val="0"/>
          <w:numId w:val="19"/>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q0 = {q0}</w:t>
      </w:r>
    </w:p>
    <w:p w14:paraId="5626B5BC" w14:textId="77777777" w:rsidR="00696CDB" w:rsidRDefault="00696CDB" w:rsidP="00696CDB">
      <w:pPr>
        <w:pStyle w:val="NormalWeb"/>
        <w:numPr>
          <w:ilvl w:val="0"/>
          <w:numId w:val="19"/>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B = {B}</w:t>
      </w:r>
    </w:p>
    <w:p w14:paraId="2616D094" w14:textId="77777777" w:rsidR="00696CDB" w:rsidRDefault="00696CDB" w:rsidP="00696CDB">
      <w:pPr>
        <w:pStyle w:val="NormalWeb"/>
        <w:numPr>
          <w:ilvl w:val="0"/>
          <w:numId w:val="19"/>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 = {q8}</w:t>
      </w:r>
    </w:p>
    <w:p w14:paraId="544C8B17" w14:textId="77777777" w:rsidR="00696CDB" w:rsidRDefault="00696CDB" w:rsidP="00696CDB">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Consider a string aabbaa, as shown below −</w:t>
      </w:r>
    </w:p>
    <w:p w14:paraId="1780DC95" w14:textId="77777777" w:rsidR="00696CDB" w:rsidRDefault="00696CDB" w:rsidP="00696CDB">
      <w:pPr>
        <w:pStyle w:val="NormalWeb"/>
        <w:shd w:val="clear" w:color="auto" w:fill="FFFFFF"/>
        <w:spacing w:before="0" w:beforeAutospacing="0" w:after="0" w:afterAutospacing="0" w:line="360" w:lineRule="atLeast"/>
        <w:rPr>
          <w:rFonts w:ascii="Verdana" w:hAnsi="Verdana"/>
          <w:color w:val="000000"/>
          <w:sz w:val="23"/>
          <w:szCs w:val="23"/>
        </w:rPr>
      </w:pPr>
      <w:r>
        <w:rPr>
          <w:rFonts w:ascii="Verdana" w:hAnsi="Verdana"/>
          <w:noProof/>
          <w:color w:val="000000"/>
          <w:sz w:val="23"/>
          <w:szCs w:val="23"/>
        </w:rPr>
        <w:lastRenderedPageBreak/>
        <w:drawing>
          <wp:inline distT="0" distB="0" distL="0" distR="0" wp14:anchorId="3EAE3357" wp14:editId="3BF459E3">
            <wp:extent cx="4013200" cy="5029200"/>
            <wp:effectExtent l="0" t="0" r="6350" b="0"/>
            <wp:docPr id="4" name="Picture 4" descr="https://www.tutorialspoint.com/assets/questions/media/53240/palindrom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53240/palindrome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3200" cy="5029200"/>
                    </a:xfrm>
                    <a:prstGeom prst="rect">
                      <a:avLst/>
                    </a:prstGeom>
                    <a:noFill/>
                    <a:ln>
                      <a:noFill/>
                    </a:ln>
                  </pic:spPr>
                </pic:pic>
              </a:graphicData>
            </a:graphic>
          </wp:inline>
        </w:drawing>
      </w:r>
    </w:p>
    <w:p w14:paraId="459AF0D5" w14:textId="77777777" w:rsidR="00696CDB" w:rsidRPr="00696CDB" w:rsidRDefault="00696CDB" w:rsidP="00696CDB">
      <w:pPr>
        <w:pStyle w:val="ListParagraph"/>
        <w:numPr>
          <w:ilvl w:val="0"/>
          <w:numId w:val="9"/>
        </w:numPr>
        <w:spacing w:after="0" w:line="360" w:lineRule="auto"/>
        <w:rPr>
          <w:rFonts w:ascii="Verdana" w:eastAsia="Verdana" w:hAnsi="Verdana" w:cs="Verdana"/>
        </w:rPr>
      </w:pPr>
      <w:r w:rsidRPr="00696CDB">
        <w:rPr>
          <w:rFonts w:ascii="Verdana" w:eastAsia="Verdana" w:hAnsi="Verdana" w:cs="Verdana"/>
        </w:rPr>
        <w:t>Summarize in detail about how the tokens are specified by the compiler with a suitable example.</w:t>
      </w:r>
    </w:p>
    <w:p w14:paraId="6415F7C3" w14:textId="77777777" w:rsidR="00696CDB" w:rsidRDefault="00696CDB" w:rsidP="00696CDB">
      <w:pPr>
        <w:pStyle w:val="NormalWeb"/>
        <w:numPr>
          <w:ilvl w:val="0"/>
          <w:numId w:val="20"/>
        </w:numPr>
      </w:pPr>
      <w:r>
        <w:t xml:space="preserve">A </w:t>
      </w:r>
      <w:r>
        <w:rPr>
          <w:rStyle w:val="Strong"/>
        </w:rPr>
        <w:t>token</w:t>
      </w:r>
      <w:r>
        <w:t xml:space="preserve"> is the smallest unit in a source program that has </w:t>
      </w:r>
      <w:r>
        <w:rPr>
          <w:rStyle w:val="Strong"/>
        </w:rPr>
        <w:t>meaning</w:t>
      </w:r>
      <w:r>
        <w:t xml:space="preserve"> to the compiler.</w:t>
      </w:r>
    </w:p>
    <w:p w14:paraId="39CEF29F" w14:textId="77777777" w:rsidR="00696CDB" w:rsidRDefault="00696CDB" w:rsidP="00696CDB">
      <w:pPr>
        <w:pStyle w:val="NormalWeb"/>
        <w:numPr>
          <w:ilvl w:val="0"/>
          <w:numId w:val="20"/>
        </w:numPr>
      </w:pPr>
      <w:r>
        <w:t>Example token categories:</w:t>
      </w:r>
    </w:p>
    <w:p w14:paraId="533E7E20" w14:textId="77777777" w:rsidR="00696CDB" w:rsidRDefault="00696CDB" w:rsidP="00696CDB">
      <w:pPr>
        <w:pStyle w:val="NormalWeb"/>
        <w:numPr>
          <w:ilvl w:val="1"/>
          <w:numId w:val="20"/>
        </w:numPr>
      </w:pPr>
      <w:r>
        <w:rPr>
          <w:rStyle w:val="Strong"/>
        </w:rPr>
        <w:t>Keywords</w:t>
      </w:r>
      <w:r>
        <w:t xml:space="preserve"> (</w:t>
      </w:r>
      <w:r>
        <w:rPr>
          <w:rStyle w:val="HTMLCode"/>
        </w:rPr>
        <w:t>if</w:t>
      </w:r>
      <w:r>
        <w:t xml:space="preserve">, </w:t>
      </w:r>
      <w:r>
        <w:rPr>
          <w:rStyle w:val="HTMLCode"/>
        </w:rPr>
        <w:t>while</w:t>
      </w:r>
      <w:r>
        <w:t xml:space="preserve">, </w:t>
      </w:r>
      <w:r>
        <w:rPr>
          <w:rStyle w:val="HTMLCode"/>
        </w:rPr>
        <w:t>int</w:t>
      </w:r>
      <w:r>
        <w:t>, …)</w:t>
      </w:r>
    </w:p>
    <w:p w14:paraId="1F796C97" w14:textId="77777777" w:rsidR="00696CDB" w:rsidRDefault="00696CDB" w:rsidP="00696CDB">
      <w:pPr>
        <w:pStyle w:val="NormalWeb"/>
        <w:numPr>
          <w:ilvl w:val="1"/>
          <w:numId w:val="20"/>
        </w:numPr>
      </w:pPr>
      <w:r>
        <w:rPr>
          <w:rStyle w:val="Strong"/>
        </w:rPr>
        <w:t>Identifiers</w:t>
      </w:r>
      <w:r>
        <w:t xml:space="preserve"> (names given by user, e.g., </w:t>
      </w:r>
      <w:r>
        <w:rPr>
          <w:rStyle w:val="HTMLCode"/>
        </w:rPr>
        <w:t>x</w:t>
      </w:r>
      <w:r>
        <w:t xml:space="preserve">, </w:t>
      </w:r>
      <w:r>
        <w:rPr>
          <w:rStyle w:val="HTMLCode"/>
        </w:rPr>
        <w:t>sum</w:t>
      </w:r>
      <w:r>
        <w:t xml:space="preserve">, </w:t>
      </w:r>
      <w:r>
        <w:rPr>
          <w:rStyle w:val="HTMLCode"/>
        </w:rPr>
        <w:t>value1</w:t>
      </w:r>
      <w:r>
        <w:t>)</w:t>
      </w:r>
    </w:p>
    <w:p w14:paraId="1047A3F7" w14:textId="77777777" w:rsidR="00696CDB" w:rsidRDefault="00696CDB" w:rsidP="00696CDB">
      <w:pPr>
        <w:pStyle w:val="NormalWeb"/>
        <w:numPr>
          <w:ilvl w:val="1"/>
          <w:numId w:val="20"/>
        </w:numPr>
      </w:pPr>
      <w:r>
        <w:rPr>
          <w:rStyle w:val="Strong"/>
        </w:rPr>
        <w:t>Constants</w:t>
      </w:r>
      <w:r>
        <w:t xml:space="preserve"> (numeric literals like </w:t>
      </w:r>
      <w:r>
        <w:rPr>
          <w:rStyle w:val="HTMLCode"/>
        </w:rPr>
        <w:t>10</w:t>
      </w:r>
      <w:r>
        <w:t xml:space="preserve">, </w:t>
      </w:r>
      <w:r>
        <w:rPr>
          <w:rStyle w:val="HTMLCode"/>
        </w:rPr>
        <w:t>3.14</w:t>
      </w:r>
      <w:r>
        <w:t xml:space="preserve">, </w:t>
      </w:r>
      <w:r>
        <w:rPr>
          <w:rStyle w:val="HTMLCode"/>
        </w:rPr>
        <w:t>'A'</w:t>
      </w:r>
      <w:r>
        <w:t>)</w:t>
      </w:r>
    </w:p>
    <w:p w14:paraId="2769FCAB" w14:textId="77777777" w:rsidR="00696CDB" w:rsidRDefault="00696CDB" w:rsidP="00696CDB">
      <w:pPr>
        <w:pStyle w:val="NormalWeb"/>
        <w:numPr>
          <w:ilvl w:val="1"/>
          <w:numId w:val="20"/>
        </w:numPr>
      </w:pPr>
      <w:r>
        <w:rPr>
          <w:rStyle w:val="Strong"/>
        </w:rPr>
        <w:t>Operators</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w:t>
      </w:r>
      <w:r>
        <w:t>)</w:t>
      </w:r>
    </w:p>
    <w:p w14:paraId="280EFFF8" w14:textId="77777777" w:rsidR="00696CDB" w:rsidRDefault="00696CDB" w:rsidP="00696CDB">
      <w:pPr>
        <w:pStyle w:val="NormalWeb"/>
        <w:numPr>
          <w:ilvl w:val="1"/>
          <w:numId w:val="20"/>
        </w:numPr>
      </w:pPr>
      <w:r>
        <w:rPr>
          <w:rStyle w:val="Strong"/>
        </w:rPr>
        <w:t>Delimiters / punctuation</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w:t>
      </w:r>
      <w:r>
        <w:t>)</w:t>
      </w:r>
    </w:p>
    <w:p w14:paraId="627E8A62" w14:textId="77777777" w:rsidR="00696CDB" w:rsidRDefault="00696CDB" w:rsidP="00696CDB"/>
    <w:p w14:paraId="2B8FC1C5" w14:textId="77777777" w:rsidR="00696CDB" w:rsidRDefault="00696CDB" w:rsidP="00696CDB">
      <w:pPr>
        <w:pStyle w:val="Heading2"/>
      </w:pPr>
      <w:r>
        <w:t>How Tokens are Specified</w:t>
      </w:r>
    </w:p>
    <w:p w14:paraId="4509792F" w14:textId="77777777" w:rsidR="00696CDB" w:rsidRDefault="00696CDB" w:rsidP="00696CDB">
      <w:pPr>
        <w:pStyle w:val="NormalWeb"/>
      </w:pPr>
      <w:r>
        <w:t xml:space="preserve">The compiler specifies tokens using </w:t>
      </w:r>
      <w:r>
        <w:rPr>
          <w:rStyle w:val="Strong"/>
        </w:rPr>
        <w:t>patterns</w:t>
      </w:r>
      <w:r>
        <w:t xml:space="preserve"> and </w:t>
      </w:r>
      <w:r>
        <w:rPr>
          <w:rStyle w:val="Strong"/>
        </w:rPr>
        <w:t>lexemes</w:t>
      </w:r>
      <w:r>
        <w:t>:</w:t>
      </w:r>
    </w:p>
    <w:p w14:paraId="177AD904" w14:textId="77777777" w:rsidR="00696CDB" w:rsidRDefault="00696CDB" w:rsidP="00696CDB">
      <w:pPr>
        <w:pStyle w:val="NormalWeb"/>
        <w:numPr>
          <w:ilvl w:val="0"/>
          <w:numId w:val="21"/>
        </w:numPr>
      </w:pPr>
      <w:r>
        <w:rPr>
          <w:rStyle w:val="Strong"/>
        </w:rPr>
        <w:t>Lexeme</w:t>
      </w:r>
    </w:p>
    <w:p w14:paraId="5EE4393B" w14:textId="77777777" w:rsidR="00696CDB" w:rsidRDefault="00696CDB" w:rsidP="00696CDB">
      <w:pPr>
        <w:pStyle w:val="NormalWeb"/>
        <w:numPr>
          <w:ilvl w:val="1"/>
          <w:numId w:val="21"/>
        </w:numPr>
      </w:pPr>
      <w:r>
        <w:t xml:space="preserve">A lexeme is the </w:t>
      </w:r>
      <w:r>
        <w:rPr>
          <w:rStyle w:val="Strong"/>
        </w:rPr>
        <w:t>actual character sequence</w:t>
      </w:r>
      <w:r>
        <w:t xml:space="preserve"> in the source program that matches a token pattern.</w:t>
      </w:r>
    </w:p>
    <w:p w14:paraId="747470E9" w14:textId="77777777" w:rsidR="00696CDB" w:rsidRDefault="00696CDB" w:rsidP="00696CDB">
      <w:pPr>
        <w:pStyle w:val="NormalWeb"/>
        <w:numPr>
          <w:ilvl w:val="1"/>
          <w:numId w:val="21"/>
        </w:numPr>
      </w:pPr>
      <w:r>
        <w:lastRenderedPageBreak/>
        <w:t xml:space="preserve">Example: in the statement </w:t>
      </w:r>
      <w:r>
        <w:rPr>
          <w:rStyle w:val="HTMLCode"/>
        </w:rPr>
        <w:t>int x = 10;</w:t>
      </w:r>
      <w:r>
        <w:t xml:space="preserve"> → the lexeme </w:t>
      </w:r>
      <w:r>
        <w:rPr>
          <w:rStyle w:val="HTMLCode"/>
        </w:rPr>
        <w:t>int</w:t>
      </w:r>
      <w:r>
        <w:t xml:space="preserve"> is a keyword.</w:t>
      </w:r>
    </w:p>
    <w:p w14:paraId="321C8ABD" w14:textId="77777777" w:rsidR="00696CDB" w:rsidRDefault="00696CDB" w:rsidP="00696CDB">
      <w:pPr>
        <w:pStyle w:val="NormalWeb"/>
        <w:numPr>
          <w:ilvl w:val="0"/>
          <w:numId w:val="21"/>
        </w:numPr>
      </w:pPr>
      <w:r>
        <w:rPr>
          <w:rStyle w:val="Strong"/>
        </w:rPr>
        <w:t>Token</w:t>
      </w:r>
    </w:p>
    <w:p w14:paraId="0C034450" w14:textId="77777777" w:rsidR="00696CDB" w:rsidRDefault="00696CDB" w:rsidP="00696CDB">
      <w:pPr>
        <w:pStyle w:val="NormalWeb"/>
        <w:numPr>
          <w:ilvl w:val="1"/>
          <w:numId w:val="21"/>
        </w:numPr>
      </w:pPr>
      <w:r>
        <w:t xml:space="preserve">A token is a </w:t>
      </w:r>
      <w:r>
        <w:rPr>
          <w:rStyle w:val="Strong"/>
        </w:rPr>
        <w:t>pair</w:t>
      </w:r>
      <w:r>
        <w:t xml:space="preserve">: </w:t>
      </w:r>
      <w:r>
        <w:rPr>
          <w:rStyle w:val="HTMLCode"/>
        </w:rPr>
        <w:t>&lt;token-name, attribute-value&gt;</w:t>
      </w:r>
    </w:p>
    <w:p w14:paraId="746067C2" w14:textId="77777777" w:rsidR="00696CDB" w:rsidRDefault="00696CDB" w:rsidP="00696CDB">
      <w:pPr>
        <w:pStyle w:val="NormalWeb"/>
        <w:numPr>
          <w:ilvl w:val="1"/>
          <w:numId w:val="21"/>
        </w:numPr>
      </w:pPr>
      <w:r>
        <w:t xml:space="preserve">Example: </w:t>
      </w:r>
      <w:r>
        <w:rPr>
          <w:rStyle w:val="HTMLCode"/>
        </w:rPr>
        <w:t>&lt;identifier, x&gt;</w:t>
      </w:r>
      <w:r>
        <w:t xml:space="preserve"> or </w:t>
      </w:r>
      <w:r>
        <w:rPr>
          <w:rStyle w:val="HTMLCode"/>
        </w:rPr>
        <w:t>&lt;number, 10&gt;</w:t>
      </w:r>
    </w:p>
    <w:p w14:paraId="31796E3F" w14:textId="77777777" w:rsidR="00696CDB" w:rsidRDefault="00696CDB" w:rsidP="00696CDB">
      <w:pPr>
        <w:pStyle w:val="NormalWeb"/>
        <w:numPr>
          <w:ilvl w:val="0"/>
          <w:numId w:val="21"/>
        </w:numPr>
      </w:pPr>
      <w:r>
        <w:rPr>
          <w:rStyle w:val="Strong"/>
        </w:rPr>
        <w:t>Patterns</w:t>
      </w:r>
    </w:p>
    <w:p w14:paraId="1A87289A" w14:textId="77777777" w:rsidR="00696CDB" w:rsidRDefault="00696CDB" w:rsidP="00696CDB">
      <w:pPr>
        <w:pStyle w:val="NormalWeb"/>
        <w:numPr>
          <w:ilvl w:val="1"/>
          <w:numId w:val="21"/>
        </w:numPr>
      </w:pPr>
      <w:r>
        <w:t xml:space="preserve">Each token has a </w:t>
      </w:r>
      <w:r>
        <w:rPr>
          <w:rStyle w:val="Strong"/>
        </w:rPr>
        <w:t>pattern</w:t>
      </w:r>
      <w:r>
        <w:t xml:space="preserve">, usually described by </w:t>
      </w:r>
      <w:r>
        <w:rPr>
          <w:rStyle w:val="Strong"/>
        </w:rPr>
        <w:t>regular expressions</w:t>
      </w:r>
      <w:r>
        <w:t>.</w:t>
      </w:r>
    </w:p>
    <w:p w14:paraId="4E2D5AE2" w14:textId="77777777" w:rsidR="00696CDB" w:rsidRDefault="00696CDB" w:rsidP="00696CDB">
      <w:pPr>
        <w:pStyle w:val="NormalWeb"/>
        <w:numPr>
          <w:ilvl w:val="1"/>
          <w:numId w:val="21"/>
        </w:numPr>
      </w:pPr>
      <w:r>
        <w:t>Examples:</w:t>
      </w:r>
    </w:p>
    <w:p w14:paraId="3D04801F" w14:textId="77777777" w:rsidR="00696CDB" w:rsidRDefault="00696CDB" w:rsidP="00696CDB">
      <w:pPr>
        <w:pStyle w:val="NormalWeb"/>
        <w:numPr>
          <w:ilvl w:val="2"/>
          <w:numId w:val="21"/>
        </w:numPr>
      </w:pPr>
      <w:r>
        <w:t>Keyword: fixed set (</w:t>
      </w:r>
      <w:r>
        <w:rPr>
          <w:rStyle w:val="HTMLCode"/>
        </w:rPr>
        <w:t>if|else|while|for|int|float</w:t>
      </w:r>
      <w:r>
        <w:t>)</w:t>
      </w:r>
    </w:p>
    <w:p w14:paraId="70B3EDF1" w14:textId="77777777" w:rsidR="00696CDB" w:rsidRDefault="00696CDB" w:rsidP="00696CDB">
      <w:pPr>
        <w:pStyle w:val="NormalWeb"/>
        <w:numPr>
          <w:ilvl w:val="2"/>
          <w:numId w:val="21"/>
        </w:numPr>
      </w:pPr>
      <w:r>
        <w:t xml:space="preserve">Identifier: </w:t>
      </w:r>
      <w:r>
        <w:rPr>
          <w:rStyle w:val="HTMLCode"/>
        </w:rPr>
        <w:t>[A-Za-z][A-Za-z0-9]*</w:t>
      </w:r>
    </w:p>
    <w:p w14:paraId="41BC17BC" w14:textId="77777777" w:rsidR="00696CDB" w:rsidRDefault="00696CDB" w:rsidP="00696CDB">
      <w:pPr>
        <w:pStyle w:val="NormalWeb"/>
        <w:numPr>
          <w:ilvl w:val="2"/>
          <w:numId w:val="21"/>
        </w:numPr>
      </w:pPr>
      <w:r>
        <w:t xml:space="preserve">Number: </w:t>
      </w:r>
      <w:r>
        <w:rPr>
          <w:rStyle w:val="HTMLCode"/>
        </w:rPr>
        <w:t>[0-9]+</w:t>
      </w:r>
    </w:p>
    <w:p w14:paraId="67E75166" w14:textId="77777777" w:rsidR="00696CDB" w:rsidRDefault="00696CDB" w:rsidP="00696CDB">
      <w:pPr>
        <w:pStyle w:val="NormalWeb"/>
        <w:numPr>
          <w:ilvl w:val="2"/>
          <w:numId w:val="21"/>
        </w:numPr>
      </w:pPr>
      <w:r>
        <w:t xml:space="preserve">Whitespace: </w:t>
      </w:r>
      <w:r>
        <w:rPr>
          <w:rStyle w:val="HTMLCode"/>
        </w:rPr>
        <w:t>[ \t\n]+</w:t>
      </w:r>
    </w:p>
    <w:p w14:paraId="302AA88C" w14:textId="77777777" w:rsidR="00696CDB" w:rsidRDefault="00696CDB" w:rsidP="00696CDB">
      <w:pPr>
        <w:pStyle w:val="Heading2"/>
      </w:pPr>
      <w:r>
        <w:t xml:space="preserve"> Example</w:t>
      </w:r>
    </w:p>
    <w:p w14:paraId="6F90CB50" w14:textId="77777777" w:rsidR="00696CDB" w:rsidRDefault="00696CDB" w:rsidP="00696CDB">
      <w:pPr>
        <w:pStyle w:val="NormalWeb"/>
      </w:pPr>
      <w:r>
        <w:t>Consider the input line:</w:t>
      </w:r>
    </w:p>
    <w:p w14:paraId="20D4AEB4" w14:textId="77777777" w:rsidR="00696CDB" w:rsidRDefault="00696CDB" w:rsidP="00696CDB">
      <w:pPr>
        <w:pStyle w:val="HTMLPreformatted"/>
        <w:rPr>
          <w:rStyle w:val="HTMLCode"/>
        </w:rPr>
      </w:pPr>
      <w:r>
        <w:rPr>
          <w:rStyle w:val="HTMLCode"/>
        </w:rPr>
        <w:t xml:space="preserve">sum = a + b * </w:t>
      </w:r>
      <w:r>
        <w:rPr>
          <w:rStyle w:val="hljs-number"/>
        </w:rPr>
        <w:t>10</w:t>
      </w:r>
      <w:r>
        <w:rPr>
          <w:rStyle w:val="HTMLCode"/>
        </w:rPr>
        <w:t>;</w:t>
      </w:r>
    </w:p>
    <w:p w14:paraId="1A3F05EF" w14:textId="77777777" w:rsidR="00696CDB" w:rsidRDefault="00696CDB" w:rsidP="00696CDB">
      <w:pPr>
        <w:pStyle w:val="NormalWeb"/>
      </w:pPr>
      <w:r>
        <w:t>The lexical analyzer scans and classifies tokens: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
        <w:gridCol w:w="2346"/>
        <w:gridCol w:w="2476"/>
      </w:tblGrid>
      <w:tr w:rsidR="00696CDB" w14:paraId="13BF7081" w14:textId="77777777" w:rsidTr="00696CDB">
        <w:trPr>
          <w:tblHeader/>
          <w:tblCellSpacing w:w="15" w:type="dxa"/>
        </w:trPr>
        <w:tc>
          <w:tcPr>
            <w:tcW w:w="0" w:type="auto"/>
            <w:vAlign w:val="center"/>
            <w:hideMark/>
          </w:tcPr>
          <w:p w14:paraId="7ED373CB" w14:textId="77777777" w:rsidR="00696CDB" w:rsidRDefault="00696CDB">
            <w:pPr>
              <w:jc w:val="center"/>
              <w:rPr>
                <w:b/>
                <w:bCs/>
              </w:rPr>
            </w:pPr>
            <w:r>
              <w:rPr>
                <w:b/>
                <w:bCs/>
              </w:rPr>
              <w:t>Lexeme</w:t>
            </w:r>
          </w:p>
        </w:tc>
        <w:tc>
          <w:tcPr>
            <w:tcW w:w="0" w:type="auto"/>
            <w:vAlign w:val="center"/>
            <w:hideMark/>
          </w:tcPr>
          <w:p w14:paraId="110E2803" w14:textId="77777777" w:rsidR="00696CDB" w:rsidRDefault="00696CDB">
            <w:pPr>
              <w:jc w:val="center"/>
              <w:rPr>
                <w:b/>
                <w:bCs/>
              </w:rPr>
            </w:pPr>
            <w:r>
              <w:rPr>
                <w:b/>
                <w:bCs/>
              </w:rPr>
              <w:t>Token Form (type, value)</w:t>
            </w:r>
          </w:p>
        </w:tc>
        <w:tc>
          <w:tcPr>
            <w:tcW w:w="0" w:type="auto"/>
            <w:vAlign w:val="center"/>
            <w:hideMark/>
          </w:tcPr>
          <w:p w14:paraId="6721B8E7" w14:textId="77777777" w:rsidR="00696CDB" w:rsidRDefault="00696CDB">
            <w:pPr>
              <w:jc w:val="center"/>
              <w:rPr>
                <w:b/>
                <w:bCs/>
              </w:rPr>
            </w:pPr>
            <w:r>
              <w:rPr>
                <w:b/>
                <w:bCs/>
              </w:rPr>
              <w:t>Pattern</w:t>
            </w:r>
          </w:p>
        </w:tc>
      </w:tr>
      <w:tr w:rsidR="00696CDB" w14:paraId="126B1E56" w14:textId="77777777" w:rsidTr="00696CDB">
        <w:trPr>
          <w:tblCellSpacing w:w="15" w:type="dxa"/>
        </w:trPr>
        <w:tc>
          <w:tcPr>
            <w:tcW w:w="0" w:type="auto"/>
            <w:vAlign w:val="center"/>
            <w:hideMark/>
          </w:tcPr>
          <w:p w14:paraId="324BBEA2" w14:textId="77777777" w:rsidR="00696CDB" w:rsidRDefault="00696CDB">
            <w:r>
              <w:rPr>
                <w:rStyle w:val="HTMLCode"/>
                <w:rFonts w:eastAsiaTheme="minorHAnsi"/>
              </w:rPr>
              <w:t>sum</w:t>
            </w:r>
          </w:p>
        </w:tc>
        <w:tc>
          <w:tcPr>
            <w:tcW w:w="0" w:type="auto"/>
            <w:vAlign w:val="center"/>
            <w:hideMark/>
          </w:tcPr>
          <w:p w14:paraId="1EDD286B" w14:textId="77777777" w:rsidR="00696CDB" w:rsidRDefault="00696CDB">
            <w:r>
              <w:rPr>
                <w:rStyle w:val="HTMLCode"/>
                <w:rFonts w:eastAsiaTheme="minorHAnsi"/>
              </w:rPr>
              <w:t>&lt;id, sum&gt;</w:t>
            </w:r>
          </w:p>
        </w:tc>
        <w:tc>
          <w:tcPr>
            <w:tcW w:w="0" w:type="auto"/>
            <w:vAlign w:val="center"/>
            <w:hideMark/>
          </w:tcPr>
          <w:p w14:paraId="25644300" w14:textId="77777777" w:rsidR="00696CDB" w:rsidRDefault="00696CDB">
            <w:r>
              <w:rPr>
                <w:rStyle w:val="HTMLCode"/>
                <w:rFonts w:eastAsiaTheme="minorHAnsi"/>
              </w:rPr>
              <w:t>[A-Za-z][A-Za-z0-9]*</w:t>
            </w:r>
          </w:p>
        </w:tc>
      </w:tr>
      <w:tr w:rsidR="00696CDB" w14:paraId="13ADE316" w14:textId="77777777" w:rsidTr="00696CDB">
        <w:trPr>
          <w:tblCellSpacing w:w="15" w:type="dxa"/>
        </w:trPr>
        <w:tc>
          <w:tcPr>
            <w:tcW w:w="0" w:type="auto"/>
            <w:vAlign w:val="center"/>
            <w:hideMark/>
          </w:tcPr>
          <w:p w14:paraId="327779B9" w14:textId="77777777" w:rsidR="00696CDB" w:rsidRDefault="00696CDB">
            <w:r>
              <w:rPr>
                <w:rStyle w:val="HTMLCode"/>
                <w:rFonts w:eastAsiaTheme="minorHAnsi"/>
              </w:rPr>
              <w:t>=</w:t>
            </w:r>
          </w:p>
        </w:tc>
        <w:tc>
          <w:tcPr>
            <w:tcW w:w="0" w:type="auto"/>
            <w:vAlign w:val="center"/>
            <w:hideMark/>
          </w:tcPr>
          <w:p w14:paraId="2C8575B1" w14:textId="77777777" w:rsidR="00696CDB" w:rsidRDefault="00696CDB">
            <w:r>
              <w:rPr>
                <w:rStyle w:val="HTMLCode"/>
                <w:rFonts w:eastAsiaTheme="minorHAnsi"/>
              </w:rPr>
              <w:t>&lt;assign_op&gt;</w:t>
            </w:r>
          </w:p>
        </w:tc>
        <w:tc>
          <w:tcPr>
            <w:tcW w:w="0" w:type="auto"/>
            <w:vAlign w:val="center"/>
            <w:hideMark/>
          </w:tcPr>
          <w:p w14:paraId="1700C5B8" w14:textId="77777777" w:rsidR="00696CDB" w:rsidRDefault="00696CDB">
            <w:r>
              <w:rPr>
                <w:rStyle w:val="HTMLCode"/>
                <w:rFonts w:eastAsiaTheme="minorHAnsi"/>
              </w:rPr>
              <w:t>=</w:t>
            </w:r>
          </w:p>
        </w:tc>
      </w:tr>
      <w:tr w:rsidR="00696CDB" w14:paraId="76C72B93" w14:textId="77777777" w:rsidTr="00696CDB">
        <w:trPr>
          <w:tblCellSpacing w:w="15" w:type="dxa"/>
        </w:trPr>
        <w:tc>
          <w:tcPr>
            <w:tcW w:w="0" w:type="auto"/>
            <w:vAlign w:val="center"/>
            <w:hideMark/>
          </w:tcPr>
          <w:p w14:paraId="10ED8229" w14:textId="77777777" w:rsidR="00696CDB" w:rsidRDefault="00696CDB">
            <w:r>
              <w:rPr>
                <w:rStyle w:val="HTMLCode"/>
                <w:rFonts w:eastAsiaTheme="minorHAnsi"/>
              </w:rPr>
              <w:t>a</w:t>
            </w:r>
          </w:p>
        </w:tc>
        <w:tc>
          <w:tcPr>
            <w:tcW w:w="0" w:type="auto"/>
            <w:vAlign w:val="center"/>
            <w:hideMark/>
          </w:tcPr>
          <w:p w14:paraId="02A71718" w14:textId="77777777" w:rsidR="00696CDB" w:rsidRDefault="00696CDB">
            <w:r>
              <w:rPr>
                <w:rStyle w:val="HTMLCode"/>
                <w:rFonts w:eastAsiaTheme="minorHAnsi"/>
              </w:rPr>
              <w:t>&lt;id, a&gt;</w:t>
            </w:r>
          </w:p>
        </w:tc>
        <w:tc>
          <w:tcPr>
            <w:tcW w:w="0" w:type="auto"/>
            <w:vAlign w:val="center"/>
            <w:hideMark/>
          </w:tcPr>
          <w:p w14:paraId="5F2DB009" w14:textId="77777777" w:rsidR="00696CDB" w:rsidRDefault="00696CDB">
            <w:r>
              <w:rPr>
                <w:rStyle w:val="HTMLCode"/>
                <w:rFonts w:eastAsiaTheme="minorHAnsi"/>
              </w:rPr>
              <w:t>[A-Za-z][A-Za-z0-9]*</w:t>
            </w:r>
          </w:p>
        </w:tc>
      </w:tr>
      <w:tr w:rsidR="00696CDB" w14:paraId="07984F4A" w14:textId="77777777" w:rsidTr="00696CDB">
        <w:trPr>
          <w:tblCellSpacing w:w="15" w:type="dxa"/>
        </w:trPr>
        <w:tc>
          <w:tcPr>
            <w:tcW w:w="0" w:type="auto"/>
            <w:vAlign w:val="center"/>
            <w:hideMark/>
          </w:tcPr>
          <w:p w14:paraId="51DFA33B" w14:textId="77777777" w:rsidR="00696CDB" w:rsidRDefault="00696CDB">
            <w:r>
              <w:rPr>
                <w:rStyle w:val="HTMLCode"/>
                <w:rFonts w:eastAsiaTheme="minorHAnsi"/>
              </w:rPr>
              <w:t>+</w:t>
            </w:r>
          </w:p>
        </w:tc>
        <w:tc>
          <w:tcPr>
            <w:tcW w:w="0" w:type="auto"/>
            <w:vAlign w:val="center"/>
            <w:hideMark/>
          </w:tcPr>
          <w:p w14:paraId="0B85FFF4" w14:textId="77777777" w:rsidR="00696CDB" w:rsidRDefault="00696CDB">
            <w:r>
              <w:rPr>
                <w:rStyle w:val="HTMLCode"/>
                <w:rFonts w:eastAsiaTheme="minorHAnsi"/>
              </w:rPr>
              <w:t>&lt;plus_op&gt;</w:t>
            </w:r>
          </w:p>
        </w:tc>
        <w:tc>
          <w:tcPr>
            <w:tcW w:w="0" w:type="auto"/>
            <w:vAlign w:val="center"/>
            <w:hideMark/>
          </w:tcPr>
          <w:p w14:paraId="2EB8EE3C" w14:textId="77777777" w:rsidR="00696CDB" w:rsidRDefault="00696CDB">
            <w:r>
              <w:rPr>
                <w:rStyle w:val="HTMLCode"/>
                <w:rFonts w:eastAsiaTheme="minorHAnsi"/>
              </w:rPr>
              <w:t>+</w:t>
            </w:r>
          </w:p>
        </w:tc>
      </w:tr>
      <w:tr w:rsidR="00696CDB" w14:paraId="7A9DA7C2" w14:textId="77777777" w:rsidTr="00696CDB">
        <w:trPr>
          <w:tblCellSpacing w:w="15" w:type="dxa"/>
        </w:trPr>
        <w:tc>
          <w:tcPr>
            <w:tcW w:w="0" w:type="auto"/>
            <w:vAlign w:val="center"/>
            <w:hideMark/>
          </w:tcPr>
          <w:p w14:paraId="7926750A" w14:textId="77777777" w:rsidR="00696CDB" w:rsidRDefault="00696CDB">
            <w:r>
              <w:rPr>
                <w:rStyle w:val="HTMLCode"/>
                <w:rFonts w:eastAsiaTheme="minorHAnsi"/>
              </w:rPr>
              <w:t>b</w:t>
            </w:r>
          </w:p>
        </w:tc>
        <w:tc>
          <w:tcPr>
            <w:tcW w:w="0" w:type="auto"/>
            <w:vAlign w:val="center"/>
            <w:hideMark/>
          </w:tcPr>
          <w:p w14:paraId="5364F273" w14:textId="77777777" w:rsidR="00696CDB" w:rsidRDefault="00696CDB">
            <w:r>
              <w:rPr>
                <w:rStyle w:val="HTMLCode"/>
                <w:rFonts w:eastAsiaTheme="minorHAnsi"/>
              </w:rPr>
              <w:t>&lt;id, b&gt;</w:t>
            </w:r>
          </w:p>
        </w:tc>
        <w:tc>
          <w:tcPr>
            <w:tcW w:w="0" w:type="auto"/>
            <w:vAlign w:val="center"/>
            <w:hideMark/>
          </w:tcPr>
          <w:p w14:paraId="62B5FC51" w14:textId="77777777" w:rsidR="00696CDB" w:rsidRDefault="00696CDB">
            <w:r>
              <w:rPr>
                <w:rStyle w:val="HTMLCode"/>
                <w:rFonts w:eastAsiaTheme="minorHAnsi"/>
              </w:rPr>
              <w:t>[A-Za-z][A-Za-z0-9]*</w:t>
            </w:r>
          </w:p>
        </w:tc>
      </w:tr>
      <w:tr w:rsidR="00696CDB" w14:paraId="3FA88C49" w14:textId="77777777" w:rsidTr="00696CDB">
        <w:trPr>
          <w:tblCellSpacing w:w="15" w:type="dxa"/>
        </w:trPr>
        <w:tc>
          <w:tcPr>
            <w:tcW w:w="0" w:type="auto"/>
            <w:vAlign w:val="center"/>
            <w:hideMark/>
          </w:tcPr>
          <w:p w14:paraId="0D39B2BE" w14:textId="77777777" w:rsidR="00696CDB" w:rsidRDefault="00696CDB">
            <w:r>
              <w:rPr>
                <w:rStyle w:val="HTMLCode"/>
                <w:rFonts w:eastAsiaTheme="minorHAnsi"/>
              </w:rPr>
              <w:t>*</w:t>
            </w:r>
          </w:p>
        </w:tc>
        <w:tc>
          <w:tcPr>
            <w:tcW w:w="0" w:type="auto"/>
            <w:vAlign w:val="center"/>
            <w:hideMark/>
          </w:tcPr>
          <w:p w14:paraId="798AE0D6" w14:textId="77777777" w:rsidR="00696CDB" w:rsidRDefault="00696CDB">
            <w:r>
              <w:rPr>
                <w:rStyle w:val="HTMLCode"/>
                <w:rFonts w:eastAsiaTheme="minorHAnsi"/>
              </w:rPr>
              <w:t>&lt;mult_op&gt;</w:t>
            </w:r>
          </w:p>
        </w:tc>
        <w:tc>
          <w:tcPr>
            <w:tcW w:w="0" w:type="auto"/>
            <w:vAlign w:val="center"/>
            <w:hideMark/>
          </w:tcPr>
          <w:p w14:paraId="5FE06C53" w14:textId="77777777" w:rsidR="00696CDB" w:rsidRDefault="00696CDB">
            <w:r>
              <w:rPr>
                <w:rStyle w:val="HTMLCode"/>
                <w:rFonts w:eastAsiaTheme="minorHAnsi"/>
              </w:rPr>
              <w:t>*</w:t>
            </w:r>
          </w:p>
        </w:tc>
      </w:tr>
      <w:tr w:rsidR="00696CDB" w14:paraId="22599010" w14:textId="77777777" w:rsidTr="00696CDB">
        <w:trPr>
          <w:tblCellSpacing w:w="15" w:type="dxa"/>
        </w:trPr>
        <w:tc>
          <w:tcPr>
            <w:tcW w:w="0" w:type="auto"/>
            <w:vAlign w:val="center"/>
            <w:hideMark/>
          </w:tcPr>
          <w:p w14:paraId="401AA815" w14:textId="77777777" w:rsidR="00696CDB" w:rsidRDefault="00696CDB">
            <w:r>
              <w:rPr>
                <w:rStyle w:val="HTMLCode"/>
                <w:rFonts w:eastAsiaTheme="minorHAnsi"/>
              </w:rPr>
              <w:t>10</w:t>
            </w:r>
          </w:p>
        </w:tc>
        <w:tc>
          <w:tcPr>
            <w:tcW w:w="0" w:type="auto"/>
            <w:vAlign w:val="center"/>
            <w:hideMark/>
          </w:tcPr>
          <w:p w14:paraId="59AF061E" w14:textId="77777777" w:rsidR="00696CDB" w:rsidRDefault="00696CDB">
            <w:r>
              <w:rPr>
                <w:rStyle w:val="HTMLCode"/>
                <w:rFonts w:eastAsiaTheme="minorHAnsi"/>
              </w:rPr>
              <w:t>&lt;num, 10&gt;</w:t>
            </w:r>
          </w:p>
        </w:tc>
        <w:tc>
          <w:tcPr>
            <w:tcW w:w="0" w:type="auto"/>
            <w:vAlign w:val="center"/>
            <w:hideMark/>
          </w:tcPr>
          <w:p w14:paraId="2A8A9A98" w14:textId="77777777" w:rsidR="00696CDB" w:rsidRDefault="00696CDB">
            <w:r>
              <w:rPr>
                <w:rStyle w:val="HTMLCode"/>
                <w:rFonts w:eastAsiaTheme="minorHAnsi"/>
              </w:rPr>
              <w:t>[0-9]+</w:t>
            </w:r>
          </w:p>
        </w:tc>
      </w:tr>
      <w:tr w:rsidR="00696CDB" w14:paraId="7DDEC02E" w14:textId="77777777" w:rsidTr="00696CDB">
        <w:trPr>
          <w:tblCellSpacing w:w="15" w:type="dxa"/>
        </w:trPr>
        <w:tc>
          <w:tcPr>
            <w:tcW w:w="0" w:type="auto"/>
            <w:vAlign w:val="center"/>
            <w:hideMark/>
          </w:tcPr>
          <w:p w14:paraId="60F87D4B" w14:textId="77777777" w:rsidR="00696CDB" w:rsidRDefault="00696CDB">
            <w:r>
              <w:rPr>
                <w:rStyle w:val="HTMLCode"/>
                <w:rFonts w:eastAsiaTheme="minorHAnsi"/>
              </w:rPr>
              <w:t>;</w:t>
            </w:r>
          </w:p>
        </w:tc>
        <w:tc>
          <w:tcPr>
            <w:tcW w:w="0" w:type="auto"/>
            <w:vAlign w:val="center"/>
            <w:hideMark/>
          </w:tcPr>
          <w:p w14:paraId="37EB8B07" w14:textId="77777777" w:rsidR="00696CDB" w:rsidRDefault="00696CDB">
            <w:r>
              <w:rPr>
                <w:rStyle w:val="HTMLCode"/>
                <w:rFonts w:eastAsiaTheme="minorHAnsi"/>
              </w:rPr>
              <w:t>&lt;semicolon&gt;</w:t>
            </w:r>
          </w:p>
        </w:tc>
        <w:tc>
          <w:tcPr>
            <w:tcW w:w="0" w:type="auto"/>
            <w:vAlign w:val="center"/>
            <w:hideMark/>
          </w:tcPr>
          <w:p w14:paraId="62414AC8" w14:textId="77777777" w:rsidR="00696CDB" w:rsidRDefault="00696CDB">
            <w:r>
              <w:rPr>
                <w:rStyle w:val="HTMLCode"/>
                <w:rFonts w:eastAsiaTheme="minorHAnsi"/>
              </w:rPr>
              <w:t>;</w:t>
            </w:r>
          </w:p>
        </w:tc>
      </w:tr>
    </w:tbl>
    <w:p w14:paraId="657FA9A2" w14:textId="77777777" w:rsidR="00696CDB" w:rsidRDefault="00696CDB" w:rsidP="00696CDB">
      <w:pPr>
        <w:pStyle w:val="NormalWeb"/>
      </w:pPr>
      <w:r>
        <w:t>So the sequence of tokens is:</w:t>
      </w:r>
    </w:p>
    <w:p w14:paraId="6D9B8EAE" w14:textId="77777777" w:rsidR="00696CDB" w:rsidRDefault="00696CDB" w:rsidP="00696CDB">
      <w:pPr>
        <w:pStyle w:val="HTMLPreformatted"/>
        <w:rPr>
          <w:rStyle w:val="HTMLCode"/>
        </w:rPr>
      </w:pPr>
      <w:r>
        <w:rPr>
          <w:rStyle w:val="HTMLCode"/>
        </w:rPr>
        <w:t>&lt;</w:t>
      </w:r>
      <w:r>
        <w:rPr>
          <w:rStyle w:val="hljs-builtin"/>
        </w:rPr>
        <w:t>id</w:t>
      </w:r>
      <w:r>
        <w:rPr>
          <w:rStyle w:val="HTMLCode"/>
        </w:rPr>
        <w:t xml:space="preserve">, </w:t>
      </w:r>
      <w:r>
        <w:rPr>
          <w:rStyle w:val="hljs-builtin"/>
        </w:rPr>
        <w:t>sum</w:t>
      </w:r>
      <w:r>
        <w:rPr>
          <w:rStyle w:val="HTMLCode"/>
        </w:rPr>
        <w:t>&gt; &lt;assign_op&gt; &lt;</w:t>
      </w:r>
      <w:r>
        <w:rPr>
          <w:rStyle w:val="hljs-builtin"/>
        </w:rPr>
        <w:t>id</w:t>
      </w:r>
      <w:r>
        <w:rPr>
          <w:rStyle w:val="HTMLCode"/>
        </w:rPr>
        <w:t>, a&gt; &lt;plus_op&gt; &lt;</w:t>
      </w:r>
      <w:r>
        <w:rPr>
          <w:rStyle w:val="hljs-builtin"/>
        </w:rPr>
        <w:t>id</w:t>
      </w:r>
      <w:r>
        <w:rPr>
          <w:rStyle w:val="HTMLCode"/>
        </w:rPr>
        <w:t>, b&gt; &lt;mult_op&gt; &lt;num, 10&gt; &lt;semicolon&gt;</w:t>
      </w:r>
    </w:p>
    <w:p w14:paraId="03BD9975" w14:textId="77777777" w:rsidR="00696CDB" w:rsidRDefault="00696CDB" w:rsidP="00696CDB"/>
    <w:p w14:paraId="1BB4D4E1" w14:textId="77777777" w:rsidR="00696CDB" w:rsidRDefault="00696CDB" w:rsidP="00696CDB">
      <w:pPr>
        <w:pStyle w:val="Heading2"/>
      </w:pPr>
      <w:r>
        <w:t>Process of Token Specification</w:t>
      </w:r>
    </w:p>
    <w:p w14:paraId="03577822" w14:textId="77777777" w:rsidR="00696CDB" w:rsidRDefault="00696CDB" w:rsidP="00696CDB">
      <w:pPr>
        <w:pStyle w:val="NormalWeb"/>
        <w:numPr>
          <w:ilvl w:val="0"/>
          <w:numId w:val="22"/>
        </w:numPr>
      </w:pPr>
      <w:r>
        <w:rPr>
          <w:rStyle w:val="Strong"/>
        </w:rPr>
        <w:t>Lexical rules</w:t>
      </w:r>
      <w:r>
        <w:t xml:space="preserve"> are written (using regex or grammars).</w:t>
      </w:r>
    </w:p>
    <w:p w14:paraId="4DA87343" w14:textId="77777777" w:rsidR="00696CDB" w:rsidRDefault="00696CDB" w:rsidP="00696CDB">
      <w:pPr>
        <w:pStyle w:val="NormalWeb"/>
        <w:numPr>
          <w:ilvl w:val="0"/>
          <w:numId w:val="22"/>
        </w:numPr>
      </w:pPr>
      <w:r>
        <w:t xml:space="preserve">A tool like </w:t>
      </w:r>
      <w:r>
        <w:rPr>
          <w:rStyle w:val="Strong"/>
        </w:rPr>
        <w:t>Lex/Flex</w:t>
      </w:r>
      <w:r>
        <w:t xml:space="preserve"> generates the </w:t>
      </w:r>
      <w:r>
        <w:rPr>
          <w:rStyle w:val="Strong"/>
        </w:rPr>
        <w:t>scanner (lexer)</w:t>
      </w:r>
      <w:r>
        <w:t>.</w:t>
      </w:r>
    </w:p>
    <w:p w14:paraId="525AB30C" w14:textId="77777777" w:rsidR="00696CDB" w:rsidRDefault="00696CDB" w:rsidP="00696CDB">
      <w:pPr>
        <w:pStyle w:val="NormalWeb"/>
        <w:numPr>
          <w:ilvl w:val="0"/>
          <w:numId w:val="22"/>
        </w:numPr>
      </w:pPr>
      <w:r>
        <w:t>The lexer reads the input stream character by character, groups them into lexemes, matches them to patterns, and produces tokens.</w:t>
      </w:r>
    </w:p>
    <w:p w14:paraId="7C93A7CD" w14:textId="77777777" w:rsidR="00696CDB" w:rsidRDefault="00696CDB" w:rsidP="00696CDB">
      <w:pPr>
        <w:pStyle w:val="NormalWeb"/>
        <w:numPr>
          <w:ilvl w:val="0"/>
          <w:numId w:val="22"/>
        </w:numPr>
      </w:pPr>
      <w:r>
        <w:t xml:space="preserve">These tokens are passed to the </w:t>
      </w:r>
      <w:r>
        <w:rPr>
          <w:rStyle w:val="Strong"/>
        </w:rPr>
        <w:t>parser</w:t>
      </w:r>
      <w:r>
        <w:t xml:space="preserve"> for syntax analysis.</w:t>
      </w:r>
    </w:p>
    <w:p w14:paraId="47995883" w14:textId="77777777" w:rsidR="00696CDB" w:rsidRPr="00696CDB" w:rsidRDefault="00696CDB" w:rsidP="00696CDB">
      <w:pPr>
        <w:pStyle w:val="NormalWeb"/>
        <w:numPr>
          <w:ilvl w:val="0"/>
          <w:numId w:val="22"/>
        </w:numPr>
        <w:shd w:val="clear" w:color="auto" w:fill="FFFFFF"/>
        <w:tabs>
          <w:tab w:val="num" w:pos="567"/>
        </w:tabs>
        <w:spacing w:before="0" w:beforeAutospacing="0" w:after="0" w:afterAutospacing="0" w:line="360" w:lineRule="atLeast"/>
        <w:ind w:left="426"/>
        <w:rPr>
          <w:rFonts w:ascii="Verdana" w:hAnsi="Verdana"/>
          <w:color w:val="000000"/>
          <w:sz w:val="23"/>
          <w:szCs w:val="23"/>
        </w:rPr>
      </w:pPr>
      <w:r w:rsidRPr="00C97AA0">
        <w:rPr>
          <w:rFonts w:ascii="Verdana" w:hAnsi="Verdana"/>
        </w:rPr>
        <w:lastRenderedPageBreak/>
        <w:t xml:space="preserve">Explain in detail the phases of </w:t>
      </w:r>
      <w:r>
        <w:rPr>
          <w:rFonts w:ascii="Verdana" w:hAnsi="Verdana"/>
        </w:rPr>
        <w:t xml:space="preserve">the </w:t>
      </w:r>
      <w:r w:rsidRPr="00C97AA0">
        <w:rPr>
          <w:rFonts w:ascii="Verdana" w:hAnsi="Verdana"/>
        </w:rPr>
        <w:t xml:space="preserve">compiler for the source program </w:t>
      </w:r>
      <w:r w:rsidRPr="006F21D2">
        <w:rPr>
          <w:rFonts w:ascii="Courier New" w:hAnsi="Courier New" w:cs="Courier New"/>
          <w:b/>
        </w:rPr>
        <w:t>Position= initial + rate * 60</w:t>
      </w:r>
      <w:r>
        <w:rPr>
          <w:rFonts w:ascii="Courier New" w:hAnsi="Courier New" w:cs="Courier New"/>
          <w:b/>
        </w:rPr>
        <w:t>.</w:t>
      </w:r>
    </w:p>
    <w:p w14:paraId="60E568F0" w14:textId="77777777" w:rsidR="00696CDB" w:rsidRDefault="00696CDB" w:rsidP="00696CDB">
      <w:pPr>
        <w:pStyle w:val="Heading1"/>
      </w:pPr>
      <w:r>
        <w:t xml:space="preserve">1. </w:t>
      </w:r>
      <w:r>
        <w:rPr>
          <w:rStyle w:val="Strong"/>
          <w:b w:val="0"/>
          <w:bCs w:val="0"/>
        </w:rPr>
        <w:t>Lexical Analysis (Scanning)</w:t>
      </w:r>
    </w:p>
    <w:p w14:paraId="5BF7A6BD" w14:textId="77777777" w:rsidR="00696CDB" w:rsidRDefault="00696CDB" w:rsidP="00696CDB">
      <w:pPr>
        <w:pStyle w:val="NormalWeb"/>
        <w:numPr>
          <w:ilvl w:val="0"/>
          <w:numId w:val="23"/>
        </w:numPr>
      </w:pPr>
      <w:r>
        <w:rPr>
          <w:rStyle w:val="Strong"/>
        </w:rPr>
        <w:t>Task:</w:t>
      </w:r>
      <w:r>
        <w:t xml:space="preserve"> Convert the stream of characters into </w:t>
      </w:r>
      <w:r>
        <w:rPr>
          <w:rStyle w:val="Strong"/>
        </w:rPr>
        <w:t>tokens</w:t>
      </w:r>
      <w:r>
        <w:t>.</w:t>
      </w:r>
    </w:p>
    <w:p w14:paraId="46C47B8C" w14:textId="77777777" w:rsidR="00696CDB" w:rsidRDefault="00696CDB" w:rsidP="00696CDB">
      <w:pPr>
        <w:pStyle w:val="NormalWeb"/>
        <w:numPr>
          <w:ilvl w:val="0"/>
          <w:numId w:val="23"/>
        </w:numPr>
      </w:pPr>
      <w:r>
        <w:rPr>
          <w:rStyle w:val="Strong"/>
        </w:rPr>
        <w:t>Input:</w:t>
      </w:r>
      <w:r>
        <w:t xml:space="preserve"> Raw program text.</w:t>
      </w:r>
    </w:p>
    <w:p w14:paraId="7AC4905C" w14:textId="77777777" w:rsidR="00696CDB" w:rsidRDefault="00696CDB" w:rsidP="00696CDB">
      <w:pPr>
        <w:pStyle w:val="NormalWeb"/>
        <w:numPr>
          <w:ilvl w:val="0"/>
          <w:numId w:val="23"/>
        </w:numPr>
      </w:pPr>
      <w:r>
        <w:rPr>
          <w:rStyle w:val="Strong"/>
        </w:rPr>
        <w:t>Output:</w:t>
      </w:r>
      <w:r>
        <w:t xml:space="preserve"> Sequence of tokens.</w:t>
      </w:r>
    </w:p>
    <w:p w14:paraId="61E305D7" w14:textId="77777777" w:rsidR="00696CDB" w:rsidRDefault="00696CDB" w:rsidP="00696CDB">
      <w:pPr>
        <w:pStyle w:val="NormalWeb"/>
      </w:pPr>
      <w:r>
        <w:t>From the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835"/>
      </w:tblGrid>
      <w:tr w:rsidR="00696CDB" w14:paraId="52157016" w14:textId="77777777" w:rsidTr="00696CDB">
        <w:trPr>
          <w:tblHeader/>
          <w:tblCellSpacing w:w="15" w:type="dxa"/>
        </w:trPr>
        <w:tc>
          <w:tcPr>
            <w:tcW w:w="0" w:type="auto"/>
            <w:vAlign w:val="center"/>
            <w:hideMark/>
          </w:tcPr>
          <w:p w14:paraId="5D640303" w14:textId="77777777" w:rsidR="00696CDB" w:rsidRDefault="00696CDB">
            <w:pPr>
              <w:jc w:val="center"/>
              <w:rPr>
                <w:b/>
                <w:bCs/>
              </w:rPr>
            </w:pPr>
            <w:r>
              <w:rPr>
                <w:b/>
                <w:bCs/>
              </w:rPr>
              <w:t>Lexeme</w:t>
            </w:r>
          </w:p>
        </w:tc>
        <w:tc>
          <w:tcPr>
            <w:tcW w:w="0" w:type="auto"/>
            <w:vAlign w:val="center"/>
            <w:hideMark/>
          </w:tcPr>
          <w:p w14:paraId="60D4783C" w14:textId="77777777" w:rsidR="00696CDB" w:rsidRDefault="00696CDB">
            <w:pPr>
              <w:jc w:val="center"/>
              <w:rPr>
                <w:b/>
                <w:bCs/>
              </w:rPr>
            </w:pPr>
            <w:r>
              <w:rPr>
                <w:b/>
                <w:bCs/>
              </w:rPr>
              <w:t>Token (type, value)</w:t>
            </w:r>
          </w:p>
        </w:tc>
      </w:tr>
      <w:tr w:rsidR="00696CDB" w14:paraId="6AF2A2FF" w14:textId="77777777" w:rsidTr="00696CDB">
        <w:trPr>
          <w:tblCellSpacing w:w="15" w:type="dxa"/>
        </w:trPr>
        <w:tc>
          <w:tcPr>
            <w:tcW w:w="0" w:type="auto"/>
            <w:vAlign w:val="center"/>
            <w:hideMark/>
          </w:tcPr>
          <w:p w14:paraId="1B79D11D" w14:textId="77777777" w:rsidR="00696CDB" w:rsidRDefault="00696CDB">
            <w:r>
              <w:rPr>
                <w:rStyle w:val="HTMLCode"/>
                <w:rFonts w:eastAsiaTheme="minorHAnsi"/>
              </w:rPr>
              <w:t>Position</w:t>
            </w:r>
          </w:p>
        </w:tc>
        <w:tc>
          <w:tcPr>
            <w:tcW w:w="0" w:type="auto"/>
            <w:vAlign w:val="center"/>
            <w:hideMark/>
          </w:tcPr>
          <w:p w14:paraId="2B580633" w14:textId="77777777" w:rsidR="00696CDB" w:rsidRDefault="00696CDB">
            <w:r>
              <w:rPr>
                <w:rStyle w:val="HTMLCode"/>
                <w:rFonts w:eastAsiaTheme="minorHAnsi"/>
              </w:rPr>
              <w:t>&lt;id, Position&gt;</w:t>
            </w:r>
          </w:p>
        </w:tc>
      </w:tr>
      <w:tr w:rsidR="00696CDB" w14:paraId="60CDC009" w14:textId="77777777" w:rsidTr="00696CDB">
        <w:trPr>
          <w:tblCellSpacing w:w="15" w:type="dxa"/>
        </w:trPr>
        <w:tc>
          <w:tcPr>
            <w:tcW w:w="0" w:type="auto"/>
            <w:vAlign w:val="center"/>
            <w:hideMark/>
          </w:tcPr>
          <w:p w14:paraId="796413FC" w14:textId="77777777" w:rsidR="00696CDB" w:rsidRDefault="00696CDB">
            <w:r>
              <w:rPr>
                <w:rStyle w:val="HTMLCode"/>
                <w:rFonts w:eastAsiaTheme="minorHAnsi"/>
              </w:rPr>
              <w:t>=</w:t>
            </w:r>
          </w:p>
        </w:tc>
        <w:tc>
          <w:tcPr>
            <w:tcW w:w="0" w:type="auto"/>
            <w:vAlign w:val="center"/>
            <w:hideMark/>
          </w:tcPr>
          <w:p w14:paraId="0F5F946D" w14:textId="77777777" w:rsidR="00696CDB" w:rsidRDefault="00696CDB">
            <w:r>
              <w:rPr>
                <w:rStyle w:val="HTMLCode"/>
                <w:rFonts w:eastAsiaTheme="minorHAnsi"/>
              </w:rPr>
              <w:t>&lt;assign_op&gt;</w:t>
            </w:r>
          </w:p>
        </w:tc>
      </w:tr>
      <w:tr w:rsidR="00696CDB" w14:paraId="2F3391B1" w14:textId="77777777" w:rsidTr="00696CDB">
        <w:trPr>
          <w:tblCellSpacing w:w="15" w:type="dxa"/>
        </w:trPr>
        <w:tc>
          <w:tcPr>
            <w:tcW w:w="0" w:type="auto"/>
            <w:vAlign w:val="center"/>
            <w:hideMark/>
          </w:tcPr>
          <w:p w14:paraId="504CFA14" w14:textId="77777777" w:rsidR="00696CDB" w:rsidRDefault="00696CDB">
            <w:r>
              <w:rPr>
                <w:rStyle w:val="HTMLCode"/>
                <w:rFonts w:eastAsiaTheme="minorHAnsi"/>
              </w:rPr>
              <w:t>initial</w:t>
            </w:r>
          </w:p>
        </w:tc>
        <w:tc>
          <w:tcPr>
            <w:tcW w:w="0" w:type="auto"/>
            <w:vAlign w:val="center"/>
            <w:hideMark/>
          </w:tcPr>
          <w:p w14:paraId="34229ED1" w14:textId="77777777" w:rsidR="00696CDB" w:rsidRDefault="00696CDB">
            <w:r>
              <w:rPr>
                <w:rStyle w:val="HTMLCode"/>
                <w:rFonts w:eastAsiaTheme="minorHAnsi"/>
              </w:rPr>
              <w:t>&lt;id, initial&gt;</w:t>
            </w:r>
          </w:p>
        </w:tc>
      </w:tr>
      <w:tr w:rsidR="00696CDB" w14:paraId="5D4FE439" w14:textId="77777777" w:rsidTr="00696CDB">
        <w:trPr>
          <w:tblCellSpacing w:w="15" w:type="dxa"/>
        </w:trPr>
        <w:tc>
          <w:tcPr>
            <w:tcW w:w="0" w:type="auto"/>
            <w:vAlign w:val="center"/>
            <w:hideMark/>
          </w:tcPr>
          <w:p w14:paraId="6868FE01" w14:textId="77777777" w:rsidR="00696CDB" w:rsidRDefault="00696CDB">
            <w:r>
              <w:rPr>
                <w:rStyle w:val="HTMLCode"/>
                <w:rFonts w:eastAsiaTheme="minorHAnsi"/>
              </w:rPr>
              <w:t>+</w:t>
            </w:r>
          </w:p>
        </w:tc>
        <w:tc>
          <w:tcPr>
            <w:tcW w:w="0" w:type="auto"/>
            <w:vAlign w:val="center"/>
            <w:hideMark/>
          </w:tcPr>
          <w:p w14:paraId="1EE549E0" w14:textId="77777777" w:rsidR="00696CDB" w:rsidRDefault="00696CDB">
            <w:r>
              <w:rPr>
                <w:rStyle w:val="HTMLCode"/>
                <w:rFonts w:eastAsiaTheme="minorHAnsi"/>
              </w:rPr>
              <w:t>&lt;plus_op&gt;</w:t>
            </w:r>
          </w:p>
        </w:tc>
      </w:tr>
      <w:tr w:rsidR="00696CDB" w14:paraId="1E0AC43C" w14:textId="77777777" w:rsidTr="00696CDB">
        <w:trPr>
          <w:tblCellSpacing w:w="15" w:type="dxa"/>
        </w:trPr>
        <w:tc>
          <w:tcPr>
            <w:tcW w:w="0" w:type="auto"/>
            <w:vAlign w:val="center"/>
            <w:hideMark/>
          </w:tcPr>
          <w:p w14:paraId="5CF35458" w14:textId="77777777" w:rsidR="00696CDB" w:rsidRDefault="00696CDB">
            <w:r>
              <w:rPr>
                <w:rStyle w:val="HTMLCode"/>
                <w:rFonts w:eastAsiaTheme="minorHAnsi"/>
              </w:rPr>
              <w:t>rate</w:t>
            </w:r>
          </w:p>
        </w:tc>
        <w:tc>
          <w:tcPr>
            <w:tcW w:w="0" w:type="auto"/>
            <w:vAlign w:val="center"/>
            <w:hideMark/>
          </w:tcPr>
          <w:p w14:paraId="7DF7948C" w14:textId="77777777" w:rsidR="00696CDB" w:rsidRDefault="00696CDB">
            <w:r>
              <w:rPr>
                <w:rStyle w:val="HTMLCode"/>
                <w:rFonts w:eastAsiaTheme="minorHAnsi"/>
              </w:rPr>
              <w:t>&lt;id, rate&gt;</w:t>
            </w:r>
          </w:p>
        </w:tc>
      </w:tr>
      <w:tr w:rsidR="00696CDB" w14:paraId="6F6914E7" w14:textId="77777777" w:rsidTr="00696CDB">
        <w:trPr>
          <w:tblCellSpacing w:w="15" w:type="dxa"/>
        </w:trPr>
        <w:tc>
          <w:tcPr>
            <w:tcW w:w="0" w:type="auto"/>
            <w:vAlign w:val="center"/>
            <w:hideMark/>
          </w:tcPr>
          <w:p w14:paraId="1E16F190" w14:textId="77777777" w:rsidR="00696CDB" w:rsidRDefault="00696CDB">
            <w:r>
              <w:rPr>
                <w:rStyle w:val="HTMLCode"/>
                <w:rFonts w:eastAsiaTheme="minorHAnsi"/>
              </w:rPr>
              <w:t>*</w:t>
            </w:r>
          </w:p>
        </w:tc>
        <w:tc>
          <w:tcPr>
            <w:tcW w:w="0" w:type="auto"/>
            <w:vAlign w:val="center"/>
            <w:hideMark/>
          </w:tcPr>
          <w:p w14:paraId="713DEAE4" w14:textId="77777777" w:rsidR="00696CDB" w:rsidRDefault="00696CDB">
            <w:r>
              <w:rPr>
                <w:rStyle w:val="HTMLCode"/>
                <w:rFonts w:eastAsiaTheme="minorHAnsi"/>
              </w:rPr>
              <w:t>&lt;mult_op&gt;</w:t>
            </w:r>
          </w:p>
        </w:tc>
      </w:tr>
      <w:tr w:rsidR="00696CDB" w14:paraId="744DC539" w14:textId="77777777" w:rsidTr="00696CDB">
        <w:trPr>
          <w:tblCellSpacing w:w="15" w:type="dxa"/>
        </w:trPr>
        <w:tc>
          <w:tcPr>
            <w:tcW w:w="0" w:type="auto"/>
            <w:vAlign w:val="center"/>
            <w:hideMark/>
          </w:tcPr>
          <w:p w14:paraId="2D53C74C" w14:textId="77777777" w:rsidR="00696CDB" w:rsidRDefault="00696CDB">
            <w:r>
              <w:rPr>
                <w:rStyle w:val="HTMLCode"/>
                <w:rFonts w:eastAsiaTheme="minorHAnsi"/>
              </w:rPr>
              <w:t>60</w:t>
            </w:r>
          </w:p>
        </w:tc>
        <w:tc>
          <w:tcPr>
            <w:tcW w:w="0" w:type="auto"/>
            <w:vAlign w:val="center"/>
            <w:hideMark/>
          </w:tcPr>
          <w:p w14:paraId="02117F50" w14:textId="77777777" w:rsidR="00696CDB" w:rsidRDefault="00696CDB">
            <w:r>
              <w:rPr>
                <w:rStyle w:val="HTMLCode"/>
                <w:rFonts w:eastAsiaTheme="minorHAnsi"/>
              </w:rPr>
              <w:t>&lt;num, 60&gt;</w:t>
            </w:r>
          </w:p>
        </w:tc>
      </w:tr>
      <w:tr w:rsidR="00696CDB" w14:paraId="4936CEDD" w14:textId="77777777" w:rsidTr="00696CDB">
        <w:trPr>
          <w:tblCellSpacing w:w="15" w:type="dxa"/>
        </w:trPr>
        <w:tc>
          <w:tcPr>
            <w:tcW w:w="0" w:type="auto"/>
            <w:vAlign w:val="center"/>
            <w:hideMark/>
          </w:tcPr>
          <w:p w14:paraId="66941F82" w14:textId="77777777" w:rsidR="00696CDB" w:rsidRDefault="00696CDB">
            <w:r>
              <w:rPr>
                <w:rStyle w:val="HTMLCode"/>
                <w:rFonts w:eastAsiaTheme="minorHAnsi"/>
              </w:rPr>
              <w:t>;</w:t>
            </w:r>
          </w:p>
        </w:tc>
        <w:tc>
          <w:tcPr>
            <w:tcW w:w="0" w:type="auto"/>
            <w:vAlign w:val="center"/>
            <w:hideMark/>
          </w:tcPr>
          <w:p w14:paraId="5B899C1C" w14:textId="77777777" w:rsidR="00696CDB" w:rsidRDefault="00696CDB">
            <w:r>
              <w:rPr>
                <w:rStyle w:val="HTMLCode"/>
                <w:rFonts w:eastAsiaTheme="minorHAnsi"/>
              </w:rPr>
              <w:t>&lt;semicolon&gt;</w:t>
            </w:r>
          </w:p>
        </w:tc>
      </w:tr>
    </w:tbl>
    <w:p w14:paraId="56AAD551" w14:textId="77777777" w:rsidR="00696CDB" w:rsidRDefault="00696CDB" w:rsidP="00154E29">
      <w:pPr>
        <w:pStyle w:val="NormalWeb"/>
      </w:pPr>
      <w:r>
        <w:t>T</w:t>
      </w:r>
      <w:r w:rsidR="00154E29">
        <w:t>okens are passed to the parser.</w:t>
      </w:r>
    </w:p>
    <w:p w14:paraId="72C666E1" w14:textId="77777777" w:rsidR="00696CDB" w:rsidRDefault="00696CDB" w:rsidP="00696CDB">
      <w:pPr>
        <w:pStyle w:val="Heading1"/>
      </w:pPr>
      <w:r>
        <w:rPr>
          <w:rFonts w:ascii="Segoe UI Symbol" w:hAnsi="Segoe UI Symbol" w:cs="Segoe UI Symbol"/>
        </w:rPr>
        <w:t>🔹</w:t>
      </w:r>
      <w:r>
        <w:t xml:space="preserve"> 2. </w:t>
      </w:r>
      <w:r>
        <w:rPr>
          <w:rStyle w:val="Strong"/>
          <w:b w:val="0"/>
          <w:bCs w:val="0"/>
        </w:rPr>
        <w:t>Syntax Analysis (Parsing)</w:t>
      </w:r>
    </w:p>
    <w:p w14:paraId="4065B981" w14:textId="77777777" w:rsidR="00696CDB" w:rsidRDefault="00696CDB" w:rsidP="00696CDB">
      <w:pPr>
        <w:pStyle w:val="NormalWeb"/>
        <w:numPr>
          <w:ilvl w:val="0"/>
          <w:numId w:val="24"/>
        </w:numPr>
      </w:pPr>
      <w:r>
        <w:rPr>
          <w:rStyle w:val="Strong"/>
        </w:rPr>
        <w:t>Task:</w:t>
      </w:r>
      <w:r>
        <w:t xml:space="preserve"> Check tokens against </w:t>
      </w:r>
      <w:r>
        <w:rPr>
          <w:rStyle w:val="Strong"/>
        </w:rPr>
        <w:t>grammar rules</w:t>
      </w:r>
      <w:r>
        <w:t xml:space="preserve"> of the language and build a </w:t>
      </w:r>
      <w:r>
        <w:rPr>
          <w:rStyle w:val="Strong"/>
        </w:rPr>
        <w:t>parse tree / syntax tree</w:t>
      </w:r>
      <w:r>
        <w:t>.</w:t>
      </w:r>
    </w:p>
    <w:p w14:paraId="198A55C5" w14:textId="77777777" w:rsidR="00696CDB" w:rsidRDefault="00696CDB" w:rsidP="00696CDB">
      <w:pPr>
        <w:pStyle w:val="NormalWeb"/>
        <w:numPr>
          <w:ilvl w:val="0"/>
          <w:numId w:val="24"/>
        </w:numPr>
      </w:pPr>
      <w:r>
        <w:rPr>
          <w:rStyle w:val="Strong"/>
        </w:rPr>
        <w:t>Grammar rule (simplified):</w:t>
      </w:r>
    </w:p>
    <w:p w14:paraId="6B091A1D" w14:textId="77777777" w:rsidR="00696CDB" w:rsidRDefault="00696CDB" w:rsidP="00696CDB">
      <w:pPr>
        <w:pStyle w:val="HTMLPreformatted"/>
        <w:numPr>
          <w:ilvl w:val="0"/>
          <w:numId w:val="24"/>
        </w:numPr>
        <w:tabs>
          <w:tab w:val="clear" w:pos="720"/>
        </w:tabs>
        <w:rPr>
          <w:rStyle w:val="HTMLCode"/>
        </w:rPr>
      </w:pPr>
      <w:r>
        <w:rPr>
          <w:rStyle w:val="HTMLCode"/>
        </w:rPr>
        <w:t xml:space="preserve">stmt → </w:t>
      </w:r>
      <w:r>
        <w:rPr>
          <w:rStyle w:val="hljs-builtin"/>
        </w:rPr>
        <w:t>id</w:t>
      </w:r>
      <w:r>
        <w:rPr>
          <w:rStyle w:val="HTMLCode"/>
        </w:rPr>
        <w:t xml:space="preserve"> = </w:t>
      </w:r>
      <w:r>
        <w:rPr>
          <w:rStyle w:val="hljs-builtin"/>
        </w:rPr>
        <w:t>expr</w:t>
      </w:r>
      <w:r>
        <w:rPr>
          <w:rStyle w:val="HTMLCode"/>
        </w:rPr>
        <w:t xml:space="preserve"> ;</w:t>
      </w:r>
    </w:p>
    <w:p w14:paraId="573BC98A" w14:textId="77777777" w:rsidR="00696CDB" w:rsidRDefault="00696CDB" w:rsidP="00696CDB">
      <w:pPr>
        <w:pStyle w:val="HTMLPreformatted"/>
        <w:numPr>
          <w:ilvl w:val="0"/>
          <w:numId w:val="24"/>
        </w:numPr>
        <w:tabs>
          <w:tab w:val="clear" w:pos="720"/>
        </w:tabs>
        <w:rPr>
          <w:rStyle w:val="HTMLCode"/>
        </w:rPr>
      </w:pPr>
      <w:r>
        <w:rPr>
          <w:rStyle w:val="hljs-builtin"/>
        </w:rPr>
        <w:t>expr</w:t>
      </w:r>
      <w:r>
        <w:rPr>
          <w:rStyle w:val="HTMLCode"/>
        </w:rPr>
        <w:t xml:space="preserve"> → </w:t>
      </w:r>
      <w:r>
        <w:rPr>
          <w:rStyle w:val="hljs-builtin"/>
        </w:rPr>
        <w:t>expr</w:t>
      </w:r>
      <w:r>
        <w:rPr>
          <w:rStyle w:val="HTMLCode"/>
        </w:rPr>
        <w:t xml:space="preserve"> + term | term</w:t>
      </w:r>
    </w:p>
    <w:p w14:paraId="2BAF887A" w14:textId="77777777" w:rsidR="00696CDB" w:rsidRDefault="00696CDB" w:rsidP="00696CDB">
      <w:pPr>
        <w:pStyle w:val="HTMLPreformatted"/>
        <w:numPr>
          <w:ilvl w:val="0"/>
          <w:numId w:val="24"/>
        </w:numPr>
        <w:tabs>
          <w:tab w:val="clear" w:pos="720"/>
        </w:tabs>
        <w:rPr>
          <w:rStyle w:val="HTMLCode"/>
        </w:rPr>
      </w:pPr>
      <w:r>
        <w:rPr>
          <w:rStyle w:val="HTMLCode"/>
        </w:rPr>
        <w:t xml:space="preserve">term → term * </w:t>
      </w:r>
      <w:r>
        <w:rPr>
          <w:rStyle w:val="hljs-builtin"/>
        </w:rPr>
        <w:t>factor</w:t>
      </w:r>
      <w:r>
        <w:rPr>
          <w:rStyle w:val="HTMLCode"/>
        </w:rPr>
        <w:t xml:space="preserve"> | </w:t>
      </w:r>
      <w:r>
        <w:rPr>
          <w:rStyle w:val="hljs-builtin"/>
        </w:rPr>
        <w:t>factor</w:t>
      </w:r>
    </w:p>
    <w:p w14:paraId="081385E4" w14:textId="77777777" w:rsidR="00696CDB" w:rsidRDefault="00696CDB" w:rsidP="00696CDB">
      <w:pPr>
        <w:pStyle w:val="HTMLPreformatted"/>
        <w:numPr>
          <w:ilvl w:val="0"/>
          <w:numId w:val="24"/>
        </w:numPr>
        <w:tabs>
          <w:tab w:val="clear" w:pos="720"/>
        </w:tabs>
        <w:rPr>
          <w:rStyle w:val="HTMLCode"/>
        </w:rPr>
      </w:pPr>
      <w:r>
        <w:rPr>
          <w:rStyle w:val="hljs-builtin"/>
        </w:rPr>
        <w:t>factor</w:t>
      </w:r>
      <w:r>
        <w:rPr>
          <w:rStyle w:val="HTMLCode"/>
        </w:rPr>
        <w:t xml:space="preserve"> → </w:t>
      </w:r>
      <w:r>
        <w:rPr>
          <w:rStyle w:val="hljs-builtin"/>
        </w:rPr>
        <w:t>id</w:t>
      </w:r>
      <w:r>
        <w:rPr>
          <w:rStyle w:val="HTMLCode"/>
        </w:rPr>
        <w:t xml:space="preserve"> | num</w:t>
      </w:r>
    </w:p>
    <w:p w14:paraId="70043FEF" w14:textId="77777777" w:rsidR="00696CDB" w:rsidRDefault="00696CDB" w:rsidP="00696CDB">
      <w:pPr>
        <w:pStyle w:val="NormalWeb"/>
      </w:pPr>
      <w:r>
        <w:rPr>
          <w:rStyle w:val="Strong"/>
        </w:rPr>
        <w:t>Syntax Tree:</w:t>
      </w:r>
    </w:p>
    <w:p w14:paraId="6E15B84C" w14:textId="77777777" w:rsidR="00696CDB" w:rsidRDefault="00696CDB" w:rsidP="00696CDB">
      <w:pPr>
        <w:pStyle w:val="HTMLPreformatted"/>
        <w:rPr>
          <w:rStyle w:val="hljs-code"/>
        </w:rPr>
      </w:pPr>
      <w:r>
        <w:rPr>
          <w:rStyle w:val="hljs-code"/>
        </w:rPr>
        <w:t xml:space="preserve">             =</w:t>
      </w:r>
    </w:p>
    <w:p w14:paraId="524C1AD8" w14:textId="77777777" w:rsidR="00696CDB" w:rsidRDefault="00696CDB" w:rsidP="00696CDB">
      <w:pPr>
        <w:pStyle w:val="HTMLPreformatted"/>
        <w:rPr>
          <w:rStyle w:val="hljs-code"/>
        </w:rPr>
      </w:pPr>
      <w:r>
        <w:rPr>
          <w:rStyle w:val="hljs-code"/>
        </w:rPr>
        <w:t xml:space="preserve">           /   \</w:t>
      </w:r>
    </w:p>
    <w:p w14:paraId="4CAEA536" w14:textId="77777777" w:rsidR="00696CDB" w:rsidRDefault="00696CDB" w:rsidP="00696CDB">
      <w:pPr>
        <w:pStyle w:val="HTMLPreformatted"/>
        <w:rPr>
          <w:rStyle w:val="hljs-code"/>
        </w:rPr>
      </w:pPr>
      <w:r>
        <w:rPr>
          <w:rStyle w:val="hljs-code"/>
        </w:rPr>
        <w:t xml:space="preserve">     Position   +</w:t>
      </w:r>
    </w:p>
    <w:p w14:paraId="6304F32A" w14:textId="77777777" w:rsidR="00696CDB" w:rsidRDefault="00696CDB" w:rsidP="00696CDB">
      <w:pPr>
        <w:pStyle w:val="HTMLPreformatted"/>
        <w:rPr>
          <w:rStyle w:val="hljs-code"/>
        </w:rPr>
      </w:pPr>
      <w:r>
        <w:rPr>
          <w:rStyle w:val="hljs-code"/>
        </w:rPr>
        <w:t xml:space="preserve">              /   \</w:t>
      </w:r>
    </w:p>
    <w:p w14:paraId="4FF17756" w14:textId="77777777" w:rsidR="00696CDB" w:rsidRDefault="00696CDB" w:rsidP="00696CDB">
      <w:pPr>
        <w:pStyle w:val="HTMLPreformatted"/>
        <w:rPr>
          <w:rStyle w:val="hljs-code"/>
        </w:rPr>
      </w:pPr>
      <w:r>
        <w:rPr>
          <w:rStyle w:val="hljs-code"/>
        </w:rPr>
        <w:t xml:space="preserve">        initial    *</w:t>
      </w:r>
    </w:p>
    <w:p w14:paraId="7D7BF95A" w14:textId="77777777" w:rsidR="00696CDB" w:rsidRDefault="00696CDB" w:rsidP="00696CDB">
      <w:pPr>
        <w:pStyle w:val="HTMLPreformatted"/>
        <w:rPr>
          <w:rStyle w:val="hljs-code"/>
        </w:rPr>
      </w:pPr>
      <w:r>
        <w:rPr>
          <w:rStyle w:val="hljs-code"/>
        </w:rPr>
        <w:t xml:space="preserve">                 /   \</w:t>
      </w:r>
    </w:p>
    <w:p w14:paraId="1819ED1B" w14:textId="77777777" w:rsidR="00696CDB" w:rsidRDefault="00696CDB" w:rsidP="00696CDB">
      <w:pPr>
        <w:pStyle w:val="HTMLPreformatted"/>
        <w:rPr>
          <w:rStyle w:val="hljs-code"/>
        </w:rPr>
      </w:pPr>
      <w:r>
        <w:rPr>
          <w:rStyle w:val="hljs-code"/>
        </w:rPr>
        <w:t xml:space="preserve">              rate    60</w:t>
      </w:r>
    </w:p>
    <w:p w14:paraId="35A9DE94" w14:textId="77777777" w:rsidR="00696CDB" w:rsidRDefault="00696CDB" w:rsidP="00696CDB"/>
    <w:p w14:paraId="50CCAF54" w14:textId="77777777" w:rsidR="00696CDB" w:rsidRDefault="00696CDB" w:rsidP="00696CDB">
      <w:pPr>
        <w:pStyle w:val="Heading1"/>
      </w:pPr>
      <w:r>
        <w:rPr>
          <w:rFonts w:ascii="Segoe UI Symbol" w:hAnsi="Segoe UI Symbol" w:cs="Segoe UI Symbol"/>
        </w:rPr>
        <w:lastRenderedPageBreak/>
        <w:t>🔹</w:t>
      </w:r>
      <w:r>
        <w:t xml:space="preserve"> 3. </w:t>
      </w:r>
      <w:r>
        <w:rPr>
          <w:rStyle w:val="Strong"/>
          <w:b w:val="0"/>
          <w:bCs w:val="0"/>
        </w:rPr>
        <w:t>Semantic Analysis</w:t>
      </w:r>
    </w:p>
    <w:p w14:paraId="576F0201" w14:textId="77777777" w:rsidR="00696CDB" w:rsidRDefault="00696CDB" w:rsidP="00696CDB">
      <w:pPr>
        <w:pStyle w:val="NormalWeb"/>
        <w:numPr>
          <w:ilvl w:val="0"/>
          <w:numId w:val="25"/>
        </w:numPr>
      </w:pPr>
      <w:r>
        <w:rPr>
          <w:rStyle w:val="Strong"/>
        </w:rPr>
        <w:t>Task:</w:t>
      </w:r>
      <w:r>
        <w:t xml:space="preserve"> Check for </w:t>
      </w:r>
      <w:r>
        <w:rPr>
          <w:rStyle w:val="Strong"/>
        </w:rPr>
        <w:t>semantic correctness</w:t>
      </w:r>
      <w:r>
        <w:t>:</w:t>
      </w:r>
    </w:p>
    <w:p w14:paraId="58ACCE0F" w14:textId="77777777" w:rsidR="00696CDB" w:rsidRDefault="00696CDB" w:rsidP="00696CDB">
      <w:pPr>
        <w:pStyle w:val="NormalWeb"/>
        <w:numPr>
          <w:ilvl w:val="1"/>
          <w:numId w:val="25"/>
        </w:numPr>
      </w:pPr>
      <w:r>
        <w:t>Type checking</w:t>
      </w:r>
    </w:p>
    <w:p w14:paraId="7869EC4A" w14:textId="77777777" w:rsidR="00696CDB" w:rsidRDefault="00696CDB" w:rsidP="00696CDB">
      <w:pPr>
        <w:pStyle w:val="NormalWeb"/>
        <w:numPr>
          <w:ilvl w:val="1"/>
          <w:numId w:val="25"/>
        </w:numPr>
      </w:pPr>
      <w:r>
        <w:t>Scope checking</w:t>
      </w:r>
    </w:p>
    <w:p w14:paraId="129AC0BB" w14:textId="77777777" w:rsidR="00696CDB" w:rsidRDefault="00696CDB" w:rsidP="00696CDB">
      <w:pPr>
        <w:pStyle w:val="NormalWeb"/>
        <w:numPr>
          <w:ilvl w:val="1"/>
          <w:numId w:val="25"/>
        </w:numPr>
      </w:pPr>
      <w:r>
        <w:t>Consistency</w:t>
      </w:r>
    </w:p>
    <w:p w14:paraId="55E0847F" w14:textId="77777777" w:rsidR="00696CDB" w:rsidRDefault="00696CDB" w:rsidP="00696CDB">
      <w:pPr>
        <w:pStyle w:val="NormalWeb"/>
      </w:pPr>
      <w:r>
        <w:rPr>
          <w:rStyle w:val="Strong"/>
        </w:rPr>
        <w:t>Examples in this case:</w:t>
      </w:r>
    </w:p>
    <w:p w14:paraId="2147EFAE" w14:textId="77777777" w:rsidR="00696CDB" w:rsidRDefault="00696CDB" w:rsidP="00696CDB">
      <w:pPr>
        <w:pStyle w:val="NormalWeb"/>
        <w:numPr>
          <w:ilvl w:val="0"/>
          <w:numId w:val="26"/>
        </w:numPr>
      </w:pPr>
      <w:r>
        <w:rPr>
          <w:rStyle w:val="HTMLCode"/>
        </w:rPr>
        <w:t>Position</w:t>
      </w:r>
      <w:r>
        <w:t xml:space="preserve">, </w:t>
      </w:r>
      <w:r>
        <w:rPr>
          <w:rStyle w:val="HTMLCode"/>
        </w:rPr>
        <w:t>initial</w:t>
      </w:r>
      <w:r>
        <w:t xml:space="preserve">, and </w:t>
      </w:r>
      <w:r>
        <w:rPr>
          <w:rStyle w:val="HTMLCode"/>
        </w:rPr>
        <w:t>rate</w:t>
      </w:r>
      <w:r>
        <w:t xml:space="preserve"> must be declared identifiers.</w:t>
      </w:r>
    </w:p>
    <w:p w14:paraId="5FC29D22" w14:textId="77777777" w:rsidR="00696CDB" w:rsidRDefault="00696CDB" w:rsidP="00696CDB">
      <w:pPr>
        <w:pStyle w:val="NormalWeb"/>
        <w:numPr>
          <w:ilvl w:val="0"/>
          <w:numId w:val="26"/>
        </w:numPr>
      </w:pPr>
      <w:r>
        <w:rPr>
          <w:rStyle w:val="HTMLCode"/>
        </w:rPr>
        <w:t>rate * 60</w:t>
      </w:r>
      <w:r>
        <w:t xml:space="preserve"> must be type-compatible (if </w:t>
      </w:r>
      <w:r>
        <w:rPr>
          <w:rStyle w:val="HTMLCode"/>
        </w:rPr>
        <w:t>rate</w:t>
      </w:r>
      <w:r>
        <w:t xml:space="preserve"> is float, </w:t>
      </w:r>
      <w:r>
        <w:rPr>
          <w:rStyle w:val="HTMLCode"/>
        </w:rPr>
        <w:t>60</w:t>
      </w:r>
      <w:r>
        <w:t xml:space="preserve"> promoted to float).</w:t>
      </w:r>
    </w:p>
    <w:p w14:paraId="481300A9" w14:textId="77777777" w:rsidR="00696CDB" w:rsidRDefault="00696CDB" w:rsidP="00696CDB">
      <w:pPr>
        <w:pStyle w:val="NormalWeb"/>
        <w:numPr>
          <w:ilvl w:val="0"/>
          <w:numId w:val="26"/>
        </w:numPr>
      </w:pPr>
      <w:r>
        <w:t>Assignment type: type(Position) = type(initial + rate * 60).</w:t>
      </w:r>
    </w:p>
    <w:p w14:paraId="1C0D2F09" w14:textId="77777777" w:rsidR="00696CDB" w:rsidRDefault="00696CDB" w:rsidP="00696CDB">
      <w:pPr>
        <w:pStyle w:val="NormalWeb"/>
      </w:pPr>
      <w:r>
        <w:t xml:space="preserve">If mismatched, compiler reports </w:t>
      </w:r>
      <w:r>
        <w:rPr>
          <w:rStyle w:val="Strong"/>
        </w:rPr>
        <w:t>semantic error</w:t>
      </w:r>
      <w:r>
        <w:t>.</w:t>
      </w:r>
    </w:p>
    <w:p w14:paraId="40D2255D" w14:textId="77777777" w:rsidR="00696CDB" w:rsidRDefault="00696CDB" w:rsidP="00696CDB"/>
    <w:p w14:paraId="58F04A5C" w14:textId="77777777" w:rsidR="00696CDB" w:rsidRDefault="00696CDB" w:rsidP="00696CDB">
      <w:pPr>
        <w:pStyle w:val="Heading1"/>
      </w:pPr>
      <w:r>
        <w:rPr>
          <w:rFonts w:ascii="Segoe UI Symbol" w:hAnsi="Segoe UI Symbol" w:cs="Segoe UI Symbol"/>
        </w:rPr>
        <w:t>🔹</w:t>
      </w:r>
      <w:r>
        <w:t xml:space="preserve"> 4. </w:t>
      </w:r>
      <w:r>
        <w:rPr>
          <w:rStyle w:val="Strong"/>
          <w:b w:val="0"/>
          <w:bCs w:val="0"/>
        </w:rPr>
        <w:t>Intermediate Code Generation (ICG)</w:t>
      </w:r>
    </w:p>
    <w:p w14:paraId="156182A4" w14:textId="77777777" w:rsidR="00696CDB" w:rsidRDefault="00696CDB" w:rsidP="00696CDB">
      <w:pPr>
        <w:pStyle w:val="NormalWeb"/>
        <w:numPr>
          <w:ilvl w:val="0"/>
          <w:numId w:val="27"/>
        </w:numPr>
      </w:pPr>
      <w:r>
        <w:rPr>
          <w:rStyle w:val="Strong"/>
        </w:rPr>
        <w:t>Task:</w:t>
      </w:r>
      <w:r>
        <w:t xml:space="preserve"> Translate into an </w:t>
      </w:r>
      <w:r>
        <w:rPr>
          <w:rStyle w:val="Strong"/>
        </w:rPr>
        <w:t>intermediate representation (IR)</w:t>
      </w:r>
      <w:r>
        <w:t xml:space="preserve">, often in </w:t>
      </w:r>
      <w:r>
        <w:rPr>
          <w:rStyle w:val="Strong"/>
        </w:rPr>
        <w:t>Three-Address Code (TAC)</w:t>
      </w:r>
      <w:r>
        <w:t>.</w:t>
      </w:r>
    </w:p>
    <w:p w14:paraId="58DD9189" w14:textId="77777777" w:rsidR="00696CDB" w:rsidRDefault="00696CDB" w:rsidP="00696CDB">
      <w:pPr>
        <w:pStyle w:val="NormalWeb"/>
      </w:pPr>
      <w:r>
        <w:t>Example IR (TAC):</w:t>
      </w:r>
    </w:p>
    <w:p w14:paraId="47252B4E" w14:textId="77777777" w:rsidR="00696CDB" w:rsidRDefault="00696CDB" w:rsidP="00696CDB">
      <w:pPr>
        <w:pStyle w:val="HTMLPreformatted"/>
        <w:rPr>
          <w:rStyle w:val="HTMLCode"/>
        </w:rPr>
      </w:pPr>
      <w:r>
        <w:rPr>
          <w:rStyle w:val="hljs-attr"/>
        </w:rPr>
        <w:t>t1</w:t>
      </w:r>
      <w:r>
        <w:rPr>
          <w:rStyle w:val="HTMLCode"/>
        </w:rPr>
        <w:t xml:space="preserve"> = rate * </w:t>
      </w:r>
      <w:r>
        <w:rPr>
          <w:rStyle w:val="hljs-number"/>
        </w:rPr>
        <w:t>60</w:t>
      </w:r>
    </w:p>
    <w:p w14:paraId="77FB36CF" w14:textId="77777777" w:rsidR="00696CDB" w:rsidRDefault="00696CDB" w:rsidP="00696CDB">
      <w:pPr>
        <w:pStyle w:val="HTMLPreformatted"/>
        <w:rPr>
          <w:rStyle w:val="HTMLCode"/>
        </w:rPr>
      </w:pPr>
      <w:r>
        <w:rPr>
          <w:rStyle w:val="hljs-attr"/>
        </w:rPr>
        <w:t>t2</w:t>
      </w:r>
      <w:r>
        <w:rPr>
          <w:rStyle w:val="HTMLCode"/>
        </w:rPr>
        <w:t xml:space="preserve"> = initial + t1</w:t>
      </w:r>
    </w:p>
    <w:p w14:paraId="7B729D7B" w14:textId="77777777" w:rsidR="00696CDB" w:rsidRDefault="00696CDB" w:rsidP="00696CDB">
      <w:pPr>
        <w:pStyle w:val="HTMLPreformatted"/>
        <w:rPr>
          <w:rStyle w:val="HTMLCode"/>
        </w:rPr>
      </w:pPr>
      <w:r>
        <w:rPr>
          <w:rStyle w:val="hljs-attr"/>
        </w:rPr>
        <w:t>Position</w:t>
      </w:r>
      <w:r>
        <w:rPr>
          <w:rStyle w:val="HTMLCode"/>
        </w:rPr>
        <w:t xml:space="preserve"> = t2</w:t>
      </w:r>
    </w:p>
    <w:p w14:paraId="7710624E" w14:textId="77777777" w:rsidR="00696CDB" w:rsidRDefault="00696CDB" w:rsidP="00696CDB">
      <w:pPr>
        <w:pStyle w:val="NormalWeb"/>
      </w:pPr>
      <w:r>
        <w:t>This form is independent of machine but easier to optimize.</w:t>
      </w:r>
    </w:p>
    <w:p w14:paraId="4A983675" w14:textId="77777777" w:rsidR="00696CDB" w:rsidRDefault="00696CDB" w:rsidP="00696CDB"/>
    <w:p w14:paraId="4C6E048A" w14:textId="77777777" w:rsidR="00696CDB" w:rsidRDefault="00696CDB" w:rsidP="00696CDB">
      <w:pPr>
        <w:pStyle w:val="Heading1"/>
      </w:pPr>
      <w:r>
        <w:rPr>
          <w:rFonts w:ascii="Segoe UI Symbol" w:hAnsi="Segoe UI Symbol" w:cs="Segoe UI Symbol"/>
        </w:rPr>
        <w:t>🔹</w:t>
      </w:r>
      <w:r>
        <w:t xml:space="preserve"> 5. </w:t>
      </w:r>
      <w:r>
        <w:rPr>
          <w:rStyle w:val="Strong"/>
          <w:b w:val="0"/>
          <w:bCs w:val="0"/>
        </w:rPr>
        <w:t>Code Optimization</w:t>
      </w:r>
    </w:p>
    <w:p w14:paraId="33B0FA66" w14:textId="77777777" w:rsidR="00696CDB" w:rsidRDefault="00696CDB" w:rsidP="00696CDB">
      <w:pPr>
        <w:pStyle w:val="NormalWeb"/>
        <w:numPr>
          <w:ilvl w:val="0"/>
          <w:numId w:val="28"/>
        </w:numPr>
      </w:pPr>
      <w:r>
        <w:rPr>
          <w:rStyle w:val="Strong"/>
        </w:rPr>
        <w:t>Task:</w:t>
      </w:r>
      <w:r>
        <w:t xml:space="preserve"> Improve IR without changing meaning.</w:t>
      </w:r>
    </w:p>
    <w:p w14:paraId="2782F3D9" w14:textId="77777777" w:rsidR="00696CDB" w:rsidRDefault="00696CDB" w:rsidP="00696CDB">
      <w:pPr>
        <w:pStyle w:val="NormalWeb"/>
      </w:pPr>
      <w:r>
        <w:rPr>
          <w:rStyle w:val="Strong"/>
        </w:rPr>
        <w:t>Possible optimizations:</w:t>
      </w:r>
    </w:p>
    <w:p w14:paraId="65D188AC" w14:textId="77777777" w:rsidR="00696CDB" w:rsidRDefault="00696CDB" w:rsidP="00696CDB">
      <w:pPr>
        <w:pStyle w:val="NormalWeb"/>
        <w:numPr>
          <w:ilvl w:val="0"/>
          <w:numId w:val="29"/>
        </w:numPr>
      </w:pPr>
      <w:r>
        <w:t xml:space="preserve">Constant folding: if </w:t>
      </w:r>
      <w:r>
        <w:rPr>
          <w:rStyle w:val="HTMLCode"/>
        </w:rPr>
        <w:t>rate</w:t>
      </w:r>
      <w:r>
        <w:t xml:space="preserve"> known, may simplify at compile time.</w:t>
      </w:r>
    </w:p>
    <w:p w14:paraId="32751B35" w14:textId="77777777" w:rsidR="00696CDB" w:rsidRDefault="00696CDB" w:rsidP="00696CDB">
      <w:pPr>
        <w:pStyle w:val="NormalWeb"/>
        <w:numPr>
          <w:ilvl w:val="0"/>
          <w:numId w:val="29"/>
        </w:numPr>
      </w:pPr>
      <w:r>
        <w:t>Strength reduction, dead-code elimination, register allocation.</w:t>
      </w:r>
    </w:p>
    <w:p w14:paraId="51A1893C" w14:textId="77777777" w:rsidR="00696CDB" w:rsidRDefault="00696CDB" w:rsidP="00696CDB">
      <w:pPr>
        <w:pStyle w:val="NormalWeb"/>
      </w:pPr>
      <w:r>
        <w:t xml:space="preserve">Example optimization (if </w:t>
      </w:r>
      <w:r>
        <w:rPr>
          <w:rStyle w:val="HTMLCode"/>
        </w:rPr>
        <w:t>60</w:t>
      </w:r>
      <w:r>
        <w:t xml:space="preserve"> is constant):</w:t>
      </w:r>
      <w:r>
        <w:br/>
      </w:r>
      <w:r>
        <w:rPr>
          <w:rStyle w:val="HTMLCode"/>
        </w:rPr>
        <w:t>t1 = rate * 60</w:t>
      </w:r>
      <w:r>
        <w:t xml:space="preserve"> might be transformed into efficient machine-level multiplication (or shift+add if possible).</w:t>
      </w:r>
    </w:p>
    <w:p w14:paraId="3D1A997D" w14:textId="77777777" w:rsidR="00696CDB" w:rsidRDefault="00696CDB" w:rsidP="00696CDB"/>
    <w:p w14:paraId="407F3052" w14:textId="77777777" w:rsidR="00696CDB" w:rsidRDefault="00696CDB" w:rsidP="00696CDB">
      <w:pPr>
        <w:pStyle w:val="Heading1"/>
      </w:pPr>
      <w:r>
        <w:rPr>
          <w:rFonts w:ascii="Segoe UI Symbol" w:hAnsi="Segoe UI Symbol" w:cs="Segoe UI Symbol"/>
        </w:rPr>
        <w:lastRenderedPageBreak/>
        <w:t>🔹</w:t>
      </w:r>
      <w:r>
        <w:t xml:space="preserve"> 6. </w:t>
      </w:r>
      <w:r>
        <w:rPr>
          <w:rStyle w:val="Strong"/>
          <w:b w:val="0"/>
          <w:bCs w:val="0"/>
        </w:rPr>
        <w:t>Target Code Generation</w:t>
      </w:r>
    </w:p>
    <w:p w14:paraId="6A6D8072" w14:textId="77777777" w:rsidR="00696CDB" w:rsidRDefault="00696CDB" w:rsidP="00696CDB">
      <w:pPr>
        <w:pStyle w:val="NormalWeb"/>
        <w:numPr>
          <w:ilvl w:val="0"/>
          <w:numId w:val="30"/>
        </w:numPr>
      </w:pPr>
      <w:r>
        <w:rPr>
          <w:rStyle w:val="Strong"/>
        </w:rPr>
        <w:t>Task:</w:t>
      </w:r>
      <w:r>
        <w:t xml:space="preserve"> Translate optimized IR into </w:t>
      </w:r>
      <w:r>
        <w:rPr>
          <w:rStyle w:val="Strong"/>
        </w:rPr>
        <w:t>assembly/machine code</w:t>
      </w:r>
      <w:r>
        <w:t xml:space="preserve"> for the target machine.</w:t>
      </w:r>
    </w:p>
    <w:p w14:paraId="05E57A45" w14:textId="77777777" w:rsidR="00696CDB" w:rsidRDefault="00696CDB" w:rsidP="00696CDB">
      <w:pPr>
        <w:pStyle w:val="NormalWeb"/>
      </w:pPr>
      <w:r>
        <w:t>Example (x86-style assembly, simplified):</w:t>
      </w:r>
    </w:p>
    <w:p w14:paraId="4F906F46" w14:textId="77777777" w:rsidR="00696CDB" w:rsidRDefault="00696CDB" w:rsidP="00696CDB">
      <w:pPr>
        <w:pStyle w:val="HTMLPreformatted"/>
        <w:rPr>
          <w:rStyle w:val="HTMLCode"/>
        </w:rPr>
      </w:pPr>
      <w:r>
        <w:rPr>
          <w:rStyle w:val="HTMLCode"/>
        </w:rPr>
        <w:t>MOV R1, rate</w:t>
      </w:r>
    </w:p>
    <w:p w14:paraId="7309B1D5" w14:textId="77777777" w:rsidR="00696CDB" w:rsidRDefault="00696CDB" w:rsidP="00696CDB">
      <w:pPr>
        <w:pStyle w:val="HTMLPreformatted"/>
        <w:rPr>
          <w:rStyle w:val="HTMLCode"/>
        </w:rPr>
      </w:pPr>
      <w:r>
        <w:rPr>
          <w:rStyle w:val="HTMLCode"/>
        </w:rPr>
        <w:t>MUL R1, 60</w:t>
      </w:r>
    </w:p>
    <w:p w14:paraId="55F83DAD" w14:textId="77777777" w:rsidR="00696CDB" w:rsidRDefault="00696CDB" w:rsidP="00696CDB">
      <w:pPr>
        <w:pStyle w:val="HTMLPreformatted"/>
        <w:rPr>
          <w:rStyle w:val="HTMLCode"/>
        </w:rPr>
      </w:pPr>
      <w:r>
        <w:rPr>
          <w:rStyle w:val="HTMLCode"/>
        </w:rPr>
        <w:t>ADD R1, initial</w:t>
      </w:r>
    </w:p>
    <w:p w14:paraId="2F62F515" w14:textId="77777777" w:rsidR="00696CDB" w:rsidRDefault="00696CDB" w:rsidP="00696CDB">
      <w:pPr>
        <w:pStyle w:val="HTMLPreformatted"/>
        <w:rPr>
          <w:rStyle w:val="HTMLCode"/>
        </w:rPr>
      </w:pPr>
      <w:r>
        <w:rPr>
          <w:rStyle w:val="HTMLCode"/>
        </w:rPr>
        <w:t>MOV Position, R1</w:t>
      </w:r>
    </w:p>
    <w:p w14:paraId="0260FB4D" w14:textId="77777777" w:rsidR="00696CDB" w:rsidRDefault="00696CDB" w:rsidP="00696CDB"/>
    <w:p w14:paraId="5D957630" w14:textId="77777777" w:rsidR="00696CDB" w:rsidRDefault="00696CDB" w:rsidP="00696CDB">
      <w:pPr>
        <w:pStyle w:val="Heading1"/>
      </w:pPr>
      <w:r>
        <w:rPr>
          <w:rFonts w:ascii="Segoe UI Symbol" w:hAnsi="Segoe UI Symbol" w:cs="Segoe UI Symbol"/>
        </w:rPr>
        <w:t>🔹</w:t>
      </w:r>
      <w:r>
        <w:t xml:space="preserve"> 7. </w:t>
      </w:r>
      <w:r>
        <w:rPr>
          <w:rStyle w:val="Strong"/>
          <w:b w:val="0"/>
          <w:bCs w:val="0"/>
        </w:rPr>
        <w:t>Symbol Table Management</w:t>
      </w:r>
      <w:r>
        <w:t xml:space="preserve"> (runs throughout)</w:t>
      </w:r>
    </w:p>
    <w:p w14:paraId="49E3F8A4" w14:textId="77777777" w:rsidR="00696CDB" w:rsidRDefault="00696CDB" w:rsidP="00696CDB">
      <w:pPr>
        <w:pStyle w:val="NormalWeb"/>
        <w:numPr>
          <w:ilvl w:val="0"/>
          <w:numId w:val="31"/>
        </w:numPr>
      </w:pPr>
      <w:r>
        <w:t xml:space="preserve">The compiler builds and maintains a </w:t>
      </w:r>
      <w:r>
        <w:rPr>
          <w:rStyle w:val="Strong"/>
        </w:rPr>
        <w:t>symbol table</w:t>
      </w:r>
      <w:r>
        <w:t xml:space="preserve"> storing info about identifiers:</w:t>
      </w:r>
    </w:p>
    <w:p w14:paraId="49C676F5" w14:textId="77777777" w:rsidR="00696CDB" w:rsidRDefault="00696CDB" w:rsidP="00696CDB">
      <w:pPr>
        <w:pStyle w:val="NormalWeb"/>
        <w:numPr>
          <w:ilvl w:val="1"/>
          <w:numId w:val="31"/>
        </w:numPr>
      </w:pPr>
      <w:r>
        <w:rPr>
          <w:rStyle w:val="HTMLCode"/>
        </w:rPr>
        <w:t>Position</w:t>
      </w:r>
      <w:r>
        <w:t xml:space="preserve">, </w:t>
      </w:r>
      <w:r>
        <w:rPr>
          <w:rStyle w:val="HTMLCode"/>
        </w:rPr>
        <w:t>initial</w:t>
      </w:r>
      <w:r>
        <w:t xml:space="preserve">, </w:t>
      </w:r>
      <w:r>
        <w:rPr>
          <w:rStyle w:val="HTMLCode"/>
        </w:rPr>
        <w:t>rate</w:t>
      </w:r>
      <w:r>
        <w:t xml:space="preserve"> → names, types, scope, memory location.</w:t>
      </w:r>
    </w:p>
    <w:p w14:paraId="5DCE6480" w14:textId="77777777" w:rsidR="00696CDB" w:rsidRDefault="00696CDB" w:rsidP="00696CDB">
      <w:pPr>
        <w:pStyle w:val="Heading1"/>
      </w:pPr>
      <w:r>
        <w:rPr>
          <w:rFonts w:ascii="Segoe UI Symbol" w:hAnsi="Segoe UI Symbol" w:cs="Segoe UI Symbol"/>
        </w:rPr>
        <w:t>🔹</w:t>
      </w:r>
      <w:r>
        <w:t xml:space="preserve"> 8. </w:t>
      </w:r>
      <w:r>
        <w:rPr>
          <w:rStyle w:val="Strong"/>
          <w:b w:val="0"/>
          <w:bCs w:val="0"/>
        </w:rPr>
        <w:t>Error Handling</w:t>
      </w:r>
      <w:r>
        <w:t xml:space="preserve"> (cross-cutting)</w:t>
      </w:r>
    </w:p>
    <w:p w14:paraId="51F277FD" w14:textId="77777777" w:rsidR="00696CDB" w:rsidRDefault="00696CDB" w:rsidP="00696CDB">
      <w:pPr>
        <w:pStyle w:val="NormalWeb"/>
        <w:numPr>
          <w:ilvl w:val="0"/>
          <w:numId w:val="32"/>
        </w:numPr>
      </w:pPr>
      <w:r>
        <w:t>At each stage:</w:t>
      </w:r>
    </w:p>
    <w:p w14:paraId="5DF1F78E" w14:textId="77777777" w:rsidR="00696CDB" w:rsidRDefault="00696CDB" w:rsidP="00696CDB">
      <w:pPr>
        <w:pStyle w:val="NormalWeb"/>
        <w:numPr>
          <w:ilvl w:val="1"/>
          <w:numId w:val="32"/>
        </w:numPr>
      </w:pPr>
      <w:r>
        <w:rPr>
          <w:rStyle w:val="Strong"/>
        </w:rPr>
        <w:t>Lexical:</w:t>
      </w:r>
      <w:r>
        <w:t xml:space="preserve"> illegal character → “Unknown symbol @”</w:t>
      </w:r>
    </w:p>
    <w:p w14:paraId="26B2E9D7" w14:textId="77777777" w:rsidR="00696CDB" w:rsidRDefault="00696CDB" w:rsidP="00696CDB">
      <w:pPr>
        <w:pStyle w:val="NormalWeb"/>
        <w:numPr>
          <w:ilvl w:val="1"/>
          <w:numId w:val="32"/>
        </w:numPr>
      </w:pPr>
      <w:r>
        <w:rPr>
          <w:rStyle w:val="Strong"/>
        </w:rPr>
        <w:t>Syntax:</w:t>
      </w:r>
      <w:r>
        <w:t xml:space="preserve"> missing </w:t>
      </w:r>
      <w:r>
        <w:rPr>
          <w:rStyle w:val="HTMLCode"/>
        </w:rPr>
        <w:t>;</w:t>
      </w:r>
      <w:r>
        <w:t xml:space="preserve"> → “Syntax error near token”</w:t>
      </w:r>
    </w:p>
    <w:p w14:paraId="38C19C1F" w14:textId="77777777" w:rsidR="00696CDB" w:rsidRDefault="00696CDB" w:rsidP="00154E29">
      <w:pPr>
        <w:pStyle w:val="NormalWeb"/>
        <w:numPr>
          <w:ilvl w:val="1"/>
          <w:numId w:val="32"/>
        </w:numPr>
        <w:tabs>
          <w:tab w:val="clear" w:pos="1440"/>
        </w:tabs>
        <w:ind w:left="993"/>
      </w:pPr>
      <w:r>
        <w:rPr>
          <w:rStyle w:val="Strong"/>
        </w:rPr>
        <w:t>Semantic:</w:t>
      </w:r>
      <w:r>
        <w:t xml:space="preserve"> undeclared variable → “Undeclared identifier: rate”</w:t>
      </w:r>
    </w:p>
    <w:p w14:paraId="768F21E2" w14:textId="77777777" w:rsidR="00696CDB" w:rsidRDefault="00696CDB" w:rsidP="00696CDB">
      <w:pPr>
        <w:pStyle w:val="NormalWeb"/>
        <w:shd w:val="clear" w:color="auto" w:fill="FFFFFF"/>
        <w:spacing w:before="0" w:beforeAutospacing="0" w:after="0" w:afterAutospacing="0" w:line="360" w:lineRule="atLeast"/>
        <w:ind w:left="426"/>
        <w:rPr>
          <w:rFonts w:ascii="Verdana" w:hAnsi="Verdana"/>
          <w:color w:val="000000"/>
          <w:sz w:val="23"/>
          <w:szCs w:val="23"/>
        </w:rPr>
      </w:pPr>
    </w:p>
    <w:p w14:paraId="6C13C606" w14:textId="77777777" w:rsidR="00154E29" w:rsidRPr="00154E29" w:rsidRDefault="00154E29" w:rsidP="00154E29">
      <w:pPr>
        <w:pStyle w:val="Heading1"/>
        <w:numPr>
          <w:ilvl w:val="0"/>
          <w:numId w:val="22"/>
        </w:numPr>
        <w:spacing w:before="0" w:line="420" w:lineRule="atLeast"/>
        <w:rPr>
          <w:rFonts w:ascii="Times New Roman" w:hAnsi="Times New Roman" w:cs="Times New Roman"/>
          <w:color w:val="000000"/>
          <w:sz w:val="24"/>
          <w:szCs w:val="24"/>
        </w:rPr>
      </w:pPr>
      <w:r w:rsidRPr="00154E29">
        <w:rPr>
          <w:rFonts w:ascii="Times New Roman" w:hAnsi="Times New Roman" w:cs="Times New Roman"/>
          <w:color w:val="000000"/>
          <w:sz w:val="24"/>
          <w:szCs w:val="24"/>
        </w:rPr>
        <w:t>Design a TM to compute addition of two unary numbers</w:t>
      </w:r>
    </w:p>
    <w:p w14:paraId="4DA0B5D0" w14:textId="77777777" w:rsidR="00696CDB" w:rsidRDefault="00696CDB" w:rsidP="00154E29">
      <w:pPr>
        <w:spacing w:after="0"/>
        <w:ind w:right="-188"/>
        <w:rPr>
          <w:rFonts w:ascii="Times New Roman" w:eastAsia="Verdana" w:hAnsi="Times New Roman" w:cs="Times New Roman"/>
          <w:sz w:val="8"/>
        </w:rPr>
      </w:pPr>
    </w:p>
    <w:p w14:paraId="296BBA1D"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The unary input number n is represented with a symbol 0 n – times.</w:t>
      </w:r>
    </w:p>
    <w:p w14:paraId="24CFC44D" w14:textId="77777777" w:rsidR="00154E29" w:rsidRDefault="00154E29" w:rsidP="00154E29">
      <w:pPr>
        <w:pStyle w:val="Heading2"/>
        <w:shd w:val="clear" w:color="auto" w:fill="FFFFFF"/>
        <w:rPr>
          <w:rFonts w:ascii="Arial" w:hAnsi="Arial" w:cs="Arial"/>
          <w:b w:val="0"/>
          <w:bCs w:val="0"/>
          <w:color w:val="000000"/>
        </w:rPr>
      </w:pPr>
      <w:r>
        <w:rPr>
          <w:rFonts w:ascii="Arial" w:hAnsi="Arial" w:cs="Arial"/>
          <w:b w:val="0"/>
          <w:bCs w:val="0"/>
          <w:color w:val="000000"/>
        </w:rPr>
        <w:t>Example</w:t>
      </w:r>
    </w:p>
    <w:p w14:paraId="51AA88AD" w14:textId="77777777" w:rsidR="00154E29" w:rsidRDefault="00154E29" w:rsidP="00154E29">
      <w:pPr>
        <w:pStyle w:val="NormalWeb"/>
        <w:numPr>
          <w:ilvl w:val="0"/>
          <w:numId w:val="33"/>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4 → 0000</w:t>
      </w:r>
    </w:p>
    <w:p w14:paraId="164A325C" w14:textId="77777777" w:rsidR="00154E29" w:rsidRDefault="00154E29" w:rsidP="00154E29">
      <w:pPr>
        <w:pStyle w:val="NormalWeb"/>
        <w:numPr>
          <w:ilvl w:val="0"/>
          <w:numId w:val="33"/>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1 → 0</w:t>
      </w:r>
    </w:p>
    <w:p w14:paraId="377AC146" w14:textId="77777777" w:rsidR="00154E29" w:rsidRDefault="00154E29" w:rsidP="00154E29">
      <w:pPr>
        <w:pStyle w:val="NormalWeb"/>
        <w:numPr>
          <w:ilvl w:val="0"/>
          <w:numId w:val="33"/>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5 → 00000</w:t>
      </w:r>
    </w:p>
    <w:p w14:paraId="7B5569B3"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The separation symbol, „#? (any other special character) shall be used to distinguish between two or more inputs.</w:t>
      </w:r>
    </w:p>
    <w:p w14:paraId="16C4FEFA"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For Example: 5, 2 are the inputs represented by 00000 # 00.</w:t>
      </w:r>
    </w:p>
    <w:p w14:paraId="1E76758B" w14:textId="77777777" w:rsidR="00154E29" w:rsidRDefault="00154E29" w:rsidP="00154E29">
      <w:pPr>
        <w:pStyle w:val="Heading2"/>
        <w:shd w:val="clear" w:color="auto" w:fill="FFFFFF"/>
        <w:rPr>
          <w:rFonts w:ascii="Arial" w:hAnsi="Arial" w:cs="Arial"/>
          <w:b w:val="0"/>
          <w:bCs w:val="0"/>
          <w:color w:val="000000"/>
        </w:rPr>
      </w:pPr>
      <w:r>
        <w:rPr>
          <w:rFonts w:ascii="Arial" w:hAnsi="Arial" w:cs="Arial"/>
          <w:b w:val="0"/>
          <w:bCs w:val="0"/>
          <w:color w:val="000000"/>
        </w:rPr>
        <w:t>Algorithm</w:t>
      </w:r>
    </w:p>
    <w:p w14:paraId="41881C3B"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Step 1 -</w:t>
      </w:r>
      <w:r>
        <w:rPr>
          <w:rFonts w:ascii="Verdana" w:hAnsi="Verdana"/>
          <w:color w:val="000000"/>
          <w:sz w:val="23"/>
          <w:szCs w:val="23"/>
        </w:rPr>
        <w:t> Read the symbols of the first input with no replacements and move right.</w:t>
      </w:r>
    </w:p>
    <w:p w14:paraId="1DAFC8E5"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Step 2 -</w:t>
      </w:r>
      <w:r>
        <w:rPr>
          <w:rFonts w:ascii="Verdana" w:hAnsi="Verdana"/>
          <w:color w:val="000000"/>
          <w:sz w:val="23"/>
          <w:szCs w:val="23"/>
        </w:rPr>
        <w:t> When the symbol = ‘#’, replace it by ‘0’ and move right.</w:t>
      </w:r>
    </w:p>
    <w:p w14:paraId="7BBABB46"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Step 3  -</w:t>
      </w:r>
      <w:r>
        <w:rPr>
          <w:rFonts w:ascii="Verdana" w:hAnsi="Verdana"/>
          <w:color w:val="000000"/>
          <w:sz w:val="23"/>
          <w:szCs w:val="23"/>
        </w:rPr>
        <w:t> Traverse right side until the rightmost ‘0’ (left to B – last symbol)</w:t>
      </w:r>
    </w:p>
    <w:p w14:paraId="45AF7493"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lastRenderedPageBreak/>
        <w:t>Step 4 -</w:t>
      </w:r>
      <w:r>
        <w:rPr>
          <w:rFonts w:ascii="Verdana" w:hAnsi="Verdana"/>
          <w:color w:val="000000"/>
          <w:sz w:val="23"/>
          <w:szCs w:val="23"/>
        </w:rPr>
        <w:t> Replace the rightmost ‘0’ by B</w:t>
      </w:r>
    </w:p>
    <w:p w14:paraId="771806E3"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Step 5 -</w:t>
      </w:r>
      <w:r>
        <w:rPr>
          <w:rFonts w:ascii="Verdana" w:hAnsi="Verdana"/>
          <w:color w:val="000000"/>
          <w:sz w:val="23"/>
          <w:szCs w:val="23"/>
        </w:rPr>
        <w:t> Stop the machine.</w:t>
      </w:r>
    </w:p>
    <w:p w14:paraId="6FCD2A59" w14:textId="77777777" w:rsidR="00154E29" w:rsidRDefault="00154E29" w:rsidP="00154E29">
      <w:pPr>
        <w:pStyle w:val="Heading2"/>
        <w:shd w:val="clear" w:color="auto" w:fill="FFFFFF"/>
        <w:rPr>
          <w:rFonts w:ascii="Arial" w:hAnsi="Arial" w:cs="Arial"/>
          <w:b w:val="0"/>
          <w:bCs w:val="0"/>
          <w:color w:val="000000"/>
        </w:rPr>
      </w:pPr>
      <w:r>
        <w:rPr>
          <w:rFonts w:ascii="Arial" w:hAnsi="Arial" w:cs="Arial"/>
          <w:b w:val="0"/>
          <w:bCs w:val="0"/>
          <w:color w:val="000000"/>
        </w:rPr>
        <w:t>Turing Machine</w:t>
      </w:r>
    </w:p>
    <w:p w14:paraId="2CDE8A26"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The Turing Machine (TM) is as follows −</w:t>
      </w:r>
    </w:p>
    <w:p w14:paraId="7066AA58"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noProof/>
          <w:color w:val="000000"/>
          <w:sz w:val="23"/>
          <w:szCs w:val="23"/>
        </w:rPr>
        <w:drawing>
          <wp:inline distT="0" distB="0" distL="0" distR="0" wp14:anchorId="282925AB" wp14:editId="4D96E08B">
            <wp:extent cx="4013200" cy="1073150"/>
            <wp:effectExtent l="0" t="0" r="6350" b="0"/>
            <wp:docPr id="7" name="Picture 7" descr="https://www.tutorialspoint.com/assets/questions/media/53244/ad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tutorialspoint.com/assets/questions/media/53244/addi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200" cy="1073150"/>
                    </a:xfrm>
                    <a:prstGeom prst="rect">
                      <a:avLst/>
                    </a:prstGeom>
                    <a:noFill/>
                    <a:ln>
                      <a:noFill/>
                    </a:ln>
                  </pic:spPr>
                </pic:pic>
              </a:graphicData>
            </a:graphic>
          </wp:inline>
        </w:drawing>
      </w:r>
    </w:p>
    <w:p w14:paraId="2DA1EA4E"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The Turing machine, M is given by M = (Q, ∑, Γ, δ, q0, B, F)</w:t>
      </w:r>
    </w:p>
    <w:p w14:paraId="37A68163"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Where,</w:t>
      </w:r>
    </w:p>
    <w:p w14:paraId="09BE7EA5" w14:textId="77777777" w:rsidR="00154E29" w:rsidRDefault="00154E29" w:rsidP="00154E29">
      <w:pPr>
        <w:pStyle w:val="NormalWeb"/>
        <w:numPr>
          <w:ilvl w:val="0"/>
          <w:numId w:val="34"/>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Q = {q0, q1, q2, q3}</w:t>
      </w:r>
    </w:p>
    <w:p w14:paraId="6C0D44F3" w14:textId="77777777" w:rsidR="00154E29" w:rsidRDefault="00154E29" w:rsidP="00154E29">
      <w:pPr>
        <w:pStyle w:val="NormalWeb"/>
        <w:numPr>
          <w:ilvl w:val="0"/>
          <w:numId w:val="34"/>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Σ = {0, #}</w:t>
      </w:r>
    </w:p>
    <w:p w14:paraId="541B0348" w14:textId="77777777" w:rsidR="00154E29" w:rsidRDefault="00154E29" w:rsidP="00154E29">
      <w:pPr>
        <w:pStyle w:val="NormalWeb"/>
        <w:numPr>
          <w:ilvl w:val="0"/>
          <w:numId w:val="34"/>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Γ = {0, #, B}</w:t>
      </w:r>
    </w:p>
    <w:p w14:paraId="2B59B54D" w14:textId="77777777" w:rsidR="00154E29" w:rsidRDefault="00154E29" w:rsidP="00154E29">
      <w:pPr>
        <w:pStyle w:val="NormalWeb"/>
        <w:numPr>
          <w:ilvl w:val="0"/>
          <w:numId w:val="34"/>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 xml:space="preserve">δ </w:t>
      </w:r>
      <w:r>
        <w:rPr>
          <w:rFonts w:ascii="Cambria Math" w:hAnsi="Cambria Math" w:cs="Cambria Math"/>
          <w:color w:val="000000"/>
          <w:sz w:val="23"/>
          <w:szCs w:val="23"/>
        </w:rPr>
        <w:t>⇒</w:t>
      </w:r>
      <w:r>
        <w:rPr>
          <w:rFonts w:ascii="inherit" w:hAnsi="inherit"/>
          <w:color w:val="000000"/>
          <w:sz w:val="23"/>
          <w:szCs w:val="23"/>
        </w:rPr>
        <w:t xml:space="preserve"> Given by the above transition diagram q</w:t>
      </w:r>
    </w:p>
    <w:p w14:paraId="2B8D2424" w14:textId="77777777" w:rsidR="00154E29" w:rsidRDefault="00154E29" w:rsidP="00154E29">
      <w:pPr>
        <w:pStyle w:val="NormalWeb"/>
        <w:numPr>
          <w:ilvl w:val="0"/>
          <w:numId w:val="34"/>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0 = {q0}</w:t>
      </w:r>
    </w:p>
    <w:p w14:paraId="60B03266" w14:textId="77777777" w:rsidR="00154E29" w:rsidRDefault="00154E29" w:rsidP="00154E29">
      <w:pPr>
        <w:pStyle w:val="NormalWeb"/>
        <w:numPr>
          <w:ilvl w:val="0"/>
          <w:numId w:val="34"/>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B = {B}</w:t>
      </w:r>
    </w:p>
    <w:p w14:paraId="628A4B2B" w14:textId="77777777" w:rsidR="00154E29" w:rsidRDefault="00154E29" w:rsidP="00154E29">
      <w:pPr>
        <w:pStyle w:val="NormalWeb"/>
        <w:numPr>
          <w:ilvl w:val="0"/>
          <w:numId w:val="34"/>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F = {q3}</w:t>
      </w:r>
    </w:p>
    <w:p w14:paraId="6E72A1D6"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noProof/>
          <w:color w:val="000000"/>
          <w:sz w:val="23"/>
          <w:szCs w:val="23"/>
        </w:rPr>
        <w:drawing>
          <wp:inline distT="0" distB="0" distL="0" distR="0" wp14:anchorId="30312304" wp14:editId="68192738">
            <wp:extent cx="4641850" cy="2336800"/>
            <wp:effectExtent l="0" t="0" r="6350" b="6350"/>
            <wp:docPr id="6" name="Picture 6" descr="https://www.tutorialspoint.com/assets/questions/media/53244/addi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tutorialspoint.com/assets/questions/media/53244/additio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1850" cy="2336800"/>
                    </a:xfrm>
                    <a:prstGeom prst="rect">
                      <a:avLst/>
                    </a:prstGeom>
                    <a:noFill/>
                    <a:ln>
                      <a:noFill/>
                    </a:ln>
                  </pic:spPr>
                </pic:pic>
              </a:graphicData>
            </a:graphic>
          </wp:inline>
        </w:drawing>
      </w:r>
    </w:p>
    <w:p w14:paraId="3EB77A31"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p>
    <w:p w14:paraId="1FD76F90" w14:textId="77777777" w:rsidR="00154E29" w:rsidRDefault="00154E29" w:rsidP="00154E29">
      <w:pPr>
        <w:pStyle w:val="NoSpacing"/>
        <w:numPr>
          <w:ilvl w:val="0"/>
          <w:numId w:val="22"/>
        </w:numPr>
        <w:rPr>
          <w:rFonts w:ascii="Times New Roman" w:hAnsi="Times New Roman" w:cs="Times New Roman"/>
          <w:sz w:val="24"/>
        </w:rPr>
      </w:pPr>
      <w:r w:rsidRPr="00154E29">
        <w:rPr>
          <w:rFonts w:ascii="Times New Roman" w:hAnsi="Times New Roman" w:cs="Times New Roman"/>
          <w:sz w:val="24"/>
        </w:rPr>
        <w:t>Design a Turing Mahine for f(w)=w^R (i.e., reverses the input string) over Σ={a,b}</w:t>
      </w:r>
    </w:p>
    <w:p w14:paraId="26DF9EE9" w14:textId="77777777" w:rsidR="00154E29" w:rsidRDefault="00154E29" w:rsidP="00154E29">
      <w:pPr>
        <w:pStyle w:val="NoSpacing"/>
        <w:ind w:left="360"/>
        <w:rPr>
          <w:rFonts w:ascii="Times New Roman" w:hAnsi="Times New Roman" w:cs="Times New Roman"/>
          <w:sz w:val="24"/>
        </w:rPr>
      </w:pPr>
    </w:p>
    <w:p w14:paraId="6BE021F0" w14:textId="77777777" w:rsidR="00154E29" w:rsidRDefault="00154E29" w:rsidP="00154E29">
      <w:pPr>
        <w:pStyle w:val="Heading2"/>
        <w:shd w:val="clear" w:color="auto" w:fill="FFFFFF"/>
        <w:rPr>
          <w:rFonts w:ascii="Arial" w:hAnsi="Arial" w:cs="Arial"/>
          <w:b w:val="0"/>
          <w:bCs w:val="0"/>
          <w:color w:val="000000"/>
        </w:rPr>
      </w:pPr>
      <w:r>
        <w:rPr>
          <w:rFonts w:ascii="Arial" w:hAnsi="Arial" w:cs="Arial"/>
          <w:b w:val="0"/>
          <w:bCs w:val="0"/>
          <w:color w:val="000000"/>
        </w:rPr>
        <w:t>Example</w:t>
      </w:r>
    </w:p>
    <w:p w14:paraId="1082F777"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Input</w:t>
      </w:r>
      <w:r>
        <w:rPr>
          <w:rFonts w:ascii="Verdana" w:hAnsi="Verdana"/>
          <w:color w:val="000000"/>
          <w:sz w:val="23"/>
          <w:szCs w:val="23"/>
        </w:rPr>
        <w:t> − aabbab</w:t>
      </w:r>
    </w:p>
    <w:p w14:paraId="0B5C4CB3"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Output</w:t>
      </w:r>
      <w:r>
        <w:rPr>
          <w:rFonts w:ascii="Verdana" w:hAnsi="Verdana"/>
          <w:color w:val="000000"/>
          <w:sz w:val="23"/>
          <w:szCs w:val="23"/>
        </w:rPr>
        <w:t> − babbaa</w:t>
      </w:r>
    </w:p>
    <w:p w14:paraId="6EF738E7" w14:textId="77777777" w:rsidR="00154E29" w:rsidRDefault="00154E29" w:rsidP="00154E29">
      <w:pPr>
        <w:pStyle w:val="NoSpacing"/>
        <w:ind w:left="360"/>
        <w:rPr>
          <w:rFonts w:ascii="Times New Roman" w:hAnsi="Times New Roman" w:cs="Times New Roman"/>
          <w:sz w:val="24"/>
        </w:rPr>
      </w:pPr>
    </w:p>
    <w:p w14:paraId="1D4EF9DE" w14:textId="77777777" w:rsidR="00154E29" w:rsidRDefault="00154E29" w:rsidP="00154E29">
      <w:pPr>
        <w:pStyle w:val="Heading2"/>
        <w:shd w:val="clear" w:color="auto" w:fill="FFFFFF"/>
        <w:rPr>
          <w:rFonts w:ascii="Arial" w:hAnsi="Arial" w:cs="Arial"/>
          <w:b w:val="0"/>
          <w:bCs w:val="0"/>
          <w:color w:val="000000"/>
        </w:rPr>
      </w:pPr>
      <w:r>
        <w:rPr>
          <w:rFonts w:ascii="Arial" w:hAnsi="Arial" w:cs="Arial"/>
          <w:b w:val="0"/>
          <w:bCs w:val="0"/>
          <w:color w:val="000000"/>
        </w:rPr>
        <w:lastRenderedPageBreak/>
        <w:t>Algorithm</w:t>
      </w:r>
    </w:p>
    <w:p w14:paraId="79D48E8A" w14:textId="77777777" w:rsidR="00154E29" w:rsidRDefault="00154E29" w:rsidP="00154E29">
      <w:pPr>
        <w:pStyle w:val="HTMLPreformatted"/>
        <w:spacing w:before="120" w:after="120" w:line="360" w:lineRule="atLeast"/>
        <w:rPr>
          <w:rFonts w:ascii="inherit" w:hAnsi="inherit"/>
          <w:color w:val="000000"/>
          <w:sz w:val="23"/>
          <w:szCs w:val="23"/>
        </w:rPr>
      </w:pPr>
      <w:r>
        <w:rPr>
          <w:rFonts w:ascii="inherit" w:hAnsi="inherit"/>
          <w:color w:val="000000"/>
          <w:sz w:val="23"/>
          <w:szCs w:val="23"/>
        </w:rPr>
        <w:t>Step 1: Move to the last symbol, replace x for a or x for b and move right to convert the corresponding B to          „a? or „b? accordingly.</w:t>
      </w:r>
    </w:p>
    <w:p w14:paraId="6A6D3C9E" w14:textId="77777777" w:rsidR="00154E29" w:rsidRDefault="00154E29" w:rsidP="00154E29">
      <w:pPr>
        <w:pStyle w:val="HTMLPreformatted"/>
        <w:spacing w:before="120" w:after="120" w:line="360" w:lineRule="atLeast"/>
        <w:rPr>
          <w:rFonts w:ascii="inherit" w:hAnsi="inherit"/>
          <w:color w:val="000000"/>
          <w:sz w:val="23"/>
          <w:szCs w:val="23"/>
        </w:rPr>
      </w:pPr>
      <w:r>
        <w:rPr>
          <w:rFonts w:ascii="inherit" w:hAnsi="inherit"/>
          <w:color w:val="000000"/>
          <w:sz w:val="23"/>
          <w:szCs w:val="23"/>
        </w:rPr>
        <w:t>Step 2: Move left until the symbol left to x is reached.</w:t>
      </w:r>
    </w:p>
    <w:p w14:paraId="7BBB563B" w14:textId="77777777" w:rsidR="00154E29" w:rsidRDefault="00154E29" w:rsidP="00154E29">
      <w:pPr>
        <w:pStyle w:val="HTMLPreformatted"/>
        <w:spacing w:before="120" w:after="120" w:line="360" w:lineRule="atLeast"/>
        <w:rPr>
          <w:rFonts w:ascii="inherit" w:hAnsi="inherit"/>
          <w:color w:val="000000"/>
          <w:sz w:val="23"/>
          <w:szCs w:val="23"/>
        </w:rPr>
      </w:pPr>
      <w:r>
        <w:rPr>
          <w:rFonts w:ascii="inherit" w:hAnsi="inherit"/>
          <w:color w:val="000000"/>
          <w:sz w:val="23"/>
          <w:szCs w:val="23"/>
        </w:rPr>
        <w:t>Step 3: Perform step 1 and step 2 until „B? is reached while traversing left.</w:t>
      </w:r>
    </w:p>
    <w:p w14:paraId="5CE817A8" w14:textId="77777777" w:rsidR="00154E29" w:rsidRDefault="00154E29" w:rsidP="00154E29">
      <w:pPr>
        <w:pStyle w:val="HTMLPreformatted"/>
        <w:spacing w:before="120" w:after="120" w:line="360" w:lineRule="atLeast"/>
        <w:rPr>
          <w:rFonts w:ascii="inherit" w:hAnsi="inherit"/>
          <w:color w:val="000000"/>
          <w:sz w:val="23"/>
          <w:szCs w:val="23"/>
        </w:rPr>
      </w:pPr>
      <w:r>
        <w:rPr>
          <w:rFonts w:ascii="inherit" w:hAnsi="inherit"/>
          <w:color w:val="000000"/>
          <w:sz w:val="23"/>
          <w:szCs w:val="23"/>
        </w:rPr>
        <w:t>Step 4: Replace every x to B to make the cells empty since the reverse of the string is performed by the             previous steps.</w:t>
      </w:r>
    </w:p>
    <w:p w14:paraId="4EE07C8B"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The transition diagram for Turing Machine (TM) is as follows −</w:t>
      </w:r>
    </w:p>
    <w:p w14:paraId="1516CBA6"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noProof/>
          <w:color w:val="000000"/>
          <w:sz w:val="23"/>
          <w:szCs w:val="23"/>
        </w:rPr>
        <w:drawing>
          <wp:inline distT="0" distB="0" distL="0" distR="0" wp14:anchorId="28027639" wp14:editId="017E2B3F">
            <wp:extent cx="5029200" cy="3676650"/>
            <wp:effectExtent l="0" t="0" r="0" b="0"/>
            <wp:docPr id="9" name="Picture 9" descr="https://www.tutorialspoint.com/assets/questions/media/53191/reverse_st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tutorialspoint.com/assets/questions/media/53191/reverse_str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676650"/>
                    </a:xfrm>
                    <a:prstGeom prst="rect">
                      <a:avLst/>
                    </a:prstGeom>
                    <a:noFill/>
                    <a:ln>
                      <a:noFill/>
                    </a:ln>
                  </pic:spPr>
                </pic:pic>
              </a:graphicData>
            </a:graphic>
          </wp:inline>
        </w:drawing>
      </w:r>
    </w:p>
    <w:p w14:paraId="268F490B"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Let us consider an example to check whether the given input is getting reverse or not </w:t>
      </w:r>
      <w:r>
        <w:rPr>
          <w:rFonts w:ascii="Verdana" w:hAnsi="Verdana"/>
          <w:color w:val="000000"/>
          <w:sz w:val="23"/>
          <w:szCs w:val="23"/>
        </w:rPr>
        <w:t>−</w:t>
      </w:r>
    </w:p>
    <w:p w14:paraId="61F1E524"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Input string -</w:t>
      </w:r>
      <w:r>
        <w:rPr>
          <w:rFonts w:ascii="Verdana" w:hAnsi="Verdana"/>
          <w:color w:val="000000"/>
          <w:sz w:val="23"/>
          <w:szCs w:val="23"/>
        </w:rPr>
        <w:t> abb.</w:t>
      </w:r>
    </w:p>
    <w:p w14:paraId="17F06E1F"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Style w:val="Strong"/>
          <w:rFonts w:ascii="inherit" w:hAnsi="inherit"/>
          <w:color w:val="000000"/>
          <w:sz w:val="23"/>
          <w:szCs w:val="23"/>
        </w:rPr>
        <w:t>Expected output -</w:t>
      </w:r>
      <w:r>
        <w:rPr>
          <w:rFonts w:ascii="Verdana" w:hAnsi="Verdana"/>
          <w:color w:val="000000"/>
          <w:sz w:val="23"/>
          <w:szCs w:val="23"/>
        </w:rPr>
        <w:t> {bba}</w:t>
      </w:r>
    </w:p>
    <w:p w14:paraId="7DBD5F25"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Therefore, the TM is as follows −</w:t>
      </w:r>
    </w:p>
    <w:p w14:paraId="64F7FE02" w14:textId="77777777" w:rsidR="00154E29" w:rsidRDefault="00154E29" w:rsidP="00154E29">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noProof/>
          <w:color w:val="000000"/>
          <w:sz w:val="23"/>
          <w:szCs w:val="23"/>
        </w:rPr>
        <w:lastRenderedPageBreak/>
        <w:drawing>
          <wp:inline distT="0" distB="0" distL="0" distR="0" wp14:anchorId="604DCEC0" wp14:editId="240184CD">
            <wp:extent cx="6127750" cy="3676650"/>
            <wp:effectExtent l="0" t="0" r="6350" b="0"/>
            <wp:docPr id="8" name="Picture 8" descr="https://www.tutorialspoint.com/assets/questions/media/53191/reverse_str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tutorialspoint.com/assets/questions/media/53191/reverse_string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750" cy="3676650"/>
                    </a:xfrm>
                    <a:prstGeom prst="rect">
                      <a:avLst/>
                    </a:prstGeom>
                    <a:noFill/>
                    <a:ln>
                      <a:noFill/>
                    </a:ln>
                  </pic:spPr>
                </pic:pic>
              </a:graphicData>
            </a:graphic>
          </wp:inline>
        </w:drawing>
      </w:r>
    </w:p>
    <w:p w14:paraId="18D87E67" w14:textId="77777777" w:rsidR="00154E29" w:rsidRPr="00D719AC" w:rsidRDefault="00D719AC" w:rsidP="00D719AC">
      <w:pPr>
        <w:pStyle w:val="NoSpacing"/>
        <w:numPr>
          <w:ilvl w:val="0"/>
          <w:numId w:val="22"/>
        </w:numPr>
        <w:rPr>
          <w:rFonts w:ascii="Times New Roman" w:hAnsi="Times New Roman" w:cs="Times New Roman"/>
          <w:sz w:val="24"/>
        </w:rPr>
      </w:pPr>
      <w:r w:rsidRPr="0053516B">
        <w:rPr>
          <w:rFonts w:ascii="Verdana" w:eastAsia="Verdana" w:hAnsi="Verdana" w:cs="Verdana"/>
        </w:rPr>
        <w:t>Prove that </w:t>
      </w:r>
      <w:r w:rsidRPr="00893B5A">
        <w:rPr>
          <w:rFonts w:ascii="Courier New" w:eastAsia="Verdana" w:hAnsi="Courier New" w:cs="Courier New"/>
          <w:b/>
          <w:bCs/>
          <w:sz w:val="24"/>
        </w:rPr>
        <w:t>L = {a</w:t>
      </w:r>
      <w:r w:rsidRPr="00893B5A">
        <w:rPr>
          <w:rFonts w:ascii="Courier New" w:eastAsia="Verdana" w:hAnsi="Courier New" w:cs="Courier New"/>
          <w:b/>
          <w:bCs/>
          <w:sz w:val="24"/>
          <w:vertAlign w:val="superscript"/>
        </w:rPr>
        <w:t>n</w:t>
      </w:r>
      <w:r w:rsidRPr="00893B5A">
        <w:rPr>
          <w:rFonts w:ascii="Courier New" w:eastAsia="Verdana" w:hAnsi="Courier New" w:cs="Courier New"/>
          <w:b/>
          <w:bCs/>
          <w:sz w:val="24"/>
        </w:rPr>
        <w:t>b</w:t>
      </w:r>
      <w:r w:rsidRPr="00893B5A">
        <w:rPr>
          <w:rFonts w:ascii="Courier New" w:eastAsia="Verdana" w:hAnsi="Courier New" w:cs="Courier New"/>
          <w:b/>
          <w:bCs/>
          <w:sz w:val="24"/>
          <w:vertAlign w:val="superscript"/>
        </w:rPr>
        <w:t>n</w:t>
      </w:r>
      <w:r w:rsidRPr="00893B5A">
        <w:rPr>
          <w:rFonts w:ascii="Courier New" w:eastAsia="Verdana" w:hAnsi="Courier New" w:cs="Courier New"/>
          <w:b/>
          <w:bCs/>
          <w:sz w:val="24"/>
        </w:rPr>
        <w:t>c</w:t>
      </w:r>
      <w:r w:rsidRPr="00893B5A">
        <w:rPr>
          <w:rFonts w:ascii="Courier New" w:eastAsia="Verdana" w:hAnsi="Courier New" w:cs="Courier New"/>
          <w:b/>
          <w:bCs/>
          <w:sz w:val="24"/>
          <w:vertAlign w:val="superscript"/>
        </w:rPr>
        <w:t xml:space="preserve">i </w:t>
      </w:r>
      <w:r w:rsidRPr="00893B5A">
        <w:rPr>
          <w:rFonts w:ascii="Courier New" w:eastAsia="Verdana" w:hAnsi="Courier New" w:cs="Courier New"/>
          <w:b/>
          <w:bCs/>
          <w:sz w:val="24"/>
        </w:rPr>
        <w:t>| i&lt;n}</w:t>
      </w:r>
      <w:r>
        <w:rPr>
          <w:rFonts w:ascii="Courier New" w:eastAsia="Verdana" w:hAnsi="Courier New" w:cs="Courier New"/>
          <w:b/>
          <w:bCs/>
          <w:sz w:val="24"/>
        </w:rPr>
        <w:t xml:space="preserve">, </w:t>
      </w:r>
      <w:r w:rsidRPr="00E518DB">
        <w:rPr>
          <w:rFonts w:ascii="Verdana" w:eastAsia="Verdana" w:hAnsi="Verdana" w:cs="Courier New"/>
        </w:rPr>
        <w:t>is</w:t>
      </w:r>
      <w:r w:rsidRPr="00E518DB">
        <w:rPr>
          <w:rFonts w:ascii="Verdana" w:eastAsia="Verdana" w:hAnsi="Verdana" w:cs="Verdana"/>
        </w:rPr>
        <w:t xml:space="preserve"> not Context</w:t>
      </w:r>
      <w:r>
        <w:rPr>
          <w:rFonts w:ascii="Verdana" w:eastAsia="Verdana" w:hAnsi="Verdana" w:cs="Verdana"/>
        </w:rPr>
        <w:t>-</w:t>
      </w:r>
      <w:r w:rsidRPr="00E518DB">
        <w:rPr>
          <w:rFonts w:ascii="Verdana" w:eastAsia="Verdana" w:hAnsi="Verdana" w:cs="Verdana"/>
        </w:rPr>
        <w:t>Free Language.</w:t>
      </w:r>
    </w:p>
    <w:p w14:paraId="4475E991" w14:textId="77777777" w:rsidR="00D719AC" w:rsidRDefault="00D719AC" w:rsidP="00D719AC">
      <w:pPr>
        <w:pStyle w:val="NoSpacing"/>
        <w:ind w:left="360"/>
        <w:rPr>
          <w:rFonts w:ascii="Verdana" w:eastAsia="Verdana" w:hAnsi="Verdana" w:cs="Verdana"/>
          <w:sz w:val="20"/>
          <w:szCs w:val="20"/>
        </w:rPr>
      </w:pPr>
    </w:p>
    <w:p w14:paraId="7A8E49B2" w14:textId="77777777" w:rsidR="00D719AC" w:rsidRDefault="00D719AC" w:rsidP="00D719AC">
      <w:pPr>
        <w:pStyle w:val="Heading3"/>
      </w:pPr>
      <w:r>
        <w:t>umping-lemma setup</w:t>
      </w:r>
    </w:p>
    <w:p w14:paraId="3FAE32B1" w14:textId="77777777" w:rsidR="00D719AC" w:rsidRDefault="00D719AC" w:rsidP="00D719AC">
      <w:pPr>
        <w:pStyle w:val="NormalWeb"/>
      </w:pPr>
      <w:r>
        <w:t xml:space="preserve">Assume, for contradiction, that </w:t>
      </w:r>
      <w:r>
        <w:rPr>
          <w:rStyle w:val="katex-mathml"/>
        </w:rPr>
        <w:t>LL</w:t>
      </w:r>
      <w:r>
        <w:rPr>
          <w:rStyle w:val="mord"/>
        </w:rPr>
        <w:t>L</w:t>
      </w:r>
      <w:r>
        <w:t xml:space="preserve"> is context-free. Then there is a pumping length </w:t>
      </w:r>
      <w:r>
        <w:rPr>
          <w:rStyle w:val="katex-mathml"/>
        </w:rPr>
        <w:t>p≥1p\ge1</w:t>
      </w:r>
      <w:r>
        <w:rPr>
          <w:rStyle w:val="mord"/>
        </w:rPr>
        <w:t>p</w:t>
      </w:r>
      <w:r>
        <w:rPr>
          <w:rStyle w:val="mrel"/>
        </w:rPr>
        <w:t>≥</w:t>
      </w:r>
      <w:r>
        <w:rPr>
          <w:rStyle w:val="mord"/>
        </w:rPr>
        <w:t>1</w:t>
      </w:r>
      <w:r>
        <w:t xml:space="preserve"> such that any string </w:t>
      </w:r>
      <w:r>
        <w:rPr>
          <w:rStyle w:val="katex-mathml"/>
        </w:rPr>
        <w:t>s</w:t>
      </w:r>
      <w:r>
        <w:rPr>
          <w:rStyle w:val="katex-mathml"/>
          <w:rFonts w:ascii="Cambria Math" w:hAnsi="Cambria Math" w:cs="Cambria Math"/>
        </w:rPr>
        <w:t>∈</w:t>
      </w:r>
      <w:r>
        <w:rPr>
          <w:rStyle w:val="katex-mathml"/>
        </w:rPr>
        <w:t>Ls\in L</w:t>
      </w:r>
      <w:r>
        <w:rPr>
          <w:rStyle w:val="mord"/>
        </w:rPr>
        <w:t>s</w:t>
      </w:r>
      <w:r>
        <w:rPr>
          <w:rStyle w:val="mrel"/>
          <w:rFonts w:ascii="Cambria Math" w:hAnsi="Cambria Math" w:cs="Cambria Math"/>
        </w:rPr>
        <w:t>∈</w:t>
      </w:r>
      <w:r>
        <w:rPr>
          <w:rStyle w:val="mord"/>
        </w:rPr>
        <w:t>L</w:t>
      </w:r>
      <w:r>
        <w:t xml:space="preserve"> with </w:t>
      </w:r>
      <w:r>
        <w:rPr>
          <w:rStyle w:val="katex-mathml"/>
          <w:rFonts w:ascii="Cambria Math" w:hAnsi="Cambria Math" w:cs="Cambria Math"/>
        </w:rPr>
        <w:t>∣</w:t>
      </w:r>
      <w:r>
        <w:rPr>
          <w:rStyle w:val="katex-mathml"/>
        </w:rPr>
        <w:t>s</w:t>
      </w:r>
      <w:r>
        <w:rPr>
          <w:rStyle w:val="katex-mathml"/>
          <w:rFonts w:ascii="Cambria Math" w:hAnsi="Cambria Math" w:cs="Cambria Math"/>
        </w:rPr>
        <w:t>∣</w:t>
      </w:r>
      <w:r>
        <w:rPr>
          <w:rStyle w:val="katex-mathml"/>
        </w:rPr>
        <w:t>≥p|s|\ge p</w:t>
      </w:r>
      <w:r>
        <w:rPr>
          <w:rStyle w:val="mord"/>
          <w:rFonts w:ascii="Cambria Math" w:hAnsi="Cambria Math" w:cs="Cambria Math"/>
        </w:rPr>
        <w:t>∣</w:t>
      </w:r>
      <w:r>
        <w:rPr>
          <w:rStyle w:val="mord"/>
        </w:rPr>
        <w:t>s</w:t>
      </w:r>
      <w:r>
        <w:rPr>
          <w:rStyle w:val="mord"/>
          <w:rFonts w:ascii="Cambria Math" w:hAnsi="Cambria Math" w:cs="Cambria Math"/>
        </w:rPr>
        <w:t>∣</w:t>
      </w:r>
      <w:r>
        <w:rPr>
          <w:rStyle w:val="mrel"/>
        </w:rPr>
        <w:t>≥</w:t>
      </w:r>
      <w:r>
        <w:rPr>
          <w:rStyle w:val="mord"/>
        </w:rPr>
        <w:t>p</w:t>
      </w:r>
      <w:r>
        <w:t xml:space="preserve"> can be written</w:t>
      </w:r>
    </w:p>
    <w:p w14:paraId="18DB820D" w14:textId="77777777" w:rsidR="00D719AC" w:rsidRDefault="00D719AC" w:rsidP="00D719AC">
      <w:r>
        <w:rPr>
          <w:rStyle w:val="katex-mathml"/>
        </w:rPr>
        <w:t>s=u v w x ys = u\,v\,w\,x\,y</w:t>
      </w:r>
      <w:r>
        <w:rPr>
          <w:rStyle w:val="mord"/>
        </w:rPr>
        <w:t>s</w:t>
      </w:r>
      <w:r>
        <w:rPr>
          <w:rStyle w:val="mrel"/>
        </w:rPr>
        <w:t>=</w:t>
      </w:r>
      <w:r>
        <w:rPr>
          <w:rStyle w:val="mord"/>
        </w:rPr>
        <w:t>uvwxy</w:t>
      </w:r>
      <w:r>
        <w:t xml:space="preserve"> </w:t>
      </w:r>
    </w:p>
    <w:p w14:paraId="3818E6B8" w14:textId="77777777" w:rsidR="00D719AC" w:rsidRDefault="00D719AC" w:rsidP="00D719AC">
      <w:pPr>
        <w:pStyle w:val="NormalWeb"/>
      </w:pPr>
      <w:r>
        <w:t>with</w:t>
      </w:r>
    </w:p>
    <w:p w14:paraId="2E57EAF3" w14:textId="77777777" w:rsidR="00D719AC" w:rsidRDefault="00D719AC" w:rsidP="00D719AC">
      <w:pPr>
        <w:pStyle w:val="NormalWeb"/>
        <w:numPr>
          <w:ilvl w:val="0"/>
          <w:numId w:val="35"/>
        </w:numPr>
      </w:pPr>
      <w:r>
        <w:rPr>
          <w:rStyle w:val="katex-mathml"/>
          <w:rFonts w:ascii="Cambria Math" w:hAnsi="Cambria Math" w:cs="Cambria Math"/>
        </w:rPr>
        <w:t>∣</w:t>
      </w:r>
      <w:r>
        <w:rPr>
          <w:rStyle w:val="katex-mathml"/>
        </w:rPr>
        <w:t>vwx</w:t>
      </w:r>
      <w:r>
        <w:rPr>
          <w:rStyle w:val="katex-mathml"/>
          <w:rFonts w:ascii="Cambria Math" w:hAnsi="Cambria Math" w:cs="Cambria Math"/>
        </w:rPr>
        <w:t>∣</w:t>
      </w:r>
      <w:r>
        <w:rPr>
          <w:rStyle w:val="katex-mathml"/>
        </w:rPr>
        <w:t>≤p|vwx|\le p</w:t>
      </w:r>
      <w:r>
        <w:rPr>
          <w:rStyle w:val="mord"/>
          <w:rFonts w:ascii="Cambria Math" w:hAnsi="Cambria Math" w:cs="Cambria Math"/>
        </w:rPr>
        <w:t>∣</w:t>
      </w:r>
      <w:r>
        <w:rPr>
          <w:rStyle w:val="mord"/>
        </w:rPr>
        <w:t>vwx</w:t>
      </w:r>
      <w:r>
        <w:rPr>
          <w:rStyle w:val="mord"/>
          <w:rFonts w:ascii="Cambria Math" w:hAnsi="Cambria Math" w:cs="Cambria Math"/>
        </w:rPr>
        <w:t>∣</w:t>
      </w:r>
      <w:r>
        <w:rPr>
          <w:rStyle w:val="mrel"/>
        </w:rPr>
        <w:t>≤</w:t>
      </w:r>
      <w:r>
        <w:rPr>
          <w:rStyle w:val="mord"/>
        </w:rPr>
        <w:t>p</w:t>
      </w:r>
      <w:r>
        <w:t>,</w:t>
      </w:r>
    </w:p>
    <w:p w14:paraId="7DDD3867" w14:textId="77777777" w:rsidR="00D719AC" w:rsidRDefault="00D719AC" w:rsidP="00D719AC">
      <w:pPr>
        <w:pStyle w:val="NormalWeb"/>
        <w:numPr>
          <w:ilvl w:val="0"/>
          <w:numId w:val="35"/>
        </w:numPr>
      </w:pPr>
      <w:r>
        <w:rPr>
          <w:rStyle w:val="katex-mathml"/>
          <w:rFonts w:ascii="Cambria Math" w:hAnsi="Cambria Math" w:cs="Cambria Math"/>
        </w:rPr>
        <w:t>∣</w:t>
      </w:r>
      <w:r>
        <w:rPr>
          <w:rStyle w:val="katex-mathml"/>
        </w:rPr>
        <w:t>vx</w:t>
      </w:r>
      <w:r>
        <w:rPr>
          <w:rStyle w:val="katex-mathml"/>
          <w:rFonts w:ascii="Cambria Math" w:hAnsi="Cambria Math" w:cs="Cambria Math"/>
        </w:rPr>
        <w:t>∣</w:t>
      </w:r>
      <w:r>
        <w:rPr>
          <w:rStyle w:val="katex-mathml"/>
        </w:rPr>
        <w:t>≥1|vx|\ge1</w:t>
      </w:r>
      <w:r>
        <w:rPr>
          <w:rStyle w:val="mord"/>
          <w:rFonts w:ascii="Cambria Math" w:hAnsi="Cambria Math" w:cs="Cambria Math"/>
        </w:rPr>
        <w:t>∣</w:t>
      </w:r>
      <w:r>
        <w:rPr>
          <w:rStyle w:val="mord"/>
        </w:rPr>
        <w:t>vx</w:t>
      </w:r>
      <w:r>
        <w:rPr>
          <w:rStyle w:val="mord"/>
          <w:rFonts w:ascii="Cambria Math" w:hAnsi="Cambria Math" w:cs="Cambria Math"/>
        </w:rPr>
        <w:t>∣</w:t>
      </w:r>
      <w:r>
        <w:rPr>
          <w:rStyle w:val="mrel"/>
        </w:rPr>
        <w:t>≥</w:t>
      </w:r>
      <w:r>
        <w:rPr>
          <w:rStyle w:val="mord"/>
        </w:rPr>
        <w:t>1</w:t>
      </w:r>
      <w:r>
        <w:t>,</w:t>
      </w:r>
    </w:p>
    <w:p w14:paraId="2AC9B63D" w14:textId="77777777" w:rsidR="00D719AC" w:rsidRDefault="00D719AC" w:rsidP="00D719AC">
      <w:pPr>
        <w:pStyle w:val="NormalWeb"/>
        <w:numPr>
          <w:ilvl w:val="0"/>
          <w:numId w:val="35"/>
        </w:numPr>
      </w:pPr>
      <w:r>
        <w:rPr>
          <w:rStyle w:val="katex-mathml"/>
          <w:rFonts w:ascii="Cambria Math" w:hAnsi="Cambria Math" w:cs="Cambria Math"/>
        </w:rPr>
        <w:t>∀</w:t>
      </w:r>
      <w:r>
        <w:rPr>
          <w:rStyle w:val="katex-mathml"/>
        </w:rPr>
        <w:t>t≥0,  u vt w xt y</w:t>
      </w:r>
      <w:r>
        <w:rPr>
          <w:rStyle w:val="katex-mathml"/>
          <w:rFonts w:ascii="Cambria Math" w:hAnsi="Cambria Math" w:cs="Cambria Math"/>
        </w:rPr>
        <w:t>∈</w:t>
      </w:r>
      <w:r>
        <w:rPr>
          <w:rStyle w:val="katex-mathml"/>
        </w:rPr>
        <w:t>L\forall t\ge0,\; u\,v^{t}\,w\,x^{t}\,y \in L</w:t>
      </w:r>
      <w:r>
        <w:rPr>
          <w:rStyle w:val="mord"/>
          <w:rFonts w:ascii="Cambria Math" w:hAnsi="Cambria Math" w:cs="Cambria Math"/>
        </w:rPr>
        <w:t>∀</w:t>
      </w:r>
      <w:r>
        <w:rPr>
          <w:rStyle w:val="mord"/>
        </w:rPr>
        <w:t>t</w:t>
      </w:r>
      <w:r>
        <w:rPr>
          <w:rStyle w:val="mrel"/>
        </w:rPr>
        <w:t>≥</w:t>
      </w:r>
      <w:r>
        <w:rPr>
          <w:rStyle w:val="mord"/>
        </w:rPr>
        <w:t>0</w:t>
      </w:r>
      <w:r>
        <w:rPr>
          <w:rStyle w:val="mpunct"/>
        </w:rPr>
        <w:t>,</w:t>
      </w:r>
      <w:r>
        <w:rPr>
          <w:rStyle w:val="mord"/>
        </w:rPr>
        <w:t>uvtwxty</w:t>
      </w:r>
      <w:r>
        <w:rPr>
          <w:rStyle w:val="mrel"/>
          <w:rFonts w:ascii="Cambria Math" w:hAnsi="Cambria Math" w:cs="Cambria Math"/>
        </w:rPr>
        <w:t>∈</w:t>
      </w:r>
      <w:r>
        <w:rPr>
          <w:rStyle w:val="mord"/>
        </w:rPr>
        <w:t>L</w:t>
      </w:r>
      <w:r>
        <w:t>.</w:t>
      </w:r>
    </w:p>
    <w:p w14:paraId="17610E84" w14:textId="77777777" w:rsidR="00D719AC" w:rsidRDefault="00D719AC" w:rsidP="00D719AC">
      <w:pPr>
        <w:pStyle w:val="NormalWeb"/>
      </w:pPr>
      <w:r>
        <w:t>Choose the specific string</w:t>
      </w:r>
    </w:p>
    <w:p w14:paraId="017694F4" w14:textId="77777777" w:rsidR="00D719AC" w:rsidRDefault="00D719AC" w:rsidP="00D719AC">
      <w:r>
        <w:rPr>
          <w:rStyle w:val="katex-mathml"/>
        </w:rPr>
        <w:t>s=ap bp c p−1.s = a^{p}\,b^{p}\,c^{\,p-1}.</w:t>
      </w:r>
      <w:r>
        <w:rPr>
          <w:rStyle w:val="mord"/>
        </w:rPr>
        <w:t>s</w:t>
      </w:r>
      <w:r>
        <w:rPr>
          <w:rStyle w:val="mrel"/>
        </w:rPr>
        <w:t>=</w:t>
      </w:r>
      <w:r>
        <w:rPr>
          <w:rStyle w:val="mord"/>
        </w:rPr>
        <w:t>apbpcp</w:t>
      </w:r>
      <w:r>
        <w:rPr>
          <w:rStyle w:val="mbin"/>
        </w:rPr>
        <w:t>−</w:t>
      </w:r>
      <w:r>
        <w:rPr>
          <w:rStyle w:val="mord"/>
        </w:rPr>
        <w:t>1.</w:t>
      </w:r>
      <w:r>
        <w:t xml:space="preserve"> </w:t>
      </w:r>
    </w:p>
    <w:p w14:paraId="3D3D148E" w14:textId="77777777" w:rsidR="00D719AC" w:rsidRDefault="00D719AC" w:rsidP="00D719AC">
      <w:pPr>
        <w:pStyle w:val="NormalWeb"/>
      </w:pPr>
      <w:r>
        <w:t xml:space="preserve">Note </w:t>
      </w:r>
      <w:r>
        <w:rPr>
          <w:rStyle w:val="katex-mathml"/>
        </w:rPr>
        <w:t>s</w:t>
      </w:r>
      <w:r>
        <w:rPr>
          <w:rStyle w:val="katex-mathml"/>
          <w:rFonts w:ascii="Cambria Math" w:hAnsi="Cambria Math" w:cs="Cambria Math"/>
        </w:rPr>
        <w:t>∈</w:t>
      </w:r>
      <w:r>
        <w:rPr>
          <w:rStyle w:val="katex-mathml"/>
        </w:rPr>
        <w:t>Ls\in L</w:t>
      </w:r>
      <w:r>
        <w:rPr>
          <w:rStyle w:val="mord"/>
        </w:rPr>
        <w:t>s</w:t>
      </w:r>
      <w:r>
        <w:rPr>
          <w:rStyle w:val="mrel"/>
          <w:rFonts w:ascii="Cambria Math" w:hAnsi="Cambria Math" w:cs="Cambria Math"/>
        </w:rPr>
        <w:t>∈</w:t>
      </w:r>
      <w:r>
        <w:rPr>
          <w:rStyle w:val="mord"/>
        </w:rPr>
        <w:t>L</w:t>
      </w:r>
      <w:r>
        <w:t xml:space="preserve"> because </w:t>
      </w:r>
      <w:r>
        <w:rPr>
          <w:rStyle w:val="katex-mathml"/>
        </w:rPr>
        <w:t>i=p−1&lt;n=pi=p-1&lt;n=p</w:t>
      </w:r>
      <w:r>
        <w:rPr>
          <w:rStyle w:val="mord"/>
        </w:rPr>
        <w:t>i</w:t>
      </w:r>
      <w:r>
        <w:rPr>
          <w:rStyle w:val="mrel"/>
        </w:rPr>
        <w:t>=</w:t>
      </w:r>
      <w:r>
        <w:rPr>
          <w:rStyle w:val="mord"/>
        </w:rPr>
        <w:t>p</w:t>
      </w:r>
      <w:r>
        <w:rPr>
          <w:rStyle w:val="mbin"/>
        </w:rPr>
        <w:t>−</w:t>
      </w:r>
      <w:r>
        <w:rPr>
          <w:rStyle w:val="mord"/>
        </w:rPr>
        <w:t>1</w:t>
      </w:r>
      <w:r>
        <w:rPr>
          <w:rStyle w:val="mrel"/>
        </w:rPr>
        <w:t>&lt;</w:t>
      </w:r>
      <w:r>
        <w:rPr>
          <w:rStyle w:val="mord"/>
        </w:rPr>
        <w:t>n</w:t>
      </w:r>
      <w:r>
        <w:rPr>
          <w:rStyle w:val="mrel"/>
        </w:rPr>
        <w:t>=</w:t>
      </w:r>
      <w:r>
        <w:rPr>
          <w:rStyle w:val="mord"/>
        </w:rPr>
        <w:t>p</w:t>
      </w:r>
      <w:r>
        <w:t xml:space="preserve">, and </w:t>
      </w:r>
      <w:r>
        <w:rPr>
          <w:rStyle w:val="katex-mathml"/>
          <w:rFonts w:ascii="Cambria Math" w:hAnsi="Cambria Math" w:cs="Cambria Math"/>
        </w:rPr>
        <w:t>∣</w:t>
      </w:r>
      <w:r>
        <w:rPr>
          <w:rStyle w:val="katex-mathml"/>
        </w:rPr>
        <w:t>s</w:t>
      </w:r>
      <w:r>
        <w:rPr>
          <w:rStyle w:val="katex-mathml"/>
          <w:rFonts w:ascii="Cambria Math" w:hAnsi="Cambria Math" w:cs="Cambria Math"/>
        </w:rPr>
        <w:t>∣</w:t>
      </w:r>
      <w:r>
        <w:rPr>
          <w:rStyle w:val="katex-mathml"/>
        </w:rPr>
        <w:t>=3p−1≥p|s|=3p-1\ge p</w:t>
      </w:r>
      <w:r>
        <w:rPr>
          <w:rStyle w:val="mord"/>
          <w:rFonts w:ascii="Cambria Math" w:hAnsi="Cambria Math" w:cs="Cambria Math"/>
        </w:rPr>
        <w:t>∣</w:t>
      </w:r>
      <w:r>
        <w:rPr>
          <w:rStyle w:val="mord"/>
        </w:rPr>
        <w:t>s</w:t>
      </w:r>
      <w:r>
        <w:rPr>
          <w:rStyle w:val="mord"/>
          <w:rFonts w:ascii="Cambria Math" w:hAnsi="Cambria Math" w:cs="Cambria Math"/>
        </w:rPr>
        <w:t>∣</w:t>
      </w:r>
      <w:r>
        <w:rPr>
          <w:rStyle w:val="mrel"/>
        </w:rPr>
        <w:t>=</w:t>
      </w:r>
      <w:r>
        <w:rPr>
          <w:rStyle w:val="mord"/>
        </w:rPr>
        <w:t>3p</w:t>
      </w:r>
      <w:r>
        <w:rPr>
          <w:rStyle w:val="mbin"/>
        </w:rPr>
        <w:t>−</w:t>
      </w:r>
      <w:r>
        <w:rPr>
          <w:rStyle w:val="mord"/>
        </w:rPr>
        <w:t>1</w:t>
      </w:r>
      <w:r>
        <w:rPr>
          <w:rStyle w:val="mrel"/>
        </w:rPr>
        <w:t>≥</w:t>
      </w:r>
      <w:r>
        <w:rPr>
          <w:rStyle w:val="mord"/>
        </w:rPr>
        <w:t>p</w:t>
      </w:r>
      <w:r>
        <w:t>.</w:t>
      </w:r>
    </w:p>
    <w:p w14:paraId="6B4A631A" w14:textId="77777777" w:rsidR="00D719AC" w:rsidRDefault="00D719AC" w:rsidP="00D719AC">
      <w:pPr>
        <w:pStyle w:val="NormalWeb"/>
      </w:pPr>
      <w:r>
        <w:t xml:space="preserve">Because </w:t>
      </w:r>
      <w:r>
        <w:rPr>
          <w:rStyle w:val="katex-mathml"/>
          <w:rFonts w:ascii="Cambria Math" w:hAnsi="Cambria Math" w:cs="Cambria Math"/>
        </w:rPr>
        <w:t>∣</w:t>
      </w:r>
      <w:r>
        <w:rPr>
          <w:rStyle w:val="katex-mathml"/>
        </w:rPr>
        <w:t>vwx</w:t>
      </w:r>
      <w:r>
        <w:rPr>
          <w:rStyle w:val="katex-mathml"/>
          <w:rFonts w:ascii="Cambria Math" w:hAnsi="Cambria Math" w:cs="Cambria Math"/>
        </w:rPr>
        <w:t>∣</w:t>
      </w:r>
      <w:r>
        <w:rPr>
          <w:rStyle w:val="katex-mathml"/>
        </w:rPr>
        <w:t>≤p|vwx|\le p</w:t>
      </w:r>
      <w:r>
        <w:rPr>
          <w:rStyle w:val="mord"/>
          <w:rFonts w:ascii="Cambria Math" w:hAnsi="Cambria Math" w:cs="Cambria Math"/>
        </w:rPr>
        <w:t>∣</w:t>
      </w:r>
      <w:r>
        <w:rPr>
          <w:rStyle w:val="mord"/>
        </w:rPr>
        <w:t>vwx</w:t>
      </w:r>
      <w:r>
        <w:rPr>
          <w:rStyle w:val="mord"/>
          <w:rFonts w:ascii="Cambria Math" w:hAnsi="Cambria Math" w:cs="Cambria Math"/>
        </w:rPr>
        <w:t>∣</w:t>
      </w:r>
      <w:r>
        <w:rPr>
          <w:rStyle w:val="mrel"/>
        </w:rPr>
        <w:t>≤</w:t>
      </w:r>
      <w:r>
        <w:rPr>
          <w:rStyle w:val="mord"/>
        </w:rPr>
        <w:t>p</w:t>
      </w:r>
      <w:r>
        <w:t xml:space="preserve">, the substring </w:t>
      </w:r>
      <w:r>
        <w:rPr>
          <w:rStyle w:val="katex-mathml"/>
        </w:rPr>
        <w:t>vwxvwx</w:t>
      </w:r>
      <w:r>
        <w:rPr>
          <w:rStyle w:val="mord"/>
        </w:rPr>
        <w:t>vwx</w:t>
      </w:r>
      <w:r>
        <w:t xml:space="preserve"> cannot stretch over all three regions </w:t>
      </w:r>
      <w:r>
        <w:rPr>
          <w:rStyle w:val="katex-mathml"/>
        </w:rPr>
        <w:t>apa^{p}</w:t>
      </w:r>
      <w:r>
        <w:rPr>
          <w:rStyle w:val="mord"/>
        </w:rPr>
        <w:t>ap</w:t>
      </w:r>
      <w:r>
        <w:t xml:space="preserve">, </w:t>
      </w:r>
      <w:r>
        <w:rPr>
          <w:rStyle w:val="katex-mathml"/>
        </w:rPr>
        <w:t>bpb^{p}</w:t>
      </w:r>
      <w:r>
        <w:rPr>
          <w:rStyle w:val="mord"/>
        </w:rPr>
        <w:t>bp</w:t>
      </w:r>
      <w:r>
        <w:t xml:space="preserve">, and </w:t>
      </w:r>
      <w:r>
        <w:rPr>
          <w:rStyle w:val="katex-mathml"/>
        </w:rPr>
        <w:t>cp−1c^{p-1}</w:t>
      </w:r>
      <w:r>
        <w:rPr>
          <w:rStyle w:val="mord"/>
        </w:rPr>
        <w:t>cp</w:t>
      </w:r>
      <w:r>
        <w:rPr>
          <w:rStyle w:val="mbin"/>
        </w:rPr>
        <w:t>−</w:t>
      </w:r>
      <w:r>
        <w:rPr>
          <w:rStyle w:val="mord"/>
        </w:rPr>
        <w:t>1</w:t>
      </w:r>
      <w:r>
        <w:t xml:space="preserve">. It must lie entirely within one of these regions or at most cross one boundary (i.e., be inside </w:t>
      </w:r>
      <w:r>
        <w:rPr>
          <w:rStyle w:val="katex-mathml"/>
        </w:rPr>
        <w:t>apa^p</w:t>
      </w:r>
      <w:r>
        <w:rPr>
          <w:rStyle w:val="mord"/>
        </w:rPr>
        <w:t>ap</w:t>
      </w:r>
      <w:r>
        <w:t xml:space="preserve">, inside </w:t>
      </w:r>
      <w:r>
        <w:rPr>
          <w:rStyle w:val="katex-mathml"/>
        </w:rPr>
        <w:t>bpb^p</w:t>
      </w:r>
      <w:r>
        <w:rPr>
          <w:rStyle w:val="mord"/>
        </w:rPr>
        <w:t>bp</w:t>
      </w:r>
      <w:r>
        <w:t xml:space="preserve">, inside </w:t>
      </w:r>
      <w:r>
        <w:rPr>
          <w:rStyle w:val="katex-mathml"/>
        </w:rPr>
        <w:t>cp−1c^{p-1}</w:t>
      </w:r>
      <w:r>
        <w:rPr>
          <w:rStyle w:val="mord"/>
        </w:rPr>
        <w:t>cp</w:t>
      </w:r>
      <w:r>
        <w:rPr>
          <w:rStyle w:val="mbin"/>
        </w:rPr>
        <w:t>−</w:t>
      </w:r>
      <w:r>
        <w:rPr>
          <w:rStyle w:val="mord"/>
        </w:rPr>
        <w:t>1</w:t>
      </w:r>
      <w:r>
        <w:t xml:space="preserve">, across the </w:t>
      </w:r>
      <w:r>
        <w:rPr>
          <w:rStyle w:val="katex-mathml"/>
        </w:rPr>
        <w:t>a ⁣− ⁣ba\!-\!b</w:t>
      </w:r>
      <w:r>
        <w:rPr>
          <w:rStyle w:val="mord"/>
        </w:rPr>
        <w:t>a</w:t>
      </w:r>
      <w:r>
        <w:rPr>
          <w:rStyle w:val="mbin"/>
        </w:rPr>
        <w:t>−</w:t>
      </w:r>
      <w:r>
        <w:rPr>
          <w:rStyle w:val="mord"/>
        </w:rPr>
        <w:t>b</w:t>
      </w:r>
      <w:r>
        <w:t xml:space="preserve"> boundary, or across the </w:t>
      </w:r>
      <w:r>
        <w:rPr>
          <w:rStyle w:val="katex-mathml"/>
        </w:rPr>
        <w:t>b ⁣− ⁣cb\!-\!c</w:t>
      </w:r>
      <w:r>
        <w:rPr>
          <w:rStyle w:val="mord"/>
        </w:rPr>
        <w:t>b</w:t>
      </w:r>
      <w:r>
        <w:rPr>
          <w:rStyle w:val="mbin"/>
        </w:rPr>
        <w:t>−</w:t>
      </w:r>
      <w:r>
        <w:rPr>
          <w:rStyle w:val="mord"/>
        </w:rPr>
        <w:t>c</w:t>
      </w:r>
      <w:r>
        <w:t xml:space="preserve"> boundary). Consider these cases.</w:t>
      </w:r>
    </w:p>
    <w:p w14:paraId="1FC8C7BF" w14:textId="77777777" w:rsidR="00D719AC" w:rsidRDefault="00D719AC" w:rsidP="00D719AC"/>
    <w:p w14:paraId="74A3A20E" w14:textId="77777777" w:rsidR="00D719AC" w:rsidRDefault="00D719AC" w:rsidP="00D719AC">
      <w:pPr>
        <w:pStyle w:val="Heading3"/>
      </w:pPr>
      <w:r>
        <w:lastRenderedPageBreak/>
        <w:t xml:space="preserve">Case 1 — </w:t>
      </w:r>
      <w:r>
        <w:rPr>
          <w:rStyle w:val="katex-mathml"/>
        </w:rPr>
        <w:t>vwxvwx</w:t>
      </w:r>
      <w:r>
        <w:rPr>
          <w:rStyle w:val="mord"/>
        </w:rPr>
        <w:t>vwx</w:t>
      </w:r>
      <w:r>
        <w:t xml:space="preserve"> lies entirely inside the </w:t>
      </w:r>
      <w:r>
        <w:rPr>
          <w:rStyle w:val="katex-mathml"/>
        </w:rPr>
        <w:t>apa^{p}</w:t>
      </w:r>
      <w:r>
        <w:rPr>
          <w:rStyle w:val="mord"/>
        </w:rPr>
        <w:t>ap</w:t>
      </w:r>
      <w:r>
        <w:t xml:space="preserve"> block</w:t>
      </w:r>
    </w:p>
    <w:p w14:paraId="448CF1B7" w14:textId="77777777" w:rsidR="00D719AC" w:rsidRDefault="00D719AC" w:rsidP="00D719AC">
      <w:pPr>
        <w:pStyle w:val="NormalWeb"/>
      </w:pPr>
      <w:r>
        <w:t xml:space="preserve">Then </w:t>
      </w:r>
      <w:r>
        <w:rPr>
          <w:rStyle w:val="katex-mathml"/>
        </w:rPr>
        <w:t>vv</w:t>
      </w:r>
      <w:r>
        <w:rPr>
          <w:rStyle w:val="mord"/>
        </w:rPr>
        <w:t>v</w:t>
      </w:r>
      <w:r>
        <w:t xml:space="preserve"> and/or </w:t>
      </w:r>
      <w:r>
        <w:rPr>
          <w:rStyle w:val="katex-mathml"/>
        </w:rPr>
        <w:t>xx</w:t>
      </w:r>
      <w:r>
        <w:rPr>
          <w:rStyle w:val="mord"/>
        </w:rPr>
        <w:t>x</w:t>
      </w:r>
      <w:r>
        <w:t xml:space="preserve"> consist only of </w:t>
      </w:r>
      <w:r>
        <w:rPr>
          <w:rStyle w:val="HTMLCode"/>
          <w:rFonts w:eastAsiaTheme="majorEastAsia"/>
        </w:rPr>
        <w:t>a</w:t>
      </w:r>
      <w:r>
        <w:t xml:space="preserve">'s. Pick </w:t>
      </w:r>
      <w:r>
        <w:rPr>
          <w:rStyle w:val="katex-mathml"/>
        </w:rPr>
        <w:t>t=0t=0</w:t>
      </w:r>
      <w:r>
        <w:rPr>
          <w:rStyle w:val="mord"/>
        </w:rPr>
        <w:t>t</w:t>
      </w:r>
      <w:r>
        <w:rPr>
          <w:rStyle w:val="mrel"/>
        </w:rPr>
        <w:t>=</w:t>
      </w:r>
      <w:r>
        <w:rPr>
          <w:rStyle w:val="mord"/>
        </w:rPr>
        <w:t>0</w:t>
      </w:r>
      <w:r>
        <w:t>. The pumped string is</w:t>
      </w:r>
    </w:p>
    <w:p w14:paraId="6E21D26B" w14:textId="77777777" w:rsidR="00D719AC" w:rsidRDefault="00D719AC" w:rsidP="00D719AC">
      <w:r>
        <w:rPr>
          <w:rStyle w:val="katex-mathml"/>
        </w:rPr>
        <w:t>u w y=ap−ta bp cp−1u\,w\,y = a^{p-t_a}\,b^{p}\,c^{p-1}</w:t>
      </w:r>
      <w:r>
        <w:rPr>
          <w:rStyle w:val="mord"/>
        </w:rPr>
        <w:t>uwy</w:t>
      </w:r>
      <w:r>
        <w:rPr>
          <w:rStyle w:val="mrel"/>
        </w:rPr>
        <w:t>=</w:t>
      </w:r>
      <w:r>
        <w:rPr>
          <w:rStyle w:val="mord"/>
        </w:rPr>
        <w:t>ap</w:t>
      </w:r>
      <w:r>
        <w:rPr>
          <w:rStyle w:val="mbin"/>
        </w:rPr>
        <w:t>−</w:t>
      </w:r>
      <w:r>
        <w:rPr>
          <w:rStyle w:val="mord"/>
        </w:rPr>
        <w:t>ta</w:t>
      </w:r>
      <w:r>
        <w:rPr>
          <w:rStyle w:val="vlist-s"/>
        </w:rPr>
        <w:t>​</w:t>
      </w:r>
      <w:r>
        <w:rPr>
          <w:rStyle w:val="mord"/>
        </w:rPr>
        <w:t>bpcp</w:t>
      </w:r>
      <w:r>
        <w:rPr>
          <w:rStyle w:val="mbin"/>
        </w:rPr>
        <w:t>−</w:t>
      </w:r>
      <w:r>
        <w:rPr>
          <w:rStyle w:val="mord"/>
        </w:rPr>
        <w:t>1</w:t>
      </w:r>
      <w:r>
        <w:t xml:space="preserve"> </w:t>
      </w:r>
    </w:p>
    <w:p w14:paraId="22924404" w14:textId="77777777" w:rsidR="00D719AC" w:rsidRDefault="00D719AC" w:rsidP="00D719AC">
      <w:pPr>
        <w:pStyle w:val="NormalWeb"/>
      </w:pPr>
      <w:r>
        <w:t xml:space="preserve">for some </w:t>
      </w:r>
      <w:r>
        <w:rPr>
          <w:rStyle w:val="katex-mathml"/>
        </w:rPr>
        <w:t>ta≥1t_a\ge1</w:t>
      </w:r>
      <w:r>
        <w:rPr>
          <w:rStyle w:val="mord"/>
        </w:rPr>
        <w:t>ta</w:t>
      </w:r>
      <w:r>
        <w:rPr>
          <w:rStyle w:val="vlist-s"/>
        </w:rPr>
        <w:t>​</w:t>
      </w:r>
      <w:r>
        <w:rPr>
          <w:rStyle w:val="mrel"/>
        </w:rPr>
        <w:t>≥</w:t>
      </w:r>
      <w:r>
        <w:rPr>
          <w:rStyle w:val="mord"/>
        </w:rPr>
        <w:t>1</w:t>
      </w:r>
      <w:r>
        <w:t xml:space="preserve">. Now the number of </w:t>
      </w:r>
      <w:r>
        <w:rPr>
          <w:rStyle w:val="HTMLCode"/>
          <w:rFonts w:eastAsiaTheme="majorEastAsia"/>
        </w:rPr>
        <w:t>a</w:t>
      </w:r>
      <w:r>
        <w:t xml:space="preserve">'s is </w:t>
      </w:r>
      <w:r>
        <w:rPr>
          <w:rStyle w:val="katex-mathml"/>
        </w:rPr>
        <w:t>p−tap-t_a</w:t>
      </w:r>
      <w:r>
        <w:rPr>
          <w:rStyle w:val="mord"/>
        </w:rPr>
        <w:t>p</w:t>
      </w:r>
      <w:r>
        <w:rPr>
          <w:rStyle w:val="mbin"/>
        </w:rPr>
        <w:t>−</w:t>
      </w:r>
      <w:r>
        <w:rPr>
          <w:rStyle w:val="mord"/>
        </w:rPr>
        <w:t>ta</w:t>
      </w:r>
      <w:r>
        <w:rPr>
          <w:rStyle w:val="vlist-s"/>
        </w:rPr>
        <w:t>​</w:t>
      </w:r>
      <w:r>
        <w:t xml:space="preserve"> but the number of </w:t>
      </w:r>
      <w:r>
        <w:rPr>
          <w:rStyle w:val="HTMLCode"/>
          <w:rFonts w:eastAsiaTheme="majorEastAsia"/>
        </w:rPr>
        <w:t>b</w:t>
      </w:r>
      <w:r>
        <w:t xml:space="preserve">'s remains </w:t>
      </w:r>
      <w:r>
        <w:rPr>
          <w:rStyle w:val="katex-mathml"/>
        </w:rPr>
        <w:t>pp</w:t>
      </w:r>
      <w:r>
        <w:rPr>
          <w:rStyle w:val="mord"/>
        </w:rPr>
        <w:t>p</w:t>
      </w:r>
      <w:r>
        <w:t xml:space="preserve">. So </w:t>
      </w:r>
      <w:r>
        <w:rPr>
          <w:rStyle w:val="HTMLCode"/>
          <w:rFonts w:eastAsiaTheme="majorEastAsia"/>
        </w:rPr>
        <w:t>a</w:t>
      </w:r>
      <w:r>
        <w:t xml:space="preserve"> and </w:t>
      </w:r>
      <w:r>
        <w:rPr>
          <w:rStyle w:val="HTMLCode"/>
          <w:rFonts w:eastAsiaTheme="majorEastAsia"/>
        </w:rPr>
        <w:t>b</w:t>
      </w:r>
      <w:r>
        <w:t xml:space="preserve"> counts are unequal; the string cannot be of the form </w:t>
      </w:r>
      <w:r>
        <w:rPr>
          <w:rStyle w:val="katex-mathml"/>
        </w:rPr>
        <w:t>anbncia^{n}b^{n}c^{i}</w:t>
      </w:r>
      <w:r>
        <w:rPr>
          <w:rStyle w:val="mord"/>
        </w:rPr>
        <w:t>anbnci</w:t>
      </w:r>
      <w:r>
        <w:t xml:space="preserve">. Thus </w:t>
      </w:r>
      <w:r>
        <w:rPr>
          <w:rStyle w:val="katex-mathml"/>
        </w:rPr>
        <w:t>uwy</w:t>
      </w:r>
      <w:r>
        <w:rPr>
          <w:rStyle w:val="katex-mathml"/>
          <w:rFonts w:ascii="Cambria Math" w:hAnsi="Cambria Math" w:cs="Cambria Math"/>
        </w:rPr>
        <w:t>∉</w:t>
      </w:r>
      <w:r>
        <w:rPr>
          <w:rStyle w:val="katex-mathml"/>
        </w:rPr>
        <w:t>Lu w y \notin L</w:t>
      </w:r>
      <w:r>
        <w:rPr>
          <w:rStyle w:val="mord"/>
        </w:rPr>
        <w:t>uwy</w:t>
      </w:r>
      <w:r>
        <w:rPr>
          <w:rStyle w:val="mrel"/>
          <w:rFonts w:ascii="Cambria Math" w:hAnsi="Cambria Math" w:cs="Cambria Math"/>
        </w:rPr>
        <w:t>∈</w:t>
      </w:r>
      <w:r>
        <w:rPr>
          <w:rStyle w:val="mord"/>
        </w:rPr>
        <w:t>/L</w:t>
      </w:r>
      <w:r>
        <w:t>, contradicting the pumping lemma.</w:t>
      </w:r>
    </w:p>
    <w:p w14:paraId="60480BB8" w14:textId="77777777" w:rsidR="00D719AC" w:rsidRDefault="00D719AC" w:rsidP="00D719AC"/>
    <w:p w14:paraId="46F66982" w14:textId="77777777" w:rsidR="00D719AC" w:rsidRDefault="00D719AC" w:rsidP="00D719AC">
      <w:pPr>
        <w:pStyle w:val="Heading3"/>
      </w:pPr>
      <w:r>
        <w:t xml:space="preserve">Case 2 — </w:t>
      </w:r>
      <w:r>
        <w:rPr>
          <w:rStyle w:val="katex-mathml"/>
        </w:rPr>
        <w:t>vwxvwx</w:t>
      </w:r>
      <w:r>
        <w:rPr>
          <w:rStyle w:val="mord"/>
        </w:rPr>
        <w:t>vwx</w:t>
      </w:r>
      <w:r>
        <w:t xml:space="preserve"> lies entirely inside the </w:t>
      </w:r>
      <w:r>
        <w:rPr>
          <w:rStyle w:val="katex-mathml"/>
        </w:rPr>
        <w:t>bpb^{p}</w:t>
      </w:r>
      <w:r>
        <w:rPr>
          <w:rStyle w:val="mord"/>
        </w:rPr>
        <w:t>bp</w:t>
      </w:r>
      <w:r>
        <w:t xml:space="preserve"> block</w:t>
      </w:r>
    </w:p>
    <w:p w14:paraId="763A8DFE" w14:textId="77777777" w:rsidR="00D719AC" w:rsidRDefault="00D719AC" w:rsidP="00D719AC">
      <w:pPr>
        <w:pStyle w:val="NormalWeb"/>
      </w:pPr>
      <w:r>
        <w:t xml:space="preserve">Analogous: removing </w:t>
      </w:r>
      <w:r>
        <w:rPr>
          <w:rStyle w:val="katex-mathml"/>
        </w:rPr>
        <w:t>vxvx</w:t>
      </w:r>
      <w:r>
        <w:rPr>
          <w:rStyle w:val="mord"/>
        </w:rPr>
        <w:t>vx</w:t>
      </w:r>
      <w:r>
        <w:t xml:space="preserve"> (take </w:t>
      </w:r>
      <w:r>
        <w:rPr>
          <w:rStyle w:val="katex-mathml"/>
        </w:rPr>
        <w:t>t=0t=0</w:t>
      </w:r>
      <w:r>
        <w:rPr>
          <w:rStyle w:val="mord"/>
        </w:rPr>
        <w:t>t</w:t>
      </w:r>
      <w:r>
        <w:rPr>
          <w:rStyle w:val="mrel"/>
        </w:rPr>
        <w:t>=</w:t>
      </w:r>
      <w:r>
        <w:rPr>
          <w:rStyle w:val="mord"/>
        </w:rPr>
        <w:t>0</w:t>
      </w:r>
      <w:r>
        <w:t xml:space="preserve">) yields fewer </w:t>
      </w:r>
      <w:r>
        <w:rPr>
          <w:rStyle w:val="HTMLCode"/>
          <w:rFonts w:eastAsiaTheme="majorEastAsia"/>
        </w:rPr>
        <w:t>b</w:t>
      </w:r>
      <w:r>
        <w:t xml:space="preserve">'s while </w:t>
      </w:r>
      <w:r>
        <w:rPr>
          <w:rStyle w:val="HTMLCode"/>
          <w:rFonts w:eastAsiaTheme="majorEastAsia"/>
        </w:rPr>
        <w:t>a</w:t>
      </w:r>
      <w:r>
        <w:t xml:space="preserve">'s stay </w:t>
      </w:r>
      <w:r>
        <w:rPr>
          <w:rStyle w:val="katex-mathml"/>
        </w:rPr>
        <w:t>pp</w:t>
      </w:r>
      <w:r>
        <w:rPr>
          <w:rStyle w:val="mord"/>
        </w:rPr>
        <w:t>p</w:t>
      </w:r>
      <w:r>
        <w:t xml:space="preserve">. So counts of </w:t>
      </w:r>
      <w:r>
        <w:rPr>
          <w:rStyle w:val="HTMLCode"/>
          <w:rFonts w:eastAsiaTheme="majorEastAsia"/>
        </w:rPr>
        <w:t>a</w:t>
      </w:r>
      <w:r>
        <w:t xml:space="preserve"> and </w:t>
      </w:r>
      <w:r>
        <w:rPr>
          <w:rStyle w:val="HTMLCode"/>
          <w:rFonts w:eastAsiaTheme="majorEastAsia"/>
        </w:rPr>
        <w:t>b</w:t>
      </w:r>
      <w:r>
        <w:t xml:space="preserve"> differ and the result is not in </w:t>
      </w:r>
      <w:r>
        <w:rPr>
          <w:rStyle w:val="katex-mathml"/>
        </w:rPr>
        <w:t>LL</w:t>
      </w:r>
      <w:r>
        <w:rPr>
          <w:rStyle w:val="mord"/>
        </w:rPr>
        <w:t>L</w:t>
      </w:r>
      <w:r>
        <w:t>. Contradiction.</w:t>
      </w:r>
    </w:p>
    <w:p w14:paraId="3F664D73" w14:textId="77777777" w:rsidR="00D719AC" w:rsidRDefault="00D719AC" w:rsidP="00D719AC"/>
    <w:p w14:paraId="52B5F823" w14:textId="77777777" w:rsidR="00D719AC" w:rsidRDefault="00D719AC" w:rsidP="00D719AC">
      <w:pPr>
        <w:pStyle w:val="Heading3"/>
      </w:pPr>
      <w:r>
        <w:t xml:space="preserve">Case 3 — </w:t>
      </w:r>
      <w:r>
        <w:rPr>
          <w:rStyle w:val="katex-mathml"/>
        </w:rPr>
        <w:t>vwxvwx</w:t>
      </w:r>
      <w:r>
        <w:rPr>
          <w:rStyle w:val="mord"/>
        </w:rPr>
        <w:t>vwx</w:t>
      </w:r>
      <w:r>
        <w:t xml:space="preserve"> lies entirely inside the </w:t>
      </w:r>
      <w:r>
        <w:rPr>
          <w:rStyle w:val="katex-mathml"/>
        </w:rPr>
        <w:t>cp−1c^{p-1}</w:t>
      </w:r>
      <w:r>
        <w:rPr>
          <w:rStyle w:val="mord"/>
        </w:rPr>
        <w:t>cp</w:t>
      </w:r>
      <w:r>
        <w:rPr>
          <w:rStyle w:val="mbin"/>
        </w:rPr>
        <w:t>−</w:t>
      </w:r>
      <w:r>
        <w:rPr>
          <w:rStyle w:val="mord"/>
        </w:rPr>
        <w:t>1</w:t>
      </w:r>
      <w:r>
        <w:t xml:space="preserve"> block</w:t>
      </w:r>
    </w:p>
    <w:p w14:paraId="29FD3BDF" w14:textId="77777777" w:rsidR="00D719AC" w:rsidRDefault="00D719AC" w:rsidP="00D719AC">
      <w:pPr>
        <w:pStyle w:val="NormalWeb"/>
      </w:pPr>
      <w:r>
        <w:t xml:space="preserve">Here </w:t>
      </w:r>
      <w:r>
        <w:rPr>
          <w:rStyle w:val="katex-mathml"/>
        </w:rPr>
        <w:t>vxvx</w:t>
      </w:r>
      <w:r>
        <w:rPr>
          <w:rStyle w:val="mord"/>
        </w:rPr>
        <w:t>vx</w:t>
      </w:r>
      <w:r>
        <w:t xml:space="preserve"> is some nonempty string of </w:t>
      </w:r>
      <w:r>
        <w:rPr>
          <w:rStyle w:val="HTMLCode"/>
          <w:rFonts w:eastAsiaTheme="majorEastAsia"/>
        </w:rPr>
        <w:t>c</w:t>
      </w:r>
      <w:r>
        <w:t xml:space="preserve">'s. Take </w:t>
      </w:r>
      <w:r>
        <w:rPr>
          <w:rStyle w:val="katex-mathml"/>
        </w:rPr>
        <w:t>t=2t=2</w:t>
      </w:r>
      <w:r>
        <w:rPr>
          <w:rStyle w:val="mord"/>
        </w:rPr>
        <w:t>t</w:t>
      </w:r>
      <w:r>
        <w:rPr>
          <w:rStyle w:val="mrel"/>
        </w:rPr>
        <w:t>=</w:t>
      </w:r>
      <w:r>
        <w:rPr>
          <w:rStyle w:val="mord"/>
        </w:rPr>
        <w:t>2</w:t>
      </w:r>
      <w:r>
        <w:t xml:space="preserve">. Then the pumped string has </w:t>
      </w:r>
      <w:r>
        <w:rPr>
          <w:rStyle w:val="katex-mathml"/>
        </w:rPr>
        <w:t>p−1+tcp-1 + t_c</w:t>
      </w:r>
      <w:r>
        <w:rPr>
          <w:rStyle w:val="mord"/>
        </w:rPr>
        <w:t>p</w:t>
      </w:r>
      <w:r>
        <w:rPr>
          <w:rStyle w:val="mbin"/>
        </w:rPr>
        <w:t>−</w:t>
      </w:r>
      <w:r>
        <w:rPr>
          <w:rStyle w:val="mord"/>
        </w:rPr>
        <w:t>1</w:t>
      </w:r>
      <w:r>
        <w:rPr>
          <w:rStyle w:val="mbin"/>
        </w:rPr>
        <w:t>+</w:t>
      </w:r>
      <w:r>
        <w:rPr>
          <w:rStyle w:val="mord"/>
        </w:rPr>
        <w:t>tc</w:t>
      </w:r>
      <w:r>
        <w:rPr>
          <w:rStyle w:val="vlist-s"/>
        </w:rPr>
        <w:t>​</w:t>
      </w:r>
      <w:r>
        <w:t xml:space="preserve"> </w:t>
      </w:r>
      <w:r>
        <w:rPr>
          <w:rStyle w:val="HTMLCode"/>
          <w:rFonts w:eastAsiaTheme="majorEastAsia"/>
        </w:rPr>
        <w:t>c</w:t>
      </w:r>
      <w:r>
        <w:t xml:space="preserve">'s with </w:t>
      </w:r>
      <w:r>
        <w:rPr>
          <w:rStyle w:val="katex-mathml"/>
        </w:rPr>
        <w:t>tc≥1t_c\ge1</w:t>
      </w:r>
      <w:r>
        <w:rPr>
          <w:rStyle w:val="mord"/>
        </w:rPr>
        <w:t>tc</w:t>
      </w:r>
      <w:r>
        <w:rPr>
          <w:rStyle w:val="vlist-s"/>
        </w:rPr>
        <w:t>​</w:t>
      </w:r>
      <w:r>
        <w:rPr>
          <w:rStyle w:val="mrel"/>
        </w:rPr>
        <w:t>≥</w:t>
      </w:r>
      <w:r>
        <w:rPr>
          <w:rStyle w:val="mord"/>
        </w:rPr>
        <w:t>1</w:t>
      </w:r>
      <w:r>
        <w:t xml:space="preserve">, so number of </w:t>
      </w:r>
      <w:r>
        <w:rPr>
          <w:rStyle w:val="HTMLCode"/>
          <w:rFonts w:eastAsiaTheme="majorEastAsia"/>
        </w:rPr>
        <w:t>c</w:t>
      </w:r>
      <w:r>
        <w:t xml:space="preserve">'s becomes </w:t>
      </w:r>
      <w:r>
        <w:rPr>
          <w:rStyle w:val="katex-mathml"/>
        </w:rPr>
        <w:t>≥p\ge p</w:t>
      </w:r>
      <w:r>
        <w:rPr>
          <w:rStyle w:val="mrel"/>
        </w:rPr>
        <w:t>≥</w:t>
      </w:r>
      <w:r>
        <w:rPr>
          <w:rStyle w:val="mord"/>
        </w:rPr>
        <w:t>p</w:t>
      </w:r>
      <w:r>
        <w:t xml:space="preserve">. But the </w:t>
      </w:r>
      <w:r>
        <w:rPr>
          <w:rStyle w:val="HTMLCode"/>
          <w:rFonts w:eastAsiaTheme="majorEastAsia"/>
        </w:rPr>
        <w:t>a</w:t>
      </w:r>
      <w:r>
        <w:t>/</w:t>
      </w:r>
      <w:r>
        <w:rPr>
          <w:rStyle w:val="HTMLCode"/>
          <w:rFonts w:eastAsiaTheme="majorEastAsia"/>
        </w:rPr>
        <w:t>b</w:t>
      </w:r>
      <w:r>
        <w:t xml:space="preserve"> counts remain </w:t>
      </w:r>
      <w:r>
        <w:rPr>
          <w:rStyle w:val="katex-mathml"/>
        </w:rPr>
        <w:t>pp</w:t>
      </w:r>
      <w:r>
        <w:rPr>
          <w:rStyle w:val="mord"/>
        </w:rPr>
        <w:t>p</w:t>
      </w:r>
      <w:r>
        <w:t xml:space="preserve">, so we get </w:t>
      </w:r>
      <w:r>
        <w:rPr>
          <w:rStyle w:val="katex-mathml"/>
        </w:rPr>
        <w:t>apbpci′a^{p}b^{p}c^{i'}</w:t>
      </w:r>
      <w:r>
        <w:rPr>
          <w:rStyle w:val="mord"/>
        </w:rPr>
        <w:t>apbpci′</w:t>
      </w:r>
      <w:r>
        <w:t xml:space="preserve"> with </w:t>
      </w:r>
      <w:r>
        <w:rPr>
          <w:rStyle w:val="katex-mathml"/>
        </w:rPr>
        <w:t>i′≥pi'\ge p</w:t>
      </w:r>
      <w:r>
        <w:rPr>
          <w:rStyle w:val="mord"/>
        </w:rPr>
        <w:t>i′</w:t>
      </w:r>
      <w:r>
        <w:rPr>
          <w:rStyle w:val="mrel"/>
        </w:rPr>
        <w:t>≥</w:t>
      </w:r>
      <w:r>
        <w:rPr>
          <w:rStyle w:val="mord"/>
        </w:rPr>
        <w:t>p</w:t>
      </w:r>
      <w:r>
        <w:t xml:space="preserve">, violating the condition </w:t>
      </w:r>
      <w:r>
        <w:rPr>
          <w:rStyle w:val="katex-mathml"/>
        </w:rPr>
        <w:t>i′&lt;n=pi'&lt;n=p</w:t>
      </w:r>
      <w:r>
        <w:rPr>
          <w:rStyle w:val="mord"/>
        </w:rPr>
        <w:t>i′</w:t>
      </w:r>
      <w:r>
        <w:rPr>
          <w:rStyle w:val="mrel"/>
        </w:rPr>
        <w:t>&lt;</w:t>
      </w:r>
      <w:r>
        <w:rPr>
          <w:rStyle w:val="mord"/>
        </w:rPr>
        <w:t>n</w:t>
      </w:r>
      <w:r>
        <w:rPr>
          <w:rStyle w:val="mrel"/>
        </w:rPr>
        <w:t>=</w:t>
      </w:r>
      <w:r>
        <w:rPr>
          <w:rStyle w:val="mord"/>
        </w:rPr>
        <w:t>p</w:t>
      </w:r>
      <w:r>
        <w:t xml:space="preserve">. Hence the pumped string </w:t>
      </w:r>
      <w:r>
        <w:rPr>
          <w:rStyle w:val="katex-mathml"/>
          <w:rFonts w:ascii="Cambria Math" w:hAnsi="Cambria Math" w:cs="Cambria Math"/>
        </w:rPr>
        <w:t>∉</w:t>
      </w:r>
      <w:r>
        <w:rPr>
          <w:rStyle w:val="katex-mathml"/>
        </w:rPr>
        <w:t>L\notin L</w:t>
      </w:r>
      <w:r>
        <w:rPr>
          <w:rStyle w:val="mrel"/>
          <w:rFonts w:ascii="Cambria Math" w:hAnsi="Cambria Math" w:cs="Cambria Math"/>
        </w:rPr>
        <w:t>∈</w:t>
      </w:r>
      <w:r>
        <w:rPr>
          <w:rStyle w:val="mord"/>
        </w:rPr>
        <w:t>/L</w:t>
      </w:r>
      <w:r>
        <w:t>. Contradiction.</w:t>
      </w:r>
    </w:p>
    <w:p w14:paraId="72EE95BA" w14:textId="77777777" w:rsidR="00D719AC" w:rsidRDefault="00D719AC" w:rsidP="00D719AC"/>
    <w:p w14:paraId="45F2F7DB" w14:textId="77777777" w:rsidR="00D719AC" w:rsidRDefault="00D719AC" w:rsidP="00D719AC">
      <w:pPr>
        <w:pStyle w:val="Heading3"/>
      </w:pPr>
      <w:r>
        <w:t xml:space="preserve">Case 4 — </w:t>
      </w:r>
      <w:r>
        <w:rPr>
          <w:rStyle w:val="katex-mathml"/>
        </w:rPr>
        <w:t>vwxvwx</w:t>
      </w:r>
      <w:r>
        <w:rPr>
          <w:rStyle w:val="mord"/>
        </w:rPr>
        <w:t>vwx</w:t>
      </w:r>
      <w:r>
        <w:t xml:space="preserve"> crosses the </w:t>
      </w:r>
      <w:r>
        <w:rPr>
          <w:rStyle w:val="katex-mathml"/>
        </w:rPr>
        <w:t>a </w:t>
      </w:r>
      <w:r>
        <w:rPr>
          <w:rStyle w:val="katex-mathml"/>
          <w:rFonts w:ascii="Cambria Math" w:hAnsi="Cambria Math" w:cs="Cambria Math"/>
        </w:rPr>
        <w:t>⁣</w:t>
      </w:r>
      <w:r>
        <w:rPr>
          <w:rStyle w:val="katex-mathml"/>
        </w:rPr>
        <w:t>− </w:t>
      </w:r>
      <w:r>
        <w:rPr>
          <w:rStyle w:val="katex-mathml"/>
          <w:rFonts w:ascii="Cambria Math" w:hAnsi="Cambria Math" w:cs="Cambria Math"/>
        </w:rPr>
        <w:t>⁣</w:t>
      </w:r>
      <w:r>
        <w:rPr>
          <w:rStyle w:val="katex-mathml"/>
        </w:rPr>
        <w:t>ba\!-\!b</w:t>
      </w:r>
      <w:r>
        <w:rPr>
          <w:rStyle w:val="mord"/>
        </w:rPr>
        <w:t>a</w:t>
      </w:r>
      <w:r>
        <w:rPr>
          <w:rStyle w:val="mbin"/>
        </w:rPr>
        <w:t>−</w:t>
      </w:r>
      <w:r>
        <w:rPr>
          <w:rStyle w:val="mord"/>
        </w:rPr>
        <w:t>b</w:t>
      </w:r>
      <w:r>
        <w:t xml:space="preserve"> boundary</w:t>
      </w:r>
    </w:p>
    <w:p w14:paraId="151B6CFF" w14:textId="77777777" w:rsidR="00D719AC" w:rsidRDefault="00D719AC" w:rsidP="00D719AC">
      <w:pPr>
        <w:pStyle w:val="NormalWeb"/>
      </w:pPr>
      <w:r>
        <w:t xml:space="preserve">Then </w:t>
      </w:r>
      <w:r>
        <w:rPr>
          <w:rStyle w:val="katex-mathml"/>
        </w:rPr>
        <w:t>vwxvwx</w:t>
      </w:r>
      <w:r>
        <w:rPr>
          <w:rStyle w:val="mord"/>
        </w:rPr>
        <w:t>vwx</w:t>
      </w:r>
      <w:r>
        <w:t xml:space="preserve"> contains some trailing </w:t>
      </w:r>
      <w:r>
        <w:rPr>
          <w:rStyle w:val="HTMLCode"/>
          <w:rFonts w:eastAsiaTheme="majorEastAsia"/>
        </w:rPr>
        <w:t>a</w:t>
      </w:r>
      <w:r>
        <w:t xml:space="preserve">'s and some leading </w:t>
      </w:r>
      <w:r>
        <w:rPr>
          <w:rStyle w:val="HTMLCode"/>
          <w:rFonts w:eastAsiaTheme="majorEastAsia"/>
        </w:rPr>
        <w:t>b</w:t>
      </w:r>
      <w:r>
        <w:t xml:space="preserve">'s. Pumping (either </w:t>
      </w:r>
      <w:r>
        <w:rPr>
          <w:rStyle w:val="katex-mathml"/>
        </w:rPr>
        <w:t>t=0t=0</w:t>
      </w:r>
      <w:r>
        <w:rPr>
          <w:rStyle w:val="mord"/>
        </w:rPr>
        <w:t>t</w:t>
      </w:r>
      <w:r>
        <w:rPr>
          <w:rStyle w:val="mrel"/>
        </w:rPr>
        <w:t>=</w:t>
      </w:r>
      <w:r>
        <w:rPr>
          <w:rStyle w:val="mord"/>
        </w:rPr>
        <w:t>0</w:t>
      </w:r>
      <w:r>
        <w:t xml:space="preserve"> or </w:t>
      </w:r>
      <w:r>
        <w:rPr>
          <w:rStyle w:val="katex-mathml"/>
        </w:rPr>
        <w:t>t=2t=2</w:t>
      </w:r>
      <w:r>
        <w:rPr>
          <w:rStyle w:val="mord"/>
        </w:rPr>
        <w:t>t</w:t>
      </w:r>
      <w:r>
        <w:rPr>
          <w:rStyle w:val="mrel"/>
        </w:rPr>
        <w:t>=</w:t>
      </w:r>
      <w:r>
        <w:rPr>
          <w:rStyle w:val="mord"/>
        </w:rPr>
        <w:t>2</w:t>
      </w:r>
      <w:r>
        <w:t xml:space="preserve">) changes the numbers of </w:t>
      </w:r>
      <w:r>
        <w:rPr>
          <w:rStyle w:val="HTMLCode"/>
          <w:rFonts w:eastAsiaTheme="majorEastAsia"/>
        </w:rPr>
        <w:t>a</w:t>
      </w:r>
      <w:r>
        <w:t xml:space="preserve">'s and </w:t>
      </w:r>
      <w:r>
        <w:rPr>
          <w:rStyle w:val="HTMLCode"/>
          <w:rFonts w:eastAsiaTheme="majorEastAsia"/>
        </w:rPr>
        <w:t>b</w:t>
      </w:r>
      <w:r>
        <w:t xml:space="preserve">'s by different amounts (you remove or add characters that belong to a and to b simultaneously, but not the same number of each). Concretely, if you remove </w:t>
      </w:r>
      <w:r>
        <w:rPr>
          <w:rStyle w:val="katex-mathml"/>
        </w:rPr>
        <w:t>vxvx</w:t>
      </w:r>
      <w:r>
        <w:rPr>
          <w:rStyle w:val="mord"/>
        </w:rPr>
        <w:t>vx</w:t>
      </w:r>
      <w:r>
        <w:t xml:space="preserve"> you decrease the total of </w:t>
      </w:r>
      <w:r>
        <w:rPr>
          <w:rStyle w:val="HTMLCode"/>
          <w:rFonts w:eastAsiaTheme="majorEastAsia"/>
        </w:rPr>
        <w:t>a</w:t>
      </w:r>
      <w:r>
        <w:t>+</w:t>
      </w:r>
      <w:r>
        <w:rPr>
          <w:rStyle w:val="HTMLCode"/>
          <w:rFonts w:eastAsiaTheme="majorEastAsia"/>
        </w:rPr>
        <w:t>b</w:t>
      </w:r>
      <w:r>
        <w:t xml:space="preserve"> in that local region but the decrease in </w:t>
      </w:r>
      <w:r>
        <w:rPr>
          <w:rStyle w:val="HTMLCode"/>
          <w:rFonts w:eastAsiaTheme="majorEastAsia"/>
        </w:rPr>
        <w:t>a</w:t>
      </w:r>
      <w:r>
        <w:t xml:space="preserve"> count is not guaranteed to equal the decrease in </w:t>
      </w:r>
      <w:r>
        <w:rPr>
          <w:rStyle w:val="HTMLCode"/>
          <w:rFonts w:eastAsiaTheme="majorEastAsia"/>
        </w:rPr>
        <w:t>b</w:t>
      </w:r>
      <w:r>
        <w:t xml:space="preserve"> count; therefore after pumping the number of </w:t>
      </w:r>
      <w:r>
        <w:rPr>
          <w:rStyle w:val="HTMLCode"/>
          <w:rFonts w:eastAsiaTheme="majorEastAsia"/>
        </w:rPr>
        <w:t>a</w:t>
      </w:r>
      <w:r>
        <w:t xml:space="preserve">'s and </w:t>
      </w:r>
      <w:r>
        <w:rPr>
          <w:rStyle w:val="HTMLCode"/>
          <w:rFonts w:eastAsiaTheme="majorEastAsia"/>
        </w:rPr>
        <w:t>b</w:t>
      </w:r>
      <w:r>
        <w:t xml:space="preserve">'s will no longer be equal. Thus the pumped string cannot be of the form </w:t>
      </w:r>
      <w:r>
        <w:rPr>
          <w:rStyle w:val="katex-mathml"/>
        </w:rPr>
        <w:t>anbncia^{n}b^{n}c^{i}</w:t>
      </w:r>
      <w:r>
        <w:rPr>
          <w:rStyle w:val="mord"/>
        </w:rPr>
        <w:t>anbnci</w:t>
      </w:r>
      <w:r>
        <w:t>. Contradiction.</w:t>
      </w:r>
    </w:p>
    <w:p w14:paraId="58311D58" w14:textId="77777777" w:rsidR="00D719AC" w:rsidRDefault="00D719AC" w:rsidP="00D719AC">
      <w:pPr>
        <w:pStyle w:val="NormalWeb"/>
      </w:pPr>
      <w:r>
        <w:t xml:space="preserve">(If you prefer a short numeric argument: let </w:t>
      </w:r>
      <w:r>
        <w:rPr>
          <w:rStyle w:val="katex-mathml"/>
        </w:rPr>
        <w:t>vv</w:t>
      </w:r>
      <w:r>
        <w:rPr>
          <w:rStyle w:val="mord"/>
        </w:rPr>
        <w:t>v</w:t>
      </w:r>
      <w:r>
        <w:t xml:space="preserve"> contain </w:t>
      </w:r>
      <w:r>
        <w:rPr>
          <w:rStyle w:val="katex-mathml"/>
        </w:rPr>
        <w:t>rar_a</w:t>
      </w:r>
      <w:r>
        <w:rPr>
          <w:rStyle w:val="mord"/>
        </w:rPr>
        <w:t>ra</w:t>
      </w:r>
      <w:r>
        <w:rPr>
          <w:rStyle w:val="vlist-s"/>
        </w:rPr>
        <w:t>​</w:t>
      </w:r>
      <w:r>
        <w:t xml:space="preserve"> </w:t>
      </w:r>
      <w:r>
        <w:rPr>
          <w:rStyle w:val="HTMLCode"/>
          <w:rFonts w:eastAsiaTheme="majorEastAsia"/>
        </w:rPr>
        <w:t>a</w:t>
      </w:r>
      <w:r>
        <w:t xml:space="preserve">'s and </w:t>
      </w:r>
      <w:r>
        <w:rPr>
          <w:rStyle w:val="katex-mathml"/>
        </w:rPr>
        <w:t>rbr_b</w:t>
      </w:r>
      <w:r>
        <w:rPr>
          <w:rStyle w:val="mord"/>
        </w:rPr>
        <w:t>rb</w:t>
      </w:r>
      <w:r>
        <w:rPr>
          <w:rStyle w:val="vlist-s"/>
        </w:rPr>
        <w:t>​</w:t>
      </w:r>
      <w:r>
        <w:t xml:space="preserve"> </w:t>
      </w:r>
      <w:r>
        <w:rPr>
          <w:rStyle w:val="HTMLCode"/>
          <w:rFonts w:eastAsiaTheme="majorEastAsia"/>
        </w:rPr>
        <w:t>b</w:t>
      </w:r>
      <w:r>
        <w:t xml:space="preserve">'s with </w:t>
      </w:r>
      <w:r>
        <w:rPr>
          <w:rStyle w:val="katex-mathml"/>
        </w:rPr>
        <w:t>ra+rb≥1r_a+r_b\ge1</w:t>
      </w:r>
      <w:r>
        <w:rPr>
          <w:rStyle w:val="mord"/>
        </w:rPr>
        <w:t>ra</w:t>
      </w:r>
      <w:r>
        <w:rPr>
          <w:rStyle w:val="vlist-s"/>
        </w:rPr>
        <w:t>​</w:t>
      </w:r>
      <w:r>
        <w:rPr>
          <w:rStyle w:val="mbin"/>
        </w:rPr>
        <w:t>+</w:t>
      </w:r>
      <w:r>
        <w:rPr>
          <w:rStyle w:val="mord"/>
        </w:rPr>
        <w:t>rb</w:t>
      </w:r>
      <w:r>
        <w:rPr>
          <w:rStyle w:val="vlist-s"/>
        </w:rPr>
        <w:t>​</w:t>
      </w:r>
      <w:r>
        <w:rPr>
          <w:rStyle w:val="mrel"/>
        </w:rPr>
        <w:t>≥</w:t>
      </w:r>
      <w:r>
        <w:rPr>
          <w:rStyle w:val="mord"/>
        </w:rPr>
        <w:t>1</w:t>
      </w:r>
      <w:r>
        <w:t xml:space="preserve">. Pumping changes </w:t>
      </w:r>
      <w:r>
        <w:rPr>
          <w:rStyle w:val="HTMLCode"/>
          <w:rFonts w:eastAsiaTheme="majorEastAsia"/>
        </w:rPr>
        <w:t>a</w:t>
      </w:r>
      <w:r>
        <w:t xml:space="preserve"> by </w:t>
      </w:r>
      <w:r>
        <w:rPr>
          <w:rStyle w:val="katex-mathml"/>
        </w:rPr>
        <w:t>Δa\Delta_a</w:t>
      </w:r>
      <w:r>
        <w:rPr>
          <w:rStyle w:val="mord"/>
        </w:rPr>
        <w:t>Δa</w:t>
      </w:r>
      <w:r>
        <w:rPr>
          <w:rStyle w:val="vlist-s"/>
        </w:rPr>
        <w:t>​</w:t>
      </w:r>
      <w:r>
        <w:t xml:space="preserve"> and </w:t>
      </w:r>
      <w:r>
        <w:rPr>
          <w:rStyle w:val="HTMLCode"/>
          <w:rFonts w:eastAsiaTheme="majorEastAsia"/>
        </w:rPr>
        <w:t>b</w:t>
      </w:r>
      <w:r>
        <w:t xml:space="preserve"> by </w:t>
      </w:r>
      <w:r>
        <w:rPr>
          <w:rStyle w:val="katex-mathml"/>
        </w:rPr>
        <w:t>Δb\Delta_b</w:t>
      </w:r>
      <w:r>
        <w:rPr>
          <w:rStyle w:val="mord"/>
        </w:rPr>
        <w:t>Δb</w:t>
      </w:r>
      <w:r>
        <w:rPr>
          <w:rStyle w:val="vlist-s"/>
        </w:rPr>
        <w:t>​</w:t>
      </w:r>
      <w:r>
        <w:t xml:space="preserve"> where </w:t>
      </w:r>
      <w:r>
        <w:rPr>
          <w:rStyle w:val="katex-mathml"/>
        </w:rPr>
        <w:t>Δa≠Δb\Delta_a\neq\Delta_b</w:t>
      </w:r>
      <w:r>
        <w:rPr>
          <w:rStyle w:val="mord"/>
        </w:rPr>
        <w:t>Δa</w:t>
      </w:r>
      <w:r>
        <w:rPr>
          <w:rStyle w:val="vlist-s"/>
        </w:rPr>
        <w:t>​</w:t>
      </w:r>
      <w:r>
        <w:rPr>
          <w:rStyle w:val="mrel"/>
        </w:rPr>
        <w:t>=</w:t>
      </w:r>
      <w:r>
        <w:rPr>
          <w:rStyle w:val="mord"/>
        </w:rPr>
        <w:t>Δb</w:t>
      </w:r>
      <w:r>
        <w:rPr>
          <w:rStyle w:val="vlist-s"/>
        </w:rPr>
        <w:t>​</w:t>
      </w:r>
      <w:r>
        <w:t xml:space="preserve"> in general, so equality breaks.)</w:t>
      </w:r>
    </w:p>
    <w:p w14:paraId="6F3FA756" w14:textId="77777777" w:rsidR="00D719AC" w:rsidRDefault="00D719AC" w:rsidP="00D719AC"/>
    <w:p w14:paraId="78037D6F" w14:textId="77777777" w:rsidR="00D719AC" w:rsidRDefault="00D719AC" w:rsidP="00D719AC">
      <w:pPr>
        <w:pStyle w:val="Heading3"/>
      </w:pPr>
      <w:r>
        <w:t xml:space="preserve">Case 5 — </w:t>
      </w:r>
      <w:r>
        <w:rPr>
          <w:rStyle w:val="katex-mathml"/>
        </w:rPr>
        <w:t>vwxvwx</w:t>
      </w:r>
      <w:r>
        <w:rPr>
          <w:rStyle w:val="mord"/>
        </w:rPr>
        <w:t>vwx</w:t>
      </w:r>
      <w:r>
        <w:t xml:space="preserve"> crosses the </w:t>
      </w:r>
      <w:r>
        <w:rPr>
          <w:rStyle w:val="katex-mathml"/>
        </w:rPr>
        <w:t>b </w:t>
      </w:r>
      <w:r>
        <w:rPr>
          <w:rStyle w:val="katex-mathml"/>
          <w:rFonts w:ascii="Cambria Math" w:hAnsi="Cambria Math" w:cs="Cambria Math"/>
        </w:rPr>
        <w:t>⁣</w:t>
      </w:r>
      <w:r>
        <w:rPr>
          <w:rStyle w:val="katex-mathml"/>
        </w:rPr>
        <w:t>− </w:t>
      </w:r>
      <w:r>
        <w:rPr>
          <w:rStyle w:val="katex-mathml"/>
          <w:rFonts w:ascii="Cambria Math" w:hAnsi="Cambria Math" w:cs="Cambria Math"/>
        </w:rPr>
        <w:t>⁣</w:t>
      </w:r>
      <w:r>
        <w:rPr>
          <w:rStyle w:val="katex-mathml"/>
        </w:rPr>
        <w:t>cb\!-\!c</w:t>
      </w:r>
      <w:r>
        <w:rPr>
          <w:rStyle w:val="mord"/>
        </w:rPr>
        <w:t>b</w:t>
      </w:r>
      <w:r>
        <w:rPr>
          <w:rStyle w:val="mbin"/>
        </w:rPr>
        <w:t>−</w:t>
      </w:r>
      <w:r>
        <w:rPr>
          <w:rStyle w:val="mord"/>
        </w:rPr>
        <w:t>c</w:t>
      </w:r>
      <w:r>
        <w:t xml:space="preserve"> boundary</w:t>
      </w:r>
    </w:p>
    <w:p w14:paraId="38EFFA72" w14:textId="77777777" w:rsidR="00D719AC" w:rsidRDefault="00D719AC" w:rsidP="00D719AC">
      <w:pPr>
        <w:pStyle w:val="NormalWeb"/>
      </w:pPr>
      <w:r>
        <w:t xml:space="preserve">Same reasoning as Case 4: pumping changes </w:t>
      </w:r>
      <w:r>
        <w:rPr>
          <w:rStyle w:val="HTMLCode"/>
          <w:rFonts w:eastAsiaTheme="majorEastAsia"/>
        </w:rPr>
        <w:t>b</w:t>
      </w:r>
      <w:r>
        <w:t xml:space="preserve">-count and </w:t>
      </w:r>
      <w:r>
        <w:rPr>
          <w:rStyle w:val="HTMLCode"/>
          <w:rFonts w:eastAsiaTheme="majorEastAsia"/>
        </w:rPr>
        <w:t>c</w:t>
      </w:r>
      <w:r>
        <w:t xml:space="preserve">-count in a way that destroys the required relationship. Either </w:t>
      </w:r>
      <w:r>
        <w:rPr>
          <w:rStyle w:val="HTMLCode"/>
          <w:rFonts w:eastAsiaTheme="majorEastAsia"/>
        </w:rPr>
        <w:t>a</w:t>
      </w:r>
      <w:r>
        <w:t xml:space="preserve"> and </w:t>
      </w:r>
      <w:r>
        <w:rPr>
          <w:rStyle w:val="HTMLCode"/>
          <w:rFonts w:eastAsiaTheme="majorEastAsia"/>
        </w:rPr>
        <w:t>b</w:t>
      </w:r>
      <w:r>
        <w:t xml:space="preserve"> counts become unequal (if </w:t>
      </w:r>
      <w:r>
        <w:rPr>
          <w:rStyle w:val="HTMLCode"/>
          <w:rFonts w:eastAsiaTheme="majorEastAsia"/>
        </w:rPr>
        <w:t>b</w:t>
      </w:r>
      <w:r>
        <w:t xml:space="preserve"> changed but </w:t>
      </w:r>
      <w:r>
        <w:rPr>
          <w:rStyle w:val="HTMLCode"/>
          <w:rFonts w:eastAsiaTheme="majorEastAsia"/>
        </w:rPr>
        <w:t>a</w:t>
      </w:r>
      <w:r>
        <w:t xml:space="preserve"> didn't), or </w:t>
      </w:r>
      <w:r>
        <w:rPr>
          <w:rStyle w:val="HTMLCode"/>
          <w:rFonts w:eastAsiaTheme="majorEastAsia"/>
        </w:rPr>
        <w:t>c</w:t>
      </w:r>
      <w:r>
        <w:t xml:space="preserve"> </w:t>
      </w:r>
      <w:r>
        <w:lastRenderedPageBreak/>
        <w:t xml:space="preserve">becomes </w:t>
      </w:r>
      <w:r>
        <w:rPr>
          <w:rStyle w:val="katex-mathml"/>
        </w:rPr>
        <w:t>≥n\ge n</w:t>
      </w:r>
      <w:r>
        <w:rPr>
          <w:rStyle w:val="mrel"/>
        </w:rPr>
        <w:t>≥</w:t>
      </w:r>
      <w:r>
        <w:rPr>
          <w:rStyle w:val="mord"/>
        </w:rPr>
        <w:t>n</w:t>
      </w:r>
      <w:r>
        <w:t xml:space="preserve"> (if </w:t>
      </w:r>
      <w:r>
        <w:rPr>
          <w:rStyle w:val="HTMLCode"/>
          <w:rFonts w:eastAsiaTheme="majorEastAsia"/>
        </w:rPr>
        <w:t>c</w:t>
      </w:r>
      <w:r>
        <w:t xml:space="preserve"> increased), or some other violation of the form </w:t>
      </w:r>
      <w:r>
        <w:rPr>
          <w:rStyle w:val="katex-mathml"/>
        </w:rPr>
        <w:t>anbncia^{n}b^{n}c^{i}</w:t>
      </w:r>
      <w:r>
        <w:rPr>
          <w:rStyle w:val="mord"/>
        </w:rPr>
        <w:t>anbnci</w:t>
      </w:r>
      <w:r>
        <w:t xml:space="preserve"> with </w:t>
      </w:r>
      <w:r>
        <w:rPr>
          <w:rStyle w:val="katex-mathml"/>
        </w:rPr>
        <w:t>i&lt;ni&lt;n</w:t>
      </w:r>
      <w:r>
        <w:rPr>
          <w:rStyle w:val="mord"/>
        </w:rPr>
        <w:t>i</w:t>
      </w:r>
      <w:r>
        <w:rPr>
          <w:rStyle w:val="mrel"/>
        </w:rPr>
        <w:t>&lt;</w:t>
      </w:r>
      <w:r>
        <w:rPr>
          <w:rStyle w:val="mord"/>
        </w:rPr>
        <w:t>n</w:t>
      </w:r>
      <w:r>
        <w:t xml:space="preserve">. So the pumped string </w:t>
      </w:r>
      <w:r>
        <w:rPr>
          <w:rStyle w:val="katex-mathml"/>
          <w:rFonts w:ascii="Cambria Math" w:hAnsi="Cambria Math" w:cs="Cambria Math"/>
        </w:rPr>
        <w:t>∉</w:t>
      </w:r>
      <w:r>
        <w:rPr>
          <w:rStyle w:val="katex-mathml"/>
        </w:rPr>
        <w:t>L\notin L</w:t>
      </w:r>
      <w:r>
        <w:rPr>
          <w:rStyle w:val="mrel"/>
          <w:rFonts w:ascii="Cambria Math" w:hAnsi="Cambria Math" w:cs="Cambria Math"/>
        </w:rPr>
        <w:t>∈</w:t>
      </w:r>
      <w:r>
        <w:rPr>
          <w:rStyle w:val="mord"/>
        </w:rPr>
        <w:t>/L</w:t>
      </w:r>
      <w:r>
        <w:t>. Contradiction.</w:t>
      </w:r>
    </w:p>
    <w:p w14:paraId="6967A946" w14:textId="77777777" w:rsidR="00D719AC" w:rsidRDefault="00D719AC" w:rsidP="00D719AC">
      <w:pPr>
        <w:pStyle w:val="NormalWeb"/>
      </w:pPr>
      <w:r>
        <w:t xml:space="preserve">In every possible location for </w:t>
      </w:r>
      <w:r>
        <w:rPr>
          <w:rStyle w:val="katex-mathml"/>
        </w:rPr>
        <w:t>vwxvwx</w:t>
      </w:r>
      <w:r>
        <w:rPr>
          <w:rStyle w:val="mord"/>
        </w:rPr>
        <w:t>vwx</w:t>
      </w:r>
      <w:r>
        <w:t xml:space="preserve">, pumping yields a string not in </w:t>
      </w:r>
      <w:r>
        <w:rPr>
          <w:rStyle w:val="katex-mathml"/>
        </w:rPr>
        <w:t>LL</w:t>
      </w:r>
      <w:r>
        <w:rPr>
          <w:rStyle w:val="mord"/>
        </w:rPr>
        <w:t>L</w:t>
      </w:r>
      <w:r>
        <w:t xml:space="preserve">, contradicting the pumping lemma requirement that all pumped strings remain in </w:t>
      </w:r>
      <w:r>
        <w:rPr>
          <w:rStyle w:val="katex-mathml"/>
        </w:rPr>
        <w:t>LL</w:t>
      </w:r>
      <w:r>
        <w:rPr>
          <w:rStyle w:val="mord"/>
        </w:rPr>
        <w:t>L</w:t>
      </w:r>
      <w:r>
        <w:t xml:space="preserve">. Therefore our assumption that </w:t>
      </w:r>
      <w:r>
        <w:rPr>
          <w:rStyle w:val="katex-mathml"/>
        </w:rPr>
        <w:t>LL</w:t>
      </w:r>
      <w:r>
        <w:rPr>
          <w:rStyle w:val="mord"/>
        </w:rPr>
        <w:t>L</w:t>
      </w:r>
      <w:r>
        <w:t xml:space="preserve"> is context-free is false.</w:t>
      </w:r>
    </w:p>
    <w:p w14:paraId="48D5D5AB" w14:textId="77777777" w:rsidR="00D719AC" w:rsidRDefault="00D719AC" w:rsidP="00D719AC"/>
    <w:p w14:paraId="4E72E8E5" w14:textId="77777777" w:rsidR="00D719AC" w:rsidRDefault="00D719AC" w:rsidP="00D719AC">
      <w:pPr>
        <w:pStyle w:val="Heading3"/>
      </w:pPr>
      <w:r>
        <w:t>Conclusion</w:t>
      </w:r>
    </w:p>
    <w:p w14:paraId="295D88FC" w14:textId="77777777" w:rsidR="00D719AC" w:rsidRDefault="00D719AC" w:rsidP="00D719AC">
      <w:pPr>
        <w:pStyle w:val="NoSpacing"/>
        <w:ind w:left="360"/>
        <w:rPr>
          <w:rStyle w:val="vlist-s"/>
        </w:rPr>
      </w:pPr>
      <w:r>
        <w:rPr>
          <w:rStyle w:val="katex-mathml"/>
        </w:rPr>
        <w:t>L={anbnci</w:t>
      </w:r>
      <w:r>
        <w:rPr>
          <w:rStyle w:val="katex-mathml"/>
          <w:rFonts w:ascii="Cambria Math" w:hAnsi="Cambria Math" w:cs="Cambria Math"/>
        </w:rPr>
        <w:t>∣</w:t>
      </w:r>
      <w:r>
        <w:rPr>
          <w:rStyle w:val="katex-mathml"/>
        </w:rPr>
        <w:t>i&lt;n} is not a context-free language.\boxed{L=\{a^{n}b^{n}c^{i}\mid i&lt;n\}\ \text{is \textbf{not} a context-free language.}}</w:t>
      </w:r>
      <w:r>
        <w:rPr>
          <w:rStyle w:val="mord"/>
        </w:rPr>
        <w:t>L</w:t>
      </w:r>
      <w:r>
        <w:rPr>
          <w:rStyle w:val="mrel"/>
        </w:rPr>
        <w:t>=</w:t>
      </w:r>
      <w:r>
        <w:rPr>
          <w:rStyle w:val="mopen"/>
        </w:rPr>
        <w:t>{</w:t>
      </w:r>
      <w:r>
        <w:rPr>
          <w:rStyle w:val="mord"/>
        </w:rPr>
        <w:t>anbnci</w:t>
      </w:r>
      <w:r>
        <w:rPr>
          <w:rStyle w:val="mrel"/>
          <w:rFonts w:ascii="Cambria Math" w:hAnsi="Cambria Math" w:cs="Cambria Math"/>
        </w:rPr>
        <w:t>∣</w:t>
      </w:r>
      <w:r>
        <w:rPr>
          <w:rStyle w:val="mord"/>
        </w:rPr>
        <w:t>i</w:t>
      </w:r>
      <w:r>
        <w:rPr>
          <w:rStyle w:val="mrel"/>
        </w:rPr>
        <w:t>&lt;</w:t>
      </w:r>
      <w:r>
        <w:rPr>
          <w:rStyle w:val="mord"/>
        </w:rPr>
        <w:t>n</w:t>
      </w:r>
      <w:r>
        <w:rPr>
          <w:rStyle w:val="mclose"/>
        </w:rPr>
        <w:t>}</w:t>
      </w:r>
      <w:r>
        <w:rPr>
          <w:rStyle w:val="mspace"/>
        </w:rPr>
        <w:t> </w:t>
      </w:r>
      <w:r>
        <w:rPr>
          <w:rStyle w:val="mord"/>
        </w:rPr>
        <w:t>is not a context-free language.</w:t>
      </w:r>
      <w:r>
        <w:rPr>
          <w:rStyle w:val="vlist-s"/>
        </w:rPr>
        <w:t>​</w:t>
      </w:r>
    </w:p>
    <w:p w14:paraId="045D05B1" w14:textId="77777777" w:rsidR="00832957" w:rsidRDefault="00832957" w:rsidP="00D719AC">
      <w:pPr>
        <w:pStyle w:val="NoSpacing"/>
        <w:ind w:left="360"/>
        <w:rPr>
          <w:rStyle w:val="vlist-s"/>
        </w:rPr>
      </w:pPr>
    </w:p>
    <w:p w14:paraId="7FAFF81E" w14:textId="77777777" w:rsidR="00832957" w:rsidRDefault="00832957" w:rsidP="00832957">
      <w:pPr>
        <w:pStyle w:val="ListParagraph"/>
        <w:numPr>
          <w:ilvl w:val="0"/>
          <w:numId w:val="22"/>
        </w:numPr>
        <w:spacing w:after="0" w:line="360" w:lineRule="auto"/>
        <w:rPr>
          <w:rFonts w:ascii="Verdana" w:eastAsia="Verdana" w:hAnsi="Verdana" w:cs="Verdana"/>
        </w:rPr>
      </w:pPr>
      <w:r w:rsidRPr="00832957">
        <w:rPr>
          <w:rFonts w:ascii="Verdana" w:eastAsia="Verdana" w:hAnsi="Verdana" w:cs="Verdana"/>
        </w:rPr>
        <w:t>Design a PDA which accepts L = {wCw</w:t>
      </w:r>
      <w:r w:rsidRPr="00832957">
        <w:rPr>
          <w:rFonts w:ascii="Verdana" w:eastAsia="Verdana" w:hAnsi="Verdana" w:cs="Verdana"/>
          <w:vertAlign w:val="superscript"/>
        </w:rPr>
        <w:t>r</w:t>
      </w:r>
      <w:r w:rsidRPr="00832957">
        <w:rPr>
          <w:rFonts w:ascii="Verdana" w:eastAsia="Verdana" w:hAnsi="Verdana" w:cs="Verdana"/>
        </w:rPr>
        <w:t>|w</w:t>
      </w:r>
      <w:r w:rsidRPr="00832957">
        <w:rPr>
          <w:rFonts w:ascii="Verdana" w:eastAsia="Verdana" w:hAnsi="Verdana" w:cs="Verdana"/>
        </w:rPr>
        <w:tab/>
        <w:t xml:space="preserve">(a+b)*} </w:t>
      </w:r>
    </w:p>
    <w:p w14:paraId="1CCE862B" w14:textId="77777777" w:rsidR="00832957" w:rsidRDefault="00832957" w:rsidP="00832957">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L = {aa, bb, abba, aabbaa, abaaba, ......} </w:t>
      </w:r>
    </w:p>
    <w:p w14:paraId="39FDEF6C" w14:textId="77777777" w:rsidR="00832957" w:rsidRDefault="00832957" w:rsidP="00832957">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Explanation</w:t>
      </w:r>
    </w:p>
    <w:p w14:paraId="5DD6C6DE" w14:textId="77777777" w:rsidR="00832957" w:rsidRDefault="00832957" w:rsidP="0083295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this type of input string, one input has more than one transition states, hence it is called non-deterministic PDA, and the input string contain any order of 'a' and 'b'. Each input alphabet has more than one possibility to move next state and finally when the stack is empty then the string is accepted by the NPDA. In this NPDA we used some symbols which are given below: </w:t>
      </w:r>
    </w:p>
    <w:p w14:paraId="13981B2D" w14:textId="77777777" w:rsidR="00832957" w:rsidRDefault="00832957" w:rsidP="00832957">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Γ = {a, b, z}</w:t>
      </w:r>
    </w:p>
    <w:p w14:paraId="4D574FBC" w14:textId="77777777" w:rsidR="00832957" w:rsidRDefault="00832957" w:rsidP="008329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Where, Γ = set of all the stack alphabet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z = stack start symbol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a = input alphabet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b = input alphabet </w:t>
      </w:r>
    </w:p>
    <w:p w14:paraId="299AB697" w14:textId="77777777" w:rsidR="00832957" w:rsidRDefault="00832957" w:rsidP="00832957">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val="0"/>
          <w:bCs w:val="0"/>
          <w:color w:val="273239"/>
          <w:spacing w:val="2"/>
          <w:sz w:val="30"/>
          <w:szCs w:val="30"/>
          <w:bdr w:val="none" w:sz="0" w:space="0" w:color="auto" w:frame="1"/>
        </w:rPr>
        <w:t>Approach</w:t>
      </w:r>
    </w:p>
    <w:p w14:paraId="2F5B89C9" w14:textId="77777777" w:rsidR="00832957" w:rsidRDefault="00832957" w:rsidP="0083295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As we want to design an NPDA, thus every times 'a' or 'b' comes then either push into the stack or move into the next state. It is dependent on a string. When we see the input alphabet which is equal to the top of the stack then that time pop operation applies on the stack and move to the next step. </w:t>
      </w:r>
    </w:p>
    <w:p w14:paraId="65C1B012" w14:textId="77777777" w:rsidR="00832957" w:rsidRDefault="00832957" w:rsidP="008329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So, in the end, if the stack becomes empty then we can say that the string is accepted by the PDA. </w:t>
      </w:r>
    </w:p>
    <w:p w14:paraId="528C8A64" w14:textId="77777777" w:rsidR="00832957" w:rsidRDefault="00832957" w:rsidP="00832957">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val="0"/>
          <w:bCs w:val="0"/>
          <w:color w:val="273239"/>
          <w:spacing w:val="2"/>
          <w:sz w:val="30"/>
          <w:szCs w:val="30"/>
          <w:bdr w:val="none" w:sz="0" w:space="0" w:color="auto" w:frame="1"/>
        </w:rPr>
        <w:t>Stack Transition Functions</w:t>
      </w:r>
    </w:p>
    <w:p w14:paraId="74A5EEB9" w14:textId="77777777" w:rsidR="00832957" w:rsidRDefault="00832957" w:rsidP="00832957">
      <w:pPr>
        <w:pStyle w:val="NormalWeb"/>
        <w:spacing w:before="0" w:beforeAutospacing="0" w:after="0" w:afterAutospacing="0"/>
        <w:textAlignment w:val="baseline"/>
        <w:rPr>
          <w:rFonts w:ascii="Arial" w:hAnsi="Arial" w:cs="Arial"/>
          <w:i/>
          <w:iCs/>
          <w:color w:val="273239"/>
          <w:spacing w:val="2"/>
          <w:sz w:val="27"/>
          <w:szCs w:val="27"/>
        </w:rPr>
      </w:pP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a, z)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az)</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a, a)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aa)</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b, z)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bz)</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b, b)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bb)</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a, b)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ab)</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b, a)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ba)</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a, a)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1</w:t>
      </w:r>
      <w:r>
        <w:rPr>
          <w:rFonts w:ascii="Arial" w:hAnsi="Arial" w:cs="Arial"/>
          <w:i/>
          <w:iCs/>
          <w:color w:val="273239"/>
          <w:spacing w:val="2"/>
          <w:sz w:val="27"/>
          <w:szCs w:val="27"/>
          <w:bdr w:val="none" w:sz="0" w:space="0" w:color="auto" w:frame="1"/>
        </w:rPr>
        <w:t xml:space="preserve">, </w:t>
      </w:r>
      <w:r>
        <w:rPr>
          <w:rFonts w:ascii="Cambria Math" w:hAnsi="Cambria Math" w:cs="Cambria Math"/>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lastRenderedPageBreak/>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b, b)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1</w:t>
      </w:r>
      <w:r>
        <w:rPr>
          <w:rFonts w:ascii="Arial" w:hAnsi="Arial" w:cs="Arial"/>
          <w:i/>
          <w:iCs/>
          <w:color w:val="273239"/>
          <w:spacing w:val="2"/>
          <w:sz w:val="27"/>
          <w:szCs w:val="27"/>
          <w:bdr w:val="none" w:sz="0" w:space="0" w:color="auto" w:frame="1"/>
        </w:rPr>
        <w:t xml:space="preserve">, </w:t>
      </w:r>
      <w:r>
        <w:rPr>
          <w:rFonts w:ascii="Cambria Math" w:hAnsi="Cambria Math" w:cs="Cambria Math"/>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1</w:t>
      </w:r>
      <w:r>
        <w:rPr>
          <w:rFonts w:ascii="Arial" w:hAnsi="Arial" w:cs="Arial"/>
          <w:i/>
          <w:iCs/>
          <w:color w:val="273239"/>
          <w:spacing w:val="2"/>
          <w:sz w:val="27"/>
          <w:szCs w:val="27"/>
          <w:bdr w:val="none" w:sz="0" w:space="0" w:color="auto" w:frame="1"/>
        </w:rPr>
        <w:t xml:space="preserve">, a, a)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1</w:t>
      </w:r>
      <w:r>
        <w:rPr>
          <w:rFonts w:ascii="Arial" w:hAnsi="Arial" w:cs="Arial"/>
          <w:i/>
          <w:iCs/>
          <w:color w:val="273239"/>
          <w:spacing w:val="2"/>
          <w:sz w:val="27"/>
          <w:szCs w:val="27"/>
          <w:bdr w:val="none" w:sz="0" w:space="0" w:color="auto" w:frame="1"/>
        </w:rPr>
        <w:t xml:space="preserve">, </w:t>
      </w:r>
      <w:r>
        <w:rPr>
          <w:rFonts w:ascii="Cambria Math" w:hAnsi="Cambria Math" w:cs="Cambria Math"/>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1</w:t>
      </w:r>
      <w:r>
        <w:rPr>
          <w:rFonts w:ascii="Arial" w:hAnsi="Arial" w:cs="Arial"/>
          <w:i/>
          <w:iCs/>
          <w:color w:val="273239"/>
          <w:spacing w:val="2"/>
          <w:sz w:val="27"/>
          <w:szCs w:val="27"/>
          <w:bdr w:val="none" w:sz="0" w:space="0" w:color="auto" w:frame="1"/>
        </w:rPr>
        <w:t xml:space="preserve">, b, b)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1</w:t>
      </w:r>
      <w:r>
        <w:rPr>
          <w:rFonts w:ascii="Arial" w:hAnsi="Arial" w:cs="Arial"/>
          <w:i/>
          <w:iCs/>
          <w:color w:val="273239"/>
          <w:spacing w:val="2"/>
          <w:sz w:val="27"/>
          <w:szCs w:val="27"/>
          <w:bdr w:val="none" w:sz="0" w:space="0" w:color="auto" w:frame="1"/>
        </w:rPr>
        <w:t xml:space="preserve">, </w:t>
      </w:r>
      <w:r>
        <w:rPr>
          <w:rFonts w:ascii="Cambria Math" w:hAnsi="Cambria Math" w:cs="Cambria Math"/>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1</w:t>
      </w:r>
      <w:r>
        <w:rPr>
          <w:rFonts w:ascii="Arial" w:hAnsi="Arial" w:cs="Arial"/>
          <w:i/>
          <w:iCs/>
          <w:color w:val="273239"/>
          <w:spacing w:val="2"/>
          <w:sz w:val="27"/>
          <w:szCs w:val="27"/>
          <w:bdr w:val="none" w:sz="0" w:space="0" w:color="auto" w:frame="1"/>
        </w:rPr>
        <w:t xml:space="preserve">, </w:t>
      </w:r>
      <w:r>
        <w:rPr>
          <w:rFonts w:ascii="Cambria Math" w:hAnsi="Cambria Math" w:cs="Cambria Math"/>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 xml:space="preserve">, z)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f</w:t>
      </w:r>
      <w:r>
        <w:rPr>
          <w:rFonts w:ascii="Arial" w:hAnsi="Arial" w:cs="Arial"/>
          <w:i/>
          <w:iCs/>
          <w:color w:val="273239"/>
          <w:spacing w:val="2"/>
          <w:sz w:val="27"/>
          <w:szCs w:val="27"/>
          <w:bdr w:val="none" w:sz="0" w:space="0" w:color="auto" w:frame="1"/>
        </w:rPr>
        <w:t>, z)</w:t>
      </w:r>
    </w:p>
    <w:p w14:paraId="1CC42B97" w14:textId="77777777" w:rsidR="00832957" w:rsidRDefault="00832957" w:rsidP="008329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Where, q</w:t>
      </w:r>
      <w:r>
        <w:rPr>
          <w:rFonts w:ascii="Arial" w:hAnsi="Arial" w:cs="Arial"/>
          <w:color w:val="273239"/>
          <w:spacing w:val="2"/>
          <w:sz w:val="20"/>
          <w:szCs w:val="20"/>
          <w:bdr w:val="none" w:sz="0" w:space="0" w:color="auto" w:frame="1"/>
        </w:rPr>
        <w:t>0</w:t>
      </w:r>
      <w:r>
        <w:rPr>
          <w:rFonts w:ascii="Arial" w:hAnsi="Arial" w:cs="Arial"/>
          <w:color w:val="273239"/>
          <w:spacing w:val="2"/>
          <w:sz w:val="27"/>
          <w:szCs w:val="27"/>
          <w:bdr w:val="none" w:sz="0" w:space="0" w:color="auto" w:frame="1"/>
        </w:rPr>
        <w:t> = Initial state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q</w:t>
      </w:r>
      <w:r>
        <w:rPr>
          <w:rFonts w:ascii="Arial" w:hAnsi="Arial" w:cs="Arial"/>
          <w:color w:val="273239"/>
          <w:spacing w:val="2"/>
          <w:sz w:val="20"/>
          <w:szCs w:val="20"/>
          <w:bdr w:val="none" w:sz="0" w:space="0" w:color="auto" w:frame="1"/>
        </w:rPr>
        <w:t>f</w:t>
      </w:r>
      <w:r>
        <w:rPr>
          <w:rFonts w:ascii="Arial" w:hAnsi="Arial" w:cs="Arial"/>
          <w:color w:val="273239"/>
          <w:spacing w:val="2"/>
          <w:sz w:val="27"/>
          <w:szCs w:val="27"/>
          <w:bdr w:val="none" w:sz="0" w:space="0" w:color="auto" w:frame="1"/>
        </w:rPr>
        <w:t> = Final state </w:t>
      </w:r>
      <w:r>
        <w:rPr>
          <w:rFonts w:ascii="Arial" w:hAnsi="Arial" w:cs="Arial"/>
          <w:color w:val="273239"/>
          <w:spacing w:val="2"/>
          <w:sz w:val="27"/>
          <w:szCs w:val="27"/>
        </w:rPr>
        <w:br/>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 indicates pop operation </w:t>
      </w:r>
    </w:p>
    <w:p w14:paraId="2CC9076A" w14:textId="77777777" w:rsidR="00832957" w:rsidRDefault="00832957" w:rsidP="00832957">
      <w:pPr>
        <w:rPr>
          <w:rFonts w:ascii="Times New Roman" w:hAnsi="Times New Roman" w:cs="Times New Roman"/>
          <w:sz w:val="24"/>
          <w:szCs w:val="24"/>
        </w:rPr>
      </w:pPr>
      <w:r>
        <w:rPr>
          <w:noProof/>
          <w:lang w:eastAsia="en-IN"/>
        </w:rPr>
        <w:drawing>
          <wp:inline distT="0" distB="0" distL="0" distR="0" wp14:anchorId="695084BC" wp14:editId="51011F73">
            <wp:extent cx="6311900" cy="1930400"/>
            <wp:effectExtent l="0" t="0" r="0" b="0"/>
            <wp:docPr id="11" name="Picture 11" descr="NP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P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1900" cy="1930400"/>
                    </a:xfrm>
                    <a:prstGeom prst="rect">
                      <a:avLst/>
                    </a:prstGeom>
                    <a:noFill/>
                    <a:ln>
                      <a:noFill/>
                    </a:ln>
                  </pic:spPr>
                </pic:pic>
              </a:graphicData>
            </a:graphic>
          </wp:inline>
        </w:drawing>
      </w:r>
    </w:p>
    <w:p w14:paraId="372E32E4" w14:textId="77777777" w:rsidR="00832957" w:rsidRDefault="00832957" w:rsidP="008329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So, this is our required non-deterministic PDA for accepting the language L = {ww</w:t>
      </w:r>
      <w:r>
        <w:rPr>
          <w:rFonts w:ascii="Arial" w:hAnsi="Arial" w:cs="Arial"/>
          <w:color w:val="273239"/>
          <w:spacing w:val="2"/>
          <w:sz w:val="20"/>
          <w:szCs w:val="20"/>
          <w:bdr w:val="none" w:sz="0" w:space="0" w:color="auto" w:frame="1"/>
        </w:rPr>
        <w:t>R </w:t>
      </w:r>
      <w:r>
        <w:rPr>
          <w:rFonts w:ascii="Arial" w:hAnsi="Arial" w:cs="Arial"/>
          <w:color w:val="273239"/>
          <w:spacing w:val="2"/>
          <w:sz w:val="27"/>
          <w:szCs w:val="27"/>
          <w:bdr w:val="none" w:sz="0" w:space="0" w:color="auto" w:frame="1"/>
        </w:rPr>
        <w:t xml:space="preserve">|w </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(a, b)</w:t>
      </w:r>
      <w:r>
        <w:rPr>
          <w:rFonts w:ascii="Arial" w:hAnsi="Arial" w:cs="Arial"/>
          <w:color w:val="273239"/>
          <w:spacing w:val="2"/>
          <w:sz w:val="20"/>
          <w:szCs w:val="20"/>
          <w:bdr w:val="none" w:sz="0" w:space="0" w:color="auto" w:frame="1"/>
        </w:rPr>
        <w:t>+ </w:t>
      </w:r>
      <w:r>
        <w:rPr>
          <w:rFonts w:ascii="Arial" w:hAnsi="Arial" w:cs="Arial"/>
          <w:color w:val="273239"/>
          <w:spacing w:val="2"/>
          <w:sz w:val="27"/>
          <w:szCs w:val="27"/>
          <w:bdr w:val="none" w:sz="0" w:space="0" w:color="auto" w:frame="1"/>
        </w:rPr>
        <w:t>} </w:t>
      </w:r>
    </w:p>
    <w:p w14:paraId="02633650" w14:textId="77777777" w:rsidR="00832957" w:rsidRDefault="00832957" w:rsidP="00832957">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Example</w:t>
      </w:r>
    </w:p>
    <w:p w14:paraId="33275A9A" w14:textId="77777777" w:rsidR="00832957" w:rsidRDefault="00832957" w:rsidP="008329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We will take one input string: "abbbba". </w:t>
      </w:r>
    </w:p>
    <w:p w14:paraId="07CBA0FD" w14:textId="77777777" w:rsidR="00832957" w:rsidRDefault="00832957" w:rsidP="00832957">
      <w:pPr>
        <w:numPr>
          <w:ilvl w:val="0"/>
          <w:numId w:val="3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Scan string from left to right</w:t>
      </w:r>
    </w:p>
    <w:p w14:paraId="29EBC8A0" w14:textId="77777777" w:rsidR="00832957" w:rsidRDefault="00832957" w:rsidP="00832957">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first input is 'a' and follows the rule:</w:t>
      </w:r>
    </w:p>
    <w:p w14:paraId="557C7D3D" w14:textId="77777777" w:rsidR="00832957" w:rsidRDefault="00832957" w:rsidP="00832957">
      <w:pPr>
        <w:numPr>
          <w:ilvl w:val="0"/>
          <w:numId w:val="3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On input 'a' and STACK alphabet Z, push the 'a's into STACK as: (a, Z/aZ) and state will be q</w:t>
      </w:r>
      <w:r>
        <w:rPr>
          <w:rFonts w:ascii="Arial" w:hAnsi="Arial" w:cs="Arial"/>
          <w:color w:val="273239"/>
          <w:spacing w:val="2"/>
          <w:sz w:val="20"/>
          <w:szCs w:val="20"/>
          <w:bdr w:val="none" w:sz="0" w:space="0" w:color="auto" w:frame="1"/>
        </w:rPr>
        <w:t>0</w:t>
      </w:r>
    </w:p>
    <w:p w14:paraId="23DD6235" w14:textId="77777777" w:rsidR="00832957" w:rsidRDefault="00832957" w:rsidP="00832957">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On input 'b' and STACK alphabet 'a', push the 'b' into STACK as: (b, a/ba) and state will be q</w:t>
      </w:r>
      <w:r>
        <w:rPr>
          <w:rFonts w:ascii="Arial" w:hAnsi="Arial" w:cs="Arial"/>
          <w:color w:val="273239"/>
          <w:spacing w:val="2"/>
          <w:sz w:val="20"/>
          <w:szCs w:val="20"/>
          <w:bdr w:val="none" w:sz="0" w:space="0" w:color="auto" w:frame="1"/>
        </w:rPr>
        <w:t>0</w:t>
      </w:r>
    </w:p>
    <w:p w14:paraId="7F0D44F2" w14:textId="77777777" w:rsidR="00832957" w:rsidRDefault="00832957" w:rsidP="00832957">
      <w:pPr>
        <w:numPr>
          <w:ilvl w:val="0"/>
          <w:numId w:val="4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On input 'b' and STACK alphabet 'b', push the 'b' into STACK as: (b, b/bb) and state will be q</w:t>
      </w:r>
      <w:r>
        <w:rPr>
          <w:rFonts w:ascii="Arial" w:hAnsi="Arial" w:cs="Arial"/>
          <w:color w:val="273239"/>
          <w:spacing w:val="2"/>
          <w:sz w:val="20"/>
          <w:szCs w:val="20"/>
          <w:bdr w:val="none" w:sz="0" w:space="0" w:color="auto" w:frame="1"/>
        </w:rPr>
        <w:t>0</w:t>
      </w:r>
    </w:p>
    <w:p w14:paraId="3B1AF2DF" w14:textId="77777777" w:rsidR="00832957" w:rsidRDefault="00832957" w:rsidP="00832957">
      <w:pPr>
        <w:numPr>
          <w:ilvl w:val="0"/>
          <w:numId w:val="4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On input 'b' and STACK alphabet 'b' (state is q</w:t>
      </w:r>
      <w:r>
        <w:rPr>
          <w:rFonts w:ascii="Arial" w:hAnsi="Arial" w:cs="Arial"/>
          <w:color w:val="273239"/>
          <w:spacing w:val="2"/>
          <w:sz w:val="20"/>
          <w:szCs w:val="20"/>
          <w:bdr w:val="none" w:sz="0" w:space="0" w:color="auto" w:frame="1"/>
        </w:rPr>
        <w:t>1</w:t>
      </w:r>
      <w:r>
        <w:rPr>
          <w:rFonts w:ascii="Arial" w:hAnsi="Arial" w:cs="Arial"/>
          <w:color w:val="273239"/>
          <w:spacing w:val="2"/>
          <w:sz w:val="27"/>
          <w:szCs w:val="27"/>
          <w:bdr w:val="none" w:sz="0" w:space="0" w:color="auto" w:frame="1"/>
        </w:rPr>
        <w:t>), pop one 'b' from STACK as: (b, b/</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and state will be q</w:t>
      </w:r>
      <w:r>
        <w:rPr>
          <w:rFonts w:ascii="Arial" w:hAnsi="Arial" w:cs="Arial"/>
          <w:color w:val="273239"/>
          <w:spacing w:val="2"/>
          <w:sz w:val="20"/>
          <w:szCs w:val="20"/>
          <w:bdr w:val="none" w:sz="0" w:space="0" w:color="auto" w:frame="1"/>
        </w:rPr>
        <w:t>1</w:t>
      </w:r>
    </w:p>
    <w:p w14:paraId="13E431B3" w14:textId="77777777" w:rsidR="00832957" w:rsidRDefault="00832957" w:rsidP="00832957">
      <w:pPr>
        <w:numPr>
          <w:ilvl w:val="0"/>
          <w:numId w:val="4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On input 'b' and STACK alphabet 'b' (state is q</w:t>
      </w:r>
      <w:r>
        <w:rPr>
          <w:rFonts w:ascii="Arial" w:hAnsi="Arial" w:cs="Arial"/>
          <w:color w:val="273239"/>
          <w:spacing w:val="2"/>
          <w:sz w:val="20"/>
          <w:szCs w:val="20"/>
          <w:bdr w:val="none" w:sz="0" w:space="0" w:color="auto" w:frame="1"/>
        </w:rPr>
        <w:t>1</w:t>
      </w:r>
      <w:r>
        <w:rPr>
          <w:rFonts w:ascii="Arial" w:hAnsi="Arial" w:cs="Arial"/>
          <w:color w:val="273239"/>
          <w:spacing w:val="2"/>
          <w:sz w:val="27"/>
          <w:szCs w:val="27"/>
          <w:bdr w:val="none" w:sz="0" w:space="0" w:color="auto" w:frame="1"/>
        </w:rPr>
        <w:t>), pop one 'b' from STACK as: (b, b/</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and state will be q</w:t>
      </w:r>
      <w:r>
        <w:rPr>
          <w:rFonts w:ascii="Arial" w:hAnsi="Arial" w:cs="Arial"/>
          <w:color w:val="273239"/>
          <w:spacing w:val="2"/>
          <w:sz w:val="20"/>
          <w:szCs w:val="20"/>
          <w:bdr w:val="none" w:sz="0" w:space="0" w:color="auto" w:frame="1"/>
        </w:rPr>
        <w:t>1</w:t>
      </w:r>
    </w:p>
    <w:p w14:paraId="34536DF4" w14:textId="77777777" w:rsidR="00832957" w:rsidRDefault="00832957" w:rsidP="00832957">
      <w:pPr>
        <w:numPr>
          <w:ilvl w:val="0"/>
          <w:numId w:val="4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On input 'a' and STACK alphabet 'a' and state q</w:t>
      </w:r>
      <w:r>
        <w:rPr>
          <w:rFonts w:ascii="Arial" w:hAnsi="Arial" w:cs="Arial"/>
          <w:color w:val="273239"/>
          <w:spacing w:val="2"/>
          <w:sz w:val="20"/>
          <w:szCs w:val="20"/>
          <w:bdr w:val="none" w:sz="0" w:space="0" w:color="auto" w:frame="1"/>
        </w:rPr>
        <w:t>1</w:t>
      </w:r>
      <w:r>
        <w:rPr>
          <w:rFonts w:ascii="Arial" w:hAnsi="Arial" w:cs="Arial"/>
          <w:color w:val="273239"/>
          <w:spacing w:val="2"/>
          <w:sz w:val="27"/>
          <w:szCs w:val="27"/>
          <w:bdr w:val="none" w:sz="0" w:space="0" w:color="auto" w:frame="1"/>
        </w:rPr>
        <w:t>, pop one 'a' from STACK as: (a, a/</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and state will remain q</w:t>
      </w:r>
      <w:r>
        <w:rPr>
          <w:rFonts w:ascii="Arial" w:hAnsi="Arial" w:cs="Arial"/>
          <w:color w:val="273239"/>
          <w:spacing w:val="2"/>
          <w:sz w:val="20"/>
          <w:szCs w:val="20"/>
          <w:bdr w:val="none" w:sz="0" w:space="0" w:color="auto" w:frame="1"/>
        </w:rPr>
        <w:t>1</w:t>
      </w:r>
    </w:p>
    <w:p w14:paraId="7FADFFE1" w14:textId="77777777" w:rsidR="00832957" w:rsidRDefault="00832957" w:rsidP="00832957">
      <w:pPr>
        <w:numPr>
          <w:ilvl w:val="0"/>
          <w:numId w:val="4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On input </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and STACK alphabet Z, go to the final state (q</w:t>
      </w:r>
      <w:r>
        <w:rPr>
          <w:rFonts w:ascii="Arial" w:hAnsi="Arial" w:cs="Arial"/>
          <w:color w:val="273239"/>
          <w:spacing w:val="2"/>
          <w:sz w:val="20"/>
          <w:szCs w:val="20"/>
          <w:bdr w:val="none" w:sz="0" w:space="0" w:color="auto" w:frame="1"/>
        </w:rPr>
        <w:t>f</w:t>
      </w:r>
      <w:r>
        <w:rPr>
          <w:rFonts w:ascii="Arial" w:hAnsi="Arial" w:cs="Arial"/>
          <w:color w:val="273239"/>
          <w:spacing w:val="2"/>
          <w:sz w:val="27"/>
          <w:szCs w:val="27"/>
          <w:bdr w:val="none" w:sz="0" w:space="0" w:color="auto" w:frame="1"/>
        </w:rPr>
        <w:t>) as : (</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Z/Z)</w:t>
      </w:r>
    </w:p>
    <w:p w14:paraId="513E5D90" w14:textId="77777777" w:rsidR="00832957" w:rsidRDefault="00832957" w:rsidP="008329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So, at the end the stack becomes empty then we can say that the string is accepted by the PDA. </w:t>
      </w:r>
    </w:p>
    <w:p w14:paraId="60983CD8" w14:textId="77777777" w:rsidR="00832957" w:rsidRDefault="00832957" w:rsidP="008329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Note:</w:t>
      </w:r>
      <w:r>
        <w:rPr>
          <w:rStyle w:val="Emphasis"/>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This DPDA will not accept the empty language.</w:t>
      </w:r>
    </w:p>
    <w:p w14:paraId="4B631B03" w14:textId="77777777" w:rsidR="00832957" w:rsidRDefault="00832957" w:rsidP="008329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Let us consider another problem which contains the odd length palindrome</w:t>
      </w:r>
    </w:p>
    <w:p w14:paraId="34101530" w14:textId="77777777" w:rsidR="00832957" w:rsidRDefault="00832957" w:rsidP="00832957">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Problem</w:t>
      </w:r>
    </w:p>
    <w:p w14:paraId="680996C5" w14:textId="4AEE0879" w:rsidR="00832957" w:rsidRDefault="00F37B1E" w:rsidP="008329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 xml:space="preserve">10 </w:t>
      </w:r>
      <w:r w:rsidR="00832957">
        <w:rPr>
          <w:rStyle w:val="Strong"/>
          <w:rFonts w:ascii="Arial" w:hAnsi="Arial" w:cs="Arial"/>
          <w:color w:val="273239"/>
          <w:spacing w:val="2"/>
          <w:sz w:val="27"/>
          <w:szCs w:val="27"/>
          <w:bdr w:val="none" w:sz="0" w:space="0" w:color="auto" w:frame="1"/>
        </w:rPr>
        <w:t xml:space="preserve">Design a deterministic PDA for accepting the language L = </w:t>
      </w:r>
      <w:proofErr w:type="gramStart"/>
      <w:r w:rsidR="00832957">
        <w:rPr>
          <w:rStyle w:val="Strong"/>
          <w:rFonts w:ascii="Arial" w:hAnsi="Arial" w:cs="Arial"/>
          <w:color w:val="273239"/>
          <w:spacing w:val="2"/>
          <w:sz w:val="27"/>
          <w:szCs w:val="27"/>
          <w:bdr w:val="none" w:sz="0" w:space="0" w:color="auto" w:frame="1"/>
        </w:rPr>
        <w:t>{ wcw</w:t>
      </w:r>
      <w:r w:rsidR="00832957">
        <w:rPr>
          <w:rStyle w:val="Strong"/>
          <w:rFonts w:ascii="Arial" w:hAnsi="Arial" w:cs="Arial"/>
          <w:color w:val="273239"/>
          <w:spacing w:val="2"/>
          <w:sz w:val="20"/>
          <w:szCs w:val="20"/>
          <w:bdr w:val="none" w:sz="0" w:space="0" w:color="auto" w:frame="1"/>
        </w:rPr>
        <w:t>R</w:t>
      </w:r>
      <w:proofErr w:type="gramEnd"/>
      <w:r w:rsidR="00832957">
        <w:rPr>
          <w:rStyle w:val="Strong"/>
          <w:rFonts w:ascii="Arial" w:hAnsi="Arial" w:cs="Arial"/>
          <w:color w:val="273239"/>
          <w:spacing w:val="2"/>
          <w:sz w:val="27"/>
          <w:szCs w:val="27"/>
          <w:bdr w:val="none" w:sz="0" w:space="0" w:color="auto" w:frame="1"/>
        </w:rPr>
        <w:t xml:space="preserve"> w </w:t>
      </w:r>
      <w:r w:rsidR="00832957">
        <w:rPr>
          <w:rStyle w:val="Strong"/>
          <w:rFonts w:ascii="Cambria Math" w:hAnsi="Cambria Math" w:cs="Cambria Math"/>
          <w:color w:val="273239"/>
          <w:spacing w:val="2"/>
          <w:sz w:val="27"/>
          <w:szCs w:val="27"/>
          <w:bdr w:val="none" w:sz="0" w:space="0" w:color="auto" w:frame="1"/>
        </w:rPr>
        <w:t>∈</w:t>
      </w:r>
      <w:r w:rsidR="00832957">
        <w:rPr>
          <w:rStyle w:val="Strong"/>
          <w:rFonts w:ascii="Arial" w:hAnsi="Arial" w:cs="Arial"/>
          <w:color w:val="273239"/>
          <w:spacing w:val="2"/>
          <w:sz w:val="27"/>
          <w:szCs w:val="27"/>
          <w:bdr w:val="none" w:sz="0" w:space="0" w:color="auto" w:frame="1"/>
        </w:rPr>
        <w:t xml:space="preserve"> (a, </w:t>
      </w:r>
      <w:proofErr w:type="gramStart"/>
      <w:r w:rsidR="00832957">
        <w:rPr>
          <w:rStyle w:val="Strong"/>
          <w:rFonts w:ascii="Arial" w:hAnsi="Arial" w:cs="Arial"/>
          <w:color w:val="273239"/>
          <w:spacing w:val="2"/>
          <w:sz w:val="27"/>
          <w:szCs w:val="27"/>
          <w:bdr w:val="none" w:sz="0" w:space="0" w:color="auto" w:frame="1"/>
        </w:rPr>
        <w:t>b)</w:t>
      </w:r>
      <w:r w:rsidR="00832957">
        <w:rPr>
          <w:rStyle w:val="Strong"/>
          <w:rFonts w:ascii="Arial" w:hAnsi="Arial" w:cs="Arial"/>
          <w:color w:val="273239"/>
          <w:spacing w:val="2"/>
          <w:sz w:val="20"/>
          <w:szCs w:val="20"/>
          <w:bdr w:val="none" w:sz="0" w:space="0" w:color="auto" w:frame="1"/>
        </w:rPr>
        <w:t>+</w:t>
      </w:r>
      <w:proofErr w:type="gramEnd"/>
      <w:r w:rsidR="00832957">
        <w:rPr>
          <w:rStyle w:val="Strong"/>
          <w:rFonts w:ascii="Arial" w:hAnsi="Arial" w:cs="Arial"/>
          <w:color w:val="273239"/>
          <w:spacing w:val="2"/>
          <w:sz w:val="27"/>
          <w:szCs w:val="27"/>
          <w:bdr w:val="none" w:sz="0" w:space="0" w:color="auto" w:frame="1"/>
        </w:rPr>
        <w:t xml:space="preserve">}, </w:t>
      </w:r>
      <w:proofErr w:type="gramStart"/>
      <w:r w:rsidR="00832957">
        <w:rPr>
          <w:rStyle w:val="Strong"/>
          <w:rFonts w:ascii="Arial" w:hAnsi="Arial" w:cs="Arial"/>
          <w:color w:val="273239"/>
          <w:spacing w:val="2"/>
          <w:sz w:val="27"/>
          <w:szCs w:val="27"/>
          <w:bdr w:val="none" w:sz="0" w:space="0" w:color="auto" w:frame="1"/>
        </w:rPr>
        <w:t>i.e. ,</w:t>
      </w:r>
      <w:proofErr w:type="gramEnd"/>
    </w:p>
    <w:p w14:paraId="52E9F695" w14:textId="77777777" w:rsidR="00832957" w:rsidRDefault="00832957" w:rsidP="00832957">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{aca, bcb, abcba, abacaba, aacaa, bbcbb, .......}</w:t>
      </w:r>
    </w:p>
    <w:p w14:paraId="74A584FF" w14:textId="77777777" w:rsidR="00832957" w:rsidRDefault="00832957" w:rsidP="008329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 each string, the substring which is present on the right side of c is the reverse of the substring which is the present left side of c. </w:t>
      </w:r>
    </w:p>
    <w:p w14:paraId="0CEC26CC" w14:textId="77777777" w:rsidR="00832957" w:rsidRDefault="00832957" w:rsidP="00832957">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Explanation</w:t>
      </w:r>
    </w:p>
    <w:p w14:paraId="5A9912D6" w14:textId="77777777" w:rsidR="00832957" w:rsidRDefault="00832957" w:rsidP="0083295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 we need to maintain string in such a way that, the substring which is present on the left side of c is exactly the reverse substring which is the right side of c. For doing this we used a stack. In string 'a' and 'b' are present any order and 'c' come only one time. When 'c' comes then the pop operation is started into the stack. And when a stack is empty then language is accepted. </w:t>
      </w:r>
    </w:p>
    <w:p w14:paraId="3D747475" w14:textId="77777777" w:rsidR="00832957" w:rsidRDefault="00832957" w:rsidP="00832957">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Γ = {a, b, z} </w:t>
      </w:r>
    </w:p>
    <w:p w14:paraId="37A488BE" w14:textId="77777777" w:rsidR="00832957" w:rsidRDefault="00832957" w:rsidP="008329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rPr>
        <w:br/>
      </w:r>
      <w:r>
        <w:rPr>
          <w:rFonts w:ascii="Arial" w:hAnsi="Arial" w:cs="Arial"/>
          <w:color w:val="273239"/>
          <w:spacing w:val="2"/>
          <w:sz w:val="27"/>
          <w:szCs w:val="27"/>
          <w:bdr w:val="none" w:sz="0" w:space="0" w:color="auto" w:frame="1"/>
        </w:rPr>
        <w:t>Where, Γ = set of all the stack alphabet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z = stack start symbol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a = input alphabet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b = input alphabet </w:t>
      </w:r>
    </w:p>
    <w:p w14:paraId="3E1EAB81" w14:textId="77777777" w:rsidR="00832957" w:rsidRDefault="00832957" w:rsidP="00832957">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Approach</w:t>
      </w:r>
    </w:p>
    <w:p w14:paraId="39A63C78" w14:textId="77777777" w:rsidR="00832957" w:rsidRDefault="00832957" w:rsidP="0083295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As we want to design PDA In every time when 'a' or 'b' comes we push into the stack and stay on the same state q</w:t>
      </w:r>
      <w:r>
        <w:rPr>
          <w:rFonts w:ascii="Arial" w:hAnsi="Arial" w:cs="Arial"/>
          <w:color w:val="273239"/>
          <w:spacing w:val="2"/>
          <w:sz w:val="20"/>
          <w:szCs w:val="20"/>
          <w:bdr w:val="none" w:sz="0" w:space="0" w:color="auto" w:frame="1"/>
        </w:rPr>
        <w:t>0</w:t>
      </w:r>
      <w:r>
        <w:rPr>
          <w:rFonts w:ascii="Arial" w:hAnsi="Arial" w:cs="Arial"/>
          <w:color w:val="273239"/>
          <w:spacing w:val="2"/>
          <w:sz w:val="27"/>
          <w:szCs w:val="27"/>
          <w:bdr w:val="none" w:sz="0" w:space="0" w:color="auto" w:frame="1"/>
        </w:rPr>
        <w:t> and when 'c' comes then we move to the next state q</w:t>
      </w:r>
      <w:r>
        <w:rPr>
          <w:rFonts w:ascii="Arial" w:hAnsi="Arial" w:cs="Arial"/>
          <w:color w:val="273239"/>
          <w:spacing w:val="2"/>
          <w:sz w:val="20"/>
          <w:szCs w:val="20"/>
          <w:bdr w:val="none" w:sz="0" w:space="0" w:color="auto" w:frame="1"/>
        </w:rPr>
        <w:t>1</w:t>
      </w:r>
      <w:r>
        <w:rPr>
          <w:rFonts w:ascii="Arial" w:hAnsi="Arial" w:cs="Arial"/>
          <w:color w:val="273239"/>
          <w:spacing w:val="2"/>
          <w:sz w:val="27"/>
          <w:szCs w:val="27"/>
          <w:bdr w:val="none" w:sz="0" w:space="0" w:color="auto" w:frame="1"/>
        </w:rPr>
        <w:t> without pushing 'c' into the stack.</w:t>
      </w:r>
    </w:p>
    <w:p w14:paraId="396AA1CF" w14:textId="77777777" w:rsidR="00832957" w:rsidRDefault="00832957" w:rsidP="0083295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And after when comes an input which is the same as the top of the stack then pop from the stack and stay on the same state. POP operation is performed until the input string is ended.</w:t>
      </w:r>
    </w:p>
    <w:p w14:paraId="4ACE5059" w14:textId="77777777" w:rsidR="00832957" w:rsidRDefault="00832957" w:rsidP="008329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Finally when the input is </w:t>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then move to the final state q</w:t>
      </w:r>
      <w:r>
        <w:rPr>
          <w:rFonts w:ascii="Arial" w:hAnsi="Arial" w:cs="Arial"/>
          <w:color w:val="273239"/>
          <w:spacing w:val="2"/>
          <w:sz w:val="20"/>
          <w:szCs w:val="20"/>
          <w:bdr w:val="none" w:sz="0" w:space="0" w:color="auto" w:frame="1"/>
        </w:rPr>
        <w:t>f</w:t>
      </w:r>
      <w:r>
        <w:rPr>
          <w:rFonts w:ascii="Arial" w:hAnsi="Arial" w:cs="Arial"/>
          <w:color w:val="273239"/>
          <w:spacing w:val="2"/>
          <w:sz w:val="27"/>
          <w:szCs w:val="27"/>
          <w:bdr w:val="none" w:sz="0" w:space="0" w:color="auto" w:frame="1"/>
        </w:rPr>
        <w:t>. When if the stack will become empty then the language is accepted. </w:t>
      </w:r>
      <w:r>
        <w:rPr>
          <w:rFonts w:ascii="Arial" w:hAnsi="Arial" w:cs="Arial"/>
          <w:color w:val="273239"/>
          <w:spacing w:val="2"/>
          <w:sz w:val="27"/>
          <w:szCs w:val="27"/>
        </w:rPr>
        <w:br/>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Where, q</w:t>
      </w:r>
      <w:r>
        <w:rPr>
          <w:rFonts w:ascii="Arial" w:hAnsi="Arial" w:cs="Arial"/>
          <w:color w:val="273239"/>
          <w:spacing w:val="2"/>
          <w:sz w:val="20"/>
          <w:szCs w:val="20"/>
          <w:bdr w:val="none" w:sz="0" w:space="0" w:color="auto" w:frame="1"/>
        </w:rPr>
        <w:t>0</w:t>
      </w:r>
      <w:r>
        <w:rPr>
          <w:rFonts w:ascii="Arial" w:hAnsi="Arial" w:cs="Arial"/>
          <w:color w:val="273239"/>
          <w:spacing w:val="2"/>
          <w:sz w:val="27"/>
          <w:szCs w:val="27"/>
          <w:bdr w:val="none" w:sz="0" w:space="0" w:color="auto" w:frame="1"/>
        </w:rPr>
        <w:t> = Initial state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q</w:t>
      </w:r>
      <w:r>
        <w:rPr>
          <w:rFonts w:ascii="Arial" w:hAnsi="Arial" w:cs="Arial"/>
          <w:color w:val="273239"/>
          <w:spacing w:val="2"/>
          <w:sz w:val="20"/>
          <w:szCs w:val="20"/>
          <w:bdr w:val="none" w:sz="0" w:space="0" w:color="auto" w:frame="1"/>
        </w:rPr>
        <w:t>f</w:t>
      </w:r>
      <w:r>
        <w:rPr>
          <w:rFonts w:ascii="Arial" w:hAnsi="Arial" w:cs="Arial"/>
          <w:color w:val="273239"/>
          <w:spacing w:val="2"/>
          <w:sz w:val="27"/>
          <w:szCs w:val="27"/>
          <w:bdr w:val="none" w:sz="0" w:space="0" w:color="auto" w:frame="1"/>
        </w:rPr>
        <w:t> = Final state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z = stack start symbol </w:t>
      </w:r>
      <w:r>
        <w:rPr>
          <w:rFonts w:ascii="Arial" w:hAnsi="Arial" w:cs="Arial"/>
          <w:color w:val="273239"/>
          <w:spacing w:val="2"/>
          <w:sz w:val="27"/>
          <w:szCs w:val="27"/>
        </w:rPr>
        <w:br/>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 indicates pop operation </w:t>
      </w:r>
    </w:p>
    <w:p w14:paraId="67ED517A" w14:textId="77777777" w:rsidR="00832957" w:rsidRDefault="00832957" w:rsidP="00832957">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Stack Transition Functions</w:t>
      </w:r>
    </w:p>
    <w:p w14:paraId="165BABC9" w14:textId="77777777" w:rsidR="00832957" w:rsidRDefault="00832957" w:rsidP="00832957">
      <w:pPr>
        <w:pStyle w:val="NormalWeb"/>
        <w:spacing w:before="0" w:beforeAutospacing="0" w:after="0" w:afterAutospacing="0"/>
        <w:textAlignment w:val="baseline"/>
        <w:rPr>
          <w:rFonts w:ascii="Arial" w:hAnsi="Arial" w:cs="Arial"/>
          <w:i/>
          <w:iCs/>
          <w:color w:val="273239"/>
          <w:spacing w:val="2"/>
          <w:sz w:val="27"/>
          <w:szCs w:val="27"/>
        </w:rPr>
      </w:pP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a, z)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az)</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a, a)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aa)</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b, z)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bz)</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b, b)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bb)</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a, b)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ab)</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b, a)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ba)</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c, a)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1</w:t>
      </w:r>
      <w:r>
        <w:rPr>
          <w:rFonts w:ascii="Arial" w:hAnsi="Arial" w:cs="Arial"/>
          <w:i/>
          <w:iCs/>
          <w:color w:val="273239"/>
          <w:spacing w:val="2"/>
          <w:sz w:val="27"/>
          <w:szCs w:val="27"/>
          <w:bdr w:val="none" w:sz="0" w:space="0" w:color="auto" w:frame="1"/>
        </w:rPr>
        <w:t>, a)</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0</w:t>
      </w:r>
      <w:r>
        <w:rPr>
          <w:rFonts w:ascii="Arial" w:hAnsi="Arial" w:cs="Arial"/>
          <w:i/>
          <w:iCs/>
          <w:color w:val="273239"/>
          <w:spacing w:val="2"/>
          <w:sz w:val="27"/>
          <w:szCs w:val="27"/>
          <w:bdr w:val="none" w:sz="0" w:space="0" w:color="auto" w:frame="1"/>
        </w:rPr>
        <w:t xml:space="preserve">, c, b)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1</w:t>
      </w:r>
      <w:r>
        <w:rPr>
          <w:rFonts w:ascii="Arial" w:hAnsi="Arial" w:cs="Arial"/>
          <w:i/>
          <w:iCs/>
          <w:color w:val="273239"/>
          <w:spacing w:val="2"/>
          <w:sz w:val="27"/>
          <w:szCs w:val="27"/>
          <w:bdr w:val="none" w:sz="0" w:space="0" w:color="auto" w:frame="1"/>
        </w:rPr>
        <w:t>, b)</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1</w:t>
      </w:r>
      <w:r>
        <w:rPr>
          <w:rFonts w:ascii="Arial" w:hAnsi="Arial" w:cs="Arial"/>
          <w:i/>
          <w:iCs/>
          <w:color w:val="273239"/>
          <w:spacing w:val="2"/>
          <w:sz w:val="27"/>
          <w:szCs w:val="27"/>
          <w:bdr w:val="none" w:sz="0" w:space="0" w:color="auto" w:frame="1"/>
        </w:rPr>
        <w:t xml:space="preserve">, a, a)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1</w:t>
      </w:r>
      <w:r>
        <w:rPr>
          <w:rFonts w:ascii="Arial" w:hAnsi="Arial" w:cs="Arial"/>
          <w:i/>
          <w:iCs/>
          <w:color w:val="273239"/>
          <w:spacing w:val="2"/>
          <w:sz w:val="27"/>
          <w:szCs w:val="27"/>
          <w:bdr w:val="none" w:sz="0" w:space="0" w:color="auto" w:frame="1"/>
        </w:rPr>
        <w:t xml:space="preserve">, </w:t>
      </w:r>
      <w:r>
        <w:rPr>
          <w:rFonts w:ascii="Cambria Math" w:hAnsi="Cambria Math" w:cs="Cambria Math"/>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lastRenderedPageBreak/>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1</w:t>
      </w:r>
      <w:r>
        <w:rPr>
          <w:rFonts w:ascii="Arial" w:hAnsi="Arial" w:cs="Arial"/>
          <w:i/>
          <w:iCs/>
          <w:color w:val="273239"/>
          <w:spacing w:val="2"/>
          <w:sz w:val="27"/>
          <w:szCs w:val="27"/>
          <w:bdr w:val="none" w:sz="0" w:space="0" w:color="auto" w:frame="1"/>
        </w:rPr>
        <w:t xml:space="preserve">, b, b)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1</w:t>
      </w:r>
      <w:r>
        <w:rPr>
          <w:rFonts w:ascii="Arial" w:hAnsi="Arial" w:cs="Arial"/>
          <w:i/>
          <w:iCs/>
          <w:color w:val="273239"/>
          <w:spacing w:val="2"/>
          <w:sz w:val="27"/>
          <w:szCs w:val="27"/>
          <w:bdr w:val="none" w:sz="0" w:space="0" w:color="auto" w:frame="1"/>
        </w:rPr>
        <w:t xml:space="preserve">, </w:t>
      </w:r>
      <w:r>
        <w:rPr>
          <w:rFonts w:ascii="Cambria Math" w:hAnsi="Cambria Math" w:cs="Cambria Math"/>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w:t>
      </w:r>
      <w:r>
        <w:rPr>
          <w:rFonts w:ascii="Arial" w:hAnsi="Arial" w:cs="Arial"/>
          <w:i/>
          <w:iCs/>
          <w:color w:val="273239"/>
          <w:spacing w:val="2"/>
          <w:sz w:val="27"/>
          <w:szCs w:val="27"/>
        </w:rPr>
        <w:br/>
      </w:r>
      <w:r>
        <w:rPr>
          <w:rStyle w:val="katex-mathml"/>
          <w:i/>
          <w:iCs/>
          <w:color w:val="273239"/>
          <w:spacing w:val="2"/>
          <w:sz w:val="33"/>
          <w:szCs w:val="33"/>
          <w:bdr w:val="none" w:sz="0" w:space="0" w:color="auto" w:frame="1"/>
        </w:rPr>
        <w:t>δ</w:t>
      </w:r>
      <w:r>
        <w:rPr>
          <w:rStyle w:val="mord"/>
          <w:rFonts w:ascii="KaTeX_Math" w:hAnsi="KaTeX_Math"/>
          <w:i/>
          <w:iCs/>
          <w:color w:val="273239"/>
          <w:spacing w:val="2"/>
          <w:sz w:val="33"/>
          <w:szCs w:val="33"/>
          <w:bdr w:val="none" w:sz="0" w:space="0" w:color="auto" w:frame="1"/>
        </w:rPr>
        <w:t>δ</w:t>
      </w:r>
      <w:r>
        <w:rPr>
          <w:rFonts w:ascii="Arial" w:hAnsi="Arial" w:cs="Arial"/>
          <w:i/>
          <w:iCs/>
          <w:color w:val="273239"/>
          <w:spacing w:val="2"/>
          <w:sz w:val="27"/>
          <w:szCs w:val="27"/>
          <w:bdr w:val="none" w:sz="0" w:space="0" w:color="auto" w:frame="1"/>
        </w:rPr>
        <w:t>(q</w:t>
      </w:r>
      <w:r>
        <w:rPr>
          <w:rFonts w:ascii="Arial" w:hAnsi="Arial" w:cs="Arial"/>
          <w:i/>
          <w:iCs/>
          <w:color w:val="273239"/>
          <w:spacing w:val="2"/>
          <w:sz w:val="20"/>
          <w:szCs w:val="20"/>
          <w:bdr w:val="none" w:sz="0" w:space="0" w:color="auto" w:frame="1"/>
        </w:rPr>
        <w:t>1</w:t>
      </w:r>
      <w:r>
        <w:rPr>
          <w:rFonts w:ascii="Arial" w:hAnsi="Arial" w:cs="Arial"/>
          <w:i/>
          <w:iCs/>
          <w:color w:val="273239"/>
          <w:spacing w:val="2"/>
          <w:sz w:val="27"/>
          <w:szCs w:val="27"/>
          <w:bdr w:val="none" w:sz="0" w:space="0" w:color="auto" w:frame="1"/>
        </w:rPr>
        <w:t xml:space="preserve">, </w:t>
      </w:r>
      <w:r>
        <w:rPr>
          <w:rFonts w:ascii="Cambria Math" w:hAnsi="Cambria Math" w:cs="Cambria Math"/>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 xml:space="preserve">, z) </w:t>
      </w:r>
      <w:r>
        <w:rPr>
          <w:rStyle w:val="katex-mathml"/>
          <w:rFonts w:ascii="Cambria Math" w:hAnsi="Cambria Math" w:cs="Cambria Math"/>
          <w:i/>
          <w:iCs/>
          <w:color w:val="273239"/>
          <w:spacing w:val="2"/>
          <w:sz w:val="33"/>
          <w:szCs w:val="33"/>
          <w:bdr w:val="none" w:sz="0" w:space="0" w:color="auto" w:frame="1"/>
        </w:rPr>
        <w:t>⊢</w:t>
      </w:r>
      <w:r>
        <w:rPr>
          <w:rStyle w:val="mrel"/>
          <w:rFonts w:ascii="Cambria Math" w:hAnsi="Cambria Math" w:cs="Cambria Math"/>
          <w:i/>
          <w:iCs/>
          <w:color w:val="273239"/>
          <w:spacing w:val="2"/>
          <w:sz w:val="33"/>
          <w:szCs w:val="33"/>
          <w:bdr w:val="none" w:sz="0" w:space="0" w:color="auto" w:frame="1"/>
        </w:rPr>
        <w:t>⊢</w:t>
      </w:r>
      <w:r>
        <w:rPr>
          <w:rFonts w:ascii="Arial" w:hAnsi="Arial" w:cs="Arial"/>
          <w:i/>
          <w:iCs/>
          <w:color w:val="273239"/>
          <w:spacing w:val="2"/>
          <w:sz w:val="27"/>
          <w:szCs w:val="27"/>
          <w:bdr w:val="none" w:sz="0" w:space="0" w:color="auto" w:frame="1"/>
        </w:rPr>
        <w:t xml:space="preserve"> (q</w:t>
      </w:r>
      <w:r>
        <w:rPr>
          <w:rFonts w:ascii="Arial" w:hAnsi="Arial" w:cs="Arial"/>
          <w:i/>
          <w:iCs/>
          <w:color w:val="273239"/>
          <w:spacing w:val="2"/>
          <w:sz w:val="20"/>
          <w:szCs w:val="20"/>
          <w:bdr w:val="none" w:sz="0" w:space="0" w:color="auto" w:frame="1"/>
        </w:rPr>
        <w:t>f</w:t>
      </w:r>
      <w:r>
        <w:rPr>
          <w:rFonts w:ascii="Arial" w:hAnsi="Arial" w:cs="Arial"/>
          <w:i/>
          <w:iCs/>
          <w:color w:val="273239"/>
          <w:spacing w:val="2"/>
          <w:sz w:val="27"/>
          <w:szCs w:val="27"/>
          <w:bdr w:val="none" w:sz="0" w:space="0" w:color="auto" w:frame="1"/>
        </w:rPr>
        <w:t xml:space="preserve">, z) </w:t>
      </w:r>
    </w:p>
    <w:p w14:paraId="55D9F82A" w14:textId="77777777" w:rsidR="00832957" w:rsidRDefault="00832957" w:rsidP="008329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Where, q</w:t>
      </w:r>
      <w:r>
        <w:rPr>
          <w:rFonts w:ascii="Arial" w:hAnsi="Arial" w:cs="Arial"/>
          <w:color w:val="273239"/>
          <w:spacing w:val="2"/>
          <w:sz w:val="20"/>
          <w:szCs w:val="20"/>
          <w:bdr w:val="none" w:sz="0" w:space="0" w:color="auto" w:frame="1"/>
        </w:rPr>
        <w:t>0 </w:t>
      </w:r>
      <w:r>
        <w:rPr>
          <w:rFonts w:ascii="Arial" w:hAnsi="Arial" w:cs="Arial"/>
          <w:color w:val="273239"/>
          <w:spacing w:val="2"/>
          <w:sz w:val="27"/>
          <w:szCs w:val="27"/>
          <w:bdr w:val="none" w:sz="0" w:space="0" w:color="auto" w:frame="1"/>
        </w:rPr>
        <w:t>= Initial state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q</w:t>
      </w:r>
      <w:r>
        <w:rPr>
          <w:rFonts w:ascii="Arial" w:hAnsi="Arial" w:cs="Arial"/>
          <w:color w:val="273239"/>
          <w:spacing w:val="2"/>
          <w:sz w:val="20"/>
          <w:szCs w:val="20"/>
          <w:bdr w:val="none" w:sz="0" w:space="0" w:color="auto" w:frame="1"/>
        </w:rPr>
        <w:t>f </w:t>
      </w:r>
      <w:r>
        <w:rPr>
          <w:rFonts w:ascii="Arial" w:hAnsi="Arial" w:cs="Arial"/>
          <w:color w:val="273239"/>
          <w:spacing w:val="2"/>
          <w:sz w:val="27"/>
          <w:szCs w:val="27"/>
          <w:bdr w:val="none" w:sz="0" w:space="0" w:color="auto" w:frame="1"/>
        </w:rPr>
        <w:t>= Final state </w:t>
      </w:r>
      <w:r>
        <w:rPr>
          <w:rFonts w:ascii="Arial" w:hAnsi="Arial" w:cs="Arial"/>
          <w:color w:val="273239"/>
          <w:spacing w:val="2"/>
          <w:sz w:val="27"/>
          <w:szCs w:val="27"/>
        </w:rPr>
        <w:br/>
      </w:r>
      <w:r>
        <w:rPr>
          <w:rFonts w:ascii="Cambria Math" w:hAnsi="Cambria Math" w:cs="Cambria Math"/>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 indicates pop operation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 </w:t>
      </w:r>
    </w:p>
    <w:p w14:paraId="26123B4D" w14:textId="77777777" w:rsidR="00832957" w:rsidRDefault="00832957" w:rsidP="00832957">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14:anchorId="332061FC" wp14:editId="7C5BC6E7">
            <wp:extent cx="4368800" cy="1581150"/>
            <wp:effectExtent l="0" t="0" r="0" b="0"/>
            <wp:docPr id="10" name="Picture 10" descr="https://media.geeksforgeeks.org/wp-content/uploads/20220118114143/NP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media.geeksforgeeks.org/wp-content/uploads/20220118114143/NPDA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8800" cy="1581150"/>
                    </a:xfrm>
                    <a:prstGeom prst="rect">
                      <a:avLst/>
                    </a:prstGeom>
                    <a:noFill/>
                    <a:ln>
                      <a:noFill/>
                    </a:ln>
                  </pic:spPr>
                </pic:pic>
              </a:graphicData>
            </a:graphic>
          </wp:inline>
        </w:drawing>
      </w:r>
    </w:p>
    <w:p w14:paraId="2479BCDC" w14:textId="77777777" w:rsidR="00832957" w:rsidRDefault="00832957" w:rsidP="0083295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So, this is our required deterministic PDA for accepting the language, </w:t>
      </w:r>
    </w:p>
    <w:p w14:paraId="6D4F0D20" w14:textId="77777777" w:rsidR="00832957" w:rsidRDefault="00832957" w:rsidP="00832957">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L = { wcw</w:t>
      </w:r>
      <w:r>
        <w:rPr>
          <w:rFonts w:ascii="Arial" w:hAnsi="Arial" w:cs="Arial"/>
          <w:i/>
          <w:iCs/>
          <w:color w:val="273239"/>
          <w:spacing w:val="2"/>
          <w:sz w:val="20"/>
          <w:szCs w:val="20"/>
          <w:bdr w:val="none" w:sz="0" w:space="0" w:color="auto" w:frame="1"/>
        </w:rPr>
        <w:t>R</w:t>
      </w:r>
      <w:r>
        <w:rPr>
          <w:rFonts w:ascii="Arial" w:hAnsi="Arial" w:cs="Arial"/>
          <w:i/>
          <w:iCs/>
          <w:color w:val="273239"/>
          <w:spacing w:val="2"/>
          <w:sz w:val="27"/>
          <w:szCs w:val="27"/>
          <w:bdr w:val="none" w:sz="0" w:space="0" w:color="auto" w:frame="1"/>
        </w:rPr>
        <w:t xml:space="preserve"> | w </w:t>
      </w:r>
      <w:r>
        <w:rPr>
          <w:rFonts w:ascii="Cambria Math" w:hAnsi="Cambria Math" w:cs="Cambria Math"/>
          <w:i/>
          <w:iCs/>
          <w:color w:val="273239"/>
          <w:spacing w:val="2"/>
          <w:sz w:val="27"/>
          <w:szCs w:val="27"/>
          <w:bdr w:val="none" w:sz="0" w:space="0" w:color="auto" w:frame="1"/>
        </w:rPr>
        <w:t>∈</w:t>
      </w:r>
      <w:r>
        <w:rPr>
          <w:rFonts w:ascii="Arial" w:hAnsi="Arial" w:cs="Arial"/>
          <w:i/>
          <w:iCs/>
          <w:color w:val="273239"/>
          <w:spacing w:val="2"/>
          <w:sz w:val="27"/>
          <w:szCs w:val="27"/>
          <w:bdr w:val="none" w:sz="0" w:space="0" w:color="auto" w:frame="1"/>
        </w:rPr>
        <w:t xml:space="preserve"> (a, b)</w:t>
      </w:r>
      <w:r>
        <w:rPr>
          <w:rFonts w:ascii="Arial" w:hAnsi="Arial" w:cs="Arial"/>
          <w:i/>
          <w:iCs/>
          <w:color w:val="273239"/>
          <w:spacing w:val="2"/>
          <w:sz w:val="20"/>
          <w:szCs w:val="20"/>
          <w:bdr w:val="none" w:sz="0" w:space="0" w:color="auto" w:frame="1"/>
        </w:rPr>
        <w:t>+</w:t>
      </w:r>
      <w:r>
        <w:rPr>
          <w:rFonts w:ascii="Arial" w:hAnsi="Arial" w:cs="Arial"/>
          <w:i/>
          <w:iCs/>
          <w:color w:val="273239"/>
          <w:spacing w:val="2"/>
          <w:sz w:val="27"/>
          <w:szCs w:val="27"/>
          <w:bdr w:val="none" w:sz="0" w:space="0" w:color="auto" w:frame="1"/>
        </w:rPr>
        <w:t xml:space="preserve">} </w:t>
      </w:r>
    </w:p>
    <w:p w14:paraId="0CB7703A" w14:textId="77777777" w:rsidR="00832957" w:rsidRDefault="00832957" w:rsidP="00C144AC">
      <w:pPr>
        <w:spacing w:after="0" w:line="360" w:lineRule="auto"/>
        <w:rPr>
          <w:rFonts w:ascii="Verdana" w:eastAsia="Verdana" w:hAnsi="Verdana" w:cs="Verdana"/>
        </w:rPr>
      </w:pPr>
    </w:p>
    <w:p w14:paraId="74590E40" w14:textId="77777777" w:rsidR="00C144AC" w:rsidRDefault="00C144AC" w:rsidP="00C144AC">
      <w:pPr>
        <w:pStyle w:val="ListParagraph"/>
        <w:spacing w:after="0" w:line="360" w:lineRule="auto"/>
      </w:pPr>
      <w:r>
        <w:rPr>
          <w:rFonts w:ascii="Verdana" w:eastAsia="Verdana" w:hAnsi="Verdana" w:cs="Verdana"/>
        </w:rPr>
        <w:t xml:space="preserve">11 </w:t>
      </w:r>
      <w:r>
        <w:t>Discuss how finite automata is used to represent tokens and Perform lexical analysis with examples.</w:t>
      </w:r>
    </w:p>
    <w:p w14:paraId="17849B66" w14:textId="56C02909" w:rsidR="00C144AC" w:rsidRDefault="00A74256" w:rsidP="00C144AC">
      <w:pPr>
        <w:pStyle w:val="ListParagraph"/>
        <w:spacing w:after="0" w:line="360" w:lineRule="auto"/>
        <w:rPr>
          <w:rFonts w:ascii="Verdana" w:eastAsia="Verdana" w:hAnsi="Verdana" w:cs="Verdana"/>
        </w:rPr>
      </w:pPr>
      <w:r>
        <w:rPr>
          <w:rFonts w:ascii="Verdana" w:eastAsia="Verdana" w:hAnsi="Verdana" w:cs="Verdana"/>
        </w:rPr>
        <w:t>12. Explain in detail the specifications of tokens.</w:t>
      </w:r>
    </w:p>
    <w:p w14:paraId="05CE501B" w14:textId="04B8017F" w:rsidR="00245316" w:rsidRDefault="00245316" w:rsidP="00C144AC">
      <w:pPr>
        <w:pStyle w:val="ListParagraph"/>
        <w:spacing w:after="0" w:line="360" w:lineRule="auto"/>
        <w:rPr>
          <w:rFonts w:ascii="Verdana" w:eastAsia="Verdana" w:hAnsi="Verdana" w:cs="Verdana"/>
        </w:rPr>
      </w:pPr>
      <w:r>
        <w:rPr>
          <w:rFonts w:ascii="Verdana" w:eastAsia="Verdana" w:hAnsi="Verdana" w:cs="Verdana"/>
        </w:rPr>
        <w:t>13. Explain the role of Lex with a suitable example.</w:t>
      </w:r>
    </w:p>
    <w:p w14:paraId="75B86B10" w14:textId="100DD986" w:rsidR="006319C7" w:rsidRDefault="006319C7" w:rsidP="00C144AC">
      <w:pPr>
        <w:pStyle w:val="ListParagraph"/>
        <w:spacing w:after="0" w:line="360" w:lineRule="auto"/>
        <w:rPr>
          <w:rFonts w:ascii="Verdana" w:eastAsia="Verdana" w:hAnsi="Verdana" w:cs="Verdana"/>
        </w:rPr>
      </w:pPr>
      <w:r>
        <w:rPr>
          <w:rFonts w:ascii="Verdana" w:eastAsia="Verdana" w:hAnsi="Verdana" w:cs="Verdana"/>
        </w:rPr>
        <w:t xml:space="preserve">14. </w:t>
      </w:r>
      <w:r w:rsidRPr="00C64209">
        <w:rPr>
          <w:rFonts w:ascii="Verdana" w:eastAsia="Verdana" w:hAnsi="Verdana" w:cs="Verdana"/>
        </w:rPr>
        <w:t xml:space="preserve">What is the role of a </w:t>
      </w:r>
      <w:r w:rsidRPr="00C64209">
        <w:rPr>
          <w:rFonts w:ascii="Verdana" w:eastAsia="Verdana" w:hAnsi="Verdana" w:cs="Verdana"/>
          <w:b/>
          <w:bCs/>
        </w:rPr>
        <w:t>lexical analyzer</w:t>
      </w:r>
      <w:r w:rsidRPr="00C64209">
        <w:rPr>
          <w:rFonts w:ascii="Verdana" w:eastAsia="Verdana" w:hAnsi="Verdana" w:cs="Verdana"/>
        </w:rPr>
        <w:t xml:space="preserve"> in a compiler?</w:t>
      </w:r>
      <w:r w:rsidRPr="00C64209">
        <w:rPr>
          <w:rFonts w:ascii="Verdana" w:eastAsia="Verdana" w:hAnsi="Verdana" w:cs="Verdana"/>
        </w:rPr>
        <w:br/>
        <w:t>Mention at least four important functions it perform</w:t>
      </w:r>
    </w:p>
    <w:p w14:paraId="315CBC3B" w14:textId="5E553782" w:rsidR="00D41670" w:rsidRDefault="00D41670" w:rsidP="00D41670">
      <w:pPr>
        <w:spacing w:after="0" w:line="360" w:lineRule="auto"/>
        <w:rPr>
          <w:rFonts w:ascii="Verdana" w:eastAsia="Verdana" w:hAnsi="Verdana" w:cs="Verdana"/>
        </w:rPr>
      </w:pPr>
      <w:r>
        <w:rPr>
          <w:rFonts w:ascii="Verdana" w:eastAsia="Verdana" w:hAnsi="Verdana" w:cs="Verdana"/>
        </w:rPr>
        <w:t xml:space="preserve">15. </w:t>
      </w:r>
      <w:r w:rsidRPr="00C97AA0">
        <w:rPr>
          <w:rFonts w:ascii="Verdana" w:hAnsi="Verdana"/>
        </w:rPr>
        <w:t xml:space="preserve">Explain </w:t>
      </w:r>
      <w:r>
        <w:rPr>
          <w:rFonts w:ascii="Verdana" w:hAnsi="Verdana"/>
        </w:rPr>
        <w:t xml:space="preserve">the </w:t>
      </w:r>
      <w:r w:rsidRPr="00C97AA0">
        <w:rPr>
          <w:rFonts w:ascii="Verdana" w:hAnsi="Verdana"/>
        </w:rPr>
        <w:t xml:space="preserve">language processing system with </w:t>
      </w:r>
      <w:r>
        <w:rPr>
          <w:rFonts w:ascii="Verdana" w:hAnsi="Verdana"/>
        </w:rPr>
        <w:t xml:space="preserve">a </w:t>
      </w:r>
      <w:r w:rsidRPr="00C97AA0">
        <w:rPr>
          <w:rFonts w:ascii="Verdana" w:hAnsi="Verdana"/>
        </w:rPr>
        <w:t>neat diagram.</w:t>
      </w:r>
    </w:p>
    <w:p w14:paraId="13FB8B17" w14:textId="5D8DA49D" w:rsidR="007E4A26" w:rsidRPr="00C144AC" w:rsidRDefault="005839E5" w:rsidP="00C144AC">
      <w:pPr>
        <w:pStyle w:val="ListParagraph"/>
        <w:spacing w:after="0" w:line="360" w:lineRule="auto"/>
        <w:rPr>
          <w:rFonts w:ascii="Verdana" w:eastAsia="Verdana" w:hAnsi="Verdana" w:cs="Verdana"/>
        </w:rPr>
      </w:pPr>
      <w:r>
        <w:rPr>
          <w:rFonts w:ascii="Verdana" w:eastAsia="Verdana" w:hAnsi="Verdana" w:cs="Verdana"/>
        </w:rPr>
        <w:t xml:space="preserve">16. </w:t>
      </w:r>
      <w:r w:rsidRPr="00135923">
        <w:rPr>
          <w:rFonts w:ascii="Verdana" w:eastAsia="Verdana" w:hAnsi="Verdana" w:cs="Verdana"/>
        </w:rPr>
        <w:t>Design a transition diagram to accept only unsigned integer constants. Modify your diagram to reject inputs with leading zeros (except for 0 itself).</w:t>
      </w:r>
    </w:p>
    <w:sectPr w:rsidR="007E4A26" w:rsidRPr="00C14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5330"/>
    <w:multiLevelType w:val="multilevel"/>
    <w:tmpl w:val="3FF6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A3183"/>
    <w:multiLevelType w:val="multilevel"/>
    <w:tmpl w:val="693E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7FC9"/>
    <w:multiLevelType w:val="multilevel"/>
    <w:tmpl w:val="33D2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A387A"/>
    <w:multiLevelType w:val="multilevel"/>
    <w:tmpl w:val="B486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B1A9D"/>
    <w:multiLevelType w:val="multilevel"/>
    <w:tmpl w:val="819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05D5A"/>
    <w:multiLevelType w:val="multilevel"/>
    <w:tmpl w:val="3752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702D9"/>
    <w:multiLevelType w:val="multilevel"/>
    <w:tmpl w:val="DF345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63202"/>
    <w:multiLevelType w:val="multilevel"/>
    <w:tmpl w:val="5170A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731005"/>
    <w:multiLevelType w:val="multilevel"/>
    <w:tmpl w:val="85D4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51F46"/>
    <w:multiLevelType w:val="multilevel"/>
    <w:tmpl w:val="CD5A73C8"/>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ascii="Verdana" w:eastAsia="Verdana" w:hAnsi="Verdana" w:cs="Verdana"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820AF"/>
    <w:multiLevelType w:val="multilevel"/>
    <w:tmpl w:val="0C1A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E7344"/>
    <w:multiLevelType w:val="multilevel"/>
    <w:tmpl w:val="81808A1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054B0"/>
    <w:multiLevelType w:val="multilevel"/>
    <w:tmpl w:val="772A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70C23"/>
    <w:multiLevelType w:val="multilevel"/>
    <w:tmpl w:val="AC16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75D0C"/>
    <w:multiLevelType w:val="multilevel"/>
    <w:tmpl w:val="D50C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BF7911"/>
    <w:multiLevelType w:val="multilevel"/>
    <w:tmpl w:val="C958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43AAD"/>
    <w:multiLevelType w:val="multilevel"/>
    <w:tmpl w:val="587A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37D03"/>
    <w:multiLevelType w:val="multilevel"/>
    <w:tmpl w:val="85DE0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17107"/>
    <w:multiLevelType w:val="multilevel"/>
    <w:tmpl w:val="D31EC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70050C"/>
    <w:multiLevelType w:val="multilevel"/>
    <w:tmpl w:val="B1FC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BA3915"/>
    <w:multiLevelType w:val="multilevel"/>
    <w:tmpl w:val="18A4C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44A4B"/>
    <w:multiLevelType w:val="multilevel"/>
    <w:tmpl w:val="A388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000CA"/>
    <w:multiLevelType w:val="multilevel"/>
    <w:tmpl w:val="D6728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1320A"/>
    <w:multiLevelType w:val="multilevel"/>
    <w:tmpl w:val="CDC2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C414C9"/>
    <w:multiLevelType w:val="multilevel"/>
    <w:tmpl w:val="229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F01697"/>
    <w:multiLevelType w:val="multilevel"/>
    <w:tmpl w:val="CD5A73C8"/>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ascii="Verdana" w:eastAsia="Verdana" w:hAnsi="Verdana" w:cs="Verdana"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37FB6"/>
    <w:multiLevelType w:val="multilevel"/>
    <w:tmpl w:val="337ECFE4"/>
    <w:lvl w:ilvl="0">
      <w:start w:val="1"/>
      <w:numFmt w:val="decimal"/>
      <w:lvlText w:val="%1."/>
      <w:lvlJc w:val="left"/>
      <w:pPr>
        <w:tabs>
          <w:tab w:val="num" w:pos="360"/>
        </w:tabs>
        <w:ind w:left="360" w:hanging="360"/>
      </w:pPr>
      <w:rPr>
        <w:rFonts w:ascii="Times New Roman" w:hAnsi="Times New Roman" w:cs="Times New Roman" w:hint="default"/>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1823E1"/>
    <w:multiLevelType w:val="multilevel"/>
    <w:tmpl w:val="4532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E830AA"/>
    <w:multiLevelType w:val="multilevel"/>
    <w:tmpl w:val="5C4A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0A0754"/>
    <w:multiLevelType w:val="multilevel"/>
    <w:tmpl w:val="C6F6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F21830"/>
    <w:multiLevelType w:val="multilevel"/>
    <w:tmpl w:val="57F84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086FB5"/>
    <w:multiLevelType w:val="multilevel"/>
    <w:tmpl w:val="651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A05473"/>
    <w:multiLevelType w:val="multilevel"/>
    <w:tmpl w:val="20EC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506F4D"/>
    <w:multiLevelType w:val="multilevel"/>
    <w:tmpl w:val="549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3067DE"/>
    <w:multiLevelType w:val="multilevel"/>
    <w:tmpl w:val="0D78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09789C"/>
    <w:multiLevelType w:val="multilevel"/>
    <w:tmpl w:val="B7AA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746879">
    <w:abstractNumId w:val="11"/>
  </w:num>
  <w:num w:numId="2" w16cid:durableId="1226263349">
    <w:abstractNumId w:val="14"/>
  </w:num>
  <w:num w:numId="3" w16cid:durableId="625938630">
    <w:abstractNumId w:val="19"/>
  </w:num>
  <w:num w:numId="4" w16cid:durableId="186992551">
    <w:abstractNumId w:val="21"/>
  </w:num>
  <w:num w:numId="5" w16cid:durableId="1174610390">
    <w:abstractNumId w:val="5"/>
  </w:num>
  <w:num w:numId="6" w16cid:durableId="1001006515">
    <w:abstractNumId w:val="3"/>
  </w:num>
  <w:num w:numId="7" w16cid:durableId="2086560857">
    <w:abstractNumId w:val="27"/>
  </w:num>
  <w:num w:numId="8" w16cid:durableId="521237828">
    <w:abstractNumId w:val="9"/>
  </w:num>
  <w:num w:numId="9" w16cid:durableId="2142991481">
    <w:abstractNumId w:val="18"/>
  </w:num>
  <w:num w:numId="10" w16cid:durableId="1886674411">
    <w:abstractNumId w:val="32"/>
  </w:num>
  <w:num w:numId="11" w16cid:durableId="1907916095">
    <w:abstractNumId w:val="25"/>
  </w:num>
  <w:num w:numId="12" w16cid:durableId="1075785922">
    <w:abstractNumId w:val="15"/>
  </w:num>
  <w:num w:numId="13" w16cid:durableId="1069498238">
    <w:abstractNumId w:val="2"/>
  </w:num>
  <w:num w:numId="14" w16cid:durableId="34425688">
    <w:abstractNumId w:val="8"/>
  </w:num>
  <w:num w:numId="15" w16cid:durableId="47146182">
    <w:abstractNumId w:val="29"/>
  </w:num>
  <w:num w:numId="16" w16cid:durableId="1034841061">
    <w:abstractNumId w:val="30"/>
  </w:num>
  <w:num w:numId="17" w16cid:durableId="292758419">
    <w:abstractNumId w:val="28"/>
  </w:num>
  <w:num w:numId="18" w16cid:durableId="1223636777">
    <w:abstractNumId w:val="16"/>
  </w:num>
  <w:num w:numId="19" w16cid:durableId="1740395035">
    <w:abstractNumId w:val="35"/>
  </w:num>
  <w:num w:numId="20" w16cid:durableId="1035500009">
    <w:abstractNumId w:val="22"/>
  </w:num>
  <w:num w:numId="21" w16cid:durableId="518206444">
    <w:abstractNumId w:val="7"/>
  </w:num>
  <w:num w:numId="22" w16cid:durableId="1796866189">
    <w:abstractNumId w:val="26"/>
  </w:num>
  <w:num w:numId="23" w16cid:durableId="769668850">
    <w:abstractNumId w:val="13"/>
  </w:num>
  <w:num w:numId="24" w16cid:durableId="1736975238">
    <w:abstractNumId w:val="24"/>
  </w:num>
  <w:num w:numId="25" w16cid:durableId="666518333">
    <w:abstractNumId w:val="17"/>
  </w:num>
  <w:num w:numId="26" w16cid:durableId="1180856855">
    <w:abstractNumId w:val="12"/>
  </w:num>
  <w:num w:numId="27" w16cid:durableId="754744383">
    <w:abstractNumId w:val="4"/>
  </w:num>
  <w:num w:numId="28" w16cid:durableId="1333685278">
    <w:abstractNumId w:val="1"/>
  </w:num>
  <w:num w:numId="29" w16cid:durableId="1361661985">
    <w:abstractNumId w:val="33"/>
  </w:num>
  <w:num w:numId="30" w16cid:durableId="1241402257">
    <w:abstractNumId w:val="10"/>
  </w:num>
  <w:num w:numId="31" w16cid:durableId="91706635">
    <w:abstractNumId w:val="20"/>
  </w:num>
  <w:num w:numId="32" w16cid:durableId="1512721559">
    <w:abstractNumId w:val="6"/>
  </w:num>
  <w:num w:numId="33" w16cid:durableId="62610328">
    <w:abstractNumId w:val="0"/>
  </w:num>
  <w:num w:numId="34" w16cid:durableId="1894660705">
    <w:abstractNumId w:val="31"/>
  </w:num>
  <w:num w:numId="35" w16cid:durableId="2106414418">
    <w:abstractNumId w:val="34"/>
  </w:num>
  <w:num w:numId="36" w16cid:durableId="1433817269">
    <w:abstractNumId w:val="23"/>
    <w:lvlOverride w:ilvl="0">
      <w:startOverride w:val="1"/>
    </w:lvlOverride>
  </w:num>
  <w:num w:numId="37" w16cid:durableId="962426554">
    <w:abstractNumId w:val="23"/>
    <w:lvlOverride w:ilvl="0">
      <w:startOverride w:val="2"/>
    </w:lvlOverride>
  </w:num>
  <w:num w:numId="38" w16cid:durableId="2083065540">
    <w:abstractNumId w:val="23"/>
    <w:lvlOverride w:ilvl="0">
      <w:startOverride w:val="3"/>
    </w:lvlOverride>
  </w:num>
  <w:num w:numId="39" w16cid:durableId="1193108689">
    <w:abstractNumId w:val="23"/>
    <w:lvlOverride w:ilvl="0">
      <w:startOverride w:val="4"/>
    </w:lvlOverride>
  </w:num>
  <w:num w:numId="40" w16cid:durableId="1587113556">
    <w:abstractNumId w:val="23"/>
    <w:lvlOverride w:ilvl="0">
      <w:startOverride w:val="5"/>
    </w:lvlOverride>
  </w:num>
  <w:num w:numId="41" w16cid:durableId="583729242">
    <w:abstractNumId w:val="23"/>
    <w:lvlOverride w:ilvl="0">
      <w:startOverride w:val="6"/>
    </w:lvlOverride>
  </w:num>
  <w:num w:numId="42" w16cid:durableId="739517674">
    <w:abstractNumId w:val="23"/>
    <w:lvlOverride w:ilvl="0">
      <w:startOverride w:val="7"/>
    </w:lvlOverride>
  </w:num>
  <w:num w:numId="43" w16cid:durableId="325982279">
    <w:abstractNumId w:val="23"/>
    <w:lvlOverride w:ilvl="0">
      <w:startOverride w:val="8"/>
    </w:lvlOverride>
  </w:num>
  <w:num w:numId="44" w16cid:durableId="613288864">
    <w:abstractNumId w:val="23"/>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25D"/>
    <w:rsid w:val="00124B03"/>
    <w:rsid w:val="00154E29"/>
    <w:rsid w:val="0018325D"/>
    <w:rsid w:val="00242CCA"/>
    <w:rsid w:val="00245316"/>
    <w:rsid w:val="002F598D"/>
    <w:rsid w:val="003644EB"/>
    <w:rsid w:val="005839E5"/>
    <w:rsid w:val="006319C7"/>
    <w:rsid w:val="00696CDB"/>
    <w:rsid w:val="006C3CFE"/>
    <w:rsid w:val="00792311"/>
    <w:rsid w:val="007A0D4B"/>
    <w:rsid w:val="007E4A26"/>
    <w:rsid w:val="00832957"/>
    <w:rsid w:val="00896919"/>
    <w:rsid w:val="00A74256"/>
    <w:rsid w:val="00B53C5A"/>
    <w:rsid w:val="00C144AC"/>
    <w:rsid w:val="00D41670"/>
    <w:rsid w:val="00D719AC"/>
    <w:rsid w:val="00E64C47"/>
    <w:rsid w:val="00F37B1E"/>
    <w:rsid w:val="00FE0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865E"/>
  <w15:chartTrackingRefBased/>
  <w15:docId w15:val="{4A175273-B027-477A-B757-2ED12EF3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96C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719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3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325D"/>
    <w:rPr>
      <w:b/>
      <w:bCs/>
    </w:rPr>
  </w:style>
  <w:style w:type="character" w:styleId="Emphasis">
    <w:name w:val="Emphasis"/>
    <w:basedOn w:val="DefaultParagraphFont"/>
    <w:uiPriority w:val="20"/>
    <w:qFormat/>
    <w:rsid w:val="0018325D"/>
    <w:rPr>
      <w:i/>
      <w:iCs/>
    </w:rPr>
  </w:style>
  <w:style w:type="paragraph" w:styleId="ListParagraph">
    <w:name w:val="List Paragraph"/>
    <w:basedOn w:val="Normal"/>
    <w:uiPriority w:val="34"/>
    <w:qFormat/>
    <w:rsid w:val="0018325D"/>
    <w:pPr>
      <w:ind w:left="720"/>
      <w:contextualSpacing/>
    </w:pPr>
  </w:style>
  <w:style w:type="character" w:styleId="HTMLCode">
    <w:name w:val="HTML Code"/>
    <w:basedOn w:val="DefaultParagraphFont"/>
    <w:uiPriority w:val="99"/>
    <w:semiHidden/>
    <w:unhideWhenUsed/>
    <w:rsid w:val="001832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325D"/>
    <w:rPr>
      <w:rFonts w:ascii="Courier New" w:eastAsia="Times New Roman" w:hAnsi="Courier New" w:cs="Courier New"/>
      <w:sz w:val="20"/>
      <w:szCs w:val="20"/>
      <w:lang w:eastAsia="en-IN"/>
    </w:rPr>
  </w:style>
  <w:style w:type="character" w:customStyle="1" w:styleId="hljs-regexp">
    <w:name w:val="hljs-regexp"/>
    <w:basedOn w:val="DefaultParagraphFont"/>
    <w:rsid w:val="0018325D"/>
  </w:style>
  <w:style w:type="character" w:customStyle="1" w:styleId="hljs-code">
    <w:name w:val="hljs-code"/>
    <w:basedOn w:val="DefaultParagraphFont"/>
    <w:rsid w:val="00124B03"/>
  </w:style>
  <w:style w:type="character" w:customStyle="1" w:styleId="katex-mathml">
    <w:name w:val="katex-mathml"/>
    <w:basedOn w:val="DefaultParagraphFont"/>
    <w:rsid w:val="00696CDB"/>
  </w:style>
  <w:style w:type="character" w:customStyle="1" w:styleId="mord">
    <w:name w:val="mord"/>
    <w:basedOn w:val="DefaultParagraphFont"/>
    <w:rsid w:val="00696CDB"/>
  </w:style>
  <w:style w:type="character" w:customStyle="1" w:styleId="mrel">
    <w:name w:val="mrel"/>
    <w:basedOn w:val="DefaultParagraphFont"/>
    <w:rsid w:val="00696CDB"/>
  </w:style>
  <w:style w:type="character" w:customStyle="1" w:styleId="mpunct">
    <w:name w:val="mpunct"/>
    <w:basedOn w:val="DefaultParagraphFont"/>
    <w:rsid w:val="00696CDB"/>
  </w:style>
  <w:style w:type="character" w:customStyle="1" w:styleId="mopen">
    <w:name w:val="mopen"/>
    <w:basedOn w:val="DefaultParagraphFont"/>
    <w:rsid w:val="00696CDB"/>
  </w:style>
  <w:style w:type="character" w:customStyle="1" w:styleId="mclose">
    <w:name w:val="mclose"/>
    <w:basedOn w:val="DefaultParagraphFont"/>
    <w:rsid w:val="00696CDB"/>
  </w:style>
  <w:style w:type="character" w:customStyle="1" w:styleId="mbin">
    <w:name w:val="mbin"/>
    <w:basedOn w:val="DefaultParagraphFont"/>
    <w:rsid w:val="00696CDB"/>
  </w:style>
  <w:style w:type="character" w:customStyle="1" w:styleId="Heading2Char">
    <w:name w:val="Heading 2 Char"/>
    <w:basedOn w:val="DefaultParagraphFont"/>
    <w:link w:val="Heading2"/>
    <w:uiPriority w:val="9"/>
    <w:rsid w:val="00696CDB"/>
    <w:rPr>
      <w:rFonts w:ascii="Times New Roman" w:eastAsia="Times New Roman" w:hAnsi="Times New Roman" w:cs="Times New Roman"/>
      <w:b/>
      <w:bCs/>
      <w:sz w:val="36"/>
      <w:szCs w:val="36"/>
      <w:lang w:eastAsia="en-IN"/>
    </w:rPr>
  </w:style>
  <w:style w:type="character" w:customStyle="1" w:styleId="hljs-number">
    <w:name w:val="hljs-number"/>
    <w:basedOn w:val="DefaultParagraphFont"/>
    <w:rsid w:val="00696CDB"/>
  </w:style>
  <w:style w:type="character" w:customStyle="1" w:styleId="hljs-builtin">
    <w:name w:val="hljs-built_in"/>
    <w:basedOn w:val="DefaultParagraphFont"/>
    <w:rsid w:val="00696CDB"/>
  </w:style>
  <w:style w:type="character" w:customStyle="1" w:styleId="Heading1Char">
    <w:name w:val="Heading 1 Char"/>
    <w:basedOn w:val="DefaultParagraphFont"/>
    <w:link w:val="Heading1"/>
    <w:uiPriority w:val="9"/>
    <w:rsid w:val="00696CDB"/>
    <w:rPr>
      <w:rFonts w:asciiTheme="majorHAnsi" w:eastAsiaTheme="majorEastAsia" w:hAnsiTheme="majorHAnsi" w:cstheme="majorBidi"/>
      <w:color w:val="2E74B5" w:themeColor="accent1" w:themeShade="BF"/>
      <w:sz w:val="32"/>
      <w:szCs w:val="32"/>
    </w:rPr>
  </w:style>
  <w:style w:type="character" w:customStyle="1" w:styleId="hljs-attr">
    <w:name w:val="hljs-attr"/>
    <w:basedOn w:val="DefaultParagraphFont"/>
    <w:rsid w:val="00696CDB"/>
  </w:style>
  <w:style w:type="paragraph" w:styleId="NoSpacing">
    <w:name w:val="No Spacing"/>
    <w:uiPriority w:val="1"/>
    <w:qFormat/>
    <w:rsid w:val="00154E29"/>
    <w:pPr>
      <w:spacing w:after="0" w:line="240" w:lineRule="auto"/>
    </w:pPr>
  </w:style>
  <w:style w:type="character" w:customStyle="1" w:styleId="Heading3Char">
    <w:name w:val="Heading 3 Char"/>
    <w:basedOn w:val="DefaultParagraphFont"/>
    <w:link w:val="Heading3"/>
    <w:uiPriority w:val="9"/>
    <w:semiHidden/>
    <w:rsid w:val="00D719AC"/>
    <w:rPr>
      <w:rFonts w:asciiTheme="majorHAnsi" w:eastAsiaTheme="majorEastAsia" w:hAnsiTheme="majorHAnsi" w:cstheme="majorBidi"/>
      <w:color w:val="1F4D78" w:themeColor="accent1" w:themeShade="7F"/>
      <w:sz w:val="24"/>
      <w:szCs w:val="24"/>
    </w:rPr>
  </w:style>
  <w:style w:type="character" w:customStyle="1" w:styleId="mspace">
    <w:name w:val="mspace"/>
    <w:basedOn w:val="DefaultParagraphFont"/>
    <w:rsid w:val="00D719AC"/>
  </w:style>
  <w:style w:type="character" w:customStyle="1" w:styleId="vlist-s">
    <w:name w:val="vlist-s"/>
    <w:basedOn w:val="DefaultParagraphFont"/>
    <w:rsid w:val="00D7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99306">
      <w:bodyDiv w:val="1"/>
      <w:marLeft w:val="0"/>
      <w:marRight w:val="0"/>
      <w:marTop w:val="0"/>
      <w:marBottom w:val="0"/>
      <w:divBdr>
        <w:top w:val="none" w:sz="0" w:space="0" w:color="auto"/>
        <w:left w:val="none" w:sz="0" w:space="0" w:color="auto"/>
        <w:bottom w:val="none" w:sz="0" w:space="0" w:color="auto"/>
        <w:right w:val="none" w:sz="0" w:space="0" w:color="auto"/>
      </w:divBdr>
    </w:div>
    <w:div w:id="198975649">
      <w:bodyDiv w:val="1"/>
      <w:marLeft w:val="0"/>
      <w:marRight w:val="0"/>
      <w:marTop w:val="0"/>
      <w:marBottom w:val="0"/>
      <w:divBdr>
        <w:top w:val="none" w:sz="0" w:space="0" w:color="auto"/>
        <w:left w:val="none" w:sz="0" w:space="0" w:color="auto"/>
        <w:bottom w:val="none" w:sz="0" w:space="0" w:color="auto"/>
        <w:right w:val="none" w:sz="0" w:space="0" w:color="auto"/>
      </w:divBdr>
    </w:div>
    <w:div w:id="333922706">
      <w:bodyDiv w:val="1"/>
      <w:marLeft w:val="0"/>
      <w:marRight w:val="0"/>
      <w:marTop w:val="0"/>
      <w:marBottom w:val="0"/>
      <w:divBdr>
        <w:top w:val="none" w:sz="0" w:space="0" w:color="auto"/>
        <w:left w:val="none" w:sz="0" w:space="0" w:color="auto"/>
        <w:bottom w:val="none" w:sz="0" w:space="0" w:color="auto"/>
        <w:right w:val="none" w:sz="0" w:space="0" w:color="auto"/>
      </w:divBdr>
    </w:div>
    <w:div w:id="379473293">
      <w:bodyDiv w:val="1"/>
      <w:marLeft w:val="0"/>
      <w:marRight w:val="0"/>
      <w:marTop w:val="0"/>
      <w:marBottom w:val="0"/>
      <w:divBdr>
        <w:top w:val="none" w:sz="0" w:space="0" w:color="auto"/>
        <w:left w:val="none" w:sz="0" w:space="0" w:color="auto"/>
        <w:bottom w:val="none" w:sz="0" w:space="0" w:color="auto"/>
        <w:right w:val="none" w:sz="0" w:space="0" w:color="auto"/>
      </w:divBdr>
    </w:div>
    <w:div w:id="429467446">
      <w:bodyDiv w:val="1"/>
      <w:marLeft w:val="0"/>
      <w:marRight w:val="0"/>
      <w:marTop w:val="0"/>
      <w:marBottom w:val="0"/>
      <w:divBdr>
        <w:top w:val="none" w:sz="0" w:space="0" w:color="auto"/>
        <w:left w:val="none" w:sz="0" w:space="0" w:color="auto"/>
        <w:bottom w:val="none" w:sz="0" w:space="0" w:color="auto"/>
        <w:right w:val="none" w:sz="0" w:space="0" w:color="auto"/>
      </w:divBdr>
    </w:div>
    <w:div w:id="656959218">
      <w:bodyDiv w:val="1"/>
      <w:marLeft w:val="0"/>
      <w:marRight w:val="0"/>
      <w:marTop w:val="0"/>
      <w:marBottom w:val="0"/>
      <w:divBdr>
        <w:top w:val="none" w:sz="0" w:space="0" w:color="auto"/>
        <w:left w:val="none" w:sz="0" w:space="0" w:color="auto"/>
        <w:bottom w:val="none" w:sz="0" w:space="0" w:color="auto"/>
        <w:right w:val="none" w:sz="0" w:space="0" w:color="auto"/>
      </w:divBdr>
    </w:div>
    <w:div w:id="675039175">
      <w:bodyDiv w:val="1"/>
      <w:marLeft w:val="0"/>
      <w:marRight w:val="0"/>
      <w:marTop w:val="0"/>
      <w:marBottom w:val="0"/>
      <w:divBdr>
        <w:top w:val="none" w:sz="0" w:space="0" w:color="auto"/>
        <w:left w:val="none" w:sz="0" w:space="0" w:color="auto"/>
        <w:bottom w:val="none" w:sz="0" w:space="0" w:color="auto"/>
        <w:right w:val="none" w:sz="0" w:space="0" w:color="auto"/>
      </w:divBdr>
    </w:div>
    <w:div w:id="676268856">
      <w:bodyDiv w:val="1"/>
      <w:marLeft w:val="0"/>
      <w:marRight w:val="0"/>
      <w:marTop w:val="0"/>
      <w:marBottom w:val="0"/>
      <w:divBdr>
        <w:top w:val="none" w:sz="0" w:space="0" w:color="auto"/>
        <w:left w:val="none" w:sz="0" w:space="0" w:color="auto"/>
        <w:bottom w:val="none" w:sz="0" w:space="0" w:color="auto"/>
        <w:right w:val="none" w:sz="0" w:space="0" w:color="auto"/>
      </w:divBdr>
    </w:div>
    <w:div w:id="716012316">
      <w:bodyDiv w:val="1"/>
      <w:marLeft w:val="0"/>
      <w:marRight w:val="0"/>
      <w:marTop w:val="0"/>
      <w:marBottom w:val="0"/>
      <w:divBdr>
        <w:top w:val="none" w:sz="0" w:space="0" w:color="auto"/>
        <w:left w:val="none" w:sz="0" w:space="0" w:color="auto"/>
        <w:bottom w:val="none" w:sz="0" w:space="0" w:color="auto"/>
        <w:right w:val="none" w:sz="0" w:space="0" w:color="auto"/>
      </w:divBdr>
    </w:div>
    <w:div w:id="730232183">
      <w:bodyDiv w:val="1"/>
      <w:marLeft w:val="0"/>
      <w:marRight w:val="0"/>
      <w:marTop w:val="0"/>
      <w:marBottom w:val="0"/>
      <w:divBdr>
        <w:top w:val="none" w:sz="0" w:space="0" w:color="auto"/>
        <w:left w:val="none" w:sz="0" w:space="0" w:color="auto"/>
        <w:bottom w:val="none" w:sz="0" w:space="0" w:color="auto"/>
        <w:right w:val="none" w:sz="0" w:space="0" w:color="auto"/>
      </w:divBdr>
    </w:div>
    <w:div w:id="743189147">
      <w:bodyDiv w:val="1"/>
      <w:marLeft w:val="0"/>
      <w:marRight w:val="0"/>
      <w:marTop w:val="0"/>
      <w:marBottom w:val="0"/>
      <w:divBdr>
        <w:top w:val="none" w:sz="0" w:space="0" w:color="auto"/>
        <w:left w:val="none" w:sz="0" w:space="0" w:color="auto"/>
        <w:bottom w:val="none" w:sz="0" w:space="0" w:color="auto"/>
        <w:right w:val="none" w:sz="0" w:space="0" w:color="auto"/>
      </w:divBdr>
      <w:divsChild>
        <w:div w:id="1769540900">
          <w:marLeft w:val="0"/>
          <w:marRight w:val="0"/>
          <w:marTop w:val="0"/>
          <w:marBottom w:val="0"/>
          <w:divBdr>
            <w:top w:val="none" w:sz="0" w:space="0" w:color="auto"/>
            <w:left w:val="none" w:sz="0" w:space="0" w:color="auto"/>
            <w:bottom w:val="none" w:sz="0" w:space="0" w:color="auto"/>
            <w:right w:val="none" w:sz="0" w:space="0" w:color="auto"/>
          </w:divBdr>
          <w:divsChild>
            <w:div w:id="12417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4125">
      <w:bodyDiv w:val="1"/>
      <w:marLeft w:val="0"/>
      <w:marRight w:val="0"/>
      <w:marTop w:val="0"/>
      <w:marBottom w:val="0"/>
      <w:divBdr>
        <w:top w:val="none" w:sz="0" w:space="0" w:color="auto"/>
        <w:left w:val="none" w:sz="0" w:space="0" w:color="auto"/>
        <w:bottom w:val="none" w:sz="0" w:space="0" w:color="auto"/>
        <w:right w:val="none" w:sz="0" w:space="0" w:color="auto"/>
      </w:divBdr>
      <w:divsChild>
        <w:div w:id="1494490160">
          <w:marLeft w:val="0"/>
          <w:marRight w:val="0"/>
          <w:marTop w:val="0"/>
          <w:marBottom w:val="0"/>
          <w:divBdr>
            <w:top w:val="none" w:sz="0" w:space="0" w:color="auto"/>
            <w:left w:val="none" w:sz="0" w:space="0" w:color="auto"/>
            <w:bottom w:val="none" w:sz="0" w:space="0" w:color="auto"/>
            <w:right w:val="none" w:sz="0" w:space="0" w:color="auto"/>
          </w:divBdr>
          <w:divsChild>
            <w:div w:id="908274156">
              <w:marLeft w:val="0"/>
              <w:marRight w:val="0"/>
              <w:marTop w:val="0"/>
              <w:marBottom w:val="0"/>
              <w:divBdr>
                <w:top w:val="none" w:sz="0" w:space="0" w:color="auto"/>
                <w:left w:val="none" w:sz="0" w:space="0" w:color="auto"/>
                <w:bottom w:val="none" w:sz="0" w:space="0" w:color="auto"/>
                <w:right w:val="none" w:sz="0" w:space="0" w:color="auto"/>
              </w:divBdr>
            </w:div>
          </w:divsChild>
        </w:div>
        <w:div w:id="100339996">
          <w:marLeft w:val="0"/>
          <w:marRight w:val="0"/>
          <w:marTop w:val="0"/>
          <w:marBottom w:val="0"/>
          <w:divBdr>
            <w:top w:val="none" w:sz="0" w:space="0" w:color="auto"/>
            <w:left w:val="none" w:sz="0" w:space="0" w:color="auto"/>
            <w:bottom w:val="none" w:sz="0" w:space="0" w:color="auto"/>
            <w:right w:val="none" w:sz="0" w:space="0" w:color="auto"/>
          </w:divBdr>
          <w:divsChild>
            <w:div w:id="2042582996">
              <w:marLeft w:val="0"/>
              <w:marRight w:val="0"/>
              <w:marTop w:val="0"/>
              <w:marBottom w:val="0"/>
              <w:divBdr>
                <w:top w:val="none" w:sz="0" w:space="0" w:color="auto"/>
                <w:left w:val="none" w:sz="0" w:space="0" w:color="auto"/>
                <w:bottom w:val="none" w:sz="0" w:space="0" w:color="auto"/>
                <w:right w:val="none" w:sz="0" w:space="0" w:color="auto"/>
              </w:divBdr>
            </w:div>
          </w:divsChild>
        </w:div>
        <w:div w:id="549608759">
          <w:marLeft w:val="0"/>
          <w:marRight w:val="0"/>
          <w:marTop w:val="0"/>
          <w:marBottom w:val="0"/>
          <w:divBdr>
            <w:top w:val="none" w:sz="0" w:space="0" w:color="auto"/>
            <w:left w:val="none" w:sz="0" w:space="0" w:color="auto"/>
            <w:bottom w:val="none" w:sz="0" w:space="0" w:color="auto"/>
            <w:right w:val="none" w:sz="0" w:space="0" w:color="auto"/>
          </w:divBdr>
          <w:divsChild>
            <w:div w:id="1939629658">
              <w:marLeft w:val="0"/>
              <w:marRight w:val="0"/>
              <w:marTop w:val="0"/>
              <w:marBottom w:val="0"/>
              <w:divBdr>
                <w:top w:val="none" w:sz="0" w:space="0" w:color="auto"/>
                <w:left w:val="none" w:sz="0" w:space="0" w:color="auto"/>
                <w:bottom w:val="none" w:sz="0" w:space="0" w:color="auto"/>
                <w:right w:val="none" w:sz="0" w:space="0" w:color="auto"/>
              </w:divBdr>
            </w:div>
          </w:divsChild>
        </w:div>
        <w:div w:id="1544319811">
          <w:marLeft w:val="0"/>
          <w:marRight w:val="0"/>
          <w:marTop w:val="0"/>
          <w:marBottom w:val="0"/>
          <w:divBdr>
            <w:top w:val="none" w:sz="0" w:space="0" w:color="auto"/>
            <w:left w:val="none" w:sz="0" w:space="0" w:color="auto"/>
            <w:bottom w:val="none" w:sz="0" w:space="0" w:color="auto"/>
            <w:right w:val="none" w:sz="0" w:space="0" w:color="auto"/>
          </w:divBdr>
          <w:divsChild>
            <w:div w:id="965547365">
              <w:marLeft w:val="0"/>
              <w:marRight w:val="0"/>
              <w:marTop w:val="0"/>
              <w:marBottom w:val="0"/>
              <w:divBdr>
                <w:top w:val="none" w:sz="0" w:space="0" w:color="auto"/>
                <w:left w:val="none" w:sz="0" w:space="0" w:color="auto"/>
                <w:bottom w:val="none" w:sz="0" w:space="0" w:color="auto"/>
                <w:right w:val="none" w:sz="0" w:space="0" w:color="auto"/>
              </w:divBdr>
            </w:div>
          </w:divsChild>
        </w:div>
        <w:div w:id="1719279600">
          <w:marLeft w:val="0"/>
          <w:marRight w:val="0"/>
          <w:marTop w:val="0"/>
          <w:marBottom w:val="0"/>
          <w:divBdr>
            <w:top w:val="none" w:sz="0" w:space="0" w:color="auto"/>
            <w:left w:val="none" w:sz="0" w:space="0" w:color="auto"/>
            <w:bottom w:val="none" w:sz="0" w:space="0" w:color="auto"/>
            <w:right w:val="none" w:sz="0" w:space="0" w:color="auto"/>
          </w:divBdr>
          <w:divsChild>
            <w:div w:id="1134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9382">
      <w:bodyDiv w:val="1"/>
      <w:marLeft w:val="0"/>
      <w:marRight w:val="0"/>
      <w:marTop w:val="0"/>
      <w:marBottom w:val="0"/>
      <w:divBdr>
        <w:top w:val="none" w:sz="0" w:space="0" w:color="auto"/>
        <w:left w:val="none" w:sz="0" w:space="0" w:color="auto"/>
        <w:bottom w:val="none" w:sz="0" w:space="0" w:color="auto"/>
        <w:right w:val="none" w:sz="0" w:space="0" w:color="auto"/>
      </w:divBdr>
      <w:divsChild>
        <w:div w:id="1567953062">
          <w:marLeft w:val="0"/>
          <w:marRight w:val="0"/>
          <w:marTop w:val="0"/>
          <w:marBottom w:val="0"/>
          <w:divBdr>
            <w:top w:val="none" w:sz="0" w:space="0" w:color="auto"/>
            <w:left w:val="none" w:sz="0" w:space="0" w:color="auto"/>
            <w:bottom w:val="none" w:sz="0" w:space="0" w:color="auto"/>
            <w:right w:val="none" w:sz="0" w:space="0" w:color="auto"/>
          </w:divBdr>
          <w:divsChild>
            <w:div w:id="5388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480">
      <w:bodyDiv w:val="1"/>
      <w:marLeft w:val="0"/>
      <w:marRight w:val="0"/>
      <w:marTop w:val="0"/>
      <w:marBottom w:val="0"/>
      <w:divBdr>
        <w:top w:val="none" w:sz="0" w:space="0" w:color="auto"/>
        <w:left w:val="none" w:sz="0" w:space="0" w:color="auto"/>
        <w:bottom w:val="none" w:sz="0" w:space="0" w:color="auto"/>
        <w:right w:val="none" w:sz="0" w:space="0" w:color="auto"/>
      </w:divBdr>
      <w:divsChild>
        <w:div w:id="1409618560">
          <w:marLeft w:val="0"/>
          <w:marRight w:val="0"/>
          <w:marTop w:val="0"/>
          <w:marBottom w:val="0"/>
          <w:divBdr>
            <w:top w:val="none" w:sz="0" w:space="0" w:color="auto"/>
            <w:left w:val="none" w:sz="0" w:space="0" w:color="auto"/>
            <w:bottom w:val="none" w:sz="0" w:space="0" w:color="auto"/>
            <w:right w:val="none" w:sz="0" w:space="0" w:color="auto"/>
          </w:divBdr>
          <w:divsChild>
            <w:div w:id="9422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9851">
      <w:bodyDiv w:val="1"/>
      <w:marLeft w:val="0"/>
      <w:marRight w:val="0"/>
      <w:marTop w:val="0"/>
      <w:marBottom w:val="0"/>
      <w:divBdr>
        <w:top w:val="none" w:sz="0" w:space="0" w:color="auto"/>
        <w:left w:val="none" w:sz="0" w:space="0" w:color="auto"/>
        <w:bottom w:val="none" w:sz="0" w:space="0" w:color="auto"/>
        <w:right w:val="none" w:sz="0" w:space="0" w:color="auto"/>
      </w:divBdr>
    </w:div>
    <w:div w:id="1098451670">
      <w:bodyDiv w:val="1"/>
      <w:marLeft w:val="0"/>
      <w:marRight w:val="0"/>
      <w:marTop w:val="0"/>
      <w:marBottom w:val="0"/>
      <w:divBdr>
        <w:top w:val="none" w:sz="0" w:space="0" w:color="auto"/>
        <w:left w:val="none" w:sz="0" w:space="0" w:color="auto"/>
        <w:bottom w:val="none" w:sz="0" w:space="0" w:color="auto"/>
        <w:right w:val="none" w:sz="0" w:space="0" w:color="auto"/>
      </w:divBdr>
    </w:div>
    <w:div w:id="1188368085">
      <w:bodyDiv w:val="1"/>
      <w:marLeft w:val="0"/>
      <w:marRight w:val="0"/>
      <w:marTop w:val="0"/>
      <w:marBottom w:val="0"/>
      <w:divBdr>
        <w:top w:val="none" w:sz="0" w:space="0" w:color="auto"/>
        <w:left w:val="none" w:sz="0" w:space="0" w:color="auto"/>
        <w:bottom w:val="none" w:sz="0" w:space="0" w:color="auto"/>
        <w:right w:val="none" w:sz="0" w:space="0" w:color="auto"/>
      </w:divBdr>
    </w:div>
    <w:div w:id="1252542078">
      <w:bodyDiv w:val="1"/>
      <w:marLeft w:val="0"/>
      <w:marRight w:val="0"/>
      <w:marTop w:val="0"/>
      <w:marBottom w:val="0"/>
      <w:divBdr>
        <w:top w:val="none" w:sz="0" w:space="0" w:color="auto"/>
        <w:left w:val="none" w:sz="0" w:space="0" w:color="auto"/>
        <w:bottom w:val="none" w:sz="0" w:space="0" w:color="auto"/>
        <w:right w:val="none" w:sz="0" w:space="0" w:color="auto"/>
      </w:divBdr>
    </w:div>
    <w:div w:id="1271820029">
      <w:bodyDiv w:val="1"/>
      <w:marLeft w:val="0"/>
      <w:marRight w:val="0"/>
      <w:marTop w:val="0"/>
      <w:marBottom w:val="0"/>
      <w:divBdr>
        <w:top w:val="none" w:sz="0" w:space="0" w:color="auto"/>
        <w:left w:val="none" w:sz="0" w:space="0" w:color="auto"/>
        <w:bottom w:val="none" w:sz="0" w:space="0" w:color="auto"/>
        <w:right w:val="none" w:sz="0" w:space="0" w:color="auto"/>
      </w:divBdr>
    </w:div>
    <w:div w:id="1358195190">
      <w:bodyDiv w:val="1"/>
      <w:marLeft w:val="0"/>
      <w:marRight w:val="0"/>
      <w:marTop w:val="0"/>
      <w:marBottom w:val="0"/>
      <w:divBdr>
        <w:top w:val="none" w:sz="0" w:space="0" w:color="auto"/>
        <w:left w:val="none" w:sz="0" w:space="0" w:color="auto"/>
        <w:bottom w:val="none" w:sz="0" w:space="0" w:color="auto"/>
        <w:right w:val="none" w:sz="0" w:space="0" w:color="auto"/>
      </w:divBdr>
    </w:div>
    <w:div w:id="1650863568">
      <w:bodyDiv w:val="1"/>
      <w:marLeft w:val="0"/>
      <w:marRight w:val="0"/>
      <w:marTop w:val="0"/>
      <w:marBottom w:val="0"/>
      <w:divBdr>
        <w:top w:val="none" w:sz="0" w:space="0" w:color="auto"/>
        <w:left w:val="none" w:sz="0" w:space="0" w:color="auto"/>
        <w:bottom w:val="none" w:sz="0" w:space="0" w:color="auto"/>
        <w:right w:val="none" w:sz="0" w:space="0" w:color="auto"/>
      </w:divBdr>
    </w:div>
    <w:div w:id="1657806109">
      <w:bodyDiv w:val="1"/>
      <w:marLeft w:val="0"/>
      <w:marRight w:val="0"/>
      <w:marTop w:val="0"/>
      <w:marBottom w:val="0"/>
      <w:divBdr>
        <w:top w:val="none" w:sz="0" w:space="0" w:color="auto"/>
        <w:left w:val="none" w:sz="0" w:space="0" w:color="auto"/>
        <w:bottom w:val="none" w:sz="0" w:space="0" w:color="auto"/>
        <w:right w:val="none" w:sz="0" w:space="0" w:color="auto"/>
      </w:divBdr>
    </w:div>
    <w:div w:id="1700203809">
      <w:bodyDiv w:val="1"/>
      <w:marLeft w:val="0"/>
      <w:marRight w:val="0"/>
      <w:marTop w:val="0"/>
      <w:marBottom w:val="0"/>
      <w:divBdr>
        <w:top w:val="none" w:sz="0" w:space="0" w:color="auto"/>
        <w:left w:val="none" w:sz="0" w:space="0" w:color="auto"/>
        <w:bottom w:val="none" w:sz="0" w:space="0" w:color="auto"/>
        <w:right w:val="none" w:sz="0" w:space="0" w:color="auto"/>
      </w:divBdr>
      <w:divsChild>
        <w:div w:id="1821774383">
          <w:marLeft w:val="0"/>
          <w:marRight w:val="0"/>
          <w:marTop w:val="0"/>
          <w:marBottom w:val="0"/>
          <w:divBdr>
            <w:top w:val="none" w:sz="0" w:space="0" w:color="auto"/>
            <w:left w:val="none" w:sz="0" w:space="0" w:color="auto"/>
            <w:bottom w:val="none" w:sz="0" w:space="0" w:color="auto"/>
            <w:right w:val="none" w:sz="0" w:space="0" w:color="auto"/>
          </w:divBdr>
          <w:divsChild>
            <w:div w:id="536355071">
              <w:marLeft w:val="0"/>
              <w:marRight w:val="0"/>
              <w:marTop w:val="0"/>
              <w:marBottom w:val="0"/>
              <w:divBdr>
                <w:top w:val="none" w:sz="0" w:space="0" w:color="auto"/>
                <w:left w:val="none" w:sz="0" w:space="0" w:color="auto"/>
                <w:bottom w:val="none" w:sz="0" w:space="0" w:color="auto"/>
                <w:right w:val="none" w:sz="0" w:space="0" w:color="auto"/>
              </w:divBdr>
            </w:div>
          </w:divsChild>
        </w:div>
        <w:div w:id="862859064">
          <w:marLeft w:val="0"/>
          <w:marRight w:val="0"/>
          <w:marTop w:val="0"/>
          <w:marBottom w:val="0"/>
          <w:divBdr>
            <w:top w:val="none" w:sz="0" w:space="0" w:color="auto"/>
            <w:left w:val="none" w:sz="0" w:space="0" w:color="auto"/>
            <w:bottom w:val="none" w:sz="0" w:space="0" w:color="auto"/>
            <w:right w:val="none" w:sz="0" w:space="0" w:color="auto"/>
          </w:divBdr>
          <w:divsChild>
            <w:div w:id="7877710">
              <w:marLeft w:val="0"/>
              <w:marRight w:val="0"/>
              <w:marTop w:val="0"/>
              <w:marBottom w:val="0"/>
              <w:divBdr>
                <w:top w:val="none" w:sz="0" w:space="0" w:color="auto"/>
                <w:left w:val="none" w:sz="0" w:space="0" w:color="auto"/>
                <w:bottom w:val="none" w:sz="0" w:space="0" w:color="auto"/>
                <w:right w:val="none" w:sz="0" w:space="0" w:color="auto"/>
              </w:divBdr>
            </w:div>
          </w:divsChild>
        </w:div>
        <w:div w:id="1631398237">
          <w:marLeft w:val="0"/>
          <w:marRight w:val="0"/>
          <w:marTop w:val="0"/>
          <w:marBottom w:val="0"/>
          <w:divBdr>
            <w:top w:val="none" w:sz="0" w:space="0" w:color="auto"/>
            <w:left w:val="none" w:sz="0" w:space="0" w:color="auto"/>
            <w:bottom w:val="none" w:sz="0" w:space="0" w:color="auto"/>
            <w:right w:val="none" w:sz="0" w:space="0" w:color="auto"/>
          </w:divBdr>
          <w:divsChild>
            <w:div w:id="534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1184">
      <w:bodyDiv w:val="1"/>
      <w:marLeft w:val="0"/>
      <w:marRight w:val="0"/>
      <w:marTop w:val="0"/>
      <w:marBottom w:val="0"/>
      <w:divBdr>
        <w:top w:val="none" w:sz="0" w:space="0" w:color="auto"/>
        <w:left w:val="none" w:sz="0" w:space="0" w:color="auto"/>
        <w:bottom w:val="none" w:sz="0" w:space="0" w:color="auto"/>
        <w:right w:val="none" w:sz="0" w:space="0" w:color="auto"/>
      </w:divBdr>
    </w:div>
    <w:div w:id="1798178413">
      <w:bodyDiv w:val="1"/>
      <w:marLeft w:val="0"/>
      <w:marRight w:val="0"/>
      <w:marTop w:val="0"/>
      <w:marBottom w:val="0"/>
      <w:divBdr>
        <w:top w:val="none" w:sz="0" w:space="0" w:color="auto"/>
        <w:left w:val="none" w:sz="0" w:space="0" w:color="auto"/>
        <w:bottom w:val="none" w:sz="0" w:space="0" w:color="auto"/>
        <w:right w:val="none" w:sz="0" w:space="0" w:color="auto"/>
      </w:divBdr>
    </w:div>
    <w:div w:id="1894543311">
      <w:bodyDiv w:val="1"/>
      <w:marLeft w:val="0"/>
      <w:marRight w:val="0"/>
      <w:marTop w:val="0"/>
      <w:marBottom w:val="0"/>
      <w:divBdr>
        <w:top w:val="none" w:sz="0" w:space="0" w:color="auto"/>
        <w:left w:val="none" w:sz="0" w:space="0" w:color="auto"/>
        <w:bottom w:val="none" w:sz="0" w:space="0" w:color="auto"/>
        <w:right w:val="none" w:sz="0" w:space="0" w:color="auto"/>
      </w:divBdr>
    </w:div>
    <w:div w:id="1974867426">
      <w:bodyDiv w:val="1"/>
      <w:marLeft w:val="0"/>
      <w:marRight w:val="0"/>
      <w:marTop w:val="0"/>
      <w:marBottom w:val="0"/>
      <w:divBdr>
        <w:top w:val="none" w:sz="0" w:space="0" w:color="auto"/>
        <w:left w:val="none" w:sz="0" w:space="0" w:color="auto"/>
        <w:bottom w:val="none" w:sz="0" w:space="0" w:color="auto"/>
        <w:right w:val="none" w:sz="0" w:space="0" w:color="auto"/>
      </w:divBdr>
      <w:divsChild>
        <w:div w:id="1456558005">
          <w:marLeft w:val="0"/>
          <w:marRight w:val="0"/>
          <w:marTop w:val="0"/>
          <w:marBottom w:val="0"/>
          <w:divBdr>
            <w:top w:val="none" w:sz="0" w:space="0" w:color="auto"/>
            <w:left w:val="none" w:sz="0" w:space="0" w:color="auto"/>
            <w:bottom w:val="none" w:sz="0" w:space="0" w:color="auto"/>
            <w:right w:val="none" w:sz="0" w:space="0" w:color="auto"/>
          </w:divBdr>
          <w:divsChild>
            <w:div w:id="6832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3251">
      <w:bodyDiv w:val="1"/>
      <w:marLeft w:val="0"/>
      <w:marRight w:val="0"/>
      <w:marTop w:val="0"/>
      <w:marBottom w:val="0"/>
      <w:divBdr>
        <w:top w:val="none" w:sz="0" w:space="0" w:color="auto"/>
        <w:left w:val="none" w:sz="0" w:space="0" w:color="auto"/>
        <w:bottom w:val="none" w:sz="0" w:space="0" w:color="auto"/>
        <w:right w:val="none" w:sz="0" w:space="0" w:color="auto"/>
      </w:divBdr>
      <w:divsChild>
        <w:div w:id="1702585210">
          <w:marLeft w:val="0"/>
          <w:marRight w:val="0"/>
          <w:marTop w:val="0"/>
          <w:marBottom w:val="0"/>
          <w:divBdr>
            <w:top w:val="none" w:sz="0" w:space="0" w:color="auto"/>
            <w:left w:val="none" w:sz="0" w:space="0" w:color="auto"/>
            <w:bottom w:val="none" w:sz="0" w:space="0" w:color="auto"/>
            <w:right w:val="none" w:sz="0" w:space="0" w:color="auto"/>
          </w:divBdr>
          <w:divsChild>
            <w:div w:id="18038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298">
      <w:bodyDiv w:val="1"/>
      <w:marLeft w:val="0"/>
      <w:marRight w:val="0"/>
      <w:marTop w:val="0"/>
      <w:marBottom w:val="0"/>
      <w:divBdr>
        <w:top w:val="none" w:sz="0" w:space="0" w:color="auto"/>
        <w:left w:val="none" w:sz="0" w:space="0" w:color="auto"/>
        <w:bottom w:val="none" w:sz="0" w:space="0" w:color="auto"/>
        <w:right w:val="none" w:sz="0" w:space="0" w:color="auto"/>
      </w:divBdr>
      <w:divsChild>
        <w:div w:id="360324663">
          <w:blockQuote w:val="1"/>
          <w:marLeft w:val="0"/>
          <w:marRight w:val="0"/>
          <w:marTop w:val="150"/>
          <w:marBottom w:val="360"/>
          <w:divBdr>
            <w:top w:val="none" w:sz="0" w:space="0" w:color="auto"/>
            <w:left w:val="none" w:sz="0" w:space="0" w:color="auto"/>
            <w:bottom w:val="none" w:sz="0" w:space="0" w:color="auto"/>
            <w:right w:val="none" w:sz="0" w:space="0" w:color="auto"/>
          </w:divBdr>
        </w:div>
        <w:div w:id="1057555583">
          <w:blockQuote w:val="1"/>
          <w:marLeft w:val="0"/>
          <w:marRight w:val="0"/>
          <w:marTop w:val="150"/>
          <w:marBottom w:val="360"/>
          <w:divBdr>
            <w:top w:val="none" w:sz="0" w:space="0" w:color="auto"/>
            <w:left w:val="none" w:sz="0" w:space="0" w:color="auto"/>
            <w:bottom w:val="none" w:sz="0" w:space="0" w:color="auto"/>
            <w:right w:val="none" w:sz="0" w:space="0" w:color="auto"/>
          </w:divBdr>
        </w:div>
        <w:div w:id="2040544336">
          <w:blockQuote w:val="1"/>
          <w:marLeft w:val="0"/>
          <w:marRight w:val="0"/>
          <w:marTop w:val="150"/>
          <w:marBottom w:val="360"/>
          <w:divBdr>
            <w:top w:val="none" w:sz="0" w:space="0" w:color="auto"/>
            <w:left w:val="none" w:sz="0" w:space="0" w:color="auto"/>
            <w:bottom w:val="none" w:sz="0" w:space="0" w:color="auto"/>
            <w:right w:val="none" w:sz="0" w:space="0" w:color="auto"/>
          </w:divBdr>
        </w:div>
        <w:div w:id="2041738010">
          <w:blockQuote w:val="1"/>
          <w:marLeft w:val="0"/>
          <w:marRight w:val="0"/>
          <w:marTop w:val="150"/>
          <w:marBottom w:val="360"/>
          <w:divBdr>
            <w:top w:val="none" w:sz="0" w:space="0" w:color="auto"/>
            <w:left w:val="none" w:sz="0" w:space="0" w:color="auto"/>
            <w:bottom w:val="none" w:sz="0" w:space="0" w:color="auto"/>
            <w:right w:val="none" w:sz="0" w:space="0" w:color="auto"/>
          </w:divBdr>
        </w:div>
        <w:div w:id="1673603986">
          <w:blockQuote w:val="1"/>
          <w:marLeft w:val="0"/>
          <w:marRight w:val="0"/>
          <w:marTop w:val="150"/>
          <w:marBottom w:val="360"/>
          <w:divBdr>
            <w:top w:val="none" w:sz="0" w:space="0" w:color="auto"/>
            <w:left w:val="none" w:sz="0" w:space="0" w:color="auto"/>
            <w:bottom w:val="none" w:sz="0" w:space="0" w:color="auto"/>
            <w:right w:val="none" w:sz="0" w:space="0" w:color="auto"/>
          </w:divBdr>
        </w:div>
        <w:div w:id="274408994">
          <w:blockQuote w:val="1"/>
          <w:marLeft w:val="0"/>
          <w:marRight w:val="0"/>
          <w:marTop w:val="150"/>
          <w:marBottom w:val="360"/>
          <w:divBdr>
            <w:top w:val="none" w:sz="0" w:space="0" w:color="auto"/>
            <w:left w:val="none" w:sz="0" w:space="0" w:color="auto"/>
            <w:bottom w:val="none" w:sz="0" w:space="0" w:color="auto"/>
            <w:right w:val="none" w:sz="0" w:space="0" w:color="auto"/>
          </w:divBdr>
        </w:div>
        <w:div w:id="197286075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33802330">
      <w:bodyDiv w:val="1"/>
      <w:marLeft w:val="0"/>
      <w:marRight w:val="0"/>
      <w:marTop w:val="0"/>
      <w:marBottom w:val="0"/>
      <w:divBdr>
        <w:top w:val="none" w:sz="0" w:space="0" w:color="auto"/>
        <w:left w:val="none" w:sz="0" w:space="0" w:color="auto"/>
        <w:bottom w:val="none" w:sz="0" w:space="0" w:color="auto"/>
        <w:right w:val="none" w:sz="0" w:space="0" w:color="auto"/>
      </w:divBdr>
    </w:div>
    <w:div w:id="20782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C2237-133D-4DEF-B48C-EB74FFB9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3919</Words>
  <Characters>22342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BAVANETHA M R</cp:lastModifiedBy>
  <cp:revision>3</cp:revision>
  <dcterms:created xsi:type="dcterms:W3CDTF">2025-09-16T14:55:00Z</dcterms:created>
  <dcterms:modified xsi:type="dcterms:W3CDTF">2025-09-16T14:55:00Z</dcterms:modified>
</cp:coreProperties>
</file>