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Pr="00650944" w:rsidRDefault="00650944"/>
    <w:p w:rsidR="00650944" w:rsidRDefault="00650944" w:rsidP="00650944">
      <w:pPr>
        <w:jc w:val="right"/>
      </w:pPr>
    </w:p>
    <w:p w:rsidR="00650944" w:rsidRPr="00650944" w:rsidRDefault="00650944" w:rsidP="00650944">
      <w:pPr>
        <w:jc w:val="right"/>
      </w:pPr>
    </w:p>
    <w:p w:rsidR="00650944" w:rsidRPr="00650944" w:rsidRDefault="00650944" w:rsidP="0065094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50944">
        <w:rPr>
          <w:rFonts w:ascii="Arial" w:eastAsia="Times New Roman" w:hAnsi="Arial" w:cs="Arial"/>
          <w:b/>
          <w:bCs/>
        </w:rPr>
        <w:t>Greenhouse</w:t>
      </w:r>
    </w:p>
    <w:p w:rsidR="00650944" w:rsidRPr="00650944" w:rsidRDefault="00650944" w:rsidP="00650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0944" w:rsidRPr="00650944" w:rsidRDefault="00650944" w:rsidP="006509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50944">
        <w:rPr>
          <w:rFonts w:ascii="Arial" w:eastAsia="Times New Roman" w:hAnsi="Arial" w:cs="Arial"/>
          <w:b/>
          <w:bCs/>
        </w:rPr>
        <w:t>Setup Guide</w:t>
      </w:r>
    </w:p>
    <w:p w:rsidR="00650944" w:rsidRPr="00650944" w:rsidRDefault="00650944" w:rsidP="00650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0944" w:rsidRPr="00650944" w:rsidRDefault="00650944" w:rsidP="006509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50944">
        <w:rPr>
          <w:rFonts w:ascii="Arial" w:eastAsia="Times New Roman" w:hAnsi="Arial" w:cs="Arial"/>
          <w:b/>
          <w:bCs/>
        </w:rPr>
        <w:t>Version 1.0</w:t>
      </w:r>
    </w:p>
    <w:p w:rsidR="00650944" w:rsidRPr="00650944" w:rsidRDefault="00650944" w:rsidP="006509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50944">
        <w:rPr>
          <w:rFonts w:ascii="Arial" w:eastAsia="Times New Roman" w:hAnsi="Arial" w:cs="Arial"/>
          <w:b/>
          <w:bCs/>
        </w:rPr>
        <w:t>[20 August 2017]</w:t>
      </w:r>
    </w:p>
    <w:p w:rsidR="000A2B71" w:rsidRDefault="00650944" w:rsidP="00650944">
      <w:pPr>
        <w:jc w:val="center"/>
      </w:pPr>
      <w:r w:rsidRPr="006509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8393D" wp14:editId="5D28C402">
                <wp:simplePos x="0" y="0"/>
                <wp:positionH relativeFrom="page">
                  <wp:posOffset>2679700</wp:posOffset>
                </wp:positionH>
                <wp:positionV relativeFrom="margin">
                  <wp:align>top</wp:align>
                </wp:positionV>
                <wp:extent cx="4924425" cy="2575560"/>
                <wp:effectExtent l="0" t="0" r="9525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2575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CF0" w:rsidRDefault="009A7CF0" w:rsidP="00650944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sz w:val="72"/>
                                <w:szCs w:val="72"/>
                                <w:lang w:val="en-SG"/>
                              </w:rPr>
                            </w:pPr>
                          </w:p>
                          <w:p w:rsidR="009A7CF0" w:rsidRDefault="009A7CF0" w:rsidP="00650944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sz w:val="72"/>
                                <w:szCs w:val="72"/>
                                <w:lang w:val="en-SG"/>
                              </w:rPr>
                            </w:pPr>
                          </w:p>
                          <w:p w:rsidR="00650944" w:rsidRPr="00650944" w:rsidRDefault="00650944" w:rsidP="00650944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sz w:val="72"/>
                                <w:szCs w:val="72"/>
                                <w:lang w:val="en-SG"/>
                              </w:rPr>
                            </w:pPr>
                            <w:r w:rsidRPr="00650944">
                              <w:rPr>
                                <w:rFonts w:ascii="Times New Roman" w:eastAsiaTheme="majorEastAsia" w:hAnsi="Times New Roman" w:cs="Times New Roman"/>
                                <w:b/>
                                <w:sz w:val="72"/>
                                <w:szCs w:val="72"/>
                                <w:lang w:val="en-SG"/>
                              </w:rPr>
                              <w:t xml:space="preserve">Step-by-step </w:t>
                            </w:r>
                            <w:r w:rsidR="00E95DB4">
                              <w:rPr>
                                <w:rFonts w:ascii="Times New Roman" w:eastAsiaTheme="majorEastAsia" w:hAnsi="Times New Roman" w:cs="Times New Roman"/>
                                <w:b/>
                                <w:sz w:val="72"/>
                                <w:szCs w:val="72"/>
                                <w:lang w:val="en-SG"/>
                              </w:rPr>
                              <w:t>Guide</w:t>
                            </w:r>
                          </w:p>
                          <w:p w:rsidR="00650944" w:rsidRPr="00650944" w:rsidRDefault="00650944" w:rsidP="00650944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sz w:val="48"/>
                                <w:szCs w:val="72"/>
                                <w:lang w:val="en-SG"/>
                              </w:rPr>
                            </w:pPr>
                          </w:p>
                          <w:p w:rsidR="00650944" w:rsidRPr="00650944" w:rsidRDefault="00650944" w:rsidP="00650944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28393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211pt;margin-top:0;width:387.75pt;height:2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" filled="f" stroked="f" strokeweight=".5pt">
                <v:textbox inset="0,0,0,0">
                  <w:txbxContent>
                    <w:p w:rsidR="009A7CF0" w:rsidRDefault="009A7CF0" w:rsidP="00650944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sz w:val="72"/>
                          <w:szCs w:val="72"/>
                          <w:lang w:val="en-SG"/>
                        </w:rPr>
                      </w:pPr>
                    </w:p>
                    <w:p w:rsidR="009A7CF0" w:rsidRDefault="009A7CF0" w:rsidP="00650944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sz w:val="72"/>
                          <w:szCs w:val="72"/>
                          <w:lang w:val="en-SG"/>
                        </w:rPr>
                      </w:pPr>
                    </w:p>
                    <w:p w:rsidR="00650944" w:rsidRPr="00650944" w:rsidRDefault="00650944" w:rsidP="00650944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sz w:val="72"/>
                          <w:szCs w:val="72"/>
                          <w:lang w:val="en-SG"/>
                        </w:rPr>
                      </w:pPr>
                      <w:r w:rsidRPr="00650944">
                        <w:rPr>
                          <w:rFonts w:ascii="Times New Roman" w:eastAsiaTheme="majorEastAsia" w:hAnsi="Times New Roman" w:cs="Times New Roman"/>
                          <w:b/>
                          <w:sz w:val="72"/>
                          <w:szCs w:val="72"/>
                          <w:lang w:val="en-SG"/>
                        </w:rPr>
                        <w:t xml:space="preserve">Step-by-step </w:t>
                      </w:r>
                      <w:r w:rsidR="00E95DB4">
                        <w:rPr>
                          <w:rFonts w:ascii="Times New Roman" w:eastAsiaTheme="majorEastAsia" w:hAnsi="Times New Roman" w:cs="Times New Roman"/>
                          <w:b/>
                          <w:sz w:val="72"/>
                          <w:szCs w:val="72"/>
                          <w:lang w:val="en-SG"/>
                        </w:rPr>
                        <w:t>Guide</w:t>
                      </w:r>
                    </w:p>
                    <w:p w:rsidR="00650944" w:rsidRPr="00650944" w:rsidRDefault="00650944" w:rsidP="00650944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sz w:val="48"/>
                          <w:szCs w:val="72"/>
                          <w:lang w:val="en-SG"/>
                        </w:rPr>
                      </w:pPr>
                    </w:p>
                    <w:p w:rsidR="00650944" w:rsidRPr="00650944" w:rsidRDefault="00650944" w:rsidP="00650944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sz w:val="32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650944">
      <w:pPr>
        <w:jc w:val="center"/>
      </w:pPr>
    </w:p>
    <w:p w:rsidR="00650944" w:rsidRDefault="00650944" w:rsidP="00E415A6">
      <w:pPr>
        <w:jc w:val="center"/>
        <w:rPr>
          <w:rFonts w:ascii="Arial" w:hAnsi="Arial" w:cs="Arial"/>
          <w:b/>
          <w:sz w:val="48"/>
          <w:szCs w:val="48"/>
        </w:rPr>
      </w:pPr>
      <w:r w:rsidRPr="00650944">
        <w:rPr>
          <w:rFonts w:ascii="Arial" w:hAnsi="Arial" w:cs="Arial"/>
          <w:b/>
          <w:sz w:val="48"/>
          <w:szCs w:val="48"/>
        </w:rPr>
        <w:lastRenderedPageBreak/>
        <w:t>Contents</w:t>
      </w:r>
    </w:p>
    <w:p w:rsidR="00650944" w:rsidRPr="000C4401" w:rsidRDefault="00650944" w:rsidP="00A6611C">
      <w:pPr>
        <w:jc w:val="both"/>
        <w:rPr>
          <w:rFonts w:ascii="Arial" w:hAnsi="Arial" w:cs="Arial"/>
        </w:rPr>
      </w:pPr>
      <w:r w:rsidRPr="000C4401">
        <w:rPr>
          <w:rFonts w:ascii="Arial" w:hAnsi="Arial" w:cs="Arial"/>
        </w:rPr>
        <w:t>LIST OF ILLUSTRATIONS</w:t>
      </w:r>
    </w:p>
    <w:p w:rsidR="00650944" w:rsidRPr="000C4401" w:rsidRDefault="00650944" w:rsidP="000C4401">
      <w:pPr>
        <w:jc w:val="both"/>
        <w:rPr>
          <w:rFonts w:ascii="Arial" w:hAnsi="Arial" w:cs="Arial"/>
        </w:rPr>
      </w:pPr>
      <w:r w:rsidRPr="000C4401">
        <w:rPr>
          <w:rFonts w:ascii="Arial" w:hAnsi="Arial" w:cs="Arial"/>
        </w:rPr>
        <w:t>Overview of Greenhouse</w:t>
      </w:r>
    </w:p>
    <w:p w:rsidR="00650944" w:rsidRPr="000C4401" w:rsidRDefault="008E1028" w:rsidP="000C4401">
      <w:pPr>
        <w:jc w:val="both"/>
        <w:rPr>
          <w:rFonts w:ascii="Arial" w:hAnsi="Arial" w:cs="Arial"/>
        </w:rPr>
      </w:pPr>
      <w:r w:rsidRPr="000C4401">
        <w:rPr>
          <w:rFonts w:ascii="Arial" w:hAnsi="Arial" w:cs="Arial"/>
        </w:rPr>
        <w:t xml:space="preserve">Setup </w:t>
      </w:r>
      <w:r w:rsidR="00650944" w:rsidRPr="000C4401">
        <w:rPr>
          <w:rFonts w:ascii="Arial" w:hAnsi="Arial" w:cs="Arial"/>
        </w:rPr>
        <w:t>Twilio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rPr>
          <w:rFonts w:ascii="Arial" w:hAnsi="Arial" w:cs="Arial"/>
          <w:bCs/>
          <w:color w:val="000000"/>
          <w:highlight w:val="white"/>
        </w:rPr>
      </w:pPr>
      <w:r w:rsidRPr="000C4401">
        <w:rPr>
          <w:rFonts w:ascii="Arial" w:hAnsi="Arial" w:cs="Arial"/>
          <w:bCs/>
          <w:color w:val="000000"/>
          <w:highlight w:val="white"/>
        </w:rPr>
        <w:t>Create Twilo Account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0C4401">
        <w:rPr>
          <w:rFonts w:ascii="Arial" w:hAnsi="Arial" w:cs="Arial"/>
          <w:bCs/>
          <w:color w:val="000000"/>
          <w:highlight w:val="white"/>
        </w:rPr>
        <w:t>Create a New Twilio API Key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0C4401">
        <w:rPr>
          <w:rFonts w:ascii="Arial" w:hAnsi="Arial" w:cs="Arial"/>
          <w:bCs/>
          <w:color w:val="000000"/>
          <w:highlight w:val="white"/>
        </w:rPr>
        <w:t>Configure Twilio Phone Number</w:t>
      </w:r>
    </w:p>
    <w:p w:rsid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  <w:highlight w:val="white"/>
        </w:rPr>
        <w:t>Enable Global SMS</w:t>
      </w:r>
    </w:p>
    <w:p w:rsid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 w:rsidRPr="000C4401">
        <w:rPr>
          <w:rFonts w:ascii="Arial" w:hAnsi="Arial" w:cs="Arial"/>
          <w:bCs/>
        </w:rPr>
        <w:t>Install Twilio py in your raspberry pi terminal</w:t>
      </w:r>
    </w:p>
    <w:p w:rsid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Setup AWS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0C4401">
        <w:rPr>
          <w:rFonts w:ascii="Arial" w:hAnsi="Arial" w:cs="Arial"/>
          <w:bCs/>
          <w:color w:val="000000"/>
          <w:highlight w:val="white"/>
        </w:rPr>
        <w:t>Create new AWS account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rPr>
          <w:rFonts w:ascii="Arial" w:hAnsi="Arial" w:cs="Arial"/>
          <w:bCs/>
          <w:highlight w:val="white"/>
        </w:rPr>
      </w:pPr>
      <w:r w:rsidRPr="000C4401">
        <w:rPr>
          <w:rFonts w:ascii="Arial" w:hAnsi="Arial" w:cs="Arial"/>
          <w:bCs/>
          <w:highlight w:val="white"/>
        </w:rPr>
        <w:t>Sign into the AWS IoT Console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rPr>
          <w:rFonts w:ascii="Arial" w:hAnsi="Arial" w:cs="Arial"/>
          <w:bCs/>
          <w:highlight w:val="white"/>
        </w:rPr>
      </w:pPr>
      <w:r w:rsidRPr="000C4401">
        <w:rPr>
          <w:rFonts w:ascii="Arial" w:hAnsi="Arial" w:cs="Arial"/>
          <w:bCs/>
          <w:highlight w:val="white"/>
        </w:rPr>
        <w:t>Create and Register your raspberry Pi as “Thing”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highlight w:val="white"/>
        </w:rPr>
      </w:pPr>
      <w:r w:rsidRPr="000C4401">
        <w:rPr>
          <w:rFonts w:ascii="Arial" w:hAnsi="Arial" w:cs="Arial"/>
          <w:bCs/>
          <w:highlight w:val="white"/>
        </w:rPr>
        <w:t>Copy Rest API endpoint of your “Thing”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highlight w:val="white"/>
        </w:rPr>
      </w:pPr>
      <w:r w:rsidRPr="000C4401">
        <w:rPr>
          <w:rFonts w:ascii="Arial" w:hAnsi="Arial" w:cs="Arial"/>
          <w:bCs/>
          <w:highlight w:val="white"/>
        </w:rPr>
        <w:t>Create Certificate</w:t>
      </w:r>
    </w:p>
    <w:p w:rsidR="000C4401" w:rsidRPr="000C4401" w:rsidRDefault="000C4401" w:rsidP="000C4401">
      <w:pPr>
        <w:autoSpaceDE w:val="0"/>
        <w:autoSpaceDN w:val="0"/>
        <w:adjustRightInd w:val="0"/>
        <w:spacing w:line="252" w:lineRule="auto"/>
        <w:rPr>
          <w:rFonts w:ascii="Arial" w:hAnsi="Arial" w:cs="Arial"/>
          <w:bCs/>
          <w:highlight w:val="white"/>
        </w:rPr>
      </w:pPr>
      <w:r w:rsidRPr="000C4401">
        <w:rPr>
          <w:rFonts w:ascii="Arial" w:hAnsi="Arial" w:cs="Arial"/>
          <w:bCs/>
          <w:highlight w:val="white"/>
        </w:rPr>
        <w:t>Create a Security Policy for your RPI</w:t>
      </w:r>
    </w:p>
    <w:p w:rsidR="0059096B" w:rsidRDefault="000C4401" w:rsidP="0059096B">
      <w:pPr>
        <w:autoSpaceDE w:val="0"/>
        <w:autoSpaceDN w:val="0"/>
        <w:adjustRightInd w:val="0"/>
        <w:spacing w:line="252" w:lineRule="auto"/>
        <w:jc w:val="both"/>
        <w:rPr>
          <w:rFonts w:ascii="Calibri" w:hAnsi="Calibri" w:cs="Calibri"/>
          <w:bCs/>
          <w:sz w:val="24"/>
          <w:szCs w:val="24"/>
        </w:rPr>
      </w:pPr>
      <w:r w:rsidRPr="000C4401">
        <w:rPr>
          <w:rFonts w:ascii="Calibri" w:hAnsi="Calibri" w:cs="Calibri"/>
          <w:bCs/>
          <w:sz w:val="24"/>
          <w:szCs w:val="24"/>
        </w:rPr>
        <w:t>Attach Securit</w:t>
      </w:r>
      <w:r w:rsidR="0059096B">
        <w:rPr>
          <w:rFonts w:ascii="Calibri" w:hAnsi="Calibri" w:cs="Calibri"/>
          <w:bCs/>
          <w:sz w:val="24"/>
          <w:szCs w:val="24"/>
        </w:rPr>
        <w:t>y Policy and Thing to your Cert</w:t>
      </w:r>
    </w:p>
    <w:p w:rsidR="0059096B" w:rsidRDefault="0059096B" w:rsidP="0059096B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Install the AWS Python Library</w:t>
      </w:r>
    </w:p>
    <w:p w:rsidR="0059096B" w:rsidRDefault="009A7CF0" w:rsidP="0059096B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Setup </w:t>
      </w:r>
      <w:r w:rsidR="0059096B">
        <w:rPr>
          <w:rFonts w:ascii="Arial" w:hAnsi="Arial" w:cs="Arial"/>
          <w:bCs/>
        </w:rPr>
        <w:t>Firebase</w:t>
      </w:r>
    </w:p>
    <w:p w:rsidR="007F3B2A" w:rsidRDefault="007F3B2A" w:rsidP="0059096B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Create Firebase Account</w:t>
      </w:r>
      <w:bookmarkStart w:id="0" w:name="_GoBack"/>
      <w:bookmarkEnd w:id="0"/>
    </w:p>
    <w:p w:rsidR="009A7CF0" w:rsidRPr="0059096B" w:rsidRDefault="009A7CF0" w:rsidP="0059096B">
      <w:pPr>
        <w:autoSpaceDE w:val="0"/>
        <w:autoSpaceDN w:val="0"/>
        <w:adjustRightInd w:val="0"/>
        <w:spacing w:line="252" w:lineRule="auto"/>
        <w:jc w:val="both"/>
        <w:rPr>
          <w:rFonts w:ascii="Calibri" w:hAnsi="Calibri" w:cs="Calibri"/>
          <w:bCs/>
          <w:sz w:val="24"/>
          <w:szCs w:val="24"/>
        </w:rPr>
      </w:pPr>
    </w:p>
    <w:p w:rsidR="00720395" w:rsidRPr="000C4401" w:rsidRDefault="00720395" w:rsidP="000C4401">
      <w:pPr>
        <w:jc w:val="both"/>
        <w:rPr>
          <w:rFonts w:ascii="Arial" w:hAnsi="Arial" w:cs="Arial"/>
        </w:rPr>
      </w:pPr>
    </w:p>
    <w:p w:rsidR="00F7516C" w:rsidRDefault="00F7516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650944" w:rsidRPr="00A6611C" w:rsidRDefault="00F7516C" w:rsidP="00650944">
      <w:pPr>
        <w:jc w:val="both"/>
        <w:rPr>
          <w:rFonts w:ascii="Arial" w:hAnsi="Arial" w:cs="Arial"/>
          <w:b/>
          <w:sz w:val="24"/>
          <w:szCs w:val="24"/>
        </w:rPr>
      </w:pPr>
      <w:r w:rsidRPr="00A6611C">
        <w:rPr>
          <w:rFonts w:ascii="Arial" w:hAnsi="Arial" w:cs="Arial"/>
          <w:b/>
          <w:sz w:val="24"/>
          <w:szCs w:val="24"/>
        </w:rPr>
        <w:lastRenderedPageBreak/>
        <w:t>LIST OF ILLUSTRATIONS</w:t>
      </w:r>
    </w:p>
    <w:p w:rsidR="00FD35A1" w:rsidRDefault="00FD35A1" w:rsidP="00650944">
      <w:pPr>
        <w:jc w:val="both"/>
        <w:rPr>
          <w:rFonts w:ascii="Arial" w:hAnsi="Arial" w:cs="Arial"/>
          <w:b/>
        </w:rPr>
      </w:pPr>
    </w:p>
    <w:p w:rsidR="00FD35A1" w:rsidRDefault="005307E9" w:rsidP="00650944">
      <w:pPr>
        <w:jc w:val="both"/>
        <w:rPr>
          <w:rFonts w:ascii="Arial" w:hAnsi="Arial" w:cs="Arial"/>
          <w:b/>
          <w:u w:val="single"/>
        </w:rPr>
      </w:pPr>
      <w:r w:rsidRPr="007D075A">
        <w:rPr>
          <w:rFonts w:ascii="Arial" w:hAnsi="Arial" w:cs="Arial"/>
          <w:b/>
          <w:u w:val="single"/>
        </w:rPr>
        <w:t>Figure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1: Sign Up Page</w:t>
      </w:r>
      <w:r>
        <w:rPr>
          <w:rFonts w:ascii="Arial" w:hAnsi="Arial" w:cs="Arial"/>
          <w:bCs/>
          <w:color w:val="000000"/>
          <w:highlight w:val="white"/>
        </w:rPr>
        <w:t xml:space="preserve"> 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2: Phone Verification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3: Verification Code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4: Project Name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5: Twilio Account SID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6: Create New API Key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7: New API Key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8: Success Message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9: Get Phone Number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10: Get Twilio Number</w:t>
      </w:r>
    </w:p>
    <w:p w:rsidR="006B298E" w:rsidRPr="006B298E" w:rsidRDefault="006B298E" w:rsidP="006B298E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11: Random Twilio Number</w:t>
      </w:r>
    </w:p>
    <w:p w:rsidR="00F84D82" w:rsidRDefault="006B298E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</w:rPr>
      </w:pPr>
      <w:r w:rsidRPr="006B298E">
        <w:rPr>
          <w:rFonts w:ascii="Arial" w:hAnsi="Arial" w:cs="Arial"/>
          <w:bCs/>
          <w:color w:val="000000"/>
          <w:highlight w:val="white"/>
        </w:rPr>
        <w:t>Figure 12: Twilio Number</w:t>
      </w:r>
    </w:p>
    <w:p w:rsidR="00F84D82" w:rsidRDefault="006B298E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 w:rsidRPr="006B298E">
        <w:rPr>
          <w:rFonts w:ascii="Arial" w:hAnsi="Arial" w:cs="Arial"/>
          <w:bCs/>
        </w:rPr>
        <w:t>Figure: 13: Global SMS</w:t>
      </w:r>
    </w:p>
    <w:p w:rsidR="00F84D82" w:rsidRDefault="00F84D82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Figure 14: Sign Up Page</w:t>
      </w:r>
    </w:p>
    <w:p w:rsidR="00F84D82" w:rsidRPr="00F84D82" w:rsidRDefault="00F84D82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bCs/>
          <w:color w:val="000000"/>
          <w:highlight w:val="white"/>
        </w:rPr>
      </w:pPr>
      <w:r>
        <w:rPr>
          <w:rFonts w:ascii="Arial" w:hAnsi="Arial" w:cs="Arial"/>
          <w:bCs/>
        </w:rPr>
        <w:t>Figure 15: Role Page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16: Sign Up Page</w:t>
      </w:r>
    </w:p>
    <w:p w:rsidR="0075500A" w:rsidRPr="0075500A" w:rsidRDefault="0075500A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17: Verify Page</w:t>
      </w:r>
    </w:p>
    <w:p w:rsidR="0075500A" w:rsidRPr="0075500A" w:rsidRDefault="0075500A" w:rsidP="00F84D82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18: Confirmation Email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19: AWS Service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20: AWS IoT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21: Things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22: Register a Thing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23: Create Thing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24: Details Page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25: REST API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26: Security</w:t>
      </w:r>
    </w:p>
    <w:p w:rsidR="0075500A" w:rsidRPr="0075500A" w:rsidRDefault="0075500A" w:rsidP="0075500A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27: Certificate Page</w:t>
      </w:r>
    </w:p>
    <w:p w:rsidR="0075500A" w:rsidRPr="0075500A" w:rsidRDefault="0075500A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lastRenderedPageBreak/>
        <w:t>Figure 28: Certificated Created</w:t>
      </w:r>
    </w:p>
    <w:p w:rsidR="0075500A" w:rsidRPr="0075500A" w:rsidRDefault="0075500A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 w:rsidRPr="0075500A">
        <w:rPr>
          <w:rFonts w:ascii="Arial" w:hAnsi="Arial" w:cs="Arial"/>
          <w:highlight w:val="white"/>
        </w:rPr>
        <w:t>Figure 29: Rename of files</w:t>
      </w:r>
    </w:p>
    <w:p w:rsidR="00C358E6" w:rsidRDefault="0075500A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 w:rsidRPr="0075500A">
        <w:rPr>
          <w:rFonts w:ascii="Arial" w:hAnsi="Arial" w:cs="Arial"/>
          <w:highlight w:val="white"/>
        </w:rPr>
        <w:t>Fi</w:t>
      </w:r>
      <w:r w:rsidR="00C358E6">
        <w:rPr>
          <w:rFonts w:ascii="Arial" w:hAnsi="Arial" w:cs="Arial"/>
          <w:highlight w:val="white"/>
        </w:rPr>
        <w:t>gure 30: Activated Successfully</w:t>
      </w:r>
    </w:p>
    <w:p w:rsidR="0075500A" w:rsidRDefault="0075500A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 w:rsidRPr="0075500A">
        <w:rPr>
          <w:rFonts w:ascii="Arial" w:hAnsi="Arial" w:cs="Arial"/>
        </w:rPr>
        <w:t>Figure 31: Attach a policy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32: New Policy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33: Configuration Steps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34: Overall Configuration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35: Going back to Previous Page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36: Nav Bar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37: Attach Policy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38: Attach policy to Certificate</w:t>
      </w:r>
    </w:p>
    <w:p w:rsidR="00C358E6" w:rsidRDefault="00C358E6" w:rsidP="00C358E6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39: Attach Thing</w:t>
      </w:r>
    </w:p>
    <w:p w:rsidR="0075500A" w:rsidRDefault="00C358E6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40: Attach Thing to Raspberry Pi</w:t>
      </w:r>
    </w:p>
    <w:p w:rsidR="00C178F3" w:rsidRDefault="00C178F3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41: Get Started</w:t>
      </w:r>
    </w:p>
    <w:p w:rsidR="00C178F3" w:rsidRDefault="005E54A4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</w:t>
      </w:r>
      <w:r w:rsidR="00C178F3">
        <w:rPr>
          <w:rFonts w:ascii="Arial" w:hAnsi="Arial" w:cs="Arial"/>
        </w:rPr>
        <w:t>gure 42: Welcome Page</w:t>
      </w:r>
    </w:p>
    <w:p w:rsidR="00C178F3" w:rsidRDefault="00C178F3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43: Firebase Script</w:t>
      </w:r>
    </w:p>
    <w:p w:rsidR="00C178F3" w:rsidRDefault="00C178F3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Figure 44: Firebase Script</w:t>
      </w:r>
    </w:p>
    <w:p w:rsidR="006A1B8A" w:rsidRPr="00EF6255" w:rsidRDefault="002366E3" w:rsidP="00EF6255">
      <w:pPr>
        <w:autoSpaceDE w:val="0"/>
        <w:autoSpaceDN w:val="0"/>
        <w:adjustRightInd w:val="0"/>
        <w:spacing w:line="252" w:lineRule="auto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</w:rPr>
        <w:t>Figure 45: Firebas</w:t>
      </w:r>
      <w:r w:rsidR="006A1B8A">
        <w:rPr>
          <w:rFonts w:ascii="Arial" w:hAnsi="Arial" w:cs="Arial"/>
        </w:rPr>
        <w:t>e Database</w:t>
      </w:r>
    </w:p>
    <w:p w:rsidR="0075500A" w:rsidRDefault="0075500A" w:rsidP="0075500A">
      <w:pPr>
        <w:autoSpaceDE w:val="0"/>
        <w:autoSpaceDN w:val="0"/>
        <w:adjustRightInd w:val="0"/>
        <w:spacing w:line="252" w:lineRule="auto"/>
        <w:rPr>
          <w:rFonts w:ascii="Arial" w:hAnsi="Arial" w:cs="Arial"/>
          <w:b/>
          <w:bCs/>
          <w:color w:val="000000"/>
          <w:highlight w:val="white"/>
        </w:rPr>
      </w:pPr>
    </w:p>
    <w:p w:rsidR="006B298E" w:rsidRDefault="006B298E" w:rsidP="006B298E">
      <w:pPr>
        <w:autoSpaceDE w:val="0"/>
        <w:autoSpaceDN w:val="0"/>
        <w:adjustRightInd w:val="0"/>
        <w:spacing w:line="252" w:lineRule="auto"/>
        <w:jc w:val="center"/>
        <w:rPr>
          <w:rFonts w:ascii="Arial" w:hAnsi="Arial" w:cs="Arial"/>
          <w:b/>
          <w:bCs/>
          <w:color w:val="000000"/>
          <w:highlight w:val="white"/>
        </w:rPr>
      </w:pPr>
    </w:p>
    <w:p w:rsidR="006B298E" w:rsidRDefault="006B298E" w:rsidP="006B298E">
      <w:pPr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6B298E" w:rsidRPr="007D075A" w:rsidRDefault="006B298E" w:rsidP="00650944">
      <w:pPr>
        <w:jc w:val="both"/>
        <w:rPr>
          <w:rFonts w:ascii="Arial" w:hAnsi="Arial" w:cs="Arial"/>
          <w:b/>
          <w:u w:val="single"/>
        </w:rPr>
      </w:pPr>
    </w:p>
    <w:p w:rsidR="0002504F" w:rsidRPr="007D075A" w:rsidRDefault="00A6611C" w:rsidP="00A6611C">
      <w:pPr>
        <w:rPr>
          <w:rFonts w:ascii="Arial" w:hAnsi="Arial" w:cs="Arial"/>
          <w:b/>
        </w:rPr>
      </w:pPr>
      <w:r w:rsidRPr="007D075A">
        <w:rPr>
          <w:rFonts w:ascii="Arial" w:hAnsi="Arial" w:cs="Arial"/>
          <w:b/>
        </w:rPr>
        <w:br w:type="page"/>
      </w:r>
      <w:r w:rsidR="0002504F" w:rsidRPr="007D075A">
        <w:rPr>
          <w:rFonts w:ascii="Arial" w:hAnsi="Arial" w:cs="Arial"/>
          <w:b/>
        </w:rPr>
        <w:lastRenderedPageBreak/>
        <w:t>Overv</w:t>
      </w:r>
      <w:r w:rsidRPr="007D075A">
        <w:rPr>
          <w:rFonts w:ascii="Arial" w:hAnsi="Arial" w:cs="Arial"/>
          <w:b/>
        </w:rPr>
        <w:t>iew of Greenh</w:t>
      </w:r>
      <w:r w:rsidR="0002504F" w:rsidRPr="007D075A">
        <w:rPr>
          <w:rFonts w:ascii="Arial" w:hAnsi="Arial" w:cs="Arial"/>
          <w:b/>
        </w:rPr>
        <w:t>ouse</w:t>
      </w:r>
    </w:p>
    <w:p w:rsidR="00A6611C" w:rsidRPr="007D075A" w:rsidRDefault="00A6611C" w:rsidP="00A6611C">
      <w:pPr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A system that helps to sustain plant life automatically without human intervention.</w:t>
      </w:r>
    </w:p>
    <w:p w:rsidR="00A6611C" w:rsidRPr="007D075A" w:rsidRDefault="00A6611C" w:rsidP="00A6611C">
      <w:pPr>
        <w:rPr>
          <w:rFonts w:ascii="Arial" w:hAnsi="Arial" w:cs="Arial"/>
          <w:b/>
          <w:color w:val="000000"/>
          <w:shd w:val="clear" w:color="auto" w:fill="FFFFFF"/>
        </w:rPr>
      </w:pPr>
    </w:p>
    <w:p w:rsidR="00A6611C" w:rsidRPr="007D075A" w:rsidRDefault="00A6611C" w:rsidP="00A6611C">
      <w:pPr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Setup Twilio</w:t>
      </w:r>
    </w:p>
    <w:p w:rsidR="00591393" w:rsidRPr="007D075A" w:rsidRDefault="00591393" w:rsidP="00A6611C">
      <w:pPr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</w:rPr>
        <w:t>Twilio is a cloud communications platform as a service company that allows software developers to programmatically make and receive phone calls and send and receive text messages using its web service APIs.</w:t>
      </w:r>
    </w:p>
    <w:p w:rsidR="008C6B49" w:rsidRPr="007D075A" w:rsidRDefault="008C6B49" w:rsidP="00A6611C">
      <w:pPr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Create Twilo Account</w:t>
      </w:r>
    </w:p>
    <w:p w:rsidR="00A6611C" w:rsidRPr="007D075A" w:rsidRDefault="00A6611C" w:rsidP="00B11A71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 xml:space="preserve">First create an account in </w:t>
      </w:r>
      <w:hyperlink r:id="rId8" w:history="1">
        <w:r w:rsidRPr="007D075A">
          <w:rPr>
            <w:rStyle w:val="Hyperlink"/>
            <w:rFonts w:ascii="Arial" w:hAnsi="Arial" w:cs="Arial"/>
            <w:shd w:val="clear" w:color="auto" w:fill="FFFFFF"/>
          </w:rPr>
          <w:t>https://www.twilio.com/try-twilio</w:t>
        </w:r>
      </w:hyperlink>
      <w:r w:rsidRPr="007D075A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2921D8" w:rsidRPr="007D075A" w:rsidRDefault="00591393" w:rsidP="00591393">
      <w:pPr>
        <w:jc w:val="center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</w:rPr>
        <w:drawing>
          <wp:inline distT="0" distB="0" distL="0" distR="0" wp14:anchorId="51325484" wp14:editId="43B36881">
            <wp:extent cx="5405755" cy="56705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93" w:rsidRPr="007D075A" w:rsidRDefault="00591393" w:rsidP="00591393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1: Sign Up Page</w:t>
      </w:r>
    </w:p>
    <w:p w:rsidR="009F5EED" w:rsidRPr="007D075A" w:rsidRDefault="009F5EED" w:rsidP="00B11A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lastRenderedPageBreak/>
        <w:t>Enter your phone number to verify</w:t>
      </w:r>
    </w:p>
    <w:p w:rsidR="009F5EED" w:rsidRPr="007D075A" w:rsidRDefault="009F5EED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</w:rPr>
        <w:drawing>
          <wp:inline distT="0" distB="0" distL="0" distR="0" wp14:anchorId="0FF5EAA9" wp14:editId="65E8DF2E">
            <wp:extent cx="5943600" cy="3027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ED" w:rsidRPr="007D075A" w:rsidRDefault="009F5EED" w:rsidP="009F5EED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2: Phone Verification</w:t>
      </w:r>
    </w:p>
    <w:p w:rsidR="002C18CC" w:rsidRPr="007D075A" w:rsidRDefault="001C7CE6" w:rsidP="00B11A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Enter your verification code</w:t>
      </w:r>
    </w:p>
    <w:p w:rsidR="001C7CE6" w:rsidRPr="007D075A" w:rsidRDefault="001C7CE6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</w:rPr>
        <w:drawing>
          <wp:inline distT="0" distB="0" distL="0" distR="0" wp14:anchorId="2EDC1DC5" wp14:editId="5B833CB5">
            <wp:extent cx="5943600" cy="1939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0E" w:rsidRPr="007D075A" w:rsidRDefault="00F2630E" w:rsidP="00F41617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 xml:space="preserve">Figure 3: Verification </w:t>
      </w:r>
      <w:r w:rsidR="00F41617" w:rsidRPr="007D075A">
        <w:rPr>
          <w:rFonts w:ascii="Arial" w:hAnsi="Arial" w:cs="Arial"/>
          <w:b/>
          <w:color w:val="000000"/>
          <w:shd w:val="clear" w:color="auto" w:fill="FFFFFF"/>
        </w:rPr>
        <w:t>C</w:t>
      </w:r>
      <w:r w:rsidRPr="007D075A">
        <w:rPr>
          <w:rFonts w:ascii="Arial" w:hAnsi="Arial" w:cs="Arial"/>
          <w:b/>
          <w:color w:val="000000"/>
          <w:shd w:val="clear" w:color="auto" w:fill="FFFFFF"/>
        </w:rPr>
        <w:t>ode</w:t>
      </w:r>
    </w:p>
    <w:p w:rsidR="009278EB" w:rsidRPr="007D075A" w:rsidRDefault="009278EB">
      <w:pPr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br w:type="page"/>
      </w:r>
    </w:p>
    <w:p w:rsidR="009278EB" w:rsidRPr="007D075A" w:rsidRDefault="009278EB" w:rsidP="00B11A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lastRenderedPageBreak/>
        <w:t xml:space="preserve">Create </w:t>
      </w:r>
      <w:r w:rsidR="00FB2746" w:rsidRPr="007D075A">
        <w:rPr>
          <w:rFonts w:ascii="Arial" w:hAnsi="Arial" w:cs="Arial"/>
          <w:color w:val="000000"/>
          <w:shd w:val="clear" w:color="auto" w:fill="FFFFFF"/>
        </w:rPr>
        <w:t>a</w:t>
      </w:r>
      <w:r w:rsidRPr="007D075A">
        <w:rPr>
          <w:rFonts w:ascii="Arial" w:hAnsi="Arial" w:cs="Arial"/>
          <w:color w:val="000000"/>
          <w:shd w:val="clear" w:color="auto" w:fill="FFFFFF"/>
        </w:rPr>
        <w:t xml:space="preserve"> Project name. For </w:t>
      </w:r>
      <w:r w:rsidR="003C4BB1" w:rsidRPr="007D075A">
        <w:rPr>
          <w:rFonts w:ascii="Arial" w:hAnsi="Arial" w:cs="Arial"/>
          <w:color w:val="000000"/>
          <w:shd w:val="clear" w:color="auto" w:fill="FFFFFF"/>
        </w:rPr>
        <w:t>this, we going to name the pr</w:t>
      </w:r>
      <w:r w:rsidRPr="007D075A">
        <w:rPr>
          <w:rFonts w:ascii="Arial" w:hAnsi="Arial" w:cs="Arial"/>
          <w:color w:val="000000"/>
          <w:shd w:val="clear" w:color="auto" w:fill="FFFFFF"/>
        </w:rPr>
        <w:t xml:space="preserve">oject as </w:t>
      </w:r>
      <w:r w:rsidR="003C4BB1" w:rsidRPr="007D075A">
        <w:rPr>
          <w:rFonts w:ascii="Arial" w:hAnsi="Arial" w:cs="Arial"/>
          <w:color w:val="000000"/>
          <w:shd w:val="clear" w:color="auto" w:fill="FFFFFF"/>
        </w:rPr>
        <w:t>‘</w:t>
      </w:r>
      <w:r w:rsidRPr="007D075A">
        <w:rPr>
          <w:rFonts w:ascii="Arial" w:hAnsi="Arial" w:cs="Arial"/>
          <w:color w:val="000000"/>
          <w:shd w:val="clear" w:color="auto" w:fill="FFFFFF"/>
        </w:rPr>
        <w:t>Greenhouse</w:t>
      </w:r>
      <w:r w:rsidR="003C4BB1" w:rsidRPr="007D075A">
        <w:rPr>
          <w:rFonts w:ascii="Arial" w:hAnsi="Arial" w:cs="Arial"/>
          <w:color w:val="000000"/>
          <w:shd w:val="clear" w:color="auto" w:fill="FFFFFF"/>
        </w:rPr>
        <w:t>’</w:t>
      </w:r>
    </w:p>
    <w:p w:rsidR="009278EB" w:rsidRPr="007D075A" w:rsidRDefault="009278EB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</w:rPr>
        <w:drawing>
          <wp:inline distT="0" distB="0" distL="0" distR="0" wp14:anchorId="6CEB6F85" wp14:editId="615DE870">
            <wp:extent cx="5943600" cy="1846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B1" w:rsidRPr="007D075A" w:rsidRDefault="003C4BB1" w:rsidP="00461233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4: Project Name</w:t>
      </w:r>
    </w:p>
    <w:p w:rsidR="00461233" w:rsidRPr="007D075A" w:rsidRDefault="00371335" w:rsidP="00B11A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Copy your Twilio Account SID which will shown on the dashboard when you login in.</w:t>
      </w:r>
    </w:p>
    <w:p w:rsidR="00371335" w:rsidRPr="007D075A" w:rsidRDefault="00371335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</w:rPr>
        <w:drawing>
          <wp:inline distT="0" distB="0" distL="0" distR="0" wp14:anchorId="4F4520CB" wp14:editId="4B489CB4">
            <wp:extent cx="5104958" cy="2197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827" cy="21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35" w:rsidRPr="007D075A" w:rsidRDefault="00371335" w:rsidP="00371335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5: Twilio Account SID</w:t>
      </w:r>
    </w:p>
    <w:p w:rsidR="00B11A71" w:rsidRPr="007D075A" w:rsidRDefault="00B11A71" w:rsidP="00451000">
      <w:pPr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Create a New Twilio API Key</w:t>
      </w:r>
    </w:p>
    <w:p w:rsidR="00451000" w:rsidRPr="007D075A" w:rsidRDefault="00451000" w:rsidP="00B11A7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 xml:space="preserve">Go to “Developer Centre </w:t>
      </w:r>
      <w:r w:rsidRPr="007D075A">
        <w:rPr>
          <w:rFonts w:ascii="Arial" w:hAnsi="Arial" w:cs="Arial"/>
          <w:shd w:val="clear" w:color="auto" w:fill="FFFFFF"/>
        </w:rPr>
        <w:sym w:font="Wingdings" w:char="F0E0"/>
      </w:r>
      <w:r w:rsidRPr="007D075A">
        <w:rPr>
          <w:rFonts w:ascii="Arial" w:hAnsi="Arial" w:cs="Arial"/>
          <w:color w:val="000000"/>
          <w:shd w:val="clear" w:color="auto" w:fill="FFFFFF"/>
        </w:rPr>
        <w:t xml:space="preserve"> API Keys” and click “Create new API Key”</w:t>
      </w:r>
    </w:p>
    <w:p w:rsidR="00920AF9" w:rsidRPr="007D075A" w:rsidRDefault="00920AF9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noProof/>
          <w:color w:val="000000"/>
          <w:shd w:val="clear" w:color="auto" w:fill="FFFFFF"/>
        </w:rPr>
        <w:drawing>
          <wp:inline distT="0" distB="0" distL="0" distR="0">
            <wp:extent cx="3041331" cy="18034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9" cy="180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33" w:rsidRPr="007D075A" w:rsidRDefault="00C81533" w:rsidP="00920AF9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6: Create New API Key</w:t>
      </w:r>
    </w:p>
    <w:p w:rsidR="00FB2746" w:rsidRPr="007D075A" w:rsidRDefault="00FB2746" w:rsidP="00B11A71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lastRenderedPageBreak/>
        <w:t>Name it as ‘ca2-greenhouse’</w:t>
      </w:r>
    </w:p>
    <w:p w:rsidR="00FB2746" w:rsidRPr="007D075A" w:rsidRDefault="00FB2746" w:rsidP="00FB2746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noProof/>
          <w:color w:val="000000"/>
          <w:shd w:val="clear" w:color="auto" w:fill="FFFFFF"/>
        </w:rPr>
        <w:drawing>
          <wp:inline distT="0" distB="0" distL="0" distR="0">
            <wp:extent cx="1466850" cy="1327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46" w:rsidRPr="007D075A" w:rsidRDefault="00FB2746" w:rsidP="00FB2746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7: New API Key</w:t>
      </w:r>
    </w:p>
    <w:p w:rsidR="008937B4" w:rsidRPr="007D075A" w:rsidRDefault="008937B4" w:rsidP="00B11A7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 xml:space="preserve">You should see a </w:t>
      </w:r>
      <w:r w:rsidR="00F91F2A" w:rsidRPr="007D075A">
        <w:rPr>
          <w:rFonts w:ascii="Arial" w:hAnsi="Arial" w:cs="Arial"/>
          <w:color w:val="000000"/>
          <w:shd w:val="clear" w:color="auto" w:fill="FFFFFF"/>
        </w:rPr>
        <w:t>success message as you in the figure below. Copy and</w:t>
      </w:r>
      <w:r w:rsidR="001A06F3" w:rsidRPr="007D075A">
        <w:rPr>
          <w:rFonts w:ascii="Arial" w:hAnsi="Arial" w:cs="Arial"/>
          <w:color w:val="000000"/>
          <w:shd w:val="clear" w:color="auto" w:fill="FFFFFF"/>
        </w:rPr>
        <w:t xml:space="preserve"> paste</w:t>
      </w:r>
      <w:r w:rsidR="00F91F2A" w:rsidRPr="007D075A">
        <w:rPr>
          <w:rFonts w:ascii="Arial" w:hAnsi="Arial" w:cs="Arial"/>
          <w:color w:val="000000"/>
          <w:shd w:val="clear" w:color="auto" w:fill="FFFFFF"/>
        </w:rPr>
        <w:t xml:space="preserve"> the details on a notepad and keep in safe in your desktop.</w:t>
      </w:r>
    </w:p>
    <w:p w:rsidR="00FB2746" w:rsidRPr="007D075A" w:rsidRDefault="008937B4" w:rsidP="008937B4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noProof/>
          <w:color w:val="000000"/>
          <w:shd w:val="clear" w:color="auto" w:fill="FFFFFF"/>
        </w:rPr>
        <w:drawing>
          <wp:inline distT="0" distB="0" distL="0" distR="0">
            <wp:extent cx="5207000" cy="223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945" w:rsidRPr="007D075A" w:rsidRDefault="00560945" w:rsidP="00560945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8: Success Message</w:t>
      </w:r>
    </w:p>
    <w:p w:rsidR="007843F0" w:rsidRPr="007D075A" w:rsidRDefault="007843F0">
      <w:pPr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br w:type="page"/>
      </w:r>
    </w:p>
    <w:p w:rsidR="007843F0" w:rsidRPr="007D075A" w:rsidRDefault="007843F0" w:rsidP="007843F0">
      <w:pPr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lastRenderedPageBreak/>
        <w:t>Configure Twilio Phone Number</w:t>
      </w:r>
    </w:p>
    <w:p w:rsidR="007843F0" w:rsidRPr="007D075A" w:rsidRDefault="007843F0" w:rsidP="007843F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 xml:space="preserve">Now get yourself a Twilio phone number. As you see the figure below, Go to “All Products &amp; Services” </w:t>
      </w:r>
      <w:r w:rsidR="004E65A0" w:rsidRPr="007D075A">
        <w:rPr>
          <w:rFonts w:ascii="Arial" w:hAnsi="Arial" w:cs="Arial"/>
          <w:color w:val="000000"/>
          <w:shd w:val="clear" w:color="auto" w:fill="FFFFFF"/>
        </w:rPr>
        <w:t>a</w:t>
      </w:r>
      <w:r w:rsidRPr="007D075A">
        <w:rPr>
          <w:rFonts w:ascii="Arial" w:hAnsi="Arial" w:cs="Arial"/>
          <w:color w:val="000000"/>
          <w:shd w:val="clear" w:color="auto" w:fill="FFFFFF"/>
        </w:rPr>
        <w:t>nd choose “Phone Numbers”.</w:t>
      </w:r>
    </w:p>
    <w:p w:rsidR="007843F0" w:rsidRPr="007D075A" w:rsidRDefault="007843F0" w:rsidP="004E65A0">
      <w:pPr>
        <w:pStyle w:val="ListParagraph"/>
        <w:jc w:val="center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2076450" cy="3213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5A0" w:rsidRPr="007D075A" w:rsidRDefault="004E65A0" w:rsidP="004E65A0">
      <w:pPr>
        <w:pStyle w:val="ListParagraph"/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9: Get Phone Number</w:t>
      </w:r>
    </w:p>
    <w:p w:rsidR="004E65A0" w:rsidRPr="007D075A" w:rsidRDefault="004E65A0" w:rsidP="004E65A0">
      <w:pPr>
        <w:pStyle w:val="ListParagraph"/>
        <w:jc w:val="center"/>
        <w:rPr>
          <w:rFonts w:ascii="Arial" w:hAnsi="Arial" w:cs="Arial"/>
          <w:color w:val="000000"/>
          <w:shd w:val="clear" w:color="auto" w:fill="FFFFFF"/>
        </w:rPr>
      </w:pPr>
    </w:p>
    <w:p w:rsidR="004E65A0" w:rsidRPr="007D075A" w:rsidRDefault="004E65A0" w:rsidP="004E65A0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Choose “Get Started” and “Get your first Twilio phone number”</w:t>
      </w:r>
    </w:p>
    <w:p w:rsidR="004E65A0" w:rsidRPr="007D075A" w:rsidRDefault="004E65A0" w:rsidP="004E65A0">
      <w:pPr>
        <w:pStyle w:val="ListParagraph"/>
        <w:jc w:val="center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3219450" cy="92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5A0" w:rsidRPr="007D075A" w:rsidRDefault="004E65A0" w:rsidP="004E65A0">
      <w:pPr>
        <w:pStyle w:val="ListParagraph"/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10: Get Twilio Number</w:t>
      </w:r>
    </w:p>
    <w:p w:rsidR="004E65A0" w:rsidRPr="007D075A" w:rsidRDefault="004E65A0" w:rsidP="004E65A0">
      <w:pPr>
        <w:pStyle w:val="ListParagraph"/>
        <w:jc w:val="center"/>
        <w:rPr>
          <w:rFonts w:ascii="Arial" w:hAnsi="Arial" w:cs="Arial"/>
          <w:color w:val="000000"/>
          <w:shd w:val="clear" w:color="auto" w:fill="FFFFFF"/>
        </w:rPr>
      </w:pPr>
    </w:p>
    <w:p w:rsidR="004E65A0" w:rsidRPr="007D075A" w:rsidRDefault="008F5A38" w:rsidP="008F5A38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After you choose get started you will be assigned a random Twilio USA telephone number. That’s ok, just click “Choose this number”</w:t>
      </w:r>
    </w:p>
    <w:p w:rsidR="008F5A38" w:rsidRPr="007D075A" w:rsidRDefault="008F5A38" w:rsidP="000152A8">
      <w:pPr>
        <w:pStyle w:val="ListParagraph"/>
        <w:jc w:val="center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5022850" cy="20256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38" w:rsidRPr="007D075A" w:rsidRDefault="008F5A38" w:rsidP="008F5A38">
      <w:pPr>
        <w:pStyle w:val="ListParagraph"/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11: Random Twilio Number</w:t>
      </w:r>
    </w:p>
    <w:p w:rsidR="000152A8" w:rsidRPr="007D075A" w:rsidRDefault="000152A8" w:rsidP="008F5A38">
      <w:pPr>
        <w:pStyle w:val="ListParagraph"/>
        <w:jc w:val="center"/>
        <w:rPr>
          <w:rFonts w:ascii="Arial" w:hAnsi="Arial" w:cs="Arial"/>
          <w:b/>
          <w:color w:val="000000"/>
          <w:shd w:val="clear" w:color="auto" w:fill="FFFFFF"/>
        </w:rPr>
      </w:pPr>
    </w:p>
    <w:p w:rsidR="000152A8" w:rsidRPr="007D075A" w:rsidRDefault="000152A8" w:rsidP="000152A8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hd w:val="clear" w:color="auto" w:fill="FFFFFF"/>
        </w:rPr>
      </w:pPr>
      <w:r w:rsidRPr="007D075A">
        <w:rPr>
          <w:rFonts w:ascii="Arial" w:hAnsi="Arial" w:cs="Arial"/>
          <w:color w:val="000000"/>
          <w:shd w:val="clear" w:color="auto" w:fill="FFFFFF"/>
        </w:rPr>
        <w:t>Copy the phone number as you will need it later</w:t>
      </w:r>
    </w:p>
    <w:p w:rsidR="000152A8" w:rsidRPr="007D075A" w:rsidRDefault="000152A8" w:rsidP="000152A8">
      <w:pPr>
        <w:pStyle w:val="ListParagraph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noProof/>
          <w:color w:val="000000"/>
          <w:shd w:val="clear" w:color="auto" w:fill="FFFFFF"/>
        </w:rPr>
        <w:drawing>
          <wp:inline distT="0" distB="0" distL="0" distR="0">
            <wp:extent cx="4768850" cy="149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A8" w:rsidRPr="007D075A" w:rsidRDefault="000152A8" w:rsidP="000152A8">
      <w:pPr>
        <w:pStyle w:val="ListParagraph"/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Figure 12: Twilio Number</w:t>
      </w:r>
    </w:p>
    <w:p w:rsidR="00F82F4C" w:rsidRPr="007D075A" w:rsidRDefault="00F82F4C" w:rsidP="00F82F4C">
      <w:pPr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7D075A">
        <w:rPr>
          <w:rFonts w:ascii="Arial" w:hAnsi="Arial" w:cs="Arial"/>
          <w:b/>
          <w:color w:val="000000"/>
          <w:shd w:val="clear" w:color="auto" w:fill="FFFFFF"/>
        </w:rPr>
        <w:t>Enable Global SMS</w:t>
      </w:r>
    </w:p>
    <w:p w:rsidR="007D075A" w:rsidRPr="007D075A" w:rsidRDefault="00F82F4C" w:rsidP="007D075A">
      <w:pPr>
        <w:pStyle w:val="Default"/>
        <w:numPr>
          <w:ilvl w:val="0"/>
          <w:numId w:val="8"/>
        </w:numPr>
        <w:jc w:val="both"/>
        <w:rPr>
          <w:rFonts w:ascii="Arial" w:hAnsi="Arial" w:cs="Arial"/>
          <w:sz w:val="22"/>
          <w:szCs w:val="22"/>
        </w:rPr>
      </w:pPr>
      <w:r w:rsidRPr="007D075A">
        <w:rPr>
          <w:rFonts w:ascii="Arial" w:hAnsi="Arial" w:cs="Arial"/>
          <w:sz w:val="22"/>
          <w:szCs w:val="22"/>
        </w:rPr>
        <w:t xml:space="preserve">Since you got a USA-based telephone number in the previous section but we will be sending SMS to your Singapore-based handphone number, you will also need to configure permissions for global SMS at </w:t>
      </w:r>
      <w:hyperlink r:id="rId21" w:history="1">
        <w:r w:rsidR="007D075A" w:rsidRPr="007D075A">
          <w:rPr>
            <w:rStyle w:val="Hyperlink"/>
            <w:rFonts w:ascii="Arial" w:hAnsi="Arial" w:cs="Arial"/>
            <w:sz w:val="22"/>
            <w:szCs w:val="22"/>
          </w:rPr>
          <w:t>https://www.twilio.com/console/sms/settings/geo-permissions</w:t>
        </w:r>
      </w:hyperlink>
      <w:r w:rsidR="007D075A" w:rsidRPr="007D075A">
        <w:rPr>
          <w:rFonts w:ascii="Arial" w:hAnsi="Arial" w:cs="Arial"/>
          <w:color w:val="0000FF"/>
          <w:sz w:val="22"/>
          <w:szCs w:val="22"/>
        </w:rPr>
        <w:t xml:space="preserve"> . </w:t>
      </w:r>
      <w:r w:rsidR="007D075A" w:rsidRPr="007D075A">
        <w:rPr>
          <w:rFonts w:ascii="Arial" w:hAnsi="Arial" w:cs="Arial"/>
          <w:sz w:val="22"/>
          <w:szCs w:val="22"/>
        </w:rPr>
        <w:t xml:space="preserve">Be sure to add Singapore in the “Geo-Permissions” section. </w:t>
      </w:r>
    </w:p>
    <w:p w:rsidR="00F82F4C" w:rsidRDefault="007D075A" w:rsidP="007D075A">
      <w:pPr>
        <w:pStyle w:val="Default"/>
        <w:ind w:left="720"/>
        <w:jc w:val="center"/>
        <w:rPr>
          <w:color w:val="0000FF"/>
          <w:sz w:val="23"/>
          <w:szCs w:val="23"/>
        </w:rPr>
      </w:pPr>
      <w:r w:rsidRPr="007D075A">
        <w:rPr>
          <w:noProof/>
          <w:color w:val="0000FF"/>
          <w:sz w:val="23"/>
          <w:szCs w:val="23"/>
        </w:rPr>
        <w:drawing>
          <wp:inline distT="0" distB="0" distL="0" distR="0">
            <wp:extent cx="286385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5A" w:rsidRDefault="007D075A" w:rsidP="007D075A">
      <w:pPr>
        <w:pStyle w:val="Default"/>
        <w:ind w:left="720"/>
        <w:jc w:val="center"/>
        <w:rPr>
          <w:rFonts w:ascii="Arial" w:hAnsi="Arial" w:cs="Arial"/>
          <w:b/>
          <w:color w:val="auto"/>
          <w:sz w:val="22"/>
          <w:szCs w:val="22"/>
        </w:rPr>
      </w:pPr>
      <w:r w:rsidRPr="007D075A">
        <w:rPr>
          <w:rFonts w:ascii="Arial" w:hAnsi="Arial" w:cs="Arial"/>
          <w:b/>
          <w:color w:val="auto"/>
          <w:sz w:val="22"/>
          <w:szCs w:val="22"/>
        </w:rPr>
        <w:t>Figure</w:t>
      </w:r>
      <w:r>
        <w:rPr>
          <w:rFonts w:ascii="Arial" w:hAnsi="Arial" w:cs="Arial"/>
          <w:b/>
          <w:color w:val="auto"/>
          <w:sz w:val="22"/>
          <w:szCs w:val="22"/>
        </w:rPr>
        <w:t>: 13: Global SMS</w:t>
      </w:r>
    </w:p>
    <w:p w:rsidR="00587FE6" w:rsidRDefault="00587FE6" w:rsidP="009A5770">
      <w:pPr>
        <w:pStyle w:val="Default"/>
        <w:rPr>
          <w:rFonts w:ascii="Arial" w:hAnsi="Arial" w:cs="Arial"/>
          <w:b/>
          <w:color w:val="auto"/>
          <w:sz w:val="22"/>
          <w:szCs w:val="22"/>
        </w:rPr>
      </w:pPr>
    </w:p>
    <w:p w:rsidR="009A5770" w:rsidRDefault="009A5770" w:rsidP="009A5770">
      <w:pPr>
        <w:pStyle w:val="Default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Install Twilio py</w:t>
      </w:r>
      <w:r w:rsidR="002A3E95">
        <w:rPr>
          <w:rFonts w:ascii="Arial" w:hAnsi="Arial" w:cs="Arial"/>
          <w:b/>
          <w:color w:val="auto"/>
          <w:sz w:val="22"/>
          <w:szCs w:val="22"/>
        </w:rPr>
        <w:t xml:space="preserve"> in your raspberry pi terminal </w:t>
      </w:r>
    </w:p>
    <w:p w:rsidR="009A5770" w:rsidRPr="009A5770" w:rsidRDefault="009A5770" w:rsidP="009A5770">
      <w:pPr>
        <w:pStyle w:val="Default"/>
        <w:numPr>
          <w:ilvl w:val="0"/>
          <w:numId w:val="9"/>
        </w:numPr>
        <w:rPr>
          <w:rFonts w:ascii="Arial" w:hAnsi="Arial" w:cs="Arial"/>
          <w:color w:val="auto"/>
          <w:sz w:val="22"/>
          <w:szCs w:val="22"/>
        </w:rPr>
      </w:pPr>
      <w:r w:rsidRPr="009A5770">
        <w:rPr>
          <w:rFonts w:ascii="Arial" w:hAnsi="Arial" w:cs="Arial"/>
          <w:color w:val="auto"/>
          <w:sz w:val="22"/>
          <w:szCs w:val="22"/>
        </w:rPr>
        <w:t>sudo pip install twilio</w:t>
      </w:r>
    </w:p>
    <w:p w:rsidR="009A5770" w:rsidRDefault="009A5770" w:rsidP="009A5770">
      <w:pPr>
        <w:pStyle w:val="Default"/>
        <w:numPr>
          <w:ilvl w:val="0"/>
          <w:numId w:val="9"/>
        </w:numPr>
        <w:rPr>
          <w:rFonts w:ascii="Arial" w:hAnsi="Arial" w:cs="Arial"/>
          <w:color w:val="auto"/>
          <w:sz w:val="22"/>
          <w:szCs w:val="22"/>
        </w:rPr>
      </w:pPr>
      <w:r w:rsidRPr="009A5770">
        <w:rPr>
          <w:rFonts w:ascii="Arial" w:hAnsi="Arial" w:cs="Arial"/>
          <w:color w:val="auto"/>
          <w:sz w:val="22"/>
          <w:szCs w:val="22"/>
        </w:rPr>
        <w:t>sudo pip install twilio-python</w:t>
      </w:r>
    </w:p>
    <w:p w:rsidR="00E415A6" w:rsidRPr="009A5770" w:rsidRDefault="00E415A6" w:rsidP="00E415A6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:rsidR="006627A4" w:rsidRDefault="006627A4">
      <w:pPr>
        <w:rPr>
          <w:rFonts w:ascii="Arial" w:hAnsi="Arial" w:cs="Arial"/>
          <w:b/>
          <w:color w:val="000000"/>
          <w:shd w:val="clear" w:color="auto" w:fill="FFFFFF"/>
        </w:rPr>
      </w:pPr>
      <w:r>
        <w:rPr>
          <w:rFonts w:ascii="Arial" w:hAnsi="Arial" w:cs="Arial"/>
          <w:b/>
          <w:color w:val="000000"/>
          <w:shd w:val="clear" w:color="auto" w:fill="FFFFFF"/>
        </w:rPr>
        <w:br w:type="page"/>
      </w:r>
    </w:p>
    <w:p w:rsidR="00F82F4C" w:rsidRDefault="006627A4" w:rsidP="006627A4">
      <w:pPr>
        <w:jc w:val="both"/>
        <w:rPr>
          <w:rFonts w:ascii="Arial" w:hAnsi="Arial" w:cs="Arial"/>
          <w:b/>
          <w:color w:val="000000"/>
          <w:shd w:val="clear" w:color="auto" w:fill="FFFFFF"/>
        </w:rPr>
      </w:pPr>
      <w:r>
        <w:rPr>
          <w:rFonts w:ascii="Arial" w:hAnsi="Arial" w:cs="Arial"/>
          <w:b/>
          <w:color w:val="000000"/>
          <w:shd w:val="clear" w:color="auto" w:fill="FFFFFF"/>
        </w:rPr>
        <w:lastRenderedPageBreak/>
        <w:t>Setup AWS</w:t>
      </w:r>
    </w:p>
    <w:p w:rsidR="006627A4" w:rsidRPr="00F469FB" w:rsidRDefault="006627A4" w:rsidP="006627A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F469FB">
        <w:rPr>
          <w:rFonts w:ascii="Arial" w:hAnsi="Arial" w:cs="Arial"/>
        </w:rPr>
        <w:t xml:space="preserve">AWS Educate is Amazon's </w:t>
      </w:r>
      <w:r w:rsidR="00F469FB" w:rsidRPr="00F469FB">
        <w:rPr>
          <w:rFonts w:ascii="Arial" w:hAnsi="Arial" w:cs="Arial"/>
        </w:rPr>
        <w:t>Programme</w:t>
      </w:r>
      <w:r w:rsidRPr="00F469FB">
        <w:rPr>
          <w:rFonts w:ascii="Arial" w:hAnsi="Arial" w:cs="Arial"/>
        </w:rPr>
        <w:t xml:space="preserve"> to help students learn real</w:t>
      </w:r>
      <w:r w:rsidRPr="00F469FB">
        <w:rPr>
          <w:rFonts w:ascii="Cambria Math" w:hAnsi="Cambria Math" w:cs="Cambria Math"/>
        </w:rPr>
        <w:t>‐</w:t>
      </w:r>
      <w:r w:rsidRPr="00F469FB">
        <w:rPr>
          <w:rFonts w:ascii="Arial" w:hAnsi="Arial" w:cs="Arial"/>
        </w:rPr>
        <w:t>world cloud technology skills</w:t>
      </w:r>
    </w:p>
    <w:p w:rsidR="006627A4" w:rsidRPr="00F469FB" w:rsidRDefault="006627A4" w:rsidP="006627A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F469FB">
        <w:rPr>
          <w:rFonts w:ascii="Arial" w:hAnsi="Arial" w:cs="Arial"/>
        </w:rPr>
        <w:t>before graduating. Under this programme, students will get a renewable annual credit of USD100</w:t>
      </w:r>
    </w:p>
    <w:p w:rsidR="006627A4" w:rsidRPr="00F469FB" w:rsidRDefault="006627A4" w:rsidP="006627A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F469FB">
        <w:rPr>
          <w:rFonts w:ascii="Arial" w:hAnsi="Arial" w:cs="Arial"/>
        </w:rPr>
        <w:t>of AWS services. No credit card is necessary to sign up for this account. However, once you have</w:t>
      </w:r>
    </w:p>
    <w:p w:rsidR="006627A4" w:rsidRDefault="006627A4" w:rsidP="006627A4">
      <w:pPr>
        <w:jc w:val="both"/>
        <w:rPr>
          <w:rFonts w:ascii="Arial" w:hAnsi="Arial" w:cs="Arial"/>
        </w:rPr>
      </w:pPr>
      <w:r w:rsidRPr="00F469FB">
        <w:rPr>
          <w:rFonts w:ascii="Arial" w:hAnsi="Arial" w:cs="Arial"/>
        </w:rPr>
        <w:t>used up the USD100 credit, your account will automatically be rendered unusable.</w:t>
      </w:r>
    </w:p>
    <w:p w:rsidR="00C72D37" w:rsidRPr="00C72D37" w:rsidRDefault="00C72D37" w:rsidP="00C72D37">
      <w:pPr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C72D37">
        <w:rPr>
          <w:rFonts w:ascii="Arial" w:hAnsi="Arial" w:cs="Arial"/>
          <w:b/>
          <w:color w:val="000000"/>
          <w:shd w:val="clear" w:color="auto" w:fill="FFFFFF"/>
        </w:rPr>
        <w:t>Create new AWS account</w:t>
      </w:r>
    </w:p>
    <w:p w:rsidR="00C72D37" w:rsidRPr="000C1148" w:rsidRDefault="00C72D37" w:rsidP="00C72D37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shd w:val="clear" w:color="auto" w:fill="FFFFFF"/>
        </w:rPr>
      </w:pPr>
      <w:r w:rsidRPr="000C1148">
        <w:rPr>
          <w:rFonts w:ascii="Arial" w:hAnsi="Arial" w:cs="Arial"/>
          <w:color w:val="000000"/>
          <w:shd w:val="clear" w:color="auto" w:fill="FFFFFF"/>
        </w:rPr>
        <w:t>Access AWS Educate website</w:t>
      </w:r>
      <w:r w:rsidRPr="00C72D37"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hyperlink r:id="rId23" w:history="1">
        <w:r w:rsidR="00411911" w:rsidRPr="00835CFB">
          <w:rPr>
            <w:rStyle w:val="Hyperlink"/>
            <w:rFonts w:ascii="Arial" w:hAnsi="Arial" w:cs="Arial"/>
          </w:rPr>
          <w:t>https://aws.amazon.com/education/awseducate/apply/</w:t>
        </w:r>
      </w:hyperlink>
      <w:r w:rsidR="00411911">
        <w:rPr>
          <w:rFonts w:ascii="Arial" w:hAnsi="Arial" w:cs="Arial"/>
          <w:color w:val="0000FF"/>
        </w:rPr>
        <w:t xml:space="preserve"> </w:t>
      </w:r>
      <w:r w:rsidR="00411911">
        <w:rPr>
          <w:rFonts w:ascii="Arial" w:hAnsi="Arial" w:cs="Arial"/>
        </w:rPr>
        <w:t xml:space="preserve"> </w:t>
      </w:r>
      <w:r w:rsidR="000C1148" w:rsidRPr="000C1148">
        <w:rPr>
          <w:rFonts w:ascii="Arial" w:hAnsi="Arial" w:cs="Arial"/>
        </w:rPr>
        <w:t xml:space="preserve">. </w:t>
      </w:r>
      <w:r w:rsidR="000C1148">
        <w:rPr>
          <w:rFonts w:ascii="Arial" w:hAnsi="Arial" w:cs="Arial"/>
        </w:rPr>
        <w:t>Select “Students” option as you see the figure below:</w:t>
      </w:r>
    </w:p>
    <w:p w:rsidR="000C1148" w:rsidRDefault="000C1148" w:rsidP="000C1148">
      <w:pPr>
        <w:rPr>
          <w:rFonts w:ascii="Arial" w:hAnsi="Arial" w:cs="Arial"/>
          <w:b/>
          <w:shd w:val="clear" w:color="auto" w:fill="FFFFFF"/>
        </w:rPr>
      </w:pPr>
      <w:r>
        <w:rPr>
          <w:noProof/>
        </w:rPr>
        <w:drawing>
          <wp:inline distT="0" distB="0" distL="0" distR="0" wp14:anchorId="7D69871F" wp14:editId="5F331357">
            <wp:extent cx="5943600" cy="2491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48" w:rsidRDefault="000C1148" w:rsidP="000C1148">
      <w:pPr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Figure 14: </w:t>
      </w:r>
      <w:r w:rsidR="00411911">
        <w:rPr>
          <w:rFonts w:ascii="Arial" w:hAnsi="Arial" w:cs="Arial"/>
          <w:b/>
          <w:shd w:val="clear" w:color="auto" w:fill="FFFFFF"/>
        </w:rPr>
        <w:t>Apply for AWS</w:t>
      </w:r>
      <w:r>
        <w:rPr>
          <w:rFonts w:ascii="Arial" w:hAnsi="Arial" w:cs="Arial"/>
          <w:b/>
          <w:shd w:val="clear" w:color="auto" w:fill="FFFFFF"/>
        </w:rPr>
        <w:t xml:space="preserve"> Page</w:t>
      </w:r>
    </w:p>
    <w:p w:rsidR="00D239D9" w:rsidRDefault="00D239D9" w:rsidP="00D239D9">
      <w:pPr>
        <w:pStyle w:val="ListParagraph"/>
        <w:numPr>
          <w:ilvl w:val="0"/>
          <w:numId w:val="11"/>
        </w:numPr>
        <w:rPr>
          <w:rFonts w:ascii="Arial" w:hAnsi="Arial" w:cs="Arial"/>
          <w:shd w:val="clear" w:color="auto" w:fill="FFFFFF"/>
        </w:rPr>
      </w:pPr>
      <w:r w:rsidRPr="00D239D9">
        <w:rPr>
          <w:rFonts w:ascii="Arial" w:hAnsi="Arial" w:cs="Arial"/>
          <w:shd w:val="clear" w:color="auto" w:fill="FFFFFF"/>
        </w:rPr>
        <w:t>Select Role as “Student”</w:t>
      </w:r>
    </w:p>
    <w:p w:rsidR="00D239D9" w:rsidRDefault="00D239D9" w:rsidP="00D239D9">
      <w:pPr>
        <w:rPr>
          <w:rFonts w:ascii="Arial" w:hAnsi="Arial" w:cs="Arial"/>
          <w:shd w:val="clear" w:color="auto" w:fill="FFFFFF"/>
        </w:rPr>
      </w:pPr>
      <w:r w:rsidRPr="00D239D9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943600" cy="23525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D9" w:rsidRDefault="00D239D9" w:rsidP="00D239D9">
      <w:pPr>
        <w:jc w:val="center"/>
        <w:rPr>
          <w:rFonts w:ascii="Arial" w:hAnsi="Arial" w:cs="Arial"/>
          <w:b/>
          <w:shd w:val="clear" w:color="auto" w:fill="FFFFFF"/>
        </w:rPr>
      </w:pPr>
      <w:r w:rsidRPr="00411911">
        <w:rPr>
          <w:rFonts w:ascii="Arial" w:hAnsi="Arial" w:cs="Arial"/>
          <w:b/>
          <w:shd w:val="clear" w:color="auto" w:fill="FFFFFF"/>
        </w:rPr>
        <w:t xml:space="preserve">Figure 15: </w:t>
      </w:r>
      <w:r w:rsidR="00411911" w:rsidRPr="00411911">
        <w:rPr>
          <w:rFonts w:ascii="Arial" w:hAnsi="Arial" w:cs="Arial"/>
          <w:b/>
          <w:shd w:val="clear" w:color="auto" w:fill="FFFFFF"/>
        </w:rPr>
        <w:t>Role Page</w:t>
      </w:r>
      <w:r w:rsidRPr="00411911">
        <w:rPr>
          <w:rFonts w:ascii="Arial" w:hAnsi="Arial" w:cs="Arial"/>
          <w:b/>
          <w:shd w:val="clear" w:color="auto" w:fill="FFFFFF"/>
        </w:rPr>
        <w:t xml:space="preserve"> </w:t>
      </w:r>
    </w:p>
    <w:p w:rsidR="00411911" w:rsidRDefault="00411911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br w:type="page"/>
      </w:r>
    </w:p>
    <w:p w:rsidR="00411911" w:rsidRPr="00EE63EA" w:rsidRDefault="00411911" w:rsidP="00411911">
      <w:pPr>
        <w:pStyle w:val="ListParagraph"/>
        <w:numPr>
          <w:ilvl w:val="0"/>
          <w:numId w:val="11"/>
        </w:numPr>
        <w:rPr>
          <w:rFonts w:ascii="Arial" w:hAnsi="Arial" w:cs="Arial"/>
          <w:shd w:val="clear" w:color="auto" w:fill="FFFFFF"/>
        </w:rPr>
      </w:pPr>
      <w:r w:rsidRPr="00EE63EA">
        <w:rPr>
          <w:rFonts w:ascii="Arial" w:hAnsi="Arial" w:cs="Arial"/>
          <w:shd w:val="clear" w:color="auto" w:fill="FFFFFF"/>
        </w:rPr>
        <w:lastRenderedPageBreak/>
        <w:t xml:space="preserve">On the sign up form, </w:t>
      </w:r>
      <w:r w:rsidR="00911314" w:rsidRPr="00EE63EA">
        <w:rPr>
          <w:rFonts w:ascii="Arial" w:hAnsi="Arial" w:cs="Arial"/>
          <w:shd w:val="clear" w:color="auto" w:fill="FFFFFF"/>
        </w:rPr>
        <w:t>ensure the following (the one in red box) setting are specified, and</w:t>
      </w:r>
      <w:r w:rsidRPr="00EE63EA">
        <w:rPr>
          <w:rFonts w:ascii="Arial" w:hAnsi="Arial" w:cs="Arial"/>
          <w:shd w:val="clear" w:color="auto" w:fill="FFFFFF"/>
        </w:rPr>
        <w:t xml:space="preserve"> </w:t>
      </w:r>
      <w:r w:rsidR="00911314" w:rsidRPr="00EE63EA">
        <w:rPr>
          <w:rFonts w:ascii="Arial" w:hAnsi="Arial" w:cs="Arial"/>
          <w:shd w:val="clear" w:color="auto" w:fill="FFFFFF"/>
        </w:rPr>
        <w:t>fill in the rest of the form as appropriate and then click next  button as you see in the figure below.</w:t>
      </w:r>
    </w:p>
    <w:p w:rsidR="0041449F" w:rsidRPr="00EE63EA" w:rsidRDefault="0041449F" w:rsidP="0041449F">
      <w:pPr>
        <w:pStyle w:val="ListParagraph"/>
        <w:numPr>
          <w:ilvl w:val="0"/>
          <w:numId w:val="12"/>
        </w:numPr>
        <w:rPr>
          <w:rFonts w:ascii="Arial" w:hAnsi="Arial" w:cs="Arial"/>
          <w:shd w:val="clear" w:color="auto" w:fill="FFFFFF"/>
        </w:rPr>
      </w:pPr>
      <w:r w:rsidRPr="00EE63EA">
        <w:rPr>
          <w:rFonts w:ascii="Arial" w:hAnsi="Arial" w:cs="Arial"/>
          <w:shd w:val="clear" w:color="auto" w:fill="FFFFFF"/>
        </w:rPr>
        <w:t xml:space="preserve">Institution Name </w:t>
      </w:r>
      <w:r w:rsidRPr="00EE63EA">
        <w:rPr>
          <w:rFonts w:ascii="Arial" w:hAnsi="Arial" w:cs="Arial"/>
          <w:shd w:val="clear" w:color="auto" w:fill="FFFFFF"/>
        </w:rPr>
        <w:sym w:font="Wingdings" w:char="F0E0"/>
      </w:r>
      <w:r w:rsidRPr="00EE63EA">
        <w:rPr>
          <w:rFonts w:ascii="Arial" w:hAnsi="Arial" w:cs="Arial"/>
          <w:shd w:val="clear" w:color="auto" w:fill="FFFFFF"/>
        </w:rPr>
        <w:t xml:space="preserve"> “Singapore Polytechnic School of EEE”</w:t>
      </w:r>
    </w:p>
    <w:p w:rsidR="0041449F" w:rsidRPr="00EE63EA" w:rsidRDefault="0041449F" w:rsidP="0041449F">
      <w:pPr>
        <w:pStyle w:val="ListParagraph"/>
        <w:numPr>
          <w:ilvl w:val="0"/>
          <w:numId w:val="12"/>
        </w:numPr>
        <w:rPr>
          <w:rFonts w:ascii="Arial" w:hAnsi="Arial" w:cs="Arial"/>
          <w:shd w:val="clear" w:color="auto" w:fill="FFFFFF"/>
        </w:rPr>
      </w:pPr>
      <w:r w:rsidRPr="00EE63EA">
        <w:rPr>
          <w:rFonts w:ascii="Arial" w:hAnsi="Arial" w:cs="Arial"/>
          <w:shd w:val="clear" w:color="auto" w:fill="FFFFFF"/>
        </w:rPr>
        <w:t xml:space="preserve">Email </w:t>
      </w:r>
      <w:r w:rsidRPr="00EE63EA">
        <w:rPr>
          <w:rFonts w:ascii="Arial" w:hAnsi="Arial" w:cs="Arial"/>
          <w:shd w:val="clear" w:color="auto" w:fill="FFFFFF"/>
        </w:rPr>
        <w:sym w:font="Wingdings" w:char="F0E0"/>
      </w:r>
      <w:r w:rsidRPr="00EE63EA">
        <w:rPr>
          <w:rFonts w:ascii="Arial" w:hAnsi="Arial" w:cs="Arial"/>
          <w:shd w:val="clear" w:color="auto" w:fill="FFFFFF"/>
        </w:rPr>
        <w:t xml:space="preserve"> should be SP ichat email address </w:t>
      </w:r>
    </w:p>
    <w:p w:rsidR="0041449F" w:rsidRPr="00EE63EA" w:rsidRDefault="0041449F" w:rsidP="0041449F">
      <w:pPr>
        <w:pStyle w:val="ListParagraph"/>
        <w:numPr>
          <w:ilvl w:val="0"/>
          <w:numId w:val="12"/>
        </w:numPr>
        <w:rPr>
          <w:rFonts w:ascii="Arial" w:hAnsi="Arial" w:cs="Arial"/>
          <w:shd w:val="clear" w:color="auto" w:fill="FFFFFF"/>
        </w:rPr>
      </w:pPr>
      <w:r w:rsidRPr="00EE63EA">
        <w:rPr>
          <w:rFonts w:ascii="Arial" w:hAnsi="Arial" w:cs="Arial"/>
          <w:shd w:val="clear" w:color="auto" w:fill="FFFFFF"/>
        </w:rPr>
        <w:t xml:space="preserve">Make sure “Click here to select an AWS </w:t>
      </w:r>
      <w:r w:rsidR="00EE63EA" w:rsidRPr="00EE63EA">
        <w:rPr>
          <w:rFonts w:ascii="Arial" w:hAnsi="Arial" w:cs="Arial"/>
          <w:shd w:val="clear" w:color="auto" w:fill="FFFFFF"/>
        </w:rPr>
        <w:t>Educate</w:t>
      </w:r>
      <w:r w:rsidRPr="00EE63EA">
        <w:rPr>
          <w:rFonts w:ascii="Arial" w:hAnsi="Arial" w:cs="Arial"/>
          <w:shd w:val="clear" w:color="auto" w:fill="FFFFFF"/>
        </w:rPr>
        <w:t xml:space="preserve"> Starter account” is selected and not the other one.</w:t>
      </w:r>
    </w:p>
    <w:p w:rsidR="00411911" w:rsidRDefault="00411911" w:rsidP="00411911">
      <w:pPr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5302250" cy="2882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8" w:rsidRDefault="00B62D58" w:rsidP="00411911">
      <w:pPr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Figure 16: Sign Up Page</w:t>
      </w:r>
    </w:p>
    <w:p w:rsidR="005A0053" w:rsidRDefault="005A0053" w:rsidP="005A0053">
      <w:pPr>
        <w:pStyle w:val="ListParagraph"/>
        <w:numPr>
          <w:ilvl w:val="0"/>
          <w:numId w:val="11"/>
        </w:num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Follow the </w:t>
      </w:r>
      <w:r w:rsidR="005771F8">
        <w:rPr>
          <w:rFonts w:ascii="Arial" w:hAnsi="Arial" w:cs="Arial"/>
          <w:b/>
          <w:shd w:val="clear" w:color="auto" w:fill="FFFFFF"/>
        </w:rPr>
        <w:t>instructions</w:t>
      </w:r>
      <w:r>
        <w:rPr>
          <w:rFonts w:ascii="Arial" w:hAnsi="Arial" w:cs="Arial"/>
          <w:b/>
          <w:shd w:val="clear" w:color="auto" w:fill="FFFFFF"/>
        </w:rPr>
        <w:t xml:space="preserve"> to verify your account by providing a verification code that is sent to your ichat account</w:t>
      </w:r>
    </w:p>
    <w:p w:rsidR="005771F8" w:rsidRDefault="005771F8" w:rsidP="005771F8">
      <w:pPr>
        <w:pStyle w:val="ListParagraph"/>
        <w:jc w:val="center"/>
        <w:rPr>
          <w:rFonts w:ascii="Arial" w:hAnsi="Arial" w:cs="Arial"/>
          <w:b/>
          <w:shd w:val="clear" w:color="auto" w:fill="FFFFFF"/>
        </w:rPr>
      </w:pPr>
      <w:r w:rsidRPr="005771F8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3119120" cy="28956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95" cy="28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F8" w:rsidRDefault="005771F8" w:rsidP="005771F8">
      <w:pPr>
        <w:pStyle w:val="ListParagraph"/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Figure 17: Verify Page</w:t>
      </w:r>
    </w:p>
    <w:p w:rsidR="00C157FD" w:rsidRDefault="00C157FD" w:rsidP="00C157FD">
      <w:pPr>
        <w:pStyle w:val="ListParagraph"/>
        <w:numPr>
          <w:ilvl w:val="0"/>
          <w:numId w:val="11"/>
        </w:numPr>
        <w:rPr>
          <w:rFonts w:ascii="Arial" w:hAnsi="Arial" w:cs="Arial"/>
          <w:shd w:val="clear" w:color="auto" w:fill="FFFFFF"/>
        </w:rPr>
      </w:pPr>
      <w:r w:rsidRPr="00C157FD">
        <w:rPr>
          <w:rFonts w:ascii="Arial" w:hAnsi="Arial" w:cs="Arial"/>
          <w:b/>
          <w:shd w:val="clear" w:color="auto" w:fill="FFFFFF"/>
        </w:rPr>
        <w:br w:type="page"/>
      </w:r>
      <w:r w:rsidRPr="00C157FD">
        <w:rPr>
          <w:rFonts w:ascii="Arial" w:hAnsi="Arial" w:cs="Arial"/>
          <w:shd w:val="clear" w:color="auto" w:fill="FFFFFF"/>
        </w:rPr>
        <w:lastRenderedPageBreak/>
        <w:t>Once you</w:t>
      </w:r>
      <w:r>
        <w:rPr>
          <w:rFonts w:ascii="Arial" w:hAnsi="Arial" w:cs="Arial"/>
          <w:shd w:val="clear" w:color="auto" w:fill="FFFFFF"/>
        </w:rPr>
        <w:t>r</w:t>
      </w:r>
      <w:r w:rsidRPr="00C157FD">
        <w:rPr>
          <w:rFonts w:ascii="Arial" w:hAnsi="Arial" w:cs="Arial"/>
          <w:shd w:val="clear" w:color="auto" w:fill="FFFFFF"/>
        </w:rPr>
        <w:t xml:space="preserve"> AWS</w:t>
      </w:r>
      <w:r>
        <w:rPr>
          <w:rFonts w:ascii="Arial" w:hAnsi="Arial" w:cs="Arial"/>
          <w:shd w:val="clear" w:color="auto" w:fill="FFFFFF"/>
        </w:rPr>
        <w:t xml:space="preserve"> account is ready to use, you will receive an email similar to the figure you see below:</w:t>
      </w:r>
    </w:p>
    <w:p w:rsidR="00C157FD" w:rsidRDefault="00C157FD" w:rsidP="00C157FD">
      <w:pPr>
        <w:ind w:left="360"/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187950" cy="2139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FD" w:rsidRDefault="00C157FD" w:rsidP="00C157FD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 w:rsidRPr="00C157FD">
        <w:rPr>
          <w:rFonts w:ascii="Arial" w:hAnsi="Arial" w:cs="Arial"/>
          <w:b/>
          <w:shd w:val="clear" w:color="auto" w:fill="FFFFFF"/>
        </w:rPr>
        <w:t>Figure</w:t>
      </w:r>
      <w:r>
        <w:rPr>
          <w:rFonts w:ascii="Arial" w:hAnsi="Arial" w:cs="Arial"/>
          <w:b/>
          <w:shd w:val="clear" w:color="auto" w:fill="FFFFFF"/>
        </w:rPr>
        <w:t xml:space="preserve"> 18: Confirmation Email</w:t>
      </w:r>
    </w:p>
    <w:p w:rsidR="00C157FD" w:rsidRDefault="00C157FD" w:rsidP="00C157FD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Sign into the AWS IoT Console</w:t>
      </w:r>
    </w:p>
    <w:p w:rsidR="00C157FD" w:rsidRDefault="00DF5E3A" w:rsidP="00C157F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B31E1">
        <w:rPr>
          <w:rFonts w:ascii="Arial" w:hAnsi="Arial" w:cs="Arial"/>
          <w:shd w:val="clear" w:color="auto" w:fill="FFFFFF"/>
        </w:rPr>
        <w:t>Turn on your Raspberry Pi</w:t>
      </w:r>
    </w:p>
    <w:p w:rsidR="00CB31E1" w:rsidRDefault="00CB31E1" w:rsidP="00C157F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Sign in with your AWS Console at </w:t>
      </w:r>
      <w:hyperlink r:id="rId29" w:history="1">
        <w:r w:rsidRPr="00835CFB">
          <w:rPr>
            <w:rStyle w:val="Hyperlink"/>
            <w:rFonts w:ascii="Arial" w:hAnsi="Arial" w:cs="Arial"/>
            <w:shd w:val="clear" w:color="auto" w:fill="FFFFFF"/>
          </w:rPr>
          <w:t>https://aws.amazon.com</w:t>
        </w:r>
      </w:hyperlink>
    </w:p>
    <w:p w:rsidR="00CB31E1" w:rsidRDefault="00CB31E1" w:rsidP="00C157F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 the AWS dashboard, type “</w:t>
      </w:r>
      <w:r w:rsidR="00963A9E">
        <w:rPr>
          <w:rFonts w:ascii="Arial" w:hAnsi="Arial" w:cs="Arial"/>
          <w:shd w:val="clear" w:color="auto" w:fill="FFFFFF"/>
        </w:rPr>
        <w:t>AWS IoT</w:t>
      </w:r>
      <w:r>
        <w:rPr>
          <w:rFonts w:ascii="Arial" w:hAnsi="Arial" w:cs="Arial"/>
          <w:shd w:val="clear" w:color="auto" w:fill="FFFFFF"/>
        </w:rPr>
        <w:t>”</w:t>
      </w:r>
      <w:r w:rsidR="00963A9E">
        <w:rPr>
          <w:rFonts w:ascii="Arial" w:hAnsi="Arial" w:cs="Arial"/>
          <w:shd w:val="clear" w:color="auto" w:fill="FFFFFF"/>
        </w:rPr>
        <w:t xml:space="preserve"> to access the AWS IoT service</w:t>
      </w:r>
    </w:p>
    <w:p w:rsidR="00963A9E" w:rsidRDefault="00963A9E" w:rsidP="00963A9E">
      <w:pPr>
        <w:jc w:val="center"/>
        <w:rPr>
          <w:rFonts w:ascii="Arial" w:hAnsi="Arial" w:cs="Arial"/>
          <w:shd w:val="clear" w:color="auto" w:fill="FFFFFF"/>
        </w:rPr>
      </w:pPr>
      <w:r w:rsidRPr="00963A9E">
        <w:rPr>
          <w:noProof/>
          <w:shd w:val="clear" w:color="auto" w:fill="FFFFFF"/>
        </w:rPr>
        <w:drawing>
          <wp:inline distT="0" distB="0" distL="0" distR="0">
            <wp:extent cx="5327650" cy="12573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9E" w:rsidRDefault="00963A9E" w:rsidP="00963A9E">
      <w:pPr>
        <w:jc w:val="center"/>
        <w:rPr>
          <w:rFonts w:ascii="Arial" w:hAnsi="Arial" w:cs="Arial"/>
          <w:b/>
          <w:shd w:val="clear" w:color="auto" w:fill="FFFFFF"/>
        </w:rPr>
      </w:pPr>
      <w:r w:rsidRPr="00963A9E">
        <w:rPr>
          <w:rFonts w:ascii="Arial" w:hAnsi="Arial" w:cs="Arial"/>
          <w:b/>
          <w:shd w:val="clear" w:color="auto" w:fill="FFFFFF"/>
        </w:rPr>
        <w:t>Figure 19: AWS Service</w:t>
      </w:r>
    </w:p>
    <w:p w:rsidR="00963A9E" w:rsidRDefault="00963A9E" w:rsidP="00963A9E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963A9E">
        <w:rPr>
          <w:rFonts w:ascii="Arial" w:hAnsi="Arial" w:cs="Arial"/>
          <w:shd w:val="clear" w:color="auto" w:fill="FFFFFF"/>
        </w:rPr>
        <w:t>On the Welcome page, choose “Get Started”</w:t>
      </w:r>
    </w:p>
    <w:p w:rsidR="00963A9E" w:rsidRDefault="00963A9E" w:rsidP="00963A9E">
      <w:pPr>
        <w:jc w:val="center"/>
        <w:rPr>
          <w:rFonts w:ascii="Arial" w:hAnsi="Arial" w:cs="Arial"/>
          <w:shd w:val="clear" w:color="auto" w:fill="FFFFFF"/>
        </w:rPr>
      </w:pPr>
      <w:r w:rsidRPr="00963A9E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3911600" cy="19632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88" cy="196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9E" w:rsidRDefault="00963A9E" w:rsidP="00963A9E">
      <w:pPr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Figure 20: AWS IoT</w:t>
      </w:r>
    </w:p>
    <w:p w:rsidR="006819D2" w:rsidRDefault="006819D2" w:rsidP="006819D2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lastRenderedPageBreak/>
        <w:t xml:space="preserve">Create and Register your </w:t>
      </w:r>
      <w:r w:rsidR="007A4C6A">
        <w:rPr>
          <w:rFonts w:ascii="Arial" w:hAnsi="Arial" w:cs="Arial"/>
          <w:b/>
          <w:shd w:val="clear" w:color="auto" w:fill="FFFFFF"/>
        </w:rPr>
        <w:t xml:space="preserve">raspberry Pi as </w:t>
      </w:r>
      <w:r>
        <w:rPr>
          <w:rFonts w:ascii="Arial" w:hAnsi="Arial" w:cs="Arial"/>
          <w:b/>
          <w:shd w:val="clear" w:color="auto" w:fill="FFFFFF"/>
        </w:rPr>
        <w:t>“Thing”</w:t>
      </w:r>
    </w:p>
    <w:p w:rsidR="0061062B" w:rsidRDefault="007A4C6A" w:rsidP="0061062B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 w:rsidRPr="009F2C41">
        <w:rPr>
          <w:rFonts w:ascii="Arial" w:hAnsi="Arial" w:cs="Arial"/>
          <w:shd w:val="clear" w:color="auto" w:fill="FFFFFF"/>
        </w:rPr>
        <w:t xml:space="preserve">In the left </w:t>
      </w:r>
      <w:r w:rsidR="0045686A" w:rsidRPr="009F2C41">
        <w:rPr>
          <w:rFonts w:ascii="Arial" w:hAnsi="Arial" w:cs="Arial"/>
          <w:shd w:val="clear" w:color="auto" w:fill="FFFFFF"/>
        </w:rPr>
        <w:t xml:space="preserve">navigation pane click “Registry to expand it, </w:t>
      </w:r>
      <w:r w:rsidR="00861C01" w:rsidRPr="009F2C41">
        <w:rPr>
          <w:rFonts w:ascii="Arial" w:hAnsi="Arial" w:cs="Arial"/>
          <w:shd w:val="clear" w:color="auto" w:fill="FFFFFF"/>
        </w:rPr>
        <w:t>then</w:t>
      </w:r>
      <w:r w:rsidR="0045686A" w:rsidRPr="009F2C41">
        <w:rPr>
          <w:rFonts w:ascii="Arial" w:hAnsi="Arial" w:cs="Arial"/>
          <w:shd w:val="clear" w:color="auto" w:fill="FFFFFF"/>
        </w:rPr>
        <w:t xml:space="preserve"> select ‘Things”</w:t>
      </w:r>
    </w:p>
    <w:p w:rsidR="009F2C41" w:rsidRDefault="009F2C41" w:rsidP="009F2C41">
      <w:pPr>
        <w:jc w:val="center"/>
        <w:rPr>
          <w:rFonts w:ascii="Arial" w:hAnsi="Arial" w:cs="Arial"/>
          <w:shd w:val="clear" w:color="auto" w:fill="FFFFFF"/>
        </w:rPr>
      </w:pPr>
      <w:r w:rsidRPr="009F2C41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1187450" cy="2330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C41" w:rsidRDefault="009F2C41" w:rsidP="009F2C41">
      <w:pPr>
        <w:jc w:val="center"/>
        <w:rPr>
          <w:rFonts w:ascii="Arial" w:hAnsi="Arial" w:cs="Arial"/>
          <w:b/>
          <w:shd w:val="clear" w:color="auto" w:fill="FFFFFF"/>
        </w:rPr>
      </w:pPr>
      <w:r w:rsidRPr="009F2C41">
        <w:rPr>
          <w:rFonts w:ascii="Arial" w:hAnsi="Arial" w:cs="Arial"/>
          <w:b/>
          <w:shd w:val="clear" w:color="auto" w:fill="FFFFFF"/>
        </w:rPr>
        <w:t>Figure 21: Things</w:t>
      </w:r>
    </w:p>
    <w:p w:rsidR="009F2C41" w:rsidRPr="005F4726" w:rsidRDefault="009F2C41" w:rsidP="009F2C41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 w:rsidRPr="005F4726">
        <w:rPr>
          <w:rFonts w:ascii="Arial" w:hAnsi="Arial" w:cs="Arial"/>
          <w:shd w:val="clear" w:color="auto" w:fill="FFFFFF"/>
        </w:rPr>
        <w:t>On the page where it state “You don’t have any things yet”, select “Register a thing” and if you have already created a thing before, then choose “Create”</w:t>
      </w:r>
    </w:p>
    <w:p w:rsidR="009F2C41" w:rsidRDefault="009F2C41" w:rsidP="009F2C41">
      <w:pPr>
        <w:jc w:val="center"/>
        <w:rPr>
          <w:rFonts w:ascii="Arial" w:hAnsi="Arial" w:cs="Arial"/>
          <w:b/>
          <w:shd w:val="clear" w:color="auto" w:fill="FFFFFF"/>
        </w:rPr>
      </w:pPr>
      <w:r w:rsidRPr="009F2C41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2736850" cy="29210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C41" w:rsidRDefault="009F2C41" w:rsidP="009F2C41">
      <w:pPr>
        <w:jc w:val="center"/>
        <w:rPr>
          <w:rFonts w:ascii="Arial" w:hAnsi="Arial" w:cs="Arial"/>
          <w:b/>
          <w:shd w:val="clear" w:color="auto" w:fill="FFFFFF"/>
        </w:rPr>
      </w:pPr>
      <w:r w:rsidRPr="005F4726">
        <w:rPr>
          <w:rFonts w:ascii="Arial" w:hAnsi="Arial" w:cs="Arial"/>
          <w:b/>
          <w:shd w:val="clear" w:color="auto" w:fill="FFFFFF"/>
        </w:rPr>
        <w:t>Figure 22: Register a Thing</w:t>
      </w:r>
    </w:p>
    <w:p w:rsidR="005F4726" w:rsidRDefault="005F4726" w:rsidP="005F4726">
      <w:pPr>
        <w:pStyle w:val="ListParagraph"/>
        <w:numPr>
          <w:ilvl w:val="0"/>
          <w:numId w:val="15"/>
        </w:numPr>
        <w:rPr>
          <w:rFonts w:ascii="Arial" w:hAnsi="Arial" w:cs="Arial"/>
          <w:shd w:val="clear" w:color="auto" w:fill="FFFFFF"/>
        </w:rPr>
      </w:pPr>
      <w:r w:rsidRPr="00954FEE">
        <w:rPr>
          <w:rFonts w:ascii="Arial" w:hAnsi="Arial" w:cs="Arial"/>
          <w:shd w:val="clear" w:color="auto" w:fill="FFFFFF"/>
        </w:rPr>
        <w:t>A thing represent</w:t>
      </w:r>
      <w:r w:rsidR="00954FEE" w:rsidRPr="00954FEE">
        <w:rPr>
          <w:rFonts w:ascii="Arial" w:hAnsi="Arial" w:cs="Arial"/>
          <w:shd w:val="clear" w:color="auto" w:fill="FFFFFF"/>
        </w:rPr>
        <w:t>s</w:t>
      </w:r>
      <w:r w:rsidRPr="00954FEE">
        <w:rPr>
          <w:rFonts w:ascii="Arial" w:hAnsi="Arial" w:cs="Arial"/>
          <w:shd w:val="clear" w:color="auto" w:fill="FFFFFF"/>
        </w:rPr>
        <w:t xml:space="preserve"> a device whose status or data is stored in the AWS cloud. The Thing Shadows is the state of the device, eg: is it “on” or “off” is it “red” or “green” </w:t>
      </w:r>
      <w:r w:rsidR="00954FEE" w:rsidRPr="00954FEE">
        <w:rPr>
          <w:rFonts w:ascii="Arial" w:hAnsi="Arial" w:cs="Arial"/>
          <w:shd w:val="clear" w:color="auto" w:fill="FFFFFF"/>
        </w:rPr>
        <w:t>etc.</w:t>
      </w:r>
    </w:p>
    <w:p w:rsidR="00954FEE" w:rsidRDefault="00954FEE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 w:type="page"/>
      </w:r>
    </w:p>
    <w:p w:rsidR="00954FEE" w:rsidRDefault="00954FEE" w:rsidP="00862E24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Our “Thing” here is our RPI, so let’s name it as RaspberryPi and click “Create thing”</w:t>
      </w:r>
    </w:p>
    <w:p w:rsidR="00153CB0" w:rsidRDefault="00153CB0" w:rsidP="00862E24">
      <w:pPr>
        <w:jc w:val="center"/>
        <w:rPr>
          <w:rFonts w:ascii="Arial" w:hAnsi="Arial" w:cs="Arial"/>
          <w:shd w:val="clear" w:color="auto" w:fill="FFFFFF"/>
        </w:rPr>
      </w:pPr>
      <w:r w:rsidRPr="00153CB0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937250" cy="24003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E24" w:rsidRDefault="00153CB0" w:rsidP="00862E24">
      <w:pPr>
        <w:jc w:val="center"/>
        <w:rPr>
          <w:rFonts w:ascii="Arial" w:hAnsi="Arial" w:cs="Arial"/>
          <w:b/>
          <w:shd w:val="clear" w:color="auto" w:fill="FFFFFF"/>
        </w:rPr>
      </w:pPr>
      <w:r w:rsidRPr="00862E24">
        <w:rPr>
          <w:rFonts w:ascii="Arial" w:hAnsi="Arial" w:cs="Arial"/>
          <w:b/>
          <w:shd w:val="clear" w:color="auto" w:fill="FFFFFF"/>
        </w:rPr>
        <w:t>Figure 23: Create Thing</w:t>
      </w:r>
    </w:p>
    <w:p w:rsidR="00862E24" w:rsidRDefault="00D23FF0" w:rsidP="00862E24">
      <w:pPr>
        <w:jc w:val="both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Copy Rest API endpoint of your “Thing”</w:t>
      </w:r>
    </w:p>
    <w:p w:rsidR="00D23FF0" w:rsidRDefault="00D23FF0" w:rsidP="00D23FF0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hd w:val="clear" w:color="auto" w:fill="FFFFFF"/>
        </w:rPr>
      </w:pPr>
      <w:r w:rsidRPr="007E7FBA">
        <w:rPr>
          <w:rFonts w:ascii="Arial" w:hAnsi="Arial" w:cs="Arial"/>
          <w:shd w:val="clear" w:color="auto" w:fill="FFFFFF"/>
        </w:rPr>
        <w:t>On the Details page</w:t>
      </w:r>
      <w:r w:rsidR="007E7FBA">
        <w:rPr>
          <w:rFonts w:ascii="Arial" w:hAnsi="Arial" w:cs="Arial"/>
          <w:shd w:val="clear" w:color="auto" w:fill="FFFFFF"/>
        </w:rPr>
        <w:t>,</w:t>
      </w:r>
      <w:r w:rsidRPr="007E7FBA">
        <w:rPr>
          <w:rFonts w:ascii="Arial" w:hAnsi="Arial" w:cs="Arial"/>
          <w:shd w:val="clear" w:color="auto" w:fill="FFFFFF"/>
        </w:rPr>
        <w:t xml:space="preserve"> Choose Interact</w:t>
      </w:r>
      <w:r w:rsidR="007E7FBA">
        <w:rPr>
          <w:rFonts w:ascii="Arial" w:hAnsi="Arial" w:cs="Arial"/>
          <w:shd w:val="clear" w:color="auto" w:fill="FFFFFF"/>
        </w:rPr>
        <w:t>.</w:t>
      </w:r>
    </w:p>
    <w:p w:rsidR="007E7FBA" w:rsidRDefault="007E7FBA" w:rsidP="007E7FBA">
      <w:pPr>
        <w:jc w:val="center"/>
        <w:rPr>
          <w:rFonts w:ascii="Arial" w:hAnsi="Arial" w:cs="Arial"/>
          <w:shd w:val="clear" w:color="auto" w:fill="FFFFFF"/>
        </w:rPr>
      </w:pPr>
      <w:r w:rsidRPr="007E7FBA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1974850" cy="21336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BA" w:rsidRDefault="007E7FBA" w:rsidP="007E7FBA">
      <w:pPr>
        <w:jc w:val="center"/>
        <w:rPr>
          <w:rFonts w:ascii="Arial" w:hAnsi="Arial" w:cs="Arial"/>
          <w:b/>
          <w:shd w:val="clear" w:color="auto" w:fill="FFFFFF"/>
        </w:rPr>
      </w:pPr>
      <w:r w:rsidRPr="00CB4E20">
        <w:rPr>
          <w:rFonts w:ascii="Arial" w:hAnsi="Arial" w:cs="Arial"/>
          <w:b/>
          <w:shd w:val="clear" w:color="auto" w:fill="FFFFFF"/>
        </w:rPr>
        <w:t>Figure 24: Details Page</w:t>
      </w:r>
    </w:p>
    <w:p w:rsidR="00C26040" w:rsidRPr="00614DC6" w:rsidRDefault="00C26040" w:rsidP="00C26040">
      <w:pPr>
        <w:pStyle w:val="ListParagraph"/>
        <w:numPr>
          <w:ilvl w:val="0"/>
          <w:numId w:val="16"/>
        </w:numPr>
        <w:rPr>
          <w:rFonts w:ascii="Arial" w:hAnsi="Arial" w:cs="Arial"/>
          <w:shd w:val="clear" w:color="auto" w:fill="FFFFFF"/>
        </w:rPr>
      </w:pPr>
      <w:r w:rsidRPr="00614DC6">
        <w:rPr>
          <w:rFonts w:ascii="Arial" w:hAnsi="Arial" w:cs="Arial"/>
          <w:shd w:val="clear" w:color="auto" w:fill="FFFFFF"/>
        </w:rPr>
        <w:t>Copy</w:t>
      </w:r>
      <w:r w:rsidR="00614DC6">
        <w:rPr>
          <w:rFonts w:ascii="Arial" w:hAnsi="Arial" w:cs="Arial"/>
          <w:shd w:val="clear" w:color="auto" w:fill="FFFFFF"/>
        </w:rPr>
        <w:t xml:space="preserve"> and paste the REST API endpoint into a n</w:t>
      </w:r>
      <w:r w:rsidRPr="00614DC6">
        <w:rPr>
          <w:rFonts w:ascii="Arial" w:hAnsi="Arial" w:cs="Arial"/>
          <w:shd w:val="clear" w:color="auto" w:fill="FFFFFF"/>
        </w:rPr>
        <w:t>ote</w:t>
      </w:r>
      <w:r w:rsidR="00614DC6">
        <w:rPr>
          <w:rFonts w:ascii="Arial" w:hAnsi="Arial" w:cs="Arial"/>
          <w:shd w:val="clear" w:color="auto" w:fill="FFFFFF"/>
        </w:rPr>
        <w:t>p</w:t>
      </w:r>
      <w:r w:rsidRPr="00614DC6">
        <w:rPr>
          <w:rFonts w:ascii="Arial" w:hAnsi="Arial" w:cs="Arial"/>
          <w:shd w:val="clear" w:color="auto" w:fill="FFFFFF"/>
        </w:rPr>
        <w:t xml:space="preserve">ad as you will need it later </w:t>
      </w:r>
    </w:p>
    <w:p w:rsidR="00C26040" w:rsidRDefault="00C26040" w:rsidP="00C26040">
      <w:pPr>
        <w:jc w:val="center"/>
        <w:rPr>
          <w:rFonts w:ascii="Arial" w:hAnsi="Arial" w:cs="Arial"/>
          <w:b/>
          <w:shd w:val="clear" w:color="auto" w:fill="FFFFFF"/>
        </w:rPr>
      </w:pPr>
      <w:r w:rsidRPr="00C26040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2889250" cy="10731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40" w:rsidRDefault="00C26040" w:rsidP="00C26040">
      <w:pPr>
        <w:jc w:val="center"/>
        <w:rPr>
          <w:rFonts w:ascii="Arial" w:hAnsi="Arial" w:cs="Arial"/>
          <w:b/>
          <w:shd w:val="clear" w:color="auto" w:fill="FFFFFF"/>
        </w:rPr>
      </w:pPr>
      <w:r w:rsidRPr="00A210A7">
        <w:rPr>
          <w:rFonts w:ascii="Arial" w:hAnsi="Arial" w:cs="Arial"/>
          <w:b/>
          <w:shd w:val="clear" w:color="auto" w:fill="FFFFFF"/>
        </w:rPr>
        <w:t>Figure 25: REST API</w:t>
      </w:r>
    </w:p>
    <w:p w:rsidR="008A271C" w:rsidRDefault="00614DC6" w:rsidP="008A271C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br w:type="page"/>
      </w:r>
      <w:r w:rsidR="008A271C">
        <w:rPr>
          <w:rFonts w:ascii="Arial" w:hAnsi="Arial" w:cs="Arial"/>
          <w:b/>
          <w:shd w:val="clear" w:color="auto" w:fill="FFFFFF"/>
        </w:rPr>
        <w:lastRenderedPageBreak/>
        <w:t>Create Certificate</w:t>
      </w:r>
    </w:p>
    <w:p w:rsidR="00614DC6" w:rsidRPr="008A271C" w:rsidRDefault="00614DC6" w:rsidP="008A271C">
      <w:pPr>
        <w:pStyle w:val="ListParagraph"/>
        <w:numPr>
          <w:ilvl w:val="0"/>
          <w:numId w:val="17"/>
        </w:numPr>
        <w:rPr>
          <w:rFonts w:ascii="Arial" w:hAnsi="Arial" w:cs="Arial"/>
          <w:shd w:val="clear" w:color="auto" w:fill="FFFFFF"/>
        </w:rPr>
      </w:pPr>
      <w:r w:rsidRPr="008A271C">
        <w:rPr>
          <w:rFonts w:ascii="Arial" w:hAnsi="Arial" w:cs="Arial"/>
          <w:shd w:val="clear" w:color="auto" w:fill="FFFFFF"/>
        </w:rPr>
        <w:t>Next select “Security”</w:t>
      </w:r>
    </w:p>
    <w:p w:rsidR="00614DC6" w:rsidRDefault="00614DC6" w:rsidP="00614DC6">
      <w:pPr>
        <w:jc w:val="center"/>
        <w:rPr>
          <w:rFonts w:ascii="Arial" w:hAnsi="Arial" w:cs="Arial"/>
          <w:b/>
          <w:shd w:val="clear" w:color="auto" w:fill="FFFFFF"/>
        </w:rPr>
      </w:pPr>
      <w:r w:rsidRPr="00614DC6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1720850" cy="21272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17" w:rsidRPr="0034368E" w:rsidRDefault="00414917" w:rsidP="00614DC6">
      <w:pPr>
        <w:jc w:val="center"/>
        <w:rPr>
          <w:rFonts w:ascii="Arial" w:hAnsi="Arial" w:cs="Arial"/>
          <w:b/>
          <w:shd w:val="clear" w:color="auto" w:fill="FFFFFF"/>
        </w:rPr>
      </w:pPr>
      <w:r w:rsidRPr="0034368E">
        <w:rPr>
          <w:rFonts w:ascii="Arial" w:hAnsi="Arial" w:cs="Arial"/>
          <w:b/>
          <w:shd w:val="clear" w:color="auto" w:fill="FFFFFF"/>
        </w:rPr>
        <w:t>Figure</w:t>
      </w:r>
      <w:r w:rsidR="0034368E" w:rsidRPr="0034368E">
        <w:rPr>
          <w:rFonts w:ascii="Arial" w:hAnsi="Arial" w:cs="Arial"/>
          <w:b/>
          <w:shd w:val="clear" w:color="auto" w:fill="FFFFFF"/>
        </w:rPr>
        <w:t xml:space="preserve"> 26</w:t>
      </w:r>
      <w:r w:rsidRPr="0034368E">
        <w:rPr>
          <w:rFonts w:ascii="Arial" w:hAnsi="Arial" w:cs="Arial"/>
          <w:b/>
          <w:shd w:val="clear" w:color="auto" w:fill="FFFFFF"/>
        </w:rPr>
        <w:t>: Security</w:t>
      </w:r>
    </w:p>
    <w:p w:rsidR="00414917" w:rsidRPr="008A271C" w:rsidRDefault="00414917" w:rsidP="008A271C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hd w:val="clear" w:color="auto" w:fill="FFFFFF"/>
        </w:rPr>
      </w:pPr>
      <w:r w:rsidRPr="008A271C">
        <w:rPr>
          <w:rFonts w:ascii="Arial" w:hAnsi="Arial" w:cs="Arial"/>
          <w:shd w:val="clear" w:color="auto" w:fill="FFFFFF"/>
        </w:rPr>
        <w:t>Select “Create certificate to generate an X.509 certificate and key pair”</w:t>
      </w:r>
    </w:p>
    <w:p w:rsidR="0034368E" w:rsidRPr="0034368E" w:rsidRDefault="0034368E" w:rsidP="0034368E">
      <w:pPr>
        <w:jc w:val="center"/>
        <w:rPr>
          <w:rFonts w:ascii="Arial" w:hAnsi="Arial" w:cs="Arial"/>
          <w:b/>
          <w:shd w:val="clear" w:color="auto" w:fill="FFFFFF"/>
        </w:rPr>
      </w:pPr>
      <w:r w:rsidRPr="0034368E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4616450" cy="2222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17" w:rsidRPr="003B48E2" w:rsidRDefault="0034368E" w:rsidP="00614DC6">
      <w:pPr>
        <w:jc w:val="center"/>
        <w:rPr>
          <w:rFonts w:ascii="Arial" w:hAnsi="Arial" w:cs="Arial"/>
          <w:b/>
          <w:shd w:val="clear" w:color="auto" w:fill="FFFFFF"/>
        </w:rPr>
      </w:pPr>
      <w:r w:rsidRPr="003B48E2">
        <w:rPr>
          <w:rFonts w:ascii="Arial" w:hAnsi="Arial" w:cs="Arial"/>
          <w:b/>
          <w:shd w:val="clear" w:color="auto" w:fill="FFFFFF"/>
        </w:rPr>
        <w:t>Figure 27: Certificate Page</w:t>
      </w:r>
    </w:p>
    <w:p w:rsidR="00414917" w:rsidRPr="00CA605B" w:rsidRDefault="00CA605B" w:rsidP="008F056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hd w:val="clear" w:color="auto" w:fill="FFFFFF"/>
        </w:rPr>
      </w:pPr>
      <w:r w:rsidRPr="00CA605B">
        <w:rPr>
          <w:rFonts w:ascii="Arial" w:hAnsi="Arial" w:cs="Arial"/>
          <w:shd w:val="clear" w:color="auto" w:fill="FFFFFF"/>
        </w:rPr>
        <w:t>After a while, you should see the screen as you see in the figure below, where there is a total of 4 download links</w:t>
      </w:r>
    </w:p>
    <w:p w:rsidR="00CA605B" w:rsidRPr="008A271C" w:rsidRDefault="008A271C" w:rsidP="00CA605B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2022231" cy="14605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84" cy="147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05B" w:rsidRDefault="00CA605B" w:rsidP="00CA605B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 w:rsidRPr="008A271C">
        <w:rPr>
          <w:rFonts w:ascii="Arial" w:hAnsi="Arial" w:cs="Arial"/>
          <w:b/>
          <w:shd w:val="clear" w:color="auto" w:fill="FFFFFF"/>
        </w:rPr>
        <w:t xml:space="preserve">Figure </w:t>
      </w:r>
      <w:r w:rsidR="008A271C" w:rsidRPr="008A271C">
        <w:rPr>
          <w:rFonts w:ascii="Arial" w:hAnsi="Arial" w:cs="Arial"/>
          <w:b/>
          <w:shd w:val="clear" w:color="auto" w:fill="FFFFFF"/>
        </w:rPr>
        <w:t>28: Certificated Created</w:t>
      </w:r>
    </w:p>
    <w:p w:rsidR="008A271C" w:rsidRDefault="008A271C" w:rsidP="008F056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hd w:val="clear" w:color="auto" w:fill="FFFFFF"/>
        </w:rPr>
      </w:pPr>
      <w:r w:rsidRPr="008A271C">
        <w:rPr>
          <w:rFonts w:ascii="Arial" w:hAnsi="Arial" w:cs="Arial"/>
          <w:shd w:val="clear" w:color="auto" w:fill="FFFFFF"/>
        </w:rPr>
        <w:lastRenderedPageBreak/>
        <w:t>Create a folder called devieSDK (or any name you preferred) and download all the 4 files into the folder and rename them all with friendly names like what you see in the figure below:</w:t>
      </w:r>
    </w:p>
    <w:p w:rsidR="008A271C" w:rsidRDefault="008A271C" w:rsidP="008A271C">
      <w:pPr>
        <w:ind w:left="360"/>
        <w:jc w:val="center"/>
        <w:rPr>
          <w:rFonts w:ascii="Arial" w:hAnsi="Arial" w:cs="Arial"/>
          <w:shd w:val="clear" w:color="auto" w:fill="FFFFFF"/>
        </w:rPr>
      </w:pPr>
      <w:r w:rsidRPr="008A271C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984250" cy="8382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71C" w:rsidRPr="008A271C" w:rsidRDefault="008A271C" w:rsidP="008A271C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 w:rsidRPr="008A271C">
        <w:rPr>
          <w:rFonts w:ascii="Arial" w:hAnsi="Arial" w:cs="Arial"/>
          <w:b/>
          <w:shd w:val="clear" w:color="auto" w:fill="FFFFFF"/>
        </w:rPr>
        <w:t>Figure 29: Rename of files</w:t>
      </w:r>
    </w:p>
    <w:p w:rsidR="008F056D" w:rsidRDefault="008F056D" w:rsidP="008F056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F056D">
        <w:rPr>
          <w:rFonts w:ascii="Arial" w:hAnsi="Arial" w:cs="Arial"/>
        </w:rPr>
        <w:t>Next, click the “Activate” button. Almost immediately, you should see “Successfully activated certificate” and</w:t>
      </w:r>
      <w:r>
        <w:rPr>
          <w:rFonts w:ascii="Arial" w:hAnsi="Arial" w:cs="Arial"/>
        </w:rPr>
        <w:t xml:space="preserve"> </w:t>
      </w:r>
      <w:r w:rsidRPr="008F056D">
        <w:rPr>
          <w:rFonts w:ascii="Arial" w:hAnsi="Arial" w:cs="Arial"/>
        </w:rPr>
        <w:t>the Activate button changes to</w:t>
      </w:r>
      <w:r>
        <w:rPr>
          <w:rFonts w:ascii="Arial" w:hAnsi="Arial" w:cs="Arial"/>
        </w:rPr>
        <w:t xml:space="preserve"> </w:t>
      </w:r>
      <w:r w:rsidRPr="008F056D">
        <w:rPr>
          <w:rFonts w:ascii="Arial" w:hAnsi="Arial" w:cs="Arial"/>
        </w:rPr>
        <w:t>“Deactivate”</w:t>
      </w:r>
    </w:p>
    <w:p w:rsidR="008F056D" w:rsidRPr="008F056D" w:rsidRDefault="008F056D" w:rsidP="008F056D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614DC6" w:rsidRDefault="008F056D" w:rsidP="008F056D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 w:rsidRPr="008F056D">
        <w:rPr>
          <w:rFonts w:ascii="Arial" w:hAnsi="Arial" w:cs="Arial"/>
          <w:b/>
          <w:noProof/>
          <w:shd w:val="clear" w:color="auto" w:fill="FFFFFF"/>
        </w:rPr>
        <w:drawing>
          <wp:inline distT="0" distB="0" distL="0" distR="0">
            <wp:extent cx="2025650" cy="2603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DF" w:rsidRDefault="008F056D" w:rsidP="006337DF">
      <w:pPr>
        <w:ind w:left="360"/>
        <w:jc w:val="center"/>
        <w:rPr>
          <w:rFonts w:ascii="Arial" w:hAnsi="Arial" w:cs="Arial"/>
          <w:b/>
          <w:shd w:val="clear" w:color="auto" w:fill="FFFFFF"/>
        </w:rPr>
      </w:pPr>
      <w:r w:rsidRPr="008F056D">
        <w:rPr>
          <w:rFonts w:ascii="Arial" w:hAnsi="Arial" w:cs="Arial"/>
          <w:b/>
          <w:shd w:val="clear" w:color="auto" w:fill="FFFFFF"/>
        </w:rPr>
        <w:t>Figure 30: Activated Successfully</w:t>
      </w:r>
    </w:p>
    <w:p w:rsidR="006337DF" w:rsidRDefault="006337DF" w:rsidP="006337DF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Create a Security Policy for your RPI</w:t>
      </w:r>
    </w:p>
    <w:p w:rsidR="006337DF" w:rsidRDefault="006337DF" w:rsidP="00A3083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 w:rsidRPr="006337DF">
        <w:rPr>
          <w:rFonts w:ascii="Calibri" w:hAnsi="Calibri" w:cs="Calibri"/>
          <w:sz w:val="24"/>
          <w:szCs w:val="24"/>
        </w:rPr>
        <w:t>Next, click on the “Attach a policy” button that</w:t>
      </w:r>
      <w:r>
        <w:rPr>
          <w:rFonts w:ascii="Calibri" w:hAnsi="Calibri" w:cs="Calibri"/>
          <w:sz w:val="24"/>
          <w:szCs w:val="24"/>
        </w:rPr>
        <w:t xml:space="preserve"> is near the botto</w:t>
      </w:r>
      <w:r w:rsidRPr="006337DF">
        <w:rPr>
          <w:rFonts w:ascii="Calibri" w:hAnsi="Calibri" w:cs="Calibri"/>
          <w:sz w:val="24"/>
          <w:szCs w:val="24"/>
        </w:rPr>
        <w:t>m right‐hand corner of the page.</w:t>
      </w:r>
    </w:p>
    <w:p w:rsidR="006337DF" w:rsidRDefault="006337DF" w:rsidP="006337D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6337DF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1746250" cy="3810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28" w:rsidRDefault="006337DF" w:rsidP="00814DE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D77528">
        <w:rPr>
          <w:rFonts w:ascii="Calibri" w:hAnsi="Calibri" w:cs="Calibri"/>
          <w:b/>
          <w:sz w:val="24"/>
          <w:szCs w:val="24"/>
        </w:rPr>
        <w:t>Figure 31: Attach a polic</w:t>
      </w:r>
      <w:r w:rsidR="00814DE2">
        <w:rPr>
          <w:rFonts w:ascii="Calibri" w:hAnsi="Calibri" w:cs="Calibri"/>
          <w:b/>
          <w:sz w:val="24"/>
          <w:szCs w:val="24"/>
        </w:rPr>
        <w:t>y</w:t>
      </w:r>
    </w:p>
    <w:p w:rsidR="00814DE2" w:rsidRDefault="00814DE2" w:rsidP="00814DE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</w:p>
    <w:p w:rsidR="00814DE2" w:rsidRPr="00DE7874" w:rsidRDefault="00814DE2" w:rsidP="00814DE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DE7874">
        <w:rPr>
          <w:rFonts w:ascii="Calibri" w:hAnsi="Calibri" w:cs="Calibri"/>
          <w:sz w:val="24"/>
          <w:szCs w:val="24"/>
        </w:rPr>
        <w:t>On the next page, choose “Create new Policy”</w:t>
      </w:r>
    </w:p>
    <w:p w:rsidR="00814DE2" w:rsidRDefault="00814DE2" w:rsidP="00814DE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814DE2"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1314450" cy="50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5" w:rsidRPr="00DE7874" w:rsidRDefault="00814DE2" w:rsidP="00565C8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DE7874">
        <w:rPr>
          <w:rFonts w:ascii="Calibri" w:hAnsi="Calibri" w:cs="Calibri"/>
          <w:b/>
          <w:sz w:val="24"/>
          <w:szCs w:val="24"/>
        </w:rPr>
        <w:t>Figure 32: New Policy</w:t>
      </w:r>
    </w:p>
    <w:p w:rsidR="00565C85" w:rsidRPr="00DE7874" w:rsidRDefault="00565C85" w:rsidP="00565C8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DE7874">
        <w:rPr>
          <w:rFonts w:ascii="Calibri" w:hAnsi="Calibri" w:cs="Calibri"/>
          <w:sz w:val="24"/>
          <w:szCs w:val="24"/>
        </w:rPr>
        <w:t>On the Create a policy page, key in the following configuration and then click “Create”</w:t>
      </w:r>
    </w:p>
    <w:p w:rsidR="00E12530" w:rsidRDefault="00E12530" w:rsidP="00E12530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3811270" cy="2451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51" cy="245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530" w:rsidRPr="00DE7874" w:rsidRDefault="00E12530" w:rsidP="00E12530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alibri" w:hAnsi="Calibri" w:cs="Calibri"/>
          <w:b/>
          <w:sz w:val="24"/>
          <w:szCs w:val="24"/>
        </w:rPr>
      </w:pPr>
      <w:r w:rsidRPr="00DE7874">
        <w:rPr>
          <w:rFonts w:ascii="Calibri" w:hAnsi="Calibri" w:cs="Calibri"/>
          <w:b/>
          <w:sz w:val="24"/>
          <w:szCs w:val="24"/>
        </w:rPr>
        <w:t>Figure 33: Configuration Steps</w:t>
      </w:r>
    </w:p>
    <w:p w:rsidR="00E12530" w:rsidRPr="006751A0" w:rsidRDefault="006751A0" w:rsidP="006751A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 w:rsidRPr="006751A0">
        <w:rPr>
          <w:rFonts w:ascii="Calibri" w:hAnsi="Calibri" w:cs="Calibri"/>
          <w:sz w:val="24"/>
          <w:szCs w:val="24"/>
        </w:rPr>
        <w:lastRenderedPageBreak/>
        <w:t>The figure below shows the ful</w:t>
      </w:r>
      <w:r w:rsidR="00E12530" w:rsidRPr="006751A0">
        <w:rPr>
          <w:rFonts w:ascii="Calibri" w:hAnsi="Calibri" w:cs="Calibri"/>
          <w:sz w:val="24"/>
          <w:szCs w:val="24"/>
        </w:rPr>
        <w:t>l config</w:t>
      </w:r>
      <w:r w:rsidRPr="006751A0">
        <w:rPr>
          <w:rFonts w:ascii="Calibri" w:hAnsi="Calibri" w:cs="Calibri"/>
          <w:sz w:val="24"/>
          <w:szCs w:val="24"/>
        </w:rPr>
        <w:t>uration</w:t>
      </w:r>
    </w:p>
    <w:p w:rsidR="00E12530" w:rsidRDefault="00E12530" w:rsidP="00E1253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1739900" cy="622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530" w:rsidRDefault="00E12530" w:rsidP="00E1253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DE7874">
        <w:rPr>
          <w:rFonts w:ascii="Calibri" w:hAnsi="Calibri" w:cs="Calibri"/>
          <w:b/>
          <w:sz w:val="24"/>
          <w:szCs w:val="24"/>
        </w:rPr>
        <w:t>Figure 34: Overall Configuration</w:t>
      </w:r>
    </w:p>
    <w:p w:rsidR="00DE7874" w:rsidRDefault="00F339BB" w:rsidP="00A0569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 w:rsidRPr="00A05694">
        <w:rPr>
          <w:rFonts w:ascii="Calibri" w:hAnsi="Calibri" w:cs="Calibri"/>
          <w:sz w:val="24"/>
          <w:szCs w:val="24"/>
        </w:rPr>
        <w:t xml:space="preserve">You will see a page </w:t>
      </w:r>
      <w:r w:rsidR="00A05694" w:rsidRPr="00A05694">
        <w:rPr>
          <w:rFonts w:ascii="Calibri" w:hAnsi="Calibri" w:cs="Calibri"/>
          <w:sz w:val="24"/>
          <w:szCs w:val="24"/>
        </w:rPr>
        <w:t>like</w:t>
      </w:r>
      <w:r w:rsidRPr="00A05694">
        <w:rPr>
          <w:rFonts w:ascii="Calibri" w:hAnsi="Calibri" w:cs="Calibri"/>
          <w:sz w:val="24"/>
          <w:szCs w:val="24"/>
        </w:rPr>
        <w:t xml:space="preserve"> the figure below, move ahead to clock the “Back” arrow to return to the previous page and continue with the instructions in the next section</w:t>
      </w:r>
    </w:p>
    <w:p w:rsidR="00A05694" w:rsidRDefault="00A05694" w:rsidP="00A0569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A05694"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161493" cy="164083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37" cy="16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94" w:rsidRDefault="00A05694" w:rsidP="00A0569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171DCE">
        <w:rPr>
          <w:rFonts w:ascii="Calibri" w:hAnsi="Calibri" w:cs="Calibri"/>
          <w:b/>
          <w:sz w:val="24"/>
          <w:szCs w:val="24"/>
        </w:rPr>
        <w:t>Figure 35: Going back to Previous Page</w:t>
      </w:r>
    </w:p>
    <w:p w:rsidR="00927AD3" w:rsidRDefault="00927AD3" w:rsidP="00927A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927AD3" w:rsidRDefault="00927AD3" w:rsidP="00927A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>Attach Security Policy and Thing to your Cert</w:t>
      </w:r>
    </w:p>
    <w:p w:rsidR="00924771" w:rsidRPr="00891F57" w:rsidRDefault="00924771" w:rsidP="0092477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891F57">
        <w:rPr>
          <w:rFonts w:ascii="Calibri" w:hAnsi="Calibri" w:cs="Calibri"/>
          <w:sz w:val="24"/>
          <w:szCs w:val="24"/>
        </w:rPr>
        <w:t>On the left nav bar, click “Security” than “Certificates”</w:t>
      </w:r>
    </w:p>
    <w:p w:rsidR="00891F57" w:rsidRDefault="00891F57" w:rsidP="00891F5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891F57"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984250" cy="1530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57" w:rsidRDefault="00891F57" w:rsidP="00891F5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  <w:r w:rsidRPr="00891F57">
        <w:rPr>
          <w:rFonts w:ascii="Calibri" w:hAnsi="Calibri" w:cs="Calibri"/>
          <w:b/>
          <w:sz w:val="24"/>
          <w:szCs w:val="24"/>
        </w:rPr>
        <w:t>Figure 36: Nav Bar</w:t>
      </w:r>
    </w:p>
    <w:p w:rsidR="00891F57" w:rsidRDefault="00B874FB" w:rsidP="00B874FB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874FB">
        <w:rPr>
          <w:rFonts w:ascii="Arial" w:hAnsi="Arial" w:cs="Arial"/>
        </w:rPr>
        <w:t>The X.509 certificate you created earlier is shown. Click the checkbox besideit, then click “Actions” button and choose“Attach</w:t>
      </w:r>
      <w:r w:rsidRPr="00B874FB">
        <w:rPr>
          <w:rFonts w:ascii="Arial" w:hAnsi="Arial" w:cs="Arial"/>
          <w:b/>
          <w:bCs/>
        </w:rPr>
        <w:t xml:space="preserve"> Policy</w:t>
      </w:r>
      <w:r w:rsidRPr="00B874FB">
        <w:rPr>
          <w:rFonts w:ascii="Arial" w:hAnsi="Arial" w:cs="Arial"/>
        </w:rPr>
        <w:t>”</w:t>
      </w:r>
    </w:p>
    <w:p w:rsidR="00B874FB" w:rsidRDefault="00B874FB" w:rsidP="00B874F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</w:rPr>
      </w:pPr>
      <w:r w:rsidRPr="00B874FB">
        <w:rPr>
          <w:rFonts w:ascii="Arial" w:hAnsi="Arial" w:cs="Arial"/>
          <w:noProof/>
        </w:rPr>
        <w:drawing>
          <wp:inline distT="0" distB="0" distL="0" distR="0">
            <wp:extent cx="3350260" cy="2133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55" cy="213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FB" w:rsidRDefault="00B874FB" w:rsidP="00B874F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</w:rPr>
      </w:pPr>
      <w:r w:rsidRPr="00B874FB">
        <w:rPr>
          <w:rFonts w:ascii="Arial" w:hAnsi="Arial" w:cs="Arial"/>
          <w:b/>
        </w:rPr>
        <w:t>Figure 37: Attach Policy</w:t>
      </w:r>
    </w:p>
    <w:p w:rsidR="00B874FB" w:rsidRPr="000709B0" w:rsidRDefault="00B874FB" w:rsidP="000709B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709B0">
        <w:rPr>
          <w:rFonts w:ascii="Arial" w:hAnsi="Arial" w:cs="Arial"/>
          <w:sz w:val="24"/>
          <w:szCs w:val="24"/>
        </w:rPr>
        <w:lastRenderedPageBreak/>
        <w:t>Check the “RaspberryPiSecurityPolicy” you created earlier and click “</w:t>
      </w:r>
      <w:r w:rsidRPr="000709B0">
        <w:rPr>
          <w:rFonts w:ascii="Arial" w:hAnsi="Arial" w:cs="Arial"/>
          <w:b/>
          <w:bCs/>
          <w:sz w:val="24"/>
          <w:szCs w:val="24"/>
        </w:rPr>
        <w:t>Attach</w:t>
      </w:r>
      <w:r w:rsidRPr="000709B0">
        <w:rPr>
          <w:rFonts w:ascii="Arial" w:hAnsi="Arial" w:cs="Arial"/>
          <w:sz w:val="24"/>
          <w:szCs w:val="24"/>
        </w:rPr>
        <w:t>” button.</w:t>
      </w:r>
    </w:p>
    <w:p w:rsidR="00D057EB" w:rsidRDefault="00D057EB" w:rsidP="00D057E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3333750" cy="2762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EB" w:rsidRPr="00D057EB" w:rsidRDefault="00D057EB" w:rsidP="00D057E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D057EB">
        <w:rPr>
          <w:rFonts w:ascii="Arial" w:hAnsi="Arial" w:cs="Arial"/>
          <w:b/>
        </w:rPr>
        <w:t>Figure 38: Attach Policy to Certificate</w:t>
      </w:r>
    </w:p>
    <w:p w:rsidR="00D057EB" w:rsidRDefault="00D057EB" w:rsidP="00D057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057EB" w:rsidRDefault="00D057EB" w:rsidP="000709B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D057EB">
        <w:rPr>
          <w:rFonts w:ascii="Arial" w:hAnsi="Arial" w:cs="Arial"/>
        </w:rPr>
        <w:t>Let’s attach the “Thing” to this</w:t>
      </w:r>
      <w:r>
        <w:rPr>
          <w:rFonts w:ascii="Arial" w:hAnsi="Arial" w:cs="Arial"/>
        </w:rPr>
        <w:t xml:space="preserve"> </w:t>
      </w:r>
      <w:r w:rsidRPr="00D057EB">
        <w:rPr>
          <w:rFonts w:ascii="Arial" w:hAnsi="Arial" w:cs="Arial"/>
        </w:rPr>
        <w:t>certificate.</w:t>
      </w:r>
      <w:r>
        <w:rPr>
          <w:rFonts w:ascii="Arial" w:hAnsi="Arial" w:cs="Arial"/>
        </w:rPr>
        <w:t xml:space="preserve"> </w:t>
      </w:r>
      <w:r w:rsidRPr="00D057EB">
        <w:rPr>
          <w:rFonts w:ascii="Arial" w:hAnsi="Arial" w:cs="Arial"/>
        </w:rPr>
        <w:t>Click “Actions” button and choose</w:t>
      </w:r>
      <w:r>
        <w:rPr>
          <w:rFonts w:ascii="Arial" w:hAnsi="Arial" w:cs="Arial"/>
        </w:rPr>
        <w:t xml:space="preserve"> </w:t>
      </w:r>
      <w:r w:rsidRPr="00D057EB">
        <w:rPr>
          <w:rFonts w:ascii="Arial" w:hAnsi="Arial" w:cs="Arial"/>
        </w:rPr>
        <w:t>“</w:t>
      </w:r>
      <w:r w:rsidRPr="00D057EB">
        <w:rPr>
          <w:rFonts w:ascii="Arial" w:hAnsi="Arial" w:cs="Arial"/>
          <w:b/>
          <w:bCs/>
        </w:rPr>
        <w:t>Attach Thing</w:t>
      </w:r>
      <w:r w:rsidRPr="00D057EB">
        <w:rPr>
          <w:rFonts w:ascii="Arial" w:hAnsi="Arial" w:cs="Arial"/>
        </w:rPr>
        <w:t>”</w:t>
      </w:r>
    </w:p>
    <w:p w:rsidR="00D057EB" w:rsidRDefault="00D057EB" w:rsidP="00D057E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 w:rsidRPr="00D057EB">
        <w:rPr>
          <w:rFonts w:ascii="Arial" w:hAnsi="Arial" w:cs="Arial"/>
          <w:noProof/>
        </w:rPr>
        <w:drawing>
          <wp:inline distT="0" distB="0" distL="0" distR="0">
            <wp:extent cx="2635250" cy="2305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9B0" w:rsidRDefault="00D057EB" w:rsidP="000709B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0709B0">
        <w:rPr>
          <w:rFonts w:ascii="Arial" w:hAnsi="Arial" w:cs="Arial"/>
          <w:b/>
        </w:rPr>
        <w:t>Figure 39: Attach Thing</w:t>
      </w:r>
    </w:p>
    <w:p w:rsidR="000709B0" w:rsidRDefault="000709B0" w:rsidP="000709B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0709B0">
        <w:rPr>
          <w:rFonts w:ascii="Arial" w:hAnsi="Arial" w:cs="Arial"/>
        </w:rPr>
        <w:t>In the Attach things to certificate(s) dialog box, select the check box next to the thing you created to represent your Raspberry Pi, and then choose Attach</w:t>
      </w:r>
    </w:p>
    <w:p w:rsidR="005B371A" w:rsidRDefault="005B371A" w:rsidP="005B371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B371A" w:rsidRDefault="005B371A" w:rsidP="005B371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636971" cy="1327150"/>
            <wp:effectExtent l="0" t="0" r="190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19" cy="133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1A" w:rsidRDefault="005B371A" w:rsidP="005B371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 w:rsidRPr="0075500A">
        <w:rPr>
          <w:rFonts w:ascii="Arial" w:hAnsi="Arial" w:cs="Arial"/>
          <w:b/>
        </w:rPr>
        <w:t xml:space="preserve">Figure 40: Attach Thing to </w:t>
      </w:r>
      <w:r w:rsidR="007D2A38" w:rsidRPr="0075500A">
        <w:rPr>
          <w:rFonts w:ascii="Arial" w:hAnsi="Arial" w:cs="Arial"/>
          <w:b/>
        </w:rPr>
        <w:t>Raspberry</w:t>
      </w:r>
      <w:r w:rsidRPr="0075500A">
        <w:rPr>
          <w:rFonts w:ascii="Arial" w:hAnsi="Arial" w:cs="Arial"/>
          <w:b/>
        </w:rPr>
        <w:t xml:space="preserve"> Pi</w:t>
      </w:r>
    </w:p>
    <w:p w:rsidR="00D51E12" w:rsidRDefault="00D51E12" w:rsidP="00D51E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Install the AWS Python Library</w:t>
      </w:r>
    </w:p>
    <w:p w:rsidR="00971796" w:rsidRDefault="00971796" w:rsidP="0097179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971796">
        <w:rPr>
          <w:rFonts w:ascii="Arial" w:hAnsi="Arial" w:cs="Arial"/>
        </w:rPr>
        <w:t>udo pip install AWSIoTPythonSDK</w:t>
      </w:r>
    </w:p>
    <w:p w:rsidR="009A7CF0" w:rsidRDefault="009A7CF0" w:rsidP="009A7C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A7CF0" w:rsidRPr="009A7CF0" w:rsidRDefault="009A7CF0" w:rsidP="009A7C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9A7CF0">
        <w:rPr>
          <w:rFonts w:ascii="Arial" w:hAnsi="Arial" w:cs="Arial"/>
          <w:b/>
        </w:rPr>
        <w:t>Setup Firebase</w:t>
      </w:r>
    </w:p>
    <w:p w:rsidR="009A7CF0" w:rsidRDefault="00C959D5" w:rsidP="009A7C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A2607">
        <w:rPr>
          <w:rFonts w:ascii="Arial" w:hAnsi="Arial" w:cs="Arial"/>
        </w:rPr>
        <w:t>Firebase helps user to build better mobile apps a</w:t>
      </w:r>
      <w:r w:rsidR="001A2607">
        <w:rPr>
          <w:rFonts w:ascii="Arial" w:hAnsi="Arial" w:cs="Arial"/>
        </w:rPr>
        <w:t>nd</w:t>
      </w:r>
      <w:r w:rsidRPr="001A2607">
        <w:rPr>
          <w:rFonts w:ascii="Arial" w:hAnsi="Arial" w:cs="Arial"/>
        </w:rPr>
        <w:t xml:space="preserve"> grow their business</w:t>
      </w:r>
    </w:p>
    <w:p w:rsidR="005E2636" w:rsidRPr="001A2607" w:rsidRDefault="005E2636" w:rsidP="009A7C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A7CF0" w:rsidRDefault="009A7CF0" w:rsidP="009A7C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9A7CF0">
        <w:rPr>
          <w:rFonts w:ascii="Arial" w:hAnsi="Arial" w:cs="Arial"/>
          <w:b/>
        </w:rPr>
        <w:t>Create Firebase Account</w:t>
      </w:r>
    </w:p>
    <w:p w:rsidR="009A7CF0" w:rsidRDefault="00DD1751" w:rsidP="009A7CF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G</w:t>
      </w:r>
      <w:r w:rsidR="009A7CF0">
        <w:rPr>
          <w:rFonts w:ascii="Arial" w:hAnsi="Arial" w:cs="Arial"/>
          <w:b/>
        </w:rPr>
        <w:t xml:space="preserve">o to </w:t>
      </w:r>
      <w:hyperlink r:id="rId52" w:history="1">
        <w:r w:rsidR="009A7CF0" w:rsidRPr="00B65880">
          <w:rPr>
            <w:rStyle w:val="Hyperlink"/>
            <w:rFonts w:ascii="Arial" w:hAnsi="Arial" w:cs="Arial"/>
          </w:rPr>
          <w:t>https://firebase.google.com/</w:t>
        </w:r>
      </w:hyperlink>
      <w:r w:rsidR="009A7CF0">
        <w:rPr>
          <w:rFonts w:ascii="Arial" w:hAnsi="Arial" w:cs="Arial"/>
          <w:b/>
        </w:rPr>
        <w:t xml:space="preserve"> and click on the “G</w:t>
      </w:r>
      <w:r w:rsidR="009D0489">
        <w:rPr>
          <w:rFonts w:ascii="Arial" w:hAnsi="Arial" w:cs="Arial"/>
          <w:b/>
        </w:rPr>
        <w:t>ET</w:t>
      </w:r>
      <w:r w:rsidR="009A7CF0">
        <w:rPr>
          <w:rFonts w:ascii="Arial" w:hAnsi="Arial" w:cs="Arial"/>
          <w:b/>
        </w:rPr>
        <w:t xml:space="preserve"> </w:t>
      </w:r>
      <w:r w:rsidR="009D0489">
        <w:rPr>
          <w:rFonts w:ascii="Arial" w:hAnsi="Arial" w:cs="Arial"/>
          <w:b/>
        </w:rPr>
        <w:t>STARTED</w:t>
      </w:r>
      <w:r w:rsidR="009A7CF0">
        <w:rPr>
          <w:rFonts w:ascii="Arial" w:hAnsi="Arial" w:cs="Arial"/>
          <w:b/>
        </w:rPr>
        <w:t>”</w:t>
      </w:r>
    </w:p>
    <w:p w:rsidR="001C32F5" w:rsidRDefault="001C32F5" w:rsidP="001C32F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264B589" wp14:editId="5323C3B2">
            <wp:extent cx="5400675" cy="1343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F5" w:rsidRDefault="001C32F5" w:rsidP="001C32F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41: Get Started</w:t>
      </w:r>
    </w:p>
    <w:p w:rsidR="00DD1751" w:rsidRPr="000B472D" w:rsidRDefault="009D0489" w:rsidP="009908F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</w:rPr>
      </w:pPr>
      <w:r w:rsidRPr="009908F3">
        <w:rPr>
          <w:rFonts w:ascii="Arial" w:hAnsi="Arial" w:cs="Arial"/>
        </w:rPr>
        <w:t>After clicking “</w:t>
      </w:r>
      <w:r w:rsidR="006705C3" w:rsidRPr="009908F3">
        <w:rPr>
          <w:rFonts w:ascii="Arial" w:hAnsi="Arial" w:cs="Arial"/>
        </w:rPr>
        <w:t>GET STARTED</w:t>
      </w:r>
      <w:r w:rsidRPr="009908F3">
        <w:rPr>
          <w:rFonts w:ascii="Arial" w:hAnsi="Arial" w:cs="Arial"/>
        </w:rPr>
        <w:t>”</w:t>
      </w:r>
      <w:r w:rsidR="003B28BB">
        <w:rPr>
          <w:rFonts w:ascii="Arial" w:hAnsi="Arial" w:cs="Arial"/>
        </w:rPr>
        <w:t>, log into your G</w:t>
      </w:r>
      <w:r w:rsidR="00A11007">
        <w:rPr>
          <w:rFonts w:ascii="Arial" w:hAnsi="Arial" w:cs="Arial"/>
        </w:rPr>
        <w:t>oogle A</w:t>
      </w:r>
      <w:r w:rsidR="003B28BB">
        <w:rPr>
          <w:rFonts w:ascii="Arial" w:hAnsi="Arial" w:cs="Arial"/>
        </w:rPr>
        <w:t>cco</w:t>
      </w:r>
      <w:r w:rsidR="00B77D37">
        <w:rPr>
          <w:rFonts w:ascii="Arial" w:hAnsi="Arial" w:cs="Arial"/>
        </w:rPr>
        <w:t>u</w:t>
      </w:r>
      <w:r w:rsidR="003B28BB">
        <w:rPr>
          <w:rFonts w:ascii="Arial" w:hAnsi="Arial" w:cs="Arial"/>
        </w:rPr>
        <w:t>nt</w:t>
      </w:r>
      <w:r w:rsidR="009908F3" w:rsidRPr="009908F3">
        <w:rPr>
          <w:rFonts w:ascii="Arial" w:hAnsi="Arial" w:cs="Arial"/>
          <w:color w:val="000000"/>
          <w:shd w:val="clear" w:color="auto" w:fill="FFFFFF"/>
        </w:rPr>
        <w:t> Aft</w:t>
      </w:r>
      <w:r w:rsidR="00F714AD">
        <w:rPr>
          <w:rFonts w:ascii="Arial" w:hAnsi="Arial" w:cs="Arial"/>
          <w:color w:val="000000"/>
          <w:shd w:val="clear" w:color="auto" w:fill="FFFFFF"/>
        </w:rPr>
        <w:t>er logging in with your Google A</w:t>
      </w:r>
      <w:r w:rsidR="009908F3" w:rsidRPr="009908F3">
        <w:rPr>
          <w:rFonts w:ascii="Arial" w:hAnsi="Arial" w:cs="Arial"/>
          <w:color w:val="000000"/>
          <w:shd w:val="clear" w:color="auto" w:fill="FFFFFF"/>
        </w:rPr>
        <w:t>ccount for the first time, you’ll have a clean Firebas</w:t>
      </w:r>
      <w:r w:rsidR="000B472D">
        <w:rPr>
          <w:rFonts w:ascii="Arial" w:hAnsi="Arial" w:cs="Arial"/>
          <w:color w:val="000000"/>
          <w:shd w:val="clear" w:color="auto" w:fill="FFFFFF"/>
        </w:rPr>
        <w:t>e console created for you. Do not need to</w:t>
      </w:r>
      <w:r w:rsidR="009908F3" w:rsidRPr="009908F3">
        <w:rPr>
          <w:rFonts w:ascii="Arial" w:hAnsi="Arial" w:cs="Arial"/>
          <w:color w:val="000000"/>
          <w:shd w:val="clear" w:color="auto" w:fill="FFFFFF"/>
        </w:rPr>
        <w:t xml:space="preserve"> worry</w:t>
      </w:r>
      <w:r w:rsidR="000B472D">
        <w:rPr>
          <w:rFonts w:ascii="Arial" w:hAnsi="Arial" w:cs="Arial"/>
          <w:color w:val="000000"/>
          <w:shd w:val="clear" w:color="auto" w:fill="FFFFFF"/>
        </w:rPr>
        <w:t xml:space="preserve"> about forking over any money as </w:t>
      </w:r>
      <w:r w:rsidR="009908F3" w:rsidRPr="009908F3">
        <w:rPr>
          <w:rFonts w:ascii="Arial" w:hAnsi="Arial" w:cs="Arial"/>
          <w:color w:val="000000"/>
          <w:shd w:val="clear" w:color="auto" w:fill="FFFFFF"/>
        </w:rPr>
        <w:t>everything covered today falls well within Firebase’s free plan.</w:t>
      </w:r>
    </w:p>
    <w:p w:rsidR="000B472D" w:rsidRDefault="000B472D" w:rsidP="000B472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4927363" cy="2638034"/>
            <wp:effectExtent l="0" t="0" r="6985" b="0"/>
            <wp:docPr id="11" name="Picture 11" descr="01-firebase-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-firebase-welcom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269" cy="26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2D" w:rsidRDefault="00B77D37" w:rsidP="000B472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Figure 42: </w:t>
      </w:r>
      <w:r w:rsidR="007D09D3">
        <w:rPr>
          <w:rFonts w:ascii="Arial" w:hAnsi="Arial" w:cs="Arial"/>
          <w:b/>
        </w:rPr>
        <w:t>Welcome Page</w:t>
      </w:r>
    </w:p>
    <w:p w:rsidR="007D09D3" w:rsidRDefault="007D09D3" w:rsidP="007D09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887E2F" w:rsidRDefault="00887E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D09D3" w:rsidRPr="00887E2F" w:rsidRDefault="007D09D3" w:rsidP="00887E2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87E2F">
        <w:rPr>
          <w:rFonts w:ascii="Arial" w:hAnsi="Arial" w:cs="Arial"/>
        </w:rPr>
        <w:lastRenderedPageBreak/>
        <w:t>Click on “CREATE NEW PROJECT”</w:t>
      </w:r>
      <w:r w:rsidR="00887E2F" w:rsidRPr="00887E2F">
        <w:rPr>
          <w:rFonts w:ascii="Arial" w:hAnsi="Arial" w:cs="Arial"/>
        </w:rPr>
        <w:t xml:space="preserve">, you will see a dialog box appear, enter your project name and </w:t>
      </w:r>
      <w:r w:rsidR="00887E2F" w:rsidRPr="00887E2F">
        <w:rPr>
          <w:rFonts w:ascii="Arial" w:hAnsi="Arial" w:cs="Arial"/>
          <w:color w:val="000000"/>
          <w:shd w:val="clear" w:color="auto" w:fill="FFFFFF"/>
        </w:rPr>
        <w:t>specify your preferred Country/region</w:t>
      </w:r>
      <w:r w:rsidR="00204AFA">
        <w:rPr>
          <w:rFonts w:ascii="Arial" w:hAnsi="Arial" w:cs="Arial"/>
          <w:color w:val="000000"/>
          <w:shd w:val="clear" w:color="auto" w:fill="FFFFFF"/>
        </w:rPr>
        <w:t>;</w:t>
      </w:r>
    </w:p>
    <w:p w:rsidR="00887E2F" w:rsidRDefault="00887E2F" w:rsidP="00887E2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70134" cy="226695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34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E2F" w:rsidRDefault="00887E2F" w:rsidP="00887E2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</w:rPr>
      </w:pPr>
      <w:r w:rsidRPr="00204AFA">
        <w:rPr>
          <w:rFonts w:ascii="Arial" w:hAnsi="Arial" w:cs="Arial"/>
          <w:b/>
        </w:rPr>
        <w:t>Figure 43: Create Project</w:t>
      </w:r>
    </w:p>
    <w:p w:rsidR="00B615FB" w:rsidRPr="007C03E1" w:rsidRDefault="00204AFA" w:rsidP="003B11E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204AFA">
        <w:rPr>
          <w:rFonts w:ascii="Arial" w:hAnsi="Arial" w:cs="Arial"/>
        </w:rPr>
        <w:t xml:space="preserve">After clicking “CREATE PROJECT”, you will be taken to the dashboard where you can manage you Firebase project. </w:t>
      </w:r>
      <w:r>
        <w:rPr>
          <w:rFonts w:ascii="Arial" w:hAnsi="Arial" w:cs="Arial"/>
        </w:rPr>
        <w:t>Click on the “Add Firebase to your web app”</w:t>
      </w:r>
      <w:r w:rsidR="003B11E4">
        <w:rPr>
          <w:rFonts w:ascii="Arial" w:hAnsi="Arial" w:cs="Arial"/>
        </w:rPr>
        <w:t xml:space="preserve"> </w:t>
      </w:r>
      <w:r w:rsidR="003B11E4" w:rsidRPr="003B11E4">
        <w:rPr>
          <w:rFonts w:ascii="Arial" w:hAnsi="Arial" w:cs="Arial"/>
          <w:spacing w:val="-1"/>
          <w:shd w:val="clear" w:color="auto" w:fill="FFFFFF"/>
        </w:rPr>
        <w:t>You can find all the necessary connection information in your Firebase console and you can actually copy/paste this straight into your project</w:t>
      </w:r>
    </w:p>
    <w:p w:rsidR="007C03E1" w:rsidRPr="00EB5BB2" w:rsidRDefault="007C03E1" w:rsidP="007C03E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3B11E4" w:rsidRDefault="003B11E4" w:rsidP="007C03E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3600" cy="3981635"/>
            <wp:effectExtent l="0" t="0" r="0" b="0"/>
            <wp:docPr id="43" name="Picture 43" descr="https://cdn-images-1.medium.com/max/1600/1*Lr4ezmkP6FkBLFacxU2c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600/1*Lr4ezmkP6FkBLFacxU2cc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1E4" w:rsidRDefault="003B11E4" w:rsidP="003B11E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</w:rPr>
      </w:pPr>
      <w:r w:rsidRPr="00D77396">
        <w:rPr>
          <w:rFonts w:ascii="Arial" w:hAnsi="Arial" w:cs="Arial"/>
          <w:b/>
        </w:rPr>
        <w:t>Figure 44: Firebase Script</w:t>
      </w:r>
    </w:p>
    <w:p w:rsidR="00EB5BB2" w:rsidRDefault="00EB5BB2" w:rsidP="00EB5BB2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</w:rPr>
      </w:pPr>
    </w:p>
    <w:p w:rsidR="007C03E1" w:rsidRDefault="007C03E1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br w:type="page"/>
      </w:r>
    </w:p>
    <w:p w:rsidR="007C03E1" w:rsidRPr="00D94E56" w:rsidRDefault="007C03E1" w:rsidP="007C03E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7C03E1">
        <w:rPr>
          <w:rFonts w:ascii="Arial" w:hAnsi="Arial" w:cs="Arial"/>
          <w:color w:val="444444"/>
          <w:shd w:val="clear" w:color="auto" w:fill="FFFFFF"/>
        </w:rPr>
        <w:lastRenderedPageBreak/>
        <w:t xml:space="preserve">You can log into the Firebase dashboard and view the data in your database. Once the data is stored in the database against a user, it looks something like the </w:t>
      </w:r>
      <w:r>
        <w:rPr>
          <w:rFonts w:ascii="Arial" w:hAnsi="Arial" w:cs="Arial"/>
          <w:color w:val="444444"/>
          <w:shd w:val="clear" w:color="auto" w:fill="FFFFFF"/>
        </w:rPr>
        <w:t>figure</w:t>
      </w:r>
      <w:r w:rsidRPr="007C03E1">
        <w:rPr>
          <w:rFonts w:ascii="Arial" w:hAnsi="Arial" w:cs="Arial"/>
          <w:color w:val="444444"/>
          <w:shd w:val="clear" w:color="auto" w:fill="FFFFFF"/>
        </w:rPr>
        <w:t xml:space="preserve"> below</w:t>
      </w:r>
      <w:r w:rsidR="002E2158">
        <w:rPr>
          <w:rFonts w:ascii="Arial" w:hAnsi="Arial" w:cs="Arial"/>
          <w:color w:val="444444"/>
          <w:shd w:val="clear" w:color="auto" w:fill="FFFFFF"/>
        </w:rPr>
        <w:t>:</w:t>
      </w:r>
    </w:p>
    <w:p w:rsidR="00D94E56" w:rsidRDefault="00D94E56" w:rsidP="00D94E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943600" cy="4160520"/>
            <wp:effectExtent l="0" t="0" r="0" b="0"/>
            <wp:docPr id="47" name="Picture 47" descr="Firebase database dashboard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rebase database dashboard consol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E56" w:rsidRPr="00D94E56" w:rsidRDefault="00D94E56" w:rsidP="00B26DB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45: Firebase Database</w:t>
      </w:r>
    </w:p>
    <w:sectPr w:rsidR="00D94E56" w:rsidRPr="00D94E56" w:rsidSect="007843F0">
      <w:footerReference w:type="default" r:id="rId5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FE6" w:rsidRDefault="00F87FE6" w:rsidP="00591393">
      <w:pPr>
        <w:spacing w:after="0" w:line="240" w:lineRule="auto"/>
      </w:pPr>
      <w:r>
        <w:separator/>
      </w:r>
    </w:p>
  </w:endnote>
  <w:endnote w:type="continuationSeparator" w:id="0">
    <w:p w:rsidR="00F87FE6" w:rsidRDefault="00F87FE6" w:rsidP="00591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24D" w:rsidRDefault="0048324D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:rsidR="0048324D" w:rsidRDefault="004832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FE6" w:rsidRDefault="00F87FE6" w:rsidP="00591393">
      <w:pPr>
        <w:spacing w:after="0" w:line="240" w:lineRule="auto"/>
      </w:pPr>
      <w:r>
        <w:separator/>
      </w:r>
    </w:p>
  </w:footnote>
  <w:footnote w:type="continuationSeparator" w:id="0">
    <w:p w:rsidR="00F87FE6" w:rsidRDefault="00F87FE6" w:rsidP="00591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2F89"/>
    <w:multiLevelType w:val="hybridMultilevel"/>
    <w:tmpl w:val="D4B2645A"/>
    <w:lvl w:ilvl="0" w:tplc="4BEACDB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3B95"/>
    <w:multiLevelType w:val="hybridMultilevel"/>
    <w:tmpl w:val="C3B8E3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B0ED4"/>
    <w:multiLevelType w:val="hybridMultilevel"/>
    <w:tmpl w:val="3814CE6E"/>
    <w:lvl w:ilvl="0" w:tplc="120E100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4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AA7085"/>
    <w:multiLevelType w:val="hybridMultilevel"/>
    <w:tmpl w:val="84726C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20FDC"/>
    <w:multiLevelType w:val="hybridMultilevel"/>
    <w:tmpl w:val="94D414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056E0"/>
    <w:multiLevelType w:val="hybridMultilevel"/>
    <w:tmpl w:val="C3B8E3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E7FA1"/>
    <w:multiLevelType w:val="hybridMultilevel"/>
    <w:tmpl w:val="7FECE7E2"/>
    <w:lvl w:ilvl="0" w:tplc="4F62DCA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61279"/>
    <w:multiLevelType w:val="hybridMultilevel"/>
    <w:tmpl w:val="F7200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CB4ED6"/>
    <w:multiLevelType w:val="hybridMultilevel"/>
    <w:tmpl w:val="A66CFBC0"/>
    <w:lvl w:ilvl="0" w:tplc="03AC3CD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12F8E"/>
    <w:multiLevelType w:val="hybridMultilevel"/>
    <w:tmpl w:val="2BF4951E"/>
    <w:lvl w:ilvl="0" w:tplc="3370E1D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6ED6"/>
    <w:multiLevelType w:val="hybridMultilevel"/>
    <w:tmpl w:val="B844B9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ED6889"/>
    <w:multiLevelType w:val="hybridMultilevel"/>
    <w:tmpl w:val="22E030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605CD"/>
    <w:multiLevelType w:val="hybridMultilevel"/>
    <w:tmpl w:val="CAB87500"/>
    <w:lvl w:ilvl="0" w:tplc="99388B48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2035F"/>
    <w:multiLevelType w:val="hybridMultilevel"/>
    <w:tmpl w:val="E63876D8"/>
    <w:lvl w:ilvl="0" w:tplc="F83A949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D10D77"/>
    <w:multiLevelType w:val="hybridMultilevel"/>
    <w:tmpl w:val="7AB04E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61A05"/>
    <w:multiLevelType w:val="hybridMultilevel"/>
    <w:tmpl w:val="9506A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0F2FA5"/>
    <w:multiLevelType w:val="hybridMultilevel"/>
    <w:tmpl w:val="807A2D78"/>
    <w:lvl w:ilvl="0" w:tplc="DE921F8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E338E1"/>
    <w:multiLevelType w:val="hybridMultilevel"/>
    <w:tmpl w:val="688883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E750E1"/>
    <w:multiLevelType w:val="hybridMultilevel"/>
    <w:tmpl w:val="A0B01D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B65ED"/>
    <w:multiLevelType w:val="hybridMultilevel"/>
    <w:tmpl w:val="2F342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462F88"/>
    <w:multiLevelType w:val="hybridMultilevel"/>
    <w:tmpl w:val="4DE0E0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20"/>
  </w:num>
  <w:num w:numId="4">
    <w:abstractNumId w:val="15"/>
  </w:num>
  <w:num w:numId="5">
    <w:abstractNumId w:val="0"/>
  </w:num>
  <w:num w:numId="6">
    <w:abstractNumId w:val="5"/>
  </w:num>
  <w:num w:numId="7">
    <w:abstractNumId w:val="13"/>
  </w:num>
  <w:num w:numId="8">
    <w:abstractNumId w:val="16"/>
  </w:num>
  <w:num w:numId="9">
    <w:abstractNumId w:val="8"/>
  </w:num>
  <w:num w:numId="10">
    <w:abstractNumId w:val="11"/>
  </w:num>
  <w:num w:numId="11">
    <w:abstractNumId w:val="17"/>
  </w:num>
  <w:num w:numId="12">
    <w:abstractNumId w:val="14"/>
  </w:num>
  <w:num w:numId="13">
    <w:abstractNumId w:val="2"/>
  </w:num>
  <w:num w:numId="14">
    <w:abstractNumId w:val="10"/>
  </w:num>
  <w:num w:numId="15">
    <w:abstractNumId w:val="9"/>
  </w:num>
  <w:num w:numId="16">
    <w:abstractNumId w:val="4"/>
  </w:num>
  <w:num w:numId="17">
    <w:abstractNumId w:val="6"/>
  </w:num>
  <w:num w:numId="18">
    <w:abstractNumId w:val="1"/>
  </w:num>
  <w:num w:numId="19">
    <w:abstractNumId w:val="12"/>
  </w:num>
  <w:num w:numId="20">
    <w:abstractNumId w:val="19"/>
  </w:num>
  <w:num w:numId="21">
    <w:abstractNumId w:val="2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944"/>
    <w:rsid w:val="000152A8"/>
    <w:rsid w:val="0002504F"/>
    <w:rsid w:val="000709B0"/>
    <w:rsid w:val="000A2B71"/>
    <w:rsid w:val="000B472D"/>
    <w:rsid w:val="000C1148"/>
    <w:rsid w:val="000C4401"/>
    <w:rsid w:val="00152543"/>
    <w:rsid w:val="00153CB0"/>
    <w:rsid w:val="00171DCE"/>
    <w:rsid w:val="001A06F3"/>
    <w:rsid w:val="001A0B04"/>
    <w:rsid w:val="001A2607"/>
    <w:rsid w:val="001C32F5"/>
    <w:rsid w:val="001C7CE6"/>
    <w:rsid w:val="00204AFA"/>
    <w:rsid w:val="002366E3"/>
    <w:rsid w:val="0027117B"/>
    <w:rsid w:val="002921D8"/>
    <w:rsid w:val="002A3E95"/>
    <w:rsid w:val="002C18CC"/>
    <w:rsid w:val="002E2158"/>
    <w:rsid w:val="0034368E"/>
    <w:rsid w:val="00371335"/>
    <w:rsid w:val="003B11E4"/>
    <w:rsid w:val="003B28BB"/>
    <w:rsid w:val="003B48E2"/>
    <w:rsid w:val="003B75A9"/>
    <w:rsid w:val="003C4BB1"/>
    <w:rsid w:val="00411911"/>
    <w:rsid w:val="0041449F"/>
    <w:rsid w:val="00414917"/>
    <w:rsid w:val="00451000"/>
    <w:rsid w:val="0045686A"/>
    <w:rsid w:val="00461233"/>
    <w:rsid w:val="0048324D"/>
    <w:rsid w:val="004C7EDC"/>
    <w:rsid w:val="004E65A0"/>
    <w:rsid w:val="005307E9"/>
    <w:rsid w:val="00560945"/>
    <w:rsid w:val="00565C85"/>
    <w:rsid w:val="005771F8"/>
    <w:rsid w:val="00587FE6"/>
    <w:rsid w:val="0059096B"/>
    <w:rsid w:val="00591393"/>
    <w:rsid w:val="005A0053"/>
    <w:rsid w:val="005A56A8"/>
    <w:rsid w:val="005B371A"/>
    <w:rsid w:val="005E2636"/>
    <w:rsid w:val="005E54A4"/>
    <w:rsid w:val="005F4726"/>
    <w:rsid w:val="0060094D"/>
    <w:rsid w:val="0061062B"/>
    <w:rsid w:val="00614DC6"/>
    <w:rsid w:val="006337DF"/>
    <w:rsid w:val="00650944"/>
    <w:rsid w:val="006627A4"/>
    <w:rsid w:val="006705C3"/>
    <w:rsid w:val="006751A0"/>
    <w:rsid w:val="006819D2"/>
    <w:rsid w:val="006A1B8A"/>
    <w:rsid w:val="006B298E"/>
    <w:rsid w:val="00720395"/>
    <w:rsid w:val="0075500A"/>
    <w:rsid w:val="007843F0"/>
    <w:rsid w:val="007A4C6A"/>
    <w:rsid w:val="007C03E1"/>
    <w:rsid w:val="007D075A"/>
    <w:rsid w:val="007D09D3"/>
    <w:rsid w:val="007D2A38"/>
    <w:rsid w:val="007E7FBA"/>
    <w:rsid w:val="007F3B2A"/>
    <w:rsid w:val="00814DE2"/>
    <w:rsid w:val="00861C01"/>
    <w:rsid w:val="00862E24"/>
    <w:rsid w:val="00887E2F"/>
    <w:rsid w:val="00891F57"/>
    <w:rsid w:val="008937B4"/>
    <w:rsid w:val="008A271C"/>
    <w:rsid w:val="008C6B49"/>
    <w:rsid w:val="008E1028"/>
    <w:rsid w:val="008F056D"/>
    <w:rsid w:val="008F5A38"/>
    <w:rsid w:val="00911314"/>
    <w:rsid w:val="00920AF9"/>
    <w:rsid w:val="00924771"/>
    <w:rsid w:val="009278EB"/>
    <w:rsid w:val="00927AD3"/>
    <w:rsid w:val="00954FEE"/>
    <w:rsid w:val="00963A9E"/>
    <w:rsid w:val="00971796"/>
    <w:rsid w:val="009908F3"/>
    <w:rsid w:val="009A5770"/>
    <w:rsid w:val="009A7CF0"/>
    <w:rsid w:val="009B5FA3"/>
    <w:rsid w:val="009D0489"/>
    <w:rsid w:val="009F2C41"/>
    <w:rsid w:val="009F5EED"/>
    <w:rsid w:val="00A05694"/>
    <w:rsid w:val="00A11007"/>
    <w:rsid w:val="00A210A7"/>
    <w:rsid w:val="00A41C4C"/>
    <w:rsid w:val="00A6611C"/>
    <w:rsid w:val="00B11A71"/>
    <w:rsid w:val="00B26DBF"/>
    <w:rsid w:val="00B615FB"/>
    <w:rsid w:val="00B62D58"/>
    <w:rsid w:val="00B77D37"/>
    <w:rsid w:val="00B874FB"/>
    <w:rsid w:val="00BD42EF"/>
    <w:rsid w:val="00C157FD"/>
    <w:rsid w:val="00C178F3"/>
    <w:rsid w:val="00C26040"/>
    <w:rsid w:val="00C358E6"/>
    <w:rsid w:val="00C45413"/>
    <w:rsid w:val="00C517D9"/>
    <w:rsid w:val="00C72D37"/>
    <w:rsid w:val="00C81533"/>
    <w:rsid w:val="00C959D5"/>
    <w:rsid w:val="00CA605B"/>
    <w:rsid w:val="00CB31E1"/>
    <w:rsid w:val="00CB4E20"/>
    <w:rsid w:val="00D057EB"/>
    <w:rsid w:val="00D239D9"/>
    <w:rsid w:val="00D23FF0"/>
    <w:rsid w:val="00D51E12"/>
    <w:rsid w:val="00D67590"/>
    <w:rsid w:val="00D77396"/>
    <w:rsid w:val="00D77528"/>
    <w:rsid w:val="00D94E56"/>
    <w:rsid w:val="00DD1751"/>
    <w:rsid w:val="00DE7874"/>
    <w:rsid w:val="00DF5E3A"/>
    <w:rsid w:val="00E12530"/>
    <w:rsid w:val="00E415A6"/>
    <w:rsid w:val="00E95DB4"/>
    <w:rsid w:val="00EB5BB2"/>
    <w:rsid w:val="00EE32A3"/>
    <w:rsid w:val="00EE63EA"/>
    <w:rsid w:val="00EF6255"/>
    <w:rsid w:val="00F1128B"/>
    <w:rsid w:val="00F2630E"/>
    <w:rsid w:val="00F339BB"/>
    <w:rsid w:val="00F41617"/>
    <w:rsid w:val="00F469FB"/>
    <w:rsid w:val="00F714AD"/>
    <w:rsid w:val="00F7516C"/>
    <w:rsid w:val="00F82F4C"/>
    <w:rsid w:val="00F84D82"/>
    <w:rsid w:val="00F87FE6"/>
    <w:rsid w:val="00F91F2A"/>
    <w:rsid w:val="00FB2746"/>
    <w:rsid w:val="00FD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ECBA5"/>
  <w15:chartTrackingRefBased/>
  <w15:docId w15:val="{B64D264D-15D6-4EFF-A825-D4E525D8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509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50944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65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50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11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6611C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91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393"/>
  </w:style>
  <w:style w:type="paragraph" w:styleId="Footer">
    <w:name w:val="footer"/>
    <w:basedOn w:val="Normal"/>
    <w:link w:val="FooterChar"/>
    <w:uiPriority w:val="99"/>
    <w:unhideWhenUsed/>
    <w:rsid w:val="00591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393"/>
  </w:style>
  <w:style w:type="paragraph" w:customStyle="1" w:styleId="Default">
    <w:name w:val="Default"/>
    <w:rsid w:val="00F82F4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1191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5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528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615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www.twilio.com/console/sms/settings/geo-permissions" TargetMode="External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ws.amazon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3.emf"/><Relationship Id="rId27" Type="http://schemas.openxmlformats.org/officeDocument/2006/relationships/image" Target="media/image17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56" Type="http://schemas.openxmlformats.org/officeDocument/2006/relationships/image" Target="media/image44.png"/><Relationship Id="rId8" Type="http://schemas.openxmlformats.org/officeDocument/2006/relationships/hyperlink" Target="https://www.twilio.com/try-twili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5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fontTable" Target="fontTable.xml"/><Relationship Id="rId20" Type="http://schemas.openxmlformats.org/officeDocument/2006/relationships/image" Target="media/image12.emf"/><Relationship Id="rId41" Type="http://schemas.openxmlformats.org/officeDocument/2006/relationships/image" Target="media/image30.emf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aws.amazon.com/education/awseducate/apply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emf"/><Relationship Id="rId44" Type="http://schemas.openxmlformats.org/officeDocument/2006/relationships/image" Target="media/image33.png"/><Relationship Id="rId52" Type="http://schemas.openxmlformats.org/officeDocument/2006/relationships/hyperlink" Target="https://firebase.google.com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E54CA-31E0-4F4B-8AD4-04B32253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22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Bavani Raman</dc:creator>
  <cp:keywords/>
  <dc:description/>
  <cp:lastModifiedBy>Bavani Raman</cp:lastModifiedBy>
  <cp:revision>129</cp:revision>
  <dcterms:created xsi:type="dcterms:W3CDTF">2017-08-20T10:04:00Z</dcterms:created>
  <dcterms:modified xsi:type="dcterms:W3CDTF">2017-08-21T02:56:00Z</dcterms:modified>
</cp:coreProperties>
</file>