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4067" w:rsidRDefault="002F1F21" w:rsidP="002F1F21">
      <w:pPr>
        <w:pStyle w:val="Heading1"/>
        <w:jc w:val="center"/>
      </w:pPr>
      <w:r>
        <w:t>Orion Re-Training Pipeline TDD</w:t>
      </w:r>
    </w:p>
    <w:p w:rsidR="002F1F21" w:rsidRDefault="002F1F21" w:rsidP="002F1F21"/>
    <w:p w:rsidR="002F1F21" w:rsidRDefault="002F1F21" w:rsidP="002F1F21">
      <w:pPr>
        <w:rPr>
          <w:b/>
        </w:rPr>
      </w:pPr>
      <w:r w:rsidRPr="002F1F21">
        <w:rPr>
          <w:b/>
        </w:rPr>
        <w:t>Architecture Diagram:</w:t>
      </w:r>
    </w:p>
    <w:p w:rsidR="002F1F21" w:rsidRDefault="002F1F21" w:rsidP="002F1F21">
      <w:pPr>
        <w:rPr>
          <w:b/>
        </w:rPr>
      </w:pPr>
      <w:r>
        <w:rPr>
          <w:noProof/>
        </w:rPr>
        <w:drawing>
          <wp:inline distT="0" distB="0" distL="0" distR="0" wp14:anchorId="459ECCB8" wp14:editId="17CCF7AF">
            <wp:extent cx="4572000" cy="3060471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5632" cy="306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F21" w:rsidRPr="002F1F21" w:rsidRDefault="002F1F21" w:rsidP="002F1F21">
      <w:pPr>
        <w:rPr>
          <w:b/>
        </w:rPr>
      </w:pPr>
      <w:r w:rsidRPr="002F1F21">
        <w:rPr>
          <w:b/>
        </w:rPr>
        <w:t>Description:</w:t>
      </w:r>
    </w:p>
    <w:p w:rsidR="002F1F21" w:rsidRPr="002F1F21" w:rsidRDefault="002F1F21" w:rsidP="002F1F2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</w:pPr>
      <w:r w:rsidRPr="002F1F21">
        <w:t>Event Bridge triggers this pipeline</w:t>
      </w:r>
      <w:r>
        <w:t xml:space="preserve"> (Every month 18</w:t>
      </w:r>
      <w:r w:rsidRPr="002F1F21">
        <w:rPr>
          <w:vertAlign w:val="superscript"/>
        </w:rPr>
        <w:t>th</w:t>
      </w:r>
      <w:r>
        <w:t xml:space="preserve"> at 03:00 AM EST)</w:t>
      </w:r>
      <w:r w:rsidRPr="002F1F21">
        <w:t>. Then it invokes a dedicated step function which orchestrates all the other steps sequentially.</w:t>
      </w:r>
    </w:p>
    <w:p w:rsidR="002F1F21" w:rsidRPr="002F1F21" w:rsidRDefault="002F1F21" w:rsidP="002F1F2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</w:pPr>
      <w:r w:rsidRPr="002F1F21">
        <w:t xml:space="preserve">There are two sagemaker pipelines used in this workflow, one for </w:t>
      </w:r>
      <w:r>
        <w:t>Data Extraction</w:t>
      </w:r>
      <w:r w:rsidRPr="002F1F21">
        <w:t xml:space="preserve"> followed by other for </w:t>
      </w:r>
      <w:r>
        <w:t>Re-Training</w:t>
      </w:r>
      <w:r w:rsidRPr="002F1F21">
        <w:t>. The outputs for these pipelines are stored in s3 bucket.</w:t>
      </w:r>
    </w:p>
    <w:p w:rsidR="002F1F21" w:rsidRDefault="002F1F21" w:rsidP="002F1F2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</w:pPr>
      <w:r w:rsidRPr="002F1F21">
        <w:t>Once all this process is completed SNS Email Notifications are sent, if the</w:t>
      </w:r>
      <w:r w:rsidR="00F15630">
        <w:t xml:space="preserve"> workflow is success or failure</w:t>
      </w:r>
      <w:bookmarkStart w:id="0" w:name="_GoBack"/>
      <w:bookmarkEnd w:id="0"/>
    </w:p>
    <w:p w:rsidR="002F1F21" w:rsidRDefault="002F1F21" w:rsidP="002F1F21">
      <w:pPr>
        <w:shd w:val="clear" w:color="auto" w:fill="FFFFFF"/>
        <w:spacing w:before="100" w:beforeAutospacing="1" w:after="100" w:afterAutospacing="1" w:line="240" w:lineRule="auto"/>
      </w:pPr>
    </w:p>
    <w:p w:rsidR="002F1F21" w:rsidRDefault="002F1F21" w:rsidP="002F1F21">
      <w:pPr>
        <w:shd w:val="clear" w:color="auto" w:fill="FFFFFF"/>
        <w:spacing w:before="100" w:beforeAutospacing="1" w:after="100" w:afterAutospacing="1" w:line="240" w:lineRule="auto"/>
        <w:rPr>
          <w:b/>
        </w:rPr>
      </w:pPr>
      <w:r w:rsidRPr="002F1F21">
        <w:rPr>
          <w:b/>
        </w:rPr>
        <w:t>Sagemaker Pipelines:</w:t>
      </w:r>
    </w:p>
    <w:p w:rsidR="002F1F21" w:rsidRDefault="002F1F21" w:rsidP="002F1F21">
      <w:pPr>
        <w:shd w:val="clear" w:color="auto" w:fill="FFFFFF"/>
        <w:spacing w:before="100" w:beforeAutospacing="1" w:after="100" w:afterAutospacing="1" w:line="240" w:lineRule="auto"/>
      </w:pPr>
      <w:r w:rsidRPr="002F1F21">
        <w:t>Orion Data Extraction Pipeline:</w:t>
      </w:r>
    </w:p>
    <w:p w:rsidR="002F1F21" w:rsidRDefault="002F1F21" w:rsidP="002F1F21">
      <w:pPr>
        <w:shd w:val="clear" w:color="auto" w:fill="FFFFFF"/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5065AA53" wp14:editId="760B1CB9">
            <wp:extent cx="5572125" cy="9906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F21" w:rsidRDefault="002F1F21" w:rsidP="002F1F21">
      <w:pPr>
        <w:shd w:val="clear" w:color="auto" w:fill="FFFFFF"/>
        <w:spacing w:before="100" w:beforeAutospacing="1" w:after="100" w:afterAutospacing="1" w:line="240" w:lineRule="auto"/>
      </w:pPr>
    </w:p>
    <w:p w:rsidR="002F1F21" w:rsidRDefault="002F1F21" w:rsidP="002F1F21">
      <w:pPr>
        <w:shd w:val="clear" w:color="auto" w:fill="FFFFFF"/>
        <w:spacing w:before="100" w:beforeAutospacing="1" w:after="100" w:afterAutospacing="1" w:line="240" w:lineRule="auto"/>
      </w:pPr>
      <w:r>
        <w:lastRenderedPageBreak/>
        <w:t>Orion Re-Training Pipeline:</w:t>
      </w:r>
    </w:p>
    <w:p w:rsidR="002F1F21" w:rsidRDefault="002F1F21" w:rsidP="002F1F21">
      <w:pPr>
        <w:shd w:val="clear" w:color="auto" w:fill="FFFFFF"/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5C653BEE" wp14:editId="081DE06E">
            <wp:extent cx="3781425" cy="19050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EA8" w:rsidRDefault="00565EA8" w:rsidP="002F1F21">
      <w:pPr>
        <w:shd w:val="clear" w:color="auto" w:fill="FFFFFF"/>
        <w:spacing w:before="100" w:beforeAutospacing="1" w:after="100" w:afterAutospacing="1" w:line="240" w:lineRule="auto"/>
      </w:pPr>
    </w:p>
    <w:p w:rsidR="00565EA8" w:rsidRPr="00565EA8" w:rsidRDefault="00565EA8" w:rsidP="002F1F21">
      <w:pPr>
        <w:shd w:val="clear" w:color="auto" w:fill="FFFFFF"/>
        <w:spacing w:before="100" w:beforeAutospacing="1" w:after="100" w:afterAutospacing="1" w:line="240" w:lineRule="auto"/>
        <w:rPr>
          <w:b/>
        </w:rPr>
      </w:pPr>
      <w:r w:rsidRPr="00565EA8">
        <w:rPr>
          <w:b/>
        </w:rPr>
        <w:t>AWS Services:</w:t>
      </w:r>
    </w:p>
    <w:tbl>
      <w:tblPr>
        <w:tblW w:w="6820" w:type="dxa"/>
        <w:tblLook w:val="04A0" w:firstRow="1" w:lastRow="0" w:firstColumn="1" w:lastColumn="0" w:noHBand="0" w:noVBand="1"/>
      </w:tblPr>
      <w:tblGrid>
        <w:gridCol w:w="1980"/>
        <w:gridCol w:w="4840"/>
      </w:tblGrid>
      <w:tr w:rsidR="00126FF8" w:rsidRPr="00126FF8" w:rsidTr="00126FF8">
        <w:trPr>
          <w:trHeight w:val="30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26FF8">
              <w:rPr>
                <w:rFonts w:ascii="Calibri" w:eastAsia="Times New Roman" w:hAnsi="Calibri" w:cs="Calibri"/>
                <w:b/>
                <w:bCs/>
                <w:color w:val="000000"/>
              </w:rPr>
              <w:t>AWS Services Used</w:t>
            </w:r>
          </w:p>
        </w:tc>
        <w:tc>
          <w:tcPr>
            <w:tcW w:w="4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26FF8">
              <w:rPr>
                <w:rFonts w:ascii="Calibri" w:eastAsia="Times New Roman" w:hAnsi="Calibri" w:cs="Calibri"/>
                <w:b/>
                <w:bCs/>
                <w:color w:val="000000"/>
              </w:rPr>
              <w:t>Name</w:t>
            </w:r>
          </w:p>
        </w:tc>
      </w:tr>
      <w:tr w:rsidR="00126FF8" w:rsidRPr="00126FF8" w:rsidTr="00126FF8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Evenbridge Rule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4F021A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hyperlink r:id="rId10" w:anchor="/eventbus/default/rules/Orion_Inference_Pipeline" w:history="1">
              <w:r w:rsidR="00126FF8" w:rsidRPr="00126FF8">
                <w:rPr>
                  <w:rFonts w:ascii="Calibri" w:eastAsia="Times New Roman" w:hAnsi="Calibri" w:cs="Calibri"/>
                  <w:color w:val="000000"/>
                </w:rPr>
                <w:t>Orion_Re-Training</w:t>
              </w:r>
            </w:hyperlink>
          </w:p>
        </w:tc>
      </w:tr>
      <w:tr w:rsidR="00126FF8" w:rsidRPr="00126FF8" w:rsidTr="00126FF8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Step Function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4F021A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hyperlink r:id="rId11" w:anchor="/statemachines/view/arn%3Aaws%3Astates%3Aus-east-1%3A318685047967%3AstateMachine%3Asagemaker-naf-orion-inference" w:history="1">
              <w:r w:rsidR="00126FF8" w:rsidRPr="00126FF8">
                <w:rPr>
                  <w:rFonts w:ascii="Calibri" w:eastAsia="Times New Roman" w:hAnsi="Calibri" w:cs="Calibri"/>
                  <w:color w:val="000000"/>
                </w:rPr>
                <w:t>sagemaker-naf-orion-retraining</w:t>
              </w:r>
            </w:hyperlink>
          </w:p>
        </w:tc>
      </w:tr>
      <w:tr w:rsidR="00126FF8" w:rsidRPr="00126FF8" w:rsidTr="00126FF8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Sagemaker Pipeline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orion-training-data-extraction, orion-training-dev</w:t>
            </w:r>
          </w:p>
        </w:tc>
      </w:tr>
      <w:tr w:rsidR="00126FF8" w:rsidRPr="00126FF8" w:rsidTr="00126FF8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SNS Topic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4F021A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hyperlink r:id="rId12" w:anchor="/topic/arn:aws:sns:us-east-1:318685047967:sagemaker-naf-orion" w:history="1">
              <w:r w:rsidR="00126FF8" w:rsidRPr="00126FF8">
                <w:rPr>
                  <w:rFonts w:ascii="Calibri" w:eastAsia="Times New Roman" w:hAnsi="Calibri" w:cs="Calibri"/>
                  <w:color w:val="000000"/>
                </w:rPr>
                <w:t>sagemaker-naf-orion</w:t>
              </w:r>
            </w:hyperlink>
          </w:p>
        </w:tc>
      </w:tr>
    </w:tbl>
    <w:p w:rsidR="002F1F21" w:rsidRDefault="00126FF8" w:rsidP="002F1F21">
      <w:pPr>
        <w:shd w:val="clear" w:color="auto" w:fill="FFFFFF"/>
        <w:spacing w:before="100" w:beforeAutospacing="1" w:after="100" w:afterAutospacing="1" w:line="240" w:lineRule="auto"/>
      </w:pPr>
      <w:r>
        <w:t>Orion Data Extraction Pipeline s3 locations:</w:t>
      </w:r>
    </w:p>
    <w:tbl>
      <w:tblPr>
        <w:tblW w:w="9500" w:type="dxa"/>
        <w:tblLook w:val="04A0" w:firstRow="1" w:lastRow="0" w:firstColumn="1" w:lastColumn="0" w:noHBand="0" w:noVBand="1"/>
      </w:tblPr>
      <w:tblGrid>
        <w:gridCol w:w="1260"/>
        <w:gridCol w:w="1543"/>
        <w:gridCol w:w="6780"/>
      </w:tblGrid>
      <w:tr w:rsidR="00126FF8" w:rsidRPr="00126FF8" w:rsidTr="00126FF8">
        <w:trPr>
          <w:trHeight w:val="30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26FF8">
              <w:rPr>
                <w:rFonts w:ascii="Calibri" w:eastAsia="Times New Roman" w:hAnsi="Calibri" w:cs="Calibri"/>
                <w:b/>
                <w:bCs/>
                <w:color w:val="000000"/>
              </w:rPr>
              <w:t>AWS Service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26FF8">
              <w:rPr>
                <w:rFonts w:ascii="Calibri" w:eastAsia="Times New Roman" w:hAnsi="Calibri" w:cs="Calibri"/>
                <w:b/>
                <w:bCs/>
                <w:color w:val="000000"/>
              </w:rPr>
              <w:t>Input/Outputs</w:t>
            </w:r>
          </w:p>
        </w:tc>
        <w:tc>
          <w:tcPr>
            <w:tcW w:w="6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26FF8" w:rsidRPr="00126FF8" w:rsidRDefault="00126FF8" w:rsidP="00126F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26FF8">
              <w:rPr>
                <w:rFonts w:ascii="Calibri" w:eastAsia="Times New Roman" w:hAnsi="Calibri" w:cs="Calibri"/>
                <w:b/>
                <w:bCs/>
                <w:color w:val="000000"/>
              </w:rPr>
              <w:t>Paths</w:t>
            </w:r>
          </w:p>
        </w:tc>
      </w:tr>
      <w:tr w:rsidR="00126FF8" w:rsidRPr="00126FF8" w:rsidTr="00126FF8">
        <w:trPr>
          <w:trHeight w:val="300"/>
        </w:trPr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26FF8" w:rsidRPr="00126FF8" w:rsidRDefault="00126FF8" w:rsidP="00126F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s3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Inputs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s3://sagemaker-orion-dev/training/inputs/model-artifacts/</w:t>
            </w:r>
          </w:p>
        </w:tc>
      </w:tr>
      <w:tr w:rsidR="00126FF8" w:rsidRPr="00126FF8" w:rsidTr="00126FF8">
        <w:trPr>
          <w:trHeight w:val="300"/>
        </w:trPr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26FF8" w:rsidRPr="00126FF8" w:rsidRDefault="00126FF8" w:rsidP="00126F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Outputs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s3://sagemaker-orion-dev/training/outputs/data-prep/</w:t>
            </w:r>
          </w:p>
        </w:tc>
      </w:tr>
      <w:tr w:rsidR="00126FF8" w:rsidRPr="00126FF8" w:rsidTr="00126FF8">
        <w:trPr>
          <w:trHeight w:val="300"/>
        </w:trPr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s3://sagemaker-orion-dev/testing/outputs/data-prep/</w:t>
            </w:r>
          </w:p>
        </w:tc>
      </w:tr>
      <w:tr w:rsidR="00126FF8" w:rsidRPr="00126FF8" w:rsidTr="00126FF8">
        <w:trPr>
          <w:trHeight w:val="300"/>
        </w:trPr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paths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s3://sagemaker-orion-dev/paths/data_extraction_paths.json</w:t>
            </w:r>
          </w:p>
        </w:tc>
      </w:tr>
    </w:tbl>
    <w:p w:rsidR="00126FF8" w:rsidRDefault="00126FF8" w:rsidP="002F1F21">
      <w:pPr>
        <w:shd w:val="clear" w:color="auto" w:fill="FFFFFF"/>
        <w:spacing w:before="100" w:beforeAutospacing="1" w:after="100" w:afterAutospacing="1" w:line="240" w:lineRule="auto"/>
      </w:pPr>
    </w:p>
    <w:p w:rsidR="00126FF8" w:rsidRDefault="00126FF8" w:rsidP="002F1F21">
      <w:pPr>
        <w:shd w:val="clear" w:color="auto" w:fill="FFFFFF"/>
        <w:spacing w:before="100" w:beforeAutospacing="1" w:after="100" w:afterAutospacing="1" w:line="240" w:lineRule="auto"/>
      </w:pPr>
    </w:p>
    <w:p w:rsidR="00126FF8" w:rsidRDefault="00126FF8" w:rsidP="002F1F21">
      <w:pPr>
        <w:shd w:val="clear" w:color="auto" w:fill="FFFFFF"/>
        <w:spacing w:before="100" w:beforeAutospacing="1" w:after="100" w:afterAutospacing="1" w:line="240" w:lineRule="auto"/>
      </w:pPr>
    </w:p>
    <w:p w:rsidR="00126FF8" w:rsidRDefault="00126FF8" w:rsidP="002F1F21">
      <w:pPr>
        <w:shd w:val="clear" w:color="auto" w:fill="FFFFFF"/>
        <w:spacing w:before="100" w:beforeAutospacing="1" w:after="100" w:afterAutospacing="1" w:line="240" w:lineRule="auto"/>
      </w:pPr>
    </w:p>
    <w:p w:rsidR="00126FF8" w:rsidRDefault="00126FF8" w:rsidP="002F1F21">
      <w:pPr>
        <w:shd w:val="clear" w:color="auto" w:fill="FFFFFF"/>
        <w:spacing w:before="100" w:beforeAutospacing="1" w:after="100" w:afterAutospacing="1" w:line="240" w:lineRule="auto"/>
      </w:pPr>
    </w:p>
    <w:p w:rsidR="00126FF8" w:rsidRDefault="00126FF8" w:rsidP="002F1F21">
      <w:pPr>
        <w:shd w:val="clear" w:color="auto" w:fill="FFFFFF"/>
        <w:spacing w:before="100" w:beforeAutospacing="1" w:after="100" w:afterAutospacing="1" w:line="240" w:lineRule="auto"/>
      </w:pPr>
    </w:p>
    <w:p w:rsidR="00126FF8" w:rsidRDefault="00126FF8" w:rsidP="002F1F21">
      <w:pPr>
        <w:shd w:val="clear" w:color="auto" w:fill="FFFFFF"/>
        <w:spacing w:before="100" w:beforeAutospacing="1" w:after="100" w:afterAutospacing="1" w:line="240" w:lineRule="auto"/>
      </w:pPr>
    </w:p>
    <w:p w:rsidR="00126FF8" w:rsidRDefault="00126FF8" w:rsidP="002F1F21">
      <w:pPr>
        <w:shd w:val="clear" w:color="auto" w:fill="FFFFFF"/>
        <w:spacing w:before="100" w:beforeAutospacing="1" w:after="100" w:afterAutospacing="1" w:line="240" w:lineRule="auto"/>
      </w:pPr>
      <w:r>
        <w:lastRenderedPageBreak/>
        <w:t>Orion Re-Training Pipeline S3 locations:</w:t>
      </w:r>
    </w:p>
    <w:tbl>
      <w:tblPr>
        <w:tblW w:w="9261" w:type="dxa"/>
        <w:tblLook w:val="04A0" w:firstRow="1" w:lastRow="0" w:firstColumn="1" w:lastColumn="0" w:noHBand="0" w:noVBand="1"/>
      </w:tblPr>
      <w:tblGrid>
        <w:gridCol w:w="1022"/>
        <w:gridCol w:w="1519"/>
        <w:gridCol w:w="1075"/>
        <w:gridCol w:w="1736"/>
        <w:gridCol w:w="3998"/>
      </w:tblGrid>
      <w:tr w:rsidR="00126FF8" w:rsidRPr="00126FF8" w:rsidTr="00126FF8">
        <w:trPr>
          <w:trHeight w:val="28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26FF8">
              <w:rPr>
                <w:rFonts w:ascii="Calibri" w:eastAsia="Times New Roman" w:hAnsi="Calibri" w:cs="Calibri"/>
                <w:b/>
                <w:bCs/>
                <w:color w:val="000000"/>
              </w:rPr>
              <w:t>AWS Resource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26FF8">
              <w:rPr>
                <w:rFonts w:ascii="Calibri" w:eastAsia="Times New Roman" w:hAnsi="Calibri" w:cs="Calibri"/>
                <w:b/>
                <w:bCs/>
                <w:color w:val="000000"/>
              </w:rPr>
              <w:t>Steps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26FF8">
              <w:rPr>
                <w:rFonts w:ascii="Calibri" w:eastAsia="Times New Roman" w:hAnsi="Calibri" w:cs="Calibri"/>
                <w:b/>
                <w:bCs/>
                <w:color w:val="000000"/>
              </w:rPr>
              <w:t>Inputs/Outputs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26FF8">
              <w:rPr>
                <w:rFonts w:ascii="Calibri" w:eastAsia="Times New Roman" w:hAnsi="Calibri" w:cs="Calibri"/>
                <w:b/>
                <w:bCs/>
                <w:color w:val="000000"/>
              </w:rPr>
              <w:t>Type/Condition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26FF8">
              <w:rPr>
                <w:rFonts w:ascii="Calibri" w:eastAsia="Times New Roman" w:hAnsi="Calibri" w:cs="Calibri"/>
                <w:b/>
                <w:bCs/>
                <w:color w:val="000000"/>
              </w:rPr>
              <w:t>Paths</w:t>
            </w:r>
          </w:p>
        </w:tc>
      </w:tr>
      <w:tr w:rsidR="00126FF8" w:rsidRPr="00126FF8" w:rsidTr="00126FF8">
        <w:trPr>
          <w:trHeight w:val="286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26FF8" w:rsidRPr="00126FF8" w:rsidRDefault="00126FF8" w:rsidP="00126F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s3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26FF8" w:rsidRPr="00126FF8" w:rsidRDefault="00126FF8" w:rsidP="00126F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Feature Selection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26FF8" w:rsidRPr="00126FF8" w:rsidRDefault="00126FF8" w:rsidP="00126F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Outputs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New/Existing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s3://sagemaker-orion-dev/feature_selection/</w:t>
            </w:r>
          </w:p>
        </w:tc>
      </w:tr>
      <w:tr w:rsidR="00126FF8" w:rsidRPr="00126FF8" w:rsidTr="00126FF8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Model Selection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Outputs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New/Existing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s3://sagemaker-orion-dev/model_selection/</w:t>
            </w:r>
          </w:p>
        </w:tc>
      </w:tr>
      <w:tr w:rsidR="00126FF8" w:rsidRPr="00126FF8" w:rsidTr="00126FF8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26FF8" w:rsidRPr="00126FF8" w:rsidRDefault="00126FF8" w:rsidP="00126F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Hyperparameter Tuning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26FF8" w:rsidRPr="00126FF8" w:rsidRDefault="00126FF8" w:rsidP="00126F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Outputs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New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s3://sagemaker-orion-dev/hyperparameter_tuning/outputs_new/</w:t>
            </w:r>
          </w:p>
        </w:tc>
      </w:tr>
      <w:tr w:rsidR="00126FF8" w:rsidRPr="00126FF8" w:rsidTr="00126FF8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Existing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s3://sagemaker-orion-dev/hyperparameter_tuning/outputs_existing/</w:t>
            </w:r>
          </w:p>
        </w:tc>
      </w:tr>
      <w:tr w:rsidR="00126FF8" w:rsidRPr="00126FF8" w:rsidTr="00126FF8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26FF8" w:rsidRPr="00126FF8" w:rsidRDefault="00126FF8" w:rsidP="00126F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Save Models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26FF8" w:rsidRPr="00126FF8" w:rsidRDefault="00126FF8" w:rsidP="00126F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Outputs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Only if Threshold is satisfied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s3://sagemaker-orion-dev/models/Current_Model_Outputs/</w:t>
            </w:r>
          </w:p>
        </w:tc>
      </w:tr>
      <w:tr w:rsidR="00126FF8" w:rsidRPr="00126FF8" w:rsidTr="00126FF8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New/Existing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s3://sagemaker-orion-dev/models/Retrained_Model_Outputs/</w:t>
            </w:r>
          </w:p>
        </w:tc>
      </w:tr>
      <w:tr w:rsidR="00126FF8" w:rsidRPr="00126FF8" w:rsidTr="00126FF8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paths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s3://sagemaker-orion-dev/paths/data_retraining_paths.json</w:t>
            </w:r>
          </w:p>
        </w:tc>
      </w:tr>
    </w:tbl>
    <w:p w:rsidR="00126FF8" w:rsidRDefault="00126FF8" w:rsidP="002F1F21">
      <w:pPr>
        <w:shd w:val="clear" w:color="auto" w:fill="FFFFFF"/>
        <w:spacing w:before="100" w:beforeAutospacing="1" w:after="100" w:afterAutospacing="1" w:line="240" w:lineRule="auto"/>
      </w:pPr>
    </w:p>
    <w:p w:rsidR="00126FF8" w:rsidRDefault="00126FF8" w:rsidP="002F1F21">
      <w:pPr>
        <w:shd w:val="clear" w:color="auto" w:fill="FFFFFF"/>
        <w:spacing w:before="100" w:beforeAutospacing="1" w:after="100" w:afterAutospacing="1" w:line="240" w:lineRule="auto"/>
      </w:pPr>
      <w:r>
        <w:t>Data Extraction Parameters:</w:t>
      </w:r>
    </w:p>
    <w:tbl>
      <w:tblPr>
        <w:tblW w:w="5140" w:type="dxa"/>
        <w:tblLook w:val="04A0" w:firstRow="1" w:lastRow="0" w:firstColumn="1" w:lastColumn="0" w:noHBand="0" w:noVBand="1"/>
      </w:tblPr>
      <w:tblGrid>
        <w:gridCol w:w="2780"/>
        <w:gridCol w:w="2360"/>
      </w:tblGrid>
      <w:tr w:rsidR="00126FF8" w:rsidRPr="00126FF8" w:rsidTr="00126FF8">
        <w:trPr>
          <w:trHeight w:val="300"/>
        </w:trPr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26FF8">
              <w:rPr>
                <w:rFonts w:ascii="Calibri" w:eastAsia="Times New Roman" w:hAnsi="Calibri" w:cs="Calibri"/>
                <w:b/>
                <w:bCs/>
                <w:color w:val="000000"/>
              </w:rPr>
              <w:t>Parameters</w:t>
            </w: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26FF8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</w:tr>
      <w:tr w:rsidR="00126FF8" w:rsidRPr="00126FF8" w:rsidTr="00126FF8">
        <w:trPr>
          <w:trHeight w:val="300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max_week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Take from query</w:t>
            </w:r>
          </w:p>
        </w:tc>
      </w:tr>
      <w:tr w:rsidR="00126FF8" w:rsidRPr="00126FF8" w:rsidTr="00126FF8">
        <w:trPr>
          <w:trHeight w:val="300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Train churn_cut_off_week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max_week - 25 weeks</w:t>
            </w:r>
          </w:p>
        </w:tc>
      </w:tr>
      <w:tr w:rsidR="00126FF8" w:rsidRPr="00126FF8" w:rsidTr="00126FF8">
        <w:trPr>
          <w:trHeight w:val="300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Train Current_week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max_week - 46 weeks</w:t>
            </w:r>
          </w:p>
        </w:tc>
      </w:tr>
      <w:tr w:rsidR="00126FF8" w:rsidRPr="00126FF8" w:rsidTr="00126FF8">
        <w:trPr>
          <w:trHeight w:val="300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Train Offset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</w:tr>
      <w:tr w:rsidR="00126FF8" w:rsidRPr="00126FF8" w:rsidTr="00126FF8">
        <w:trPr>
          <w:trHeight w:val="300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Train Randomization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</w:tr>
      <w:tr w:rsidR="00126FF8" w:rsidRPr="00126FF8" w:rsidTr="00126FF8">
        <w:trPr>
          <w:trHeight w:val="300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126FF8" w:rsidRPr="00126FF8" w:rsidTr="00126FF8">
        <w:trPr>
          <w:trHeight w:val="300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Test churn_cut_off_week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max_week - 8 weeks</w:t>
            </w:r>
          </w:p>
        </w:tc>
      </w:tr>
      <w:tr w:rsidR="00126FF8" w:rsidRPr="00126FF8" w:rsidTr="00126FF8">
        <w:trPr>
          <w:trHeight w:val="300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Test Current_week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max_week - 38 weeks</w:t>
            </w:r>
          </w:p>
        </w:tc>
      </w:tr>
      <w:tr w:rsidR="00126FF8" w:rsidRPr="00126FF8" w:rsidTr="00126FF8">
        <w:trPr>
          <w:trHeight w:val="300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Test Offset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26FF8" w:rsidRPr="00126FF8" w:rsidRDefault="00126FF8" w:rsidP="00126F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126FF8" w:rsidRPr="00126FF8" w:rsidTr="00126FF8">
        <w:trPr>
          <w:trHeight w:val="300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Test Randomization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FALSE</w:t>
            </w:r>
          </w:p>
        </w:tc>
      </w:tr>
      <w:tr w:rsidR="00126FF8" w:rsidRPr="00126FF8" w:rsidTr="00126FF8">
        <w:trPr>
          <w:trHeight w:val="300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last_trx_cut_off_week(Test)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current_week - 9 weeks</w:t>
            </w:r>
          </w:p>
        </w:tc>
      </w:tr>
    </w:tbl>
    <w:p w:rsidR="00126FF8" w:rsidRDefault="00126FF8" w:rsidP="002F1F21">
      <w:pPr>
        <w:shd w:val="clear" w:color="auto" w:fill="FFFFFF"/>
        <w:spacing w:before="100" w:beforeAutospacing="1" w:after="100" w:afterAutospacing="1" w:line="240" w:lineRule="auto"/>
      </w:pPr>
    </w:p>
    <w:p w:rsidR="00126FF8" w:rsidRDefault="00126FF8" w:rsidP="002F1F21">
      <w:pPr>
        <w:shd w:val="clear" w:color="auto" w:fill="FFFFFF"/>
        <w:spacing w:before="100" w:beforeAutospacing="1" w:after="100" w:afterAutospacing="1" w:line="240" w:lineRule="auto"/>
      </w:pPr>
    </w:p>
    <w:p w:rsidR="00126FF8" w:rsidRDefault="00126FF8" w:rsidP="002F1F21">
      <w:pPr>
        <w:shd w:val="clear" w:color="auto" w:fill="FFFFFF"/>
        <w:spacing w:before="100" w:beforeAutospacing="1" w:after="100" w:afterAutospacing="1" w:line="240" w:lineRule="auto"/>
      </w:pPr>
    </w:p>
    <w:p w:rsidR="00126FF8" w:rsidRDefault="00126FF8" w:rsidP="002F1F21">
      <w:pPr>
        <w:shd w:val="clear" w:color="auto" w:fill="FFFFFF"/>
        <w:spacing w:before="100" w:beforeAutospacing="1" w:after="100" w:afterAutospacing="1" w:line="240" w:lineRule="auto"/>
      </w:pPr>
      <w:r>
        <w:lastRenderedPageBreak/>
        <w:t>Thresholds:</w:t>
      </w:r>
    </w:p>
    <w:tbl>
      <w:tblPr>
        <w:tblW w:w="9480" w:type="dxa"/>
        <w:tblLook w:val="04A0" w:firstRow="1" w:lastRow="0" w:firstColumn="1" w:lastColumn="0" w:noHBand="0" w:noVBand="1"/>
      </w:tblPr>
      <w:tblGrid>
        <w:gridCol w:w="1189"/>
        <w:gridCol w:w="760"/>
        <w:gridCol w:w="1047"/>
        <w:gridCol w:w="880"/>
        <w:gridCol w:w="1579"/>
        <w:gridCol w:w="1690"/>
        <w:gridCol w:w="1840"/>
        <w:gridCol w:w="960"/>
      </w:tblGrid>
      <w:tr w:rsidR="00126FF8" w:rsidRPr="00126FF8" w:rsidTr="00126FF8">
        <w:trPr>
          <w:trHeight w:val="300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26FF8">
              <w:rPr>
                <w:rFonts w:ascii="Calibri" w:eastAsia="Times New Roman" w:hAnsi="Calibri" w:cs="Calibri"/>
                <w:b/>
                <w:bCs/>
                <w:color w:val="000000"/>
              </w:rPr>
              <w:t>Customers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26FF8">
              <w:rPr>
                <w:rFonts w:ascii="Calibri" w:eastAsia="Times New Roman" w:hAnsi="Calibri" w:cs="Calibri"/>
                <w:b/>
                <w:bCs/>
                <w:color w:val="000000"/>
              </w:rPr>
              <w:t>Recall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26FF8">
              <w:rPr>
                <w:rFonts w:ascii="Calibri" w:eastAsia="Times New Roman" w:hAnsi="Calibri" w:cs="Calibri"/>
                <w:b/>
                <w:bCs/>
                <w:color w:val="000000"/>
              </w:rPr>
              <w:t>Precision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26FF8">
              <w:rPr>
                <w:rFonts w:ascii="Calibri" w:eastAsia="Times New Roman" w:hAnsi="Calibri" w:cs="Calibri"/>
                <w:b/>
                <w:bCs/>
                <w:color w:val="000000"/>
              </w:rPr>
              <w:t>F1 Score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4F021A" w:rsidP="00126F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hyperlink r:id="rId13" w:history="1">
              <w:r w:rsidR="00126FF8" w:rsidRPr="00126FF8">
                <w:rPr>
                  <w:rFonts w:ascii="Calibri" w:eastAsia="Times New Roman" w:hAnsi="Calibri" w:cs="Calibri"/>
                  <w:b/>
                  <w:bCs/>
                  <w:color w:val="000000"/>
                </w:rPr>
                <w:t>Precision@500</w:t>
              </w:r>
            </w:hyperlink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4F021A" w:rsidP="00126F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hyperlink r:id="rId14" w:history="1">
              <w:r w:rsidR="00126FF8" w:rsidRPr="00126FF8">
                <w:rPr>
                  <w:rFonts w:ascii="Calibri" w:eastAsia="Times New Roman" w:hAnsi="Calibri" w:cs="Calibri"/>
                  <w:b/>
                  <w:bCs/>
                  <w:color w:val="000000"/>
                </w:rPr>
                <w:t>Precision@2000</w:t>
              </w:r>
            </w:hyperlink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26FF8">
              <w:rPr>
                <w:rFonts w:ascii="Calibri" w:eastAsia="Times New Roman" w:hAnsi="Calibri" w:cs="Calibri"/>
                <w:b/>
                <w:bCs/>
                <w:color w:val="000000"/>
              </w:rPr>
              <w:t>13 Weeks(recall%)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26FF8">
              <w:rPr>
                <w:rFonts w:ascii="Calibri" w:eastAsia="Times New Roman" w:hAnsi="Calibri" w:cs="Calibri"/>
                <w:b/>
                <w:bCs/>
                <w:color w:val="000000"/>
              </w:rPr>
              <w:t>FP</w:t>
            </w:r>
          </w:p>
        </w:tc>
      </w:tr>
      <w:tr w:rsidR="00126FF8" w:rsidRPr="00126FF8" w:rsidTr="00126FF8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New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0.6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0.45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0.51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0.55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0.5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&lt;1400</w:t>
            </w:r>
          </w:p>
        </w:tc>
      </w:tr>
      <w:tr w:rsidR="00126FF8" w:rsidRPr="00126FF8" w:rsidTr="00126FF8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Existing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0.6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0.2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0.3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0.65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0.55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FF8" w:rsidRPr="00126FF8" w:rsidRDefault="00126FF8" w:rsidP="00126F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6FF8">
              <w:rPr>
                <w:rFonts w:ascii="Calibri" w:eastAsia="Times New Roman" w:hAnsi="Calibri" w:cs="Calibri"/>
                <w:color w:val="000000"/>
              </w:rPr>
              <w:t>&lt;25000</w:t>
            </w:r>
          </w:p>
        </w:tc>
      </w:tr>
    </w:tbl>
    <w:p w:rsidR="00126FF8" w:rsidRPr="002F1F21" w:rsidRDefault="00126FF8" w:rsidP="002F1F21">
      <w:pPr>
        <w:shd w:val="clear" w:color="auto" w:fill="FFFFFF"/>
        <w:spacing w:before="100" w:beforeAutospacing="1" w:after="100" w:afterAutospacing="1" w:line="240" w:lineRule="auto"/>
      </w:pPr>
    </w:p>
    <w:p w:rsidR="002F1F21" w:rsidRPr="002F1F21" w:rsidRDefault="002F1F21" w:rsidP="002F1F21">
      <w:pPr>
        <w:rPr>
          <w:b/>
        </w:rPr>
      </w:pPr>
    </w:p>
    <w:sectPr w:rsidR="002F1F21" w:rsidRPr="002F1F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021A" w:rsidRDefault="004F021A" w:rsidP="003656DF">
      <w:pPr>
        <w:spacing w:after="0" w:line="240" w:lineRule="auto"/>
      </w:pPr>
      <w:r>
        <w:separator/>
      </w:r>
    </w:p>
  </w:endnote>
  <w:endnote w:type="continuationSeparator" w:id="0">
    <w:p w:rsidR="004F021A" w:rsidRDefault="004F021A" w:rsidP="00365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021A" w:rsidRDefault="004F021A" w:rsidP="003656DF">
      <w:pPr>
        <w:spacing w:after="0" w:line="240" w:lineRule="auto"/>
      </w:pPr>
      <w:r>
        <w:separator/>
      </w:r>
    </w:p>
  </w:footnote>
  <w:footnote w:type="continuationSeparator" w:id="0">
    <w:p w:rsidR="004F021A" w:rsidRDefault="004F021A" w:rsidP="003656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033930"/>
    <w:multiLevelType w:val="multilevel"/>
    <w:tmpl w:val="53E01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F21"/>
    <w:rsid w:val="00126FF8"/>
    <w:rsid w:val="002F1F21"/>
    <w:rsid w:val="003656DF"/>
    <w:rsid w:val="004F021A"/>
    <w:rsid w:val="00565EA8"/>
    <w:rsid w:val="00824067"/>
    <w:rsid w:val="00D0040A"/>
    <w:rsid w:val="00F15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A0DD1F"/>
  <w15:chartTrackingRefBased/>
  <w15:docId w15:val="{0C2A6FDB-F7E6-47AD-8EBE-51986868E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F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F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2F1F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1F2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26FF8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7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Precision@50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us-east-1.console.aws.amazon.com/sns/v3/home?region=us-east-1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us-east-1.console.aws.amazon.com/states/home?region=us-east-1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us-east-1.console.aws.amazon.com/events/home?region=us-east-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mailto:Precision@2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Hexaware</Company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s bavik Reddy</dc:creator>
  <cp:keywords/>
  <dc:description/>
  <cp:lastModifiedBy>P s bavik Reddy</cp:lastModifiedBy>
  <cp:revision>3</cp:revision>
  <dcterms:created xsi:type="dcterms:W3CDTF">2024-04-18T07:31:00Z</dcterms:created>
  <dcterms:modified xsi:type="dcterms:W3CDTF">2024-04-18T13:00:00Z</dcterms:modified>
</cp:coreProperties>
</file>