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6D6" w:rsidRDefault="00D616D6">
      <w:r>
        <w:t xml:space="preserve">Packages: I didn’t add anything about this, but do you think it’s worth it to add a section distinguishing between installing and loading a package? Cadets often struggle with this initially. </w:t>
      </w:r>
    </w:p>
    <w:p w:rsidR="00D616D6" w:rsidRDefault="00D616D6"/>
    <w:p w:rsidR="00EF7B44" w:rsidRDefault="00EF7B44">
      <w:r>
        <w:t>Line 104: When talking about variables in R, I recommend using the word “assign” rather than “save”. I think this is more in-line with R’s language, especially since the “</w:t>
      </w:r>
      <w:proofErr w:type="gramStart"/>
      <w:r>
        <w:t>assign(</w:t>
      </w:r>
      <w:proofErr w:type="gramEnd"/>
      <w:r>
        <w:t>)” function is used to assign values to variables in a different way: for example, assign(“x”,5) does the same thing as x &lt;- 5. I’ve used the “</w:t>
      </w:r>
      <w:proofErr w:type="gramStart"/>
      <w:r>
        <w:t>assign(</w:t>
      </w:r>
      <w:proofErr w:type="gramEnd"/>
      <w:r>
        <w:t xml:space="preserve">)” function to create variables whose names depend on other variables. For example, suppose I’ve defined i &lt;- 5 and used assign(paste(“x” , i , </w:t>
      </w:r>
      <w:proofErr w:type="spellStart"/>
      <w:r>
        <w:t>sep</w:t>
      </w:r>
      <w:proofErr w:type="spellEnd"/>
      <w:r>
        <w:t>=””) , 17); this would set x5 equal to 17.</w:t>
      </w:r>
    </w:p>
    <w:p w:rsidR="00EF7B44" w:rsidRDefault="00EF7B44"/>
    <w:p w:rsidR="003C7AA2" w:rsidRDefault="00D616D6">
      <w:r>
        <w:t xml:space="preserve">For functions, I added “()” to the end of each function. I like to do this to distinguish between functions and variables in R. Also, </w:t>
      </w:r>
      <w:r w:rsidR="00EF7B44">
        <w:t>I changed the word “command” to “function”</w:t>
      </w:r>
      <w:r>
        <w:t xml:space="preserve">. This last part may seem trivial, so ignore if you like. </w:t>
      </w:r>
      <w:r w:rsidR="00EF7B44">
        <w:t xml:space="preserve"> </w:t>
      </w:r>
    </w:p>
    <w:p w:rsidR="00D616D6" w:rsidRDefault="00D616D6"/>
    <w:p w:rsidR="00D616D6" w:rsidRDefault="00D616D6">
      <w:r>
        <w:t xml:space="preserve">Line 146: This might sound stupid, but should it be “squiggle” instead of “wiggle”. I usually say “squiggle” but I’ve obviously never read that anywhere. Maybe “tilde” might be more appropriate? </w:t>
      </w:r>
    </w:p>
    <w:p w:rsidR="00E67395" w:rsidRDefault="00E67395"/>
    <w:p w:rsidR="00E67395" w:rsidRDefault="00E67395">
      <w:r>
        <w:t>Line 182: Can we add something about why we left the “y” part of the formula blank. It might be confusing to someone new to mosaic/</w:t>
      </w:r>
      <w:proofErr w:type="spellStart"/>
      <w:r>
        <w:t>ggformula</w:t>
      </w:r>
      <w:proofErr w:type="spellEnd"/>
      <w:r>
        <w:t xml:space="preserve"> as to why we would leave out one side of a formula. I made an attempt at explaining. </w:t>
      </w:r>
    </w:p>
    <w:p w:rsidR="00E67395" w:rsidRDefault="00E67395"/>
    <w:p w:rsidR="00E67395" w:rsidRDefault="00E67395">
      <w:r>
        <w:t xml:space="preserve">Line 184: I resized the plot. I’ve always thought R markdown’s default plot size was too large. Remove my contribution if you disagree. </w:t>
      </w:r>
    </w:p>
    <w:p w:rsidR="00E67395" w:rsidRDefault="00E67395"/>
    <w:p w:rsidR="00E67395" w:rsidRDefault="00E67395">
      <w:bookmarkStart w:id="0" w:name="_GoBack"/>
      <w:bookmarkEnd w:id="0"/>
    </w:p>
    <w:sectPr w:rsidR="00E67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44"/>
    <w:rsid w:val="003C7AA2"/>
    <w:rsid w:val="00BE11CB"/>
    <w:rsid w:val="00D616D6"/>
    <w:rsid w:val="00E67395"/>
    <w:rsid w:val="00E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3522"/>
  <w15:chartTrackingRefBased/>
  <w15:docId w15:val="{0DAF142A-8C2F-45BE-886A-8606E925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541705C177C4BA79C065AD4214953" ma:contentTypeVersion="4" ma:contentTypeDescription="Create a new document." ma:contentTypeScope="" ma:versionID="3b02702c063701d30405907e44e7f25f">
  <xsd:schema xmlns:xsd="http://www.w3.org/2001/XMLSchema" xmlns:xs="http://www.w3.org/2001/XMLSchema" xmlns:p="http://schemas.microsoft.com/office/2006/metadata/properties" xmlns:ns2="f3fde311-9de2-4599-b4f2-8c728fdae625" targetNamespace="http://schemas.microsoft.com/office/2006/metadata/properties" ma:root="true" ma:fieldsID="4a150e2acc5f83e233c613449a26d81c" ns2:_="">
    <xsd:import namespace="f3fde311-9de2-4599-b4f2-8c728fdae6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de311-9de2-4599-b4f2-8c728fdae6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8CDA66-AD61-4BC2-8047-000B1F442983}"/>
</file>

<file path=customXml/itemProps2.xml><?xml version="1.0" encoding="utf-8"?>
<ds:datastoreItem xmlns:ds="http://schemas.openxmlformats.org/officeDocument/2006/customXml" ds:itemID="{17917978-2143-463C-A8B9-2CC099CC95C5}"/>
</file>

<file path=customXml/itemProps3.xml><?xml version="1.0" encoding="utf-8"?>
<ds:datastoreItem xmlns:ds="http://schemas.openxmlformats.org/officeDocument/2006/customXml" ds:itemID="{33E41869-783F-4A03-A647-D83668A26B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Air Force Academy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Horton, Kenneth W Lt Col USAF USAFA USAFA/DF</dc:creator>
  <cp:keywords/>
  <dc:description/>
  <cp:lastModifiedBy>Horton, Kenneth W Lt Col USAF USAFA USAFA/DF</cp:lastModifiedBy>
  <cp:revision>1</cp:revision>
  <dcterms:created xsi:type="dcterms:W3CDTF">2020-05-05T15:16:00Z</dcterms:created>
  <dcterms:modified xsi:type="dcterms:W3CDTF">2020-05-05T16:25:00Z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0x01010055F541705C177C4BA79C065AD4214953</vt:lpwstr>
  </property>
</Properties>
</file>