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FAB7B" w14:textId="77777777" w:rsidR="000C1236" w:rsidRDefault="00000000">
      <w:pPr>
        <w:pStyle w:val="Heading1"/>
        <w:jc w:val="center"/>
      </w:pPr>
      <w:r>
        <w:t>Photo Cropping + Compliance Check POC</w:t>
      </w:r>
    </w:p>
    <w:p w14:paraId="119275E9" w14:textId="77777777" w:rsidR="000C1236" w:rsidRDefault="00000000">
      <w:pPr>
        <w:pStyle w:val="Heading2"/>
      </w:pPr>
      <w:r>
        <w:t>1. Objective</w:t>
      </w:r>
    </w:p>
    <w:p w14:paraId="3AC23899" w14:textId="25997384" w:rsidR="000C1236" w:rsidRDefault="00000000">
      <w:r>
        <w:t>Build a</w:t>
      </w:r>
      <w:r w:rsidR="00EF7799">
        <w:t xml:space="preserve">n </w:t>
      </w:r>
      <w:r>
        <w:t>API that accepts an image, performs automated cropping, runs compliance validations, and returns a cropped output along with structured compliance results.</w:t>
      </w:r>
    </w:p>
    <w:p w14:paraId="48020DF6" w14:textId="77777777" w:rsidR="000C1236" w:rsidRDefault="00000000">
      <w:pPr>
        <w:pStyle w:val="Heading2"/>
      </w:pPr>
      <w:r>
        <w:t>2. Scope</w:t>
      </w:r>
    </w:p>
    <w:p w14:paraId="11DE820B" w14:textId="77777777" w:rsidR="000C1236" w:rsidRDefault="00000000">
      <w:pPr>
        <w:pStyle w:val="Heading3"/>
      </w:pPr>
      <w:r>
        <w:t>2.1 In-Scope</w:t>
      </w:r>
    </w:p>
    <w:p w14:paraId="202F9426" w14:textId="77777777" w:rsidR="000C1236" w:rsidRDefault="00000000">
      <w:pPr>
        <w:pStyle w:val="ListBullet"/>
      </w:pPr>
      <w:r>
        <w:t>Image upload via API (JPEG/PNG support)</w:t>
      </w:r>
    </w:p>
    <w:p w14:paraId="5C533977" w14:textId="77777777" w:rsidR="000C1236" w:rsidRDefault="00000000">
      <w:pPr>
        <w:pStyle w:val="ListBullet"/>
      </w:pPr>
      <w:r>
        <w:t>File validation (type and size limits)</w:t>
      </w:r>
    </w:p>
    <w:p w14:paraId="7FD064E4" w14:textId="350D76F7" w:rsidR="000C1236" w:rsidRDefault="00000000">
      <w:pPr>
        <w:pStyle w:val="ListBullet"/>
      </w:pPr>
      <w:r>
        <w:t>Rule-based cropping (</w:t>
      </w:r>
      <w:r w:rsidR="00EF7799">
        <w:t>face centered cropping</w:t>
      </w:r>
      <w:r>
        <w:t>)</w:t>
      </w:r>
    </w:p>
    <w:p w14:paraId="78BB76C9" w14:textId="3B0EFC35" w:rsidR="000C1236" w:rsidRDefault="00000000">
      <w:pPr>
        <w:pStyle w:val="ListBullet"/>
      </w:pPr>
      <w:r>
        <w:t>Configurable target aspect ratio (e.g.,</w:t>
      </w:r>
      <w:r w:rsidR="00EF7799">
        <w:t>2x2inch</w:t>
      </w:r>
      <w:r>
        <w:t>)</w:t>
      </w:r>
    </w:p>
    <w:p w14:paraId="4AC8F5E1" w14:textId="77777777" w:rsidR="000C1236" w:rsidRDefault="00000000">
      <w:pPr>
        <w:pStyle w:val="ListBullet"/>
      </w:pPr>
      <w:r>
        <w:t>Compliance checks: resolution, aspect ratio, blur detection, file size</w:t>
      </w:r>
    </w:p>
    <w:p w14:paraId="1794F7DF" w14:textId="2DCC00BC" w:rsidR="00EF7799" w:rsidRDefault="00EF7799">
      <w:pPr>
        <w:pStyle w:val="ListBullet"/>
      </w:pPr>
      <w:r>
        <w:t>Background must be white</w:t>
      </w:r>
    </w:p>
    <w:p w14:paraId="5EBC613D" w14:textId="00304966" w:rsidR="002530CC" w:rsidRDefault="002530CC" w:rsidP="002530CC">
      <w:pPr>
        <w:pStyle w:val="ListBullet"/>
      </w:pPr>
      <w:r>
        <w:t>Face detection or object detection in background</w:t>
      </w:r>
    </w:p>
    <w:p w14:paraId="067C0444" w14:textId="1C71A610" w:rsidR="002530CC" w:rsidRDefault="002530CC">
      <w:pPr>
        <w:pStyle w:val="ListBullet"/>
      </w:pPr>
      <w:r>
        <w:t xml:space="preserve">Basic UI with upload, download </w:t>
      </w:r>
      <w:proofErr w:type="gramStart"/>
      <w:r>
        <w:t>( after</w:t>
      </w:r>
      <w:proofErr w:type="gramEnd"/>
      <w:r>
        <w:t xml:space="preserve"> cropping) and manual cropping options</w:t>
      </w:r>
    </w:p>
    <w:p w14:paraId="1A8D9221" w14:textId="77777777" w:rsidR="000C1236" w:rsidRDefault="00000000">
      <w:pPr>
        <w:pStyle w:val="ListBullet"/>
      </w:pPr>
      <w:r>
        <w:t>Structured JSON response with compliance results</w:t>
      </w:r>
    </w:p>
    <w:p w14:paraId="442BCA37" w14:textId="77777777" w:rsidR="000C1236" w:rsidRDefault="00000000">
      <w:pPr>
        <w:pStyle w:val="ListBullet"/>
      </w:pPr>
      <w:r>
        <w:t>Basic error handling for invalid or corrupted files</w:t>
      </w:r>
    </w:p>
    <w:p w14:paraId="5EF96BBB" w14:textId="77777777" w:rsidR="000C1236" w:rsidRDefault="00000000">
      <w:pPr>
        <w:pStyle w:val="ListBullet"/>
      </w:pPr>
      <w:r>
        <w:t>Modular and extensible code structure</w:t>
      </w:r>
    </w:p>
    <w:p w14:paraId="21A6D747" w14:textId="77777777" w:rsidR="000C1236" w:rsidRDefault="00000000">
      <w:pPr>
        <w:pStyle w:val="Heading3"/>
      </w:pPr>
      <w:r>
        <w:t>2.2 Out-of-Scope</w:t>
      </w:r>
    </w:p>
    <w:p w14:paraId="7F2617C5" w14:textId="77777777" w:rsidR="000C1236" w:rsidRDefault="00000000">
      <w:pPr>
        <w:pStyle w:val="ListBullet"/>
      </w:pPr>
      <w:r>
        <w:t>Database or persistent storage</w:t>
      </w:r>
    </w:p>
    <w:p w14:paraId="640A50A9" w14:textId="6E223093" w:rsidR="000C1236" w:rsidRDefault="00000000" w:rsidP="002530CC">
      <w:pPr>
        <w:pStyle w:val="ListBullet"/>
      </w:pPr>
      <w:r>
        <w:t>Authentication and authorization</w:t>
      </w:r>
    </w:p>
    <w:p w14:paraId="7AC545EC" w14:textId="77777777" w:rsidR="000C1236" w:rsidRDefault="00000000">
      <w:pPr>
        <w:pStyle w:val="ListBullet"/>
      </w:pPr>
      <w:r>
        <w:t>Production-grade scalability and optimization</w:t>
      </w:r>
    </w:p>
    <w:p w14:paraId="3ACF4165" w14:textId="76D605BE" w:rsidR="00D04A70" w:rsidRDefault="00D04A70">
      <w:pPr>
        <w:pStyle w:val="ListBullet"/>
      </w:pPr>
      <w:r>
        <w:t xml:space="preserve">Alteration of the background </w:t>
      </w:r>
      <w:proofErr w:type="gramStart"/>
      <w:r>
        <w:t>( convert</w:t>
      </w:r>
      <w:proofErr w:type="gramEnd"/>
      <w:r>
        <w:t xml:space="preserve"> to white background) – Potential PII issue</w:t>
      </w:r>
    </w:p>
    <w:p w14:paraId="6975117E" w14:textId="19796BF2" w:rsidR="00D04A70" w:rsidRDefault="00D04A70" w:rsidP="00D04A70">
      <w:pPr>
        <w:pStyle w:val="ListBullet"/>
        <w:numPr>
          <w:ilvl w:val="0"/>
          <w:numId w:val="0"/>
        </w:numPr>
        <w:ind w:left="360"/>
      </w:pPr>
    </w:p>
    <w:p w14:paraId="2C92E874" w14:textId="77777777" w:rsidR="000C1236" w:rsidRDefault="00000000">
      <w:pPr>
        <w:pStyle w:val="Heading2"/>
      </w:pPr>
      <w:r>
        <w:t>3. Compliance Checks</w:t>
      </w:r>
    </w:p>
    <w:p w14:paraId="2A3F372F" w14:textId="1D72D28E" w:rsidR="00D04A70" w:rsidRPr="00D04A70" w:rsidRDefault="00D04A70" w:rsidP="00D04A70">
      <w:r>
        <w:t>3.1 Covered in POC</w:t>
      </w:r>
    </w:p>
    <w:p w14:paraId="1AEC651D" w14:textId="77777777" w:rsidR="000C1236" w:rsidRDefault="00000000">
      <w:pPr>
        <w:pStyle w:val="ListBullet"/>
      </w:pPr>
      <w:r>
        <w:t>Minimum resolution validation (configurable width and height)</w:t>
      </w:r>
    </w:p>
    <w:p w14:paraId="79EFBB22" w14:textId="77777777" w:rsidR="000C1236" w:rsidRDefault="00000000">
      <w:pPr>
        <w:pStyle w:val="ListBullet"/>
      </w:pPr>
      <w:r>
        <w:t>Aspect ratio validation with tolerance</w:t>
      </w:r>
    </w:p>
    <w:p w14:paraId="7CEB10FE" w14:textId="4EFC7EF7" w:rsidR="000C1236" w:rsidRDefault="00000000">
      <w:pPr>
        <w:pStyle w:val="ListBullet"/>
      </w:pPr>
      <w:r>
        <w:t>Blur detection</w:t>
      </w:r>
    </w:p>
    <w:p w14:paraId="60F7D409" w14:textId="77777777" w:rsidR="000C1236" w:rsidRDefault="00000000">
      <w:pPr>
        <w:pStyle w:val="ListBullet"/>
      </w:pPr>
      <w:r>
        <w:t>File size validation</w:t>
      </w:r>
    </w:p>
    <w:p w14:paraId="0D11FF5C" w14:textId="40D13A40" w:rsidR="00D04A70" w:rsidRDefault="00D04A70" w:rsidP="00D04A70">
      <w:pPr>
        <w:pStyle w:val="ListBullet"/>
        <w:numPr>
          <w:ilvl w:val="0"/>
          <w:numId w:val="0"/>
        </w:numPr>
      </w:pPr>
      <w:r>
        <w:t>3.2 Not covered in the POC</w:t>
      </w:r>
    </w:p>
    <w:p w14:paraId="6D6FD19C" w14:textId="4C635558" w:rsidR="00D04A70" w:rsidRDefault="00D04A70" w:rsidP="00D04A70">
      <w:pPr>
        <w:pStyle w:val="ListBullet"/>
        <w:numPr>
          <w:ilvl w:val="0"/>
          <w:numId w:val="10"/>
        </w:numPr>
      </w:pPr>
      <w:r>
        <w:t>Tilting (face should be straight)</w:t>
      </w:r>
    </w:p>
    <w:p w14:paraId="46A812A3" w14:textId="19CDEC16" w:rsidR="00D04A70" w:rsidRDefault="00D04A70" w:rsidP="00D04A70">
      <w:pPr>
        <w:pStyle w:val="ListBullet"/>
        <w:numPr>
          <w:ilvl w:val="0"/>
          <w:numId w:val="10"/>
        </w:numPr>
      </w:pPr>
      <w:r>
        <w:t>Both ears must be visible (Edge case – Turban/Headgear)</w:t>
      </w:r>
    </w:p>
    <w:p w14:paraId="0E682515" w14:textId="5D877B56" w:rsidR="00D04A70" w:rsidRDefault="00D04A70" w:rsidP="00D04A70">
      <w:pPr>
        <w:pStyle w:val="ListBullet"/>
        <w:numPr>
          <w:ilvl w:val="0"/>
          <w:numId w:val="10"/>
        </w:numPr>
      </w:pPr>
      <w:r>
        <w:t>Eyes must be open</w:t>
      </w:r>
    </w:p>
    <w:p w14:paraId="017D9E18" w14:textId="5F69E458" w:rsidR="00D04A70" w:rsidRDefault="00D04A70" w:rsidP="00D04A70">
      <w:pPr>
        <w:pStyle w:val="ListBullet"/>
        <w:numPr>
          <w:ilvl w:val="0"/>
          <w:numId w:val="10"/>
        </w:numPr>
      </w:pPr>
      <w:r>
        <w:t>No glare on glasses (eyes visible)</w:t>
      </w:r>
    </w:p>
    <w:p w14:paraId="5F70562C" w14:textId="77777777" w:rsidR="00D04A70" w:rsidRDefault="00D04A70" w:rsidP="00D04A70">
      <w:pPr>
        <w:pStyle w:val="ListBullet"/>
        <w:numPr>
          <w:ilvl w:val="0"/>
          <w:numId w:val="0"/>
        </w:numPr>
        <w:ind w:left="720"/>
      </w:pPr>
    </w:p>
    <w:p w14:paraId="5DB6C326" w14:textId="77777777" w:rsidR="00D04A70" w:rsidRDefault="00D04A70" w:rsidP="00D04A70">
      <w:pPr>
        <w:pStyle w:val="ListBullet"/>
        <w:numPr>
          <w:ilvl w:val="0"/>
          <w:numId w:val="0"/>
        </w:numPr>
        <w:ind w:left="720"/>
      </w:pPr>
    </w:p>
    <w:p w14:paraId="1D7CFFB1" w14:textId="77777777" w:rsidR="00D04A70" w:rsidRDefault="00D04A70" w:rsidP="00D04A70">
      <w:pPr>
        <w:pStyle w:val="ListBullet"/>
        <w:numPr>
          <w:ilvl w:val="0"/>
          <w:numId w:val="0"/>
        </w:numPr>
        <w:ind w:left="720"/>
      </w:pPr>
    </w:p>
    <w:p w14:paraId="1E8E4F8A" w14:textId="77777777" w:rsidR="000C1236" w:rsidRDefault="00000000">
      <w:pPr>
        <w:pStyle w:val="Heading2"/>
      </w:pPr>
      <w:r>
        <w:t>4. Deliverables</w:t>
      </w:r>
    </w:p>
    <w:p w14:paraId="548E14AF" w14:textId="4CBDE565" w:rsidR="000C1236" w:rsidRDefault="00000000">
      <w:pPr>
        <w:pStyle w:val="ListBullet"/>
      </w:pPr>
      <w:r>
        <w:t xml:space="preserve">Structured Python codebase </w:t>
      </w:r>
    </w:p>
    <w:p w14:paraId="22E3DAC1" w14:textId="77777777" w:rsidR="002530CC" w:rsidRDefault="00000000">
      <w:pPr>
        <w:pStyle w:val="ListBullet"/>
      </w:pPr>
      <w:r>
        <w:t xml:space="preserve">Working API endpoint </w:t>
      </w:r>
    </w:p>
    <w:p w14:paraId="69BC5636" w14:textId="0C458E22" w:rsidR="000C1236" w:rsidRDefault="002530CC">
      <w:pPr>
        <w:pStyle w:val="ListBullet"/>
      </w:pPr>
      <w:r>
        <w:t>Basic UI</w:t>
      </w:r>
    </w:p>
    <w:p w14:paraId="7944513F" w14:textId="77777777" w:rsidR="000C1236" w:rsidRDefault="00000000">
      <w:pPr>
        <w:pStyle w:val="ListBullet"/>
      </w:pPr>
      <w:r>
        <w:t>Sample test images (valid, blurry, low-resolution, wrong aspect ratio)</w:t>
      </w:r>
    </w:p>
    <w:p w14:paraId="5ABEBD80" w14:textId="77777777" w:rsidR="000C1236" w:rsidRDefault="00000000">
      <w:pPr>
        <w:pStyle w:val="ListBullet"/>
      </w:pPr>
      <w:r>
        <w:t>1–</w:t>
      </w:r>
      <w:proofErr w:type="gramStart"/>
      <w:r>
        <w:t>2 page</w:t>
      </w:r>
      <w:proofErr w:type="gramEnd"/>
      <w:r>
        <w:t xml:space="preserve"> technical documentation describing flow and limitations</w:t>
      </w:r>
    </w:p>
    <w:p w14:paraId="422EEBD5" w14:textId="77777777" w:rsidR="00D04A70" w:rsidRDefault="00D04A70" w:rsidP="00D04A70">
      <w:pPr>
        <w:pStyle w:val="ListBullet"/>
        <w:numPr>
          <w:ilvl w:val="0"/>
          <w:numId w:val="0"/>
        </w:numPr>
        <w:ind w:left="360" w:hanging="360"/>
      </w:pPr>
    </w:p>
    <w:p w14:paraId="6278BC34" w14:textId="77777777" w:rsidR="000C1236" w:rsidRDefault="00000000">
      <w:pPr>
        <w:pStyle w:val="Heading2"/>
      </w:pPr>
      <w:r>
        <w:t>5. Success Criteria</w:t>
      </w:r>
    </w:p>
    <w:p w14:paraId="4CD8F586" w14:textId="77777777" w:rsidR="000C1236" w:rsidRDefault="00000000">
      <w:pPr>
        <w:pStyle w:val="ListBullet"/>
      </w:pPr>
      <w:r>
        <w:t xml:space="preserve">Image upload and processing </w:t>
      </w:r>
      <w:proofErr w:type="gramStart"/>
      <w:r>
        <w:t>works</w:t>
      </w:r>
      <w:proofErr w:type="gramEnd"/>
      <w:r>
        <w:t xml:space="preserve"> successfully</w:t>
      </w:r>
    </w:p>
    <w:p w14:paraId="5F848009" w14:textId="30FED1C5" w:rsidR="002530CC" w:rsidRDefault="002530CC" w:rsidP="002530CC">
      <w:pPr>
        <w:pStyle w:val="ListBullet"/>
      </w:pPr>
      <w:r>
        <w:t>Compliance checks return accurate results</w:t>
      </w:r>
    </w:p>
    <w:p w14:paraId="3A4FFF54" w14:textId="74408A65" w:rsidR="000C1236" w:rsidRDefault="00000000">
      <w:pPr>
        <w:pStyle w:val="ListBullet"/>
      </w:pPr>
      <w:r>
        <w:t>Cropping logic executes deterministically</w:t>
      </w:r>
      <w:r w:rsidR="002530CC">
        <w:t xml:space="preserve"> if compliance okay</w:t>
      </w:r>
    </w:p>
    <w:p w14:paraId="53B1143B" w14:textId="77777777" w:rsidR="000C1236" w:rsidRDefault="00000000">
      <w:pPr>
        <w:pStyle w:val="ListBullet"/>
      </w:pPr>
      <w:r>
        <w:t>Structured response format is returned</w:t>
      </w:r>
    </w:p>
    <w:p w14:paraId="4B61EBFB" w14:textId="77777777" w:rsidR="000C1236" w:rsidRDefault="00000000">
      <w:pPr>
        <w:pStyle w:val="ListBullet"/>
      </w:pPr>
      <w:r>
        <w:t>Code is modular and easily extensible</w:t>
      </w:r>
    </w:p>
    <w:sectPr w:rsidR="000C12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352A18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2D120E"/>
    <w:multiLevelType w:val="hybridMultilevel"/>
    <w:tmpl w:val="95AA3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5427456">
    <w:abstractNumId w:val="8"/>
  </w:num>
  <w:num w:numId="2" w16cid:durableId="981813198">
    <w:abstractNumId w:val="6"/>
  </w:num>
  <w:num w:numId="3" w16cid:durableId="828247694">
    <w:abstractNumId w:val="5"/>
  </w:num>
  <w:num w:numId="4" w16cid:durableId="2073235190">
    <w:abstractNumId w:val="4"/>
  </w:num>
  <w:num w:numId="5" w16cid:durableId="1451708054">
    <w:abstractNumId w:val="7"/>
  </w:num>
  <w:num w:numId="6" w16cid:durableId="1304963857">
    <w:abstractNumId w:val="3"/>
  </w:num>
  <w:num w:numId="7" w16cid:durableId="922451929">
    <w:abstractNumId w:val="2"/>
  </w:num>
  <w:num w:numId="8" w16cid:durableId="279723910">
    <w:abstractNumId w:val="1"/>
  </w:num>
  <w:num w:numId="9" w16cid:durableId="906764898">
    <w:abstractNumId w:val="0"/>
  </w:num>
  <w:num w:numId="10" w16cid:durableId="3320343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A39"/>
    <w:rsid w:val="0006063C"/>
    <w:rsid w:val="000C1236"/>
    <w:rsid w:val="0015074B"/>
    <w:rsid w:val="001E2672"/>
    <w:rsid w:val="002530CC"/>
    <w:rsid w:val="0029639D"/>
    <w:rsid w:val="002A3E57"/>
    <w:rsid w:val="00326F90"/>
    <w:rsid w:val="00930FF7"/>
    <w:rsid w:val="00AA1D8D"/>
    <w:rsid w:val="00B47730"/>
    <w:rsid w:val="00CB0664"/>
    <w:rsid w:val="00D04A70"/>
    <w:rsid w:val="00EF77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D46517"/>
  <w14:defaultImageDpi w14:val="300"/>
  <w15:docId w15:val="{62590A03-208C-45DB-BBEE-3FCF9779C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Bawan Saimbi</cp:lastModifiedBy>
  <cp:revision>3</cp:revision>
  <dcterms:created xsi:type="dcterms:W3CDTF">2026-02-27T09:38:00Z</dcterms:created>
  <dcterms:modified xsi:type="dcterms:W3CDTF">2026-02-27T18:11:00Z</dcterms:modified>
  <cp:category/>
</cp:coreProperties>
</file>