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2F7B" w14:textId="77777777" w:rsidR="00016D40" w:rsidRDefault="000D28F2">
      <w:pPr>
        <w:spacing w:after="0"/>
        <w:rPr>
          <w:rFonts w:ascii="Vazirmatn ExtraBold" w:hAnsi="Vazirmatn ExtraBold" w:cs="Vazirmatn ExtraBold"/>
          <w:color w:val="538135" w:themeColor="accent6" w:themeShade="BF"/>
          <w:sz w:val="72"/>
          <w:szCs w:val="72"/>
        </w:rPr>
      </w:pPr>
      <w:r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  <w:t>آزمون نرم افزار</w:t>
      </w:r>
    </w:p>
    <w:p w14:paraId="46BC4AAA" w14:textId="11BEB8AF" w:rsidR="00016D40" w:rsidRDefault="000D28F2">
      <w:pPr>
        <w:spacing w:after="0"/>
        <w:ind w:right="-426"/>
        <w:rPr>
          <w:rFonts w:ascii="Vazirmatn Black" w:hAnsi="Vazirmatn Black" w:cs="Vazirmatn Black"/>
          <w:color w:val="538135" w:themeColor="accent6" w:themeShade="BF"/>
          <w:sz w:val="40"/>
          <w:szCs w:val="40"/>
        </w:rPr>
      </w:pP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تمرین شماره </w:t>
      </w:r>
      <w:r w:rsidR="005F2121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>4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  <w:t xml:space="preserve">             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  </w:t>
      </w:r>
      <w:r>
        <w:rPr>
          <w:rFonts w:ascii="Vazirmatn Black" w:hAnsi="Vazirmatn Black" w:cs="Vazirmatn Black"/>
          <w:color w:val="538135" w:themeColor="accent6" w:themeShade="BF"/>
          <w:sz w:val="36"/>
          <w:szCs w:val="36"/>
          <w:rtl/>
        </w:rPr>
        <w:t xml:space="preserve"> </w:t>
      </w:r>
      <w:r w:rsidR="005F2121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 xml:space="preserve">7   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="005F2121">
        <w:rPr>
          <w:rFonts w:ascii="Vazirmatn Light" w:hAnsi="Vazirmatn Light" w:cs="Vazirmatn Light" w:hint="cs"/>
          <w:color w:val="538135" w:themeColor="accent6" w:themeShade="BF"/>
          <w:sz w:val="24"/>
          <w:szCs w:val="24"/>
          <w:rtl/>
        </w:rPr>
        <w:t xml:space="preserve">آذر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1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402</w:t>
      </w:r>
    </w:p>
    <w:p w14:paraId="40893273" w14:textId="77777777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810199381</w:t>
      </w:r>
    </w:p>
    <w:p w14:paraId="6A6145AF" w14:textId="77777777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 </w:t>
      </w: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امین باهنر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810199548</w:t>
      </w:r>
    </w:p>
    <w:p w14:paraId="30BB3799" w14:textId="77777777" w:rsidR="00016D40" w:rsidRDefault="00016D40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</w:p>
    <w:p w14:paraId="1950A713" w14:textId="77777777" w:rsidR="00016D40" w:rsidRDefault="000D28F2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1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0B394987" w14:textId="3F48FD22" w:rsidR="00D02882" w:rsidRDefault="005F2121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 برابر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D02882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هستند</w:t>
      </w:r>
    </w:p>
    <w:p w14:paraId="6E23E8AD" w14:textId="4ABB7125" w:rsidR="00D02882" w:rsidRDefault="00D02882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جدول درستی: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781"/>
      </w:tblGrid>
      <w:tr w:rsidR="005555FE" w14:paraId="16900F63" w14:textId="5583B3B8" w:rsidTr="00404888">
        <w:trPr>
          <w:jc w:val="right"/>
        </w:trPr>
        <w:tc>
          <w:tcPr>
            <w:tcW w:w="397" w:type="dxa"/>
            <w:vAlign w:val="center"/>
          </w:tcPr>
          <w:p w14:paraId="05103F57" w14:textId="32E2F35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397" w:type="dxa"/>
            <w:vAlign w:val="center"/>
          </w:tcPr>
          <w:p w14:paraId="5B5AAA32" w14:textId="193EAA7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397" w:type="dxa"/>
            <w:vAlign w:val="center"/>
          </w:tcPr>
          <w:p w14:paraId="404025D8" w14:textId="628AF8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97" w:type="dxa"/>
            <w:vAlign w:val="center"/>
          </w:tcPr>
          <w:p w14:paraId="77F89599" w14:textId="6D186B8C" w:rsidR="005555FE" w:rsidRDefault="005555FE" w:rsidP="00D23943">
            <w:pPr>
              <w:spacing w:after="0"/>
              <w:jc w:val="right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397" w:type="dxa"/>
          </w:tcPr>
          <w:p w14:paraId="38927A21" w14:textId="0671A14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شماره</w:t>
            </w:r>
          </w:p>
        </w:tc>
      </w:tr>
      <w:tr w:rsidR="005555FE" w14:paraId="6B062FB4" w14:textId="6664071F" w:rsidTr="00404888">
        <w:trPr>
          <w:jc w:val="right"/>
        </w:trPr>
        <w:tc>
          <w:tcPr>
            <w:tcW w:w="397" w:type="dxa"/>
            <w:vAlign w:val="center"/>
          </w:tcPr>
          <w:p w14:paraId="2FAB05BC" w14:textId="2D5415E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4F07BCB0" w14:textId="256E97F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6DE7909" w14:textId="197F50D9" w:rsidR="005555FE" w:rsidRDefault="005555FE" w:rsidP="00D23943">
            <w:pPr>
              <w:spacing w:after="0"/>
              <w:jc w:val="right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FD64AF3" w14:textId="764F954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67226E0" w14:textId="5043C85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5555FE" w14:paraId="36295B35" w14:textId="044A2776" w:rsidTr="00404888">
        <w:trPr>
          <w:jc w:val="right"/>
        </w:trPr>
        <w:tc>
          <w:tcPr>
            <w:tcW w:w="397" w:type="dxa"/>
            <w:vAlign w:val="center"/>
          </w:tcPr>
          <w:p w14:paraId="67610E04" w14:textId="0DDA43A6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1639296" w14:textId="1EC9251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3FB43E2" w14:textId="444D5F8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9680234" w14:textId="661FEED5" w:rsidR="005555FE" w:rsidRDefault="005555FE" w:rsidP="00D23943">
            <w:pPr>
              <w:spacing w:after="0"/>
              <w:jc w:val="right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D8834E" w14:textId="5368FB3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2</w:t>
            </w:r>
          </w:p>
        </w:tc>
      </w:tr>
      <w:tr w:rsidR="005555FE" w14:paraId="531D6740" w14:textId="2C320BF9" w:rsidTr="00404888">
        <w:trPr>
          <w:jc w:val="right"/>
        </w:trPr>
        <w:tc>
          <w:tcPr>
            <w:tcW w:w="397" w:type="dxa"/>
            <w:vAlign w:val="center"/>
          </w:tcPr>
          <w:p w14:paraId="6B9CE3AE" w14:textId="0961F84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CD78BD5" w14:textId="4C607C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41C73DF" w14:textId="1AF80F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29617D8" w14:textId="721A5A6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1702119F" w14:textId="7D79FF0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3</w:t>
            </w:r>
          </w:p>
        </w:tc>
      </w:tr>
      <w:tr w:rsidR="005555FE" w14:paraId="603FDA67" w14:textId="456AC326" w:rsidTr="00404888">
        <w:trPr>
          <w:jc w:val="right"/>
        </w:trPr>
        <w:tc>
          <w:tcPr>
            <w:tcW w:w="397" w:type="dxa"/>
            <w:vAlign w:val="center"/>
          </w:tcPr>
          <w:p w14:paraId="2A0EDB6B" w14:textId="0E7E350E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7046832" w14:textId="2C9C8E2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1F1E1537" w14:textId="396482C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020AAA8" w14:textId="780A6F37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CD6019" w14:textId="4C39F3D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4</w:t>
            </w:r>
          </w:p>
        </w:tc>
      </w:tr>
      <w:tr w:rsidR="005555FE" w14:paraId="23F7D790" w14:textId="00EC6A04" w:rsidTr="00404888">
        <w:trPr>
          <w:jc w:val="right"/>
        </w:trPr>
        <w:tc>
          <w:tcPr>
            <w:tcW w:w="397" w:type="dxa"/>
            <w:vAlign w:val="center"/>
          </w:tcPr>
          <w:p w14:paraId="0CAA866D" w14:textId="7131298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4F3B162" w14:textId="136929D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3E8AF68" w14:textId="449826A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09DE21A" w14:textId="6D9480F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8ABC125" w14:textId="664CEE8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5555FE" w14:paraId="415C8A85" w14:textId="401D69EE" w:rsidTr="00404888">
        <w:trPr>
          <w:jc w:val="right"/>
        </w:trPr>
        <w:tc>
          <w:tcPr>
            <w:tcW w:w="397" w:type="dxa"/>
            <w:vAlign w:val="center"/>
          </w:tcPr>
          <w:p w14:paraId="76157A2A" w14:textId="3B42071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30FC88B5" w14:textId="44779DE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3154D83" w14:textId="1C0EC39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34B788D" w14:textId="719B8BC2" w:rsidR="005555FE" w:rsidRDefault="005555FE" w:rsidP="00D23943">
            <w:pPr>
              <w:spacing w:after="0"/>
              <w:jc w:val="right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4375AB5C" w14:textId="30668B7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6</w:t>
            </w:r>
          </w:p>
        </w:tc>
      </w:tr>
      <w:tr w:rsidR="005555FE" w14:paraId="701B979E" w14:textId="143BCD21" w:rsidTr="00404888">
        <w:trPr>
          <w:jc w:val="right"/>
        </w:trPr>
        <w:tc>
          <w:tcPr>
            <w:tcW w:w="397" w:type="dxa"/>
            <w:vAlign w:val="center"/>
          </w:tcPr>
          <w:p w14:paraId="16DE8FE9" w14:textId="0047C3F8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7343AE31" w14:textId="0152969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067E71C2" w14:textId="186328B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BDEDEF1" w14:textId="774D94B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55392342" w14:textId="6900AAA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7</w:t>
            </w:r>
          </w:p>
        </w:tc>
      </w:tr>
      <w:tr w:rsidR="005555FE" w14:paraId="236BCF4D" w14:textId="0C0A84A1" w:rsidTr="00404888">
        <w:trPr>
          <w:jc w:val="right"/>
        </w:trPr>
        <w:tc>
          <w:tcPr>
            <w:tcW w:w="397" w:type="dxa"/>
            <w:vAlign w:val="center"/>
          </w:tcPr>
          <w:p w14:paraId="163AED3B" w14:textId="6B91BFD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DABACE6" w14:textId="58681E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E14E3CB" w14:textId="2F1CB3F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273E6D9" w14:textId="76506C9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A8ECC50" w14:textId="599F5D0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8</w:t>
            </w:r>
          </w:p>
        </w:tc>
      </w:tr>
    </w:tbl>
    <w:p w14:paraId="1DA15A63" w14:textId="0D4B221E" w:rsidR="001069AC" w:rsidRDefault="007E3400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حل سه مورد بعدی، ابتدا لازم است شرایطی را که هر کدام از </w:t>
      </w: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هارا فعال می کند پیدا کنیم:</w:t>
      </w:r>
    </w:p>
    <w:p w14:paraId="1668943F" w14:textId="77777777" w:rsidR="001069AC" w:rsidRPr="001069AC" w:rsidRDefault="001069AC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7FF6E3E2" w14:textId="290C57A5" w:rsidR="002B7C7A" w:rsidRPr="001069AC" w:rsidRDefault="002B7C7A" w:rsidP="001069AC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8017D96" w14:textId="7A2C1C25" w:rsidR="002B7C7A" w:rsidRDefault="001069AC" w:rsidP="001069AC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CD31A5">
        <w:rPr>
          <w:rFonts w:ascii="Vazirmatn" w:hAnsi="Vazirmatn" w:cs="Vazirmatn" w:hint="cs"/>
          <w:color w:val="000000" w:themeColor="text1"/>
          <w:sz w:val="24"/>
          <w:szCs w:val="24"/>
          <w:rtl/>
        </w:rPr>
        <w:t>ردیف های 3 و 7</w:t>
      </w:r>
    </w:p>
    <w:p w14:paraId="0940AA76" w14:textId="52441BE9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ردیف های 1 و 3</w:t>
      </w:r>
    </w:p>
    <w:p w14:paraId="19EF9F06" w14:textId="20997DD2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ردیف های </w:t>
      </w:r>
      <w:r w:rsidR="00186DC3">
        <w:rPr>
          <w:rFonts w:ascii="Vazirmatn" w:hAnsi="Vazirmatn" w:cs="Vazirmatn" w:hint="cs"/>
          <w:color w:val="000000" w:themeColor="text1"/>
          <w:sz w:val="24"/>
          <w:szCs w:val="24"/>
          <w:rtl/>
        </w:rPr>
        <w:t>1 و 2</w:t>
      </w:r>
    </w:p>
    <w:p w14:paraId="3B7CA699" w14:textId="1B9C53BD" w:rsidR="00186DC3" w:rsidRDefault="00186DC3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 مجموع: ردیف های 1 و 2 و 3 و 7</w:t>
      </w:r>
    </w:p>
    <w:p w14:paraId="57454257" w14:textId="7DD5631E" w:rsidR="00186DC3" w:rsidRDefault="00186DC3" w:rsidP="00186DC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موارد بالا </w:t>
      </w:r>
      <w:r>
        <w:rPr>
          <w:rFonts w:ascii="Vazirmatn" w:hAnsi="Vazirmatn" w:cs="Vazirmatn"/>
          <w:color w:val="000000" w:themeColor="text1"/>
          <w:sz w:val="24"/>
          <w:szCs w:val="24"/>
        </w:rPr>
        <w:t>RACC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نیز به دلیل ثابت ماندن بقیه متغیر ها برآورده می کنند!</w:t>
      </w:r>
    </w:p>
    <w:p w14:paraId="628EE129" w14:textId="5D336F83" w:rsidR="00D23943" w:rsidRDefault="00F37F83" w:rsidP="00F37F8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 w:rsidRPr="00F37F83">
        <w:rPr>
          <w:rFonts w:ascii="Vazirmatn" w:hAnsi="Vazirmatn" w:cs="Vazirmatn" w:hint="cs"/>
          <w:color w:val="000000" w:themeColor="text1"/>
          <w:sz w:val="24"/>
          <w:szCs w:val="24"/>
          <w:rtl/>
        </w:rPr>
        <w:t>برای غیر فعال کر</w:t>
      </w:r>
      <w:r w:rsidR="007228BB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دن </w:t>
      </w:r>
      <w:r w:rsidR="00081D67"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081D67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0D28F2">
        <w:rPr>
          <w:rFonts w:ascii="Vazirmatn" w:hAnsi="Vazirmatn" w:cs="Vazirmatn" w:hint="cs"/>
          <w:color w:val="000000" w:themeColor="text1"/>
          <w:sz w:val="24"/>
          <w:szCs w:val="24"/>
          <w:rtl/>
        </w:rPr>
        <w:t>3 و 4</w:t>
      </w:r>
    </w:p>
    <w:p w14:paraId="1949CDFB" w14:textId="343E08AB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3 و 1</w:t>
      </w:r>
    </w:p>
    <w:p w14:paraId="4ADF56DF" w14:textId="2B7FA64E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4 و 8</w:t>
      </w:r>
    </w:p>
    <w:p w14:paraId="5B1BCD4F" w14:textId="684BEB30" w:rsidR="000D28F2" w:rsidRDefault="000D28F2" w:rsidP="000D28F2">
      <w:pPr>
        <w:pStyle w:val="ListParagraph"/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درمجموع: ردیف های 1 و 3 و 4 و 8</w:t>
      </w:r>
    </w:p>
    <w:p w14:paraId="6901DD35" w14:textId="77777777" w:rsidR="00081D67" w:rsidRPr="00F37F83" w:rsidRDefault="00081D67" w:rsidP="00081D67">
      <w:pPr>
        <w:pStyle w:val="ListParagraph"/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</w:p>
    <w:p w14:paraId="57E9F679" w14:textId="77777777" w:rsidR="005F2121" w:rsidRDefault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291523BA" w14:textId="0E79A9E5" w:rsidR="00016D40" w:rsidRDefault="000D28F2" w:rsidP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2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58845956" w14:textId="6C7773EE" w:rsidR="00016D40" w:rsidRDefault="00016D40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</w:p>
    <w:sectPr w:rsidR="00016D40">
      <w:pgSz w:w="11906" w:h="16838"/>
      <w:pgMar w:top="1440" w:right="1440" w:bottom="1440" w:left="1440" w:header="0" w:footer="0" w:gutter="0"/>
      <w:cols w:space="720"/>
      <w:formProt w:val="0"/>
      <w:bidi/>
      <w:rtlGutter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1E5372F-23E0-44E4-B09E-9C677DB3168F}"/>
    <w:embedBold r:id="rId2" w:fontKey="{CEA9558D-E872-4F5D-A9EA-3FD6B7897E8D}"/>
    <w:embedItalic r:id="rId3" w:fontKey="{DA86529F-628C-447E-933F-C368C5C25BD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  <w:embedRegular r:id="rId4" w:fontKey="{78325489-22C7-4CBF-9D9D-DC775F16724C}"/>
    <w:embedBold r:id="rId5" w:fontKey="{AF5FA654-345D-4881-A816-955C8560101E}"/>
    <w:embedBoldItalic r:id="rId6" w:fontKey="{9523D353-5F92-4BC8-9E5C-D419C9F2C450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  <w:embedBold r:id="rId7" w:fontKey="{63089C0C-6327-4C9D-98A2-A00672ED155D}"/>
  </w:font>
  <w:font w:name="DejaVu Sans">
    <w:altName w:val="Verdana"/>
    <w:panose1 w:val="00000000000000000000"/>
    <w:charset w:val="00"/>
    <w:family w:val="roman"/>
    <w:notTrueType/>
    <w:pitch w:val="default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7D1E9C72-2B25-4C6B-BB47-EC29CE45EFEF}"/>
  </w:font>
  <w:font w:name="Vazirmatn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E5708963-BD90-4415-ABDD-7DEF4822A800}"/>
  </w:font>
  <w:font w:name="Vazirmatn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0" w:fontKey="{836AEBF2-2551-4774-B3FE-976BE24CBF92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1" w:fontKey="{A8759E95-C2B8-4B97-9E18-01421F7B2FF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2" w:fontKey="{3D1A3CD0-74E9-4E8C-BD9B-1475E00EAE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2169"/>
    <w:multiLevelType w:val="hybridMultilevel"/>
    <w:tmpl w:val="8A16E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F089A"/>
    <w:multiLevelType w:val="hybridMultilevel"/>
    <w:tmpl w:val="F5E0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0046D"/>
    <w:multiLevelType w:val="hybridMultilevel"/>
    <w:tmpl w:val="D960EC6C"/>
    <w:lvl w:ilvl="0" w:tplc="F98614C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32599"/>
    <w:multiLevelType w:val="multilevel"/>
    <w:tmpl w:val="2CD8E2D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40"/>
    <w:rsid w:val="00016D40"/>
    <w:rsid w:val="00081D67"/>
    <w:rsid w:val="000D28F2"/>
    <w:rsid w:val="001069AC"/>
    <w:rsid w:val="00186DC3"/>
    <w:rsid w:val="002B7C7A"/>
    <w:rsid w:val="005555FE"/>
    <w:rsid w:val="005F2121"/>
    <w:rsid w:val="007228BB"/>
    <w:rsid w:val="007E3400"/>
    <w:rsid w:val="00B21BA8"/>
    <w:rsid w:val="00CD31A5"/>
    <w:rsid w:val="00D02882"/>
    <w:rsid w:val="00D23943"/>
    <w:rsid w:val="00F3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0326019"/>
  <w15:docId w15:val="{59AF9C31-1BE9-47FA-B595-C500C7C9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</w:p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spacing w:before="200"/>
      <w:outlineLvl w:val="1"/>
    </w:pPr>
    <w:rPr>
      <w:rFonts w:ascii="Liberation Serif" w:eastAsia="DejaVu Sans" w:hAnsi="Liberation Serif" w:cs="DejaVu Sans"/>
      <w:b/>
      <w:bCs/>
      <w:sz w:val="36"/>
      <w:szCs w:val="36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  <w:style w:type="table" w:styleId="TableGrid">
    <w:name w:val="Table Grid"/>
    <w:basedOn w:val="TableNormal"/>
    <w:uiPriority w:val="39"/>
    <w:rsid w:val="00796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dc:description/>
  <cp:lastModifiedBy>Mohammad Reza Bakhshayesh</cp:lastModifiedBy>
  <cp:revision>21</cp:revision>
  <dcterms:created xsi:type="dcterms:W3CDTF">2023-10-22T09:20:00Z</dcterms:created>
  <dcterms:modified xsi:type="dcterms:W3CDTF">2023-11-26T14:21:00Z</dcterms:modified>
  <dc:language>en-US</dc:language>
</cp:coreProperties>
</file>