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C36" w:rsidRPr="00860A38" w:rsidRDefault="005D4C36" w:rsidP="005D4C36">
      <w:pPr>
        <w:spacing w:line="360" w:lineRule="auto"/>
        <w:jc w:val="center"/>
        <w:rPr>
          <w:rFonts w:ascii="Arial" w:hAnsi="Arial" w:cs="Arial"/>
          <w:b/>
          <w:sz w:val="28"/>
          <w:szCs w:val="24"/>
        </w:rPr>
      </w:pPr>
      <w:r w:rsidRPr="00860A38">
        <w:rPr>
          <w:rFonts w:ascii="Arial" w:hAnsi="Arial" w:cs="Arial"/>
          <w:b/>
          <w:sz w:val="28"/>
          <w:szCs w:val="24"/>
        </w:rPr>
        <w:t>Instituto Tecnológico de Costa Rica</w:t>
      </w:r>
    </w:p>
    <w:p w:rsidR="005D4C36" w:rsidRPr="00860A38" w:rsidRDefault="005D4C36" w:rsidP="005D4C36">
      <w:pPr>
        <w:spacing w:line="360" w:lineRule="auto"/>
        <w:jc w:val="center"/>
        <w:rPr>
          <w:rFonts w:ascii="Arial" w:hAnsi="Arial" w:cs="Arial"/>
          <w:sz w:val="28"/>
          <w:szCs w:val="24"/>
        </w:rPr>
      </w:pPr>
      <w:r w:rsidRPr="00860A38">
        <w:rPr>
          <w:rFonts w:ascii="Arial" w:hAnsi="Arial" w:cs="Arial"/>
          <w:sz w:val="28"/>
          <w:szCs w:val="24"/>
        </w:rPr>
        <w:t>Sede San Carlos</w:t>
      </w:r>
    </w:p>
    <w:p w:rsidR="005D4C36" w:rsidRPr="00860A38" w:rsidRDefault="005D4C36" w:rsidP="005D4C36">
      <w:pPr>
        <w:spacing w:line="360" w:lineRule="auto"/>
        <w:jc w:val="center"/>
        <w:rPr>
          <w:rFonts w:ascii="Arial" w:hAnsi="Arial" w:cs="Arial"/>
          <w:sz w:val="28"/>
          <w:szCs w:val="24"/>
        </w:rPr>
      </w:pPr>
    </w:p>
    <w:p w:rsidR="005D4C36" w:rsidRPr="00860A38" w:rsidRDefault="005D4C36" w:rsidP="005D4C36">
      <w:pPr>
        <w:spacing w:line="360" w:lineRule="auto"/>
        <w:jc w:val="center"/>
        <w:rPr>
          <w:rFonts w:ascii="Arial" w:hAnsi="Arial" w:cs="Arial"/>
          <w:b/>
          <w:sz w:val="28"/>
          <w:szCs w:val="24"/>
        </w:rPr>
      </w:pPr>
      <w:r w:rsidRPr="00860A38">
        <w:rPr>
          <w:rFonts w:ascii="Arial" w:hAnsi="Arial" w:cs="Arial"/>
          <w:b/>
          <w:sz w:val="28"/>
          <w:szCs w:val="24"/>
        </w:rPr>
        <w:t>Escuela de Ingeniería en Computación</w:t>
      </w:r>
    </w:p>
    <w:p w:rsidR="005D4C36" w:rsidRPr="00860A38" w:rsidRDefault="005D4C36" w:rsidP="005D4C36">
      <w:pPr>
        <w:spacing w:line="360" w:lineRule="auto"/>
        <w:jc w:val="center"/>
        <w:rPr>
          <w:rFonts w:ascii="Arial" w:hAnsi="Arial" w:cs="Arial"/>
          <w:sz w:val="28"/>
          <w:szCs w:val="24"/>
        </w:rPr>
      </w:pPr>
      <w:r>
        <w:rPr>
          <w:rFonts w:ascii="Arial" w:hAnsi="Arial" w:cs="Arial"/>
          <w:sz w:val="28"/>
          <w:szCs w:val="24"/>
        </w:rPr>
        <w:t>Programación  Orientada a Objetos</w:t>
      </w:r>
    </w:p>
    <w:p w:rsidR="005D4C36" w:rsidRPr="00860A38" w:rsidRDefault="005D4C36" w:rsidP="005D4C36">
      <w:pPr>
        <w:spacing w:line="360" w:lineRule="auto"/>
        <w:jc w:val="center"/>
        <w:rPr>
          <w:rFonts w:ascii="Arial" w:hAnsi="Arial" w:cs="Arial"/>
          <w:b/>
          <w:sz w:val="28"/>
          <w:szCs w:val="24"/>
        </w:rPr>
      </w:pPr>
    </w:p>
    <w:p w:rsidR="005D4C36" w:rsidRPr="00860A38" w:rsidRDefault="005D4C36" w:rsidP="005D4C36">
      <w:pPr>
        <w:spacing w:line="360" w:lineRule="auto"/>
        <w:jc w:val="center"/>
        <w:rPr>
          <w:rFonts w:ascii="Arial" w:hAnsi="Arial" w:cs="Arial"/>
          <w:b/>
          <w:sz w:val="28"/>
          <w:szCs w:val="24"/>
        </w:rPr>
      </w:pPr>
      <w:r w:rsidRPr="00860A38">
        <w:rPr>
          <w:rFonts w:ascii="Arial" w:hAnsi="Arial" w:cs="Arial"/>
          <w:b/>
          <w:sz w:val="28"/>
          <w:szCs w:val="24"/>
        </w:rPr>
        <w:t>Proyecto I</w:t>
      </w:r>
    </w:p>
    <w:p w:rsidR="005D4C36" w:rsidRPr="00860A38" w:rsidRDefault="005D4C36" w:rsidP="005D4C36">
      <w:pPr>
        <w:spacing w:line="360" w:lineRule="auto"/>
        <w:jc w:val="center"/>
        <w:rPr>
          <w:rFonts w:ascii="Arial" w:hAnsi="Arial" w:cs="Arial"/>
          <w:sz w:val="28"/>
          <w:szCs w:val="24"/>
        </w:rPr>
      </w:pPr>
      <w:r>
        <w:rPr>
          <w:rFonts w:ascii="Arial" w:hAnsi="Arial" w:cs="Arial"/>
          <w:sz w:val="28"/>
          <w:szCs w:val="24"/>
        </w:rPr>
        <w:t>Voto Tec</w:t>
      </w:r>
    </w:p>
    <w:p w:rsidR="005D4C36" w:rsidRPr="00860A38" w:rsidRDefault="005D4C36" w:rsidP="005D4C36">
      <w:pPr>
        <w:spacing w:line="360" w:lineRule="auto"/>
        <w:jc w:val="center"/>
        <w:rPr>
          <w:rFonts w:ascii="Arial" w:hAnsi="Arial" w:cs="Arial"/>
          <w:sz w:val="28"/>
          <w:szCs w:val="24"/>
        </w:rPr>
      </w:pPr>
    </w:p>
    <w:p w:rsidR="005D4C36" w:rsidRPr="00860A38" w:rsidRDefault="005D4C36" w:rsidP="005D4C36">
      <w:pPr>
        <w:spacing w:line="360" w:lineRule="auto"/>
        <w:jc w:val="center"/>
        <w:rPr>
          <w:rFonts w:ascii="Arial" w:hAnsi="Arial" w:cs="Arial"/>
          <w:sz w:val="28"/>
          <w:szCs w:val="24"/>
        </w:rPr>
      </w:pPr>
      <w:r w:rsidRPr="00860A38">
        <w:rPr>
          <w:rFonts w:ascii="Arial" w:hAnsi="Arial" w:cs="Arial"/>
          <w:sz w:val="28"/>
          <w:szCs w:val="24"/>
        </w:rPr>
        <w:t>Randald Villegas B.</w:t>
      </w:r>
    </w:p>
    <w:p w:rsidR="005D4C36" w:rsidRPr="00860A38" w:rsidRDefault="005D4C36" w:rsidP="005D4C36">
      <w:pPr>
        <w:spacing w:line="360" w:lineRule="auto"/>
        <w:jc w:val="center"/>
        <w:rPr>
          <w:rFonts w:ascii="Arial" w:hAnsi="Arial" w:cs="Arial"/>
          <w:sz w:val="28"/>
          <w:szCs w:val="24"/>
        </w:rPr>
      </w:pPr>
      <w:r w:rsidRPr="00860A38">
        <w:rPr>
          <w:rFonts w:ascii="Arial" w:hAnsi="Arial" w:cs="Arial"/>
          <w:sz w:val="28"/>
          <w:szCs w:val="24"/>
        </w:rPr>
        <w:t>Fabián Zamora R.</w:t>
      </w:r>
    </w:p>
    <w:p w:rsidR="005D4C36" w:rsidRPr="00860A38" w:rsidRDefault="005D4C36" w:rsidP="005D4C36">
      <w:pPr>
        <w:spacing w:line="360" w:lineRule="auto"/>
        <w:jc w:val="center"/>
        <w:rPr>
          <w:rFonts w:ascii="Arial" w:hAnsi="Arial" w:cs="Arial"/>
          <w:sz w:val="28"/>
          <w:szCs w:val="24"/>
        </w:rPr>
      </w:pPr>
    </w:p>
    <w:p w:rsidR="005D4C36" w:rsidRPr="00860A38" w:rsidRDefault="005D4C36" w:rsidP="005D4C36">
      <w:pPr>
        <w:spacing w:line="360" w:lineRule="auto"/>
        <w:jc w:val="center"/>
        <w:rPr>
          <w:rFonts w:ascii="Arial" w:hAnsi="Arial" w:cs="Arial"/>
          <w:sz w:val="28"/>
          <w:szCs w:val="24"/>
        </w:rPr>
      </w:pPr>
      <w:r w:rsidRPr="00860A38">
        <w:rPr>
          <w:rFonts w:ascii="Arial" w:hAnsi="Arial" w:cs="Arial"/>
          <w:sz w:val="28"/>
          <w:szCs w:val="24"/>
        </w:rPr>
        <w:t>Santa Clara, I semestre 2018</w:t>
      </w:r>
    </w:p>
    <w:p w:rsidR="005D4C36" w:rsidRPr="00860A38" w:rsidRDefault="005D4C36" w:rsidP="005D4C36">
      <w:pPr>
        <w:spacing w:line="360" w:lineRule="auto"/>
        <w:jc w:val="center"/>
        <w:rPr>
          <w:rFonts w:ascii="Arial" w:hAnsi="Arial" w:cs="Arial"/>
          <w:sz w:val="28"/>
          <w:szCs w:val="24"/>
        </w:rPr>
      </w:pPr>
    </w:p>
    <w:p w:rsidR="005D4C36" w:rsidRPr="00C70B58" w:rsidRDefault="005D4C36" w:rsidP="005D4C36">
      <w:pPr>
        <w:spacing w:line="360" w:lineRule="auto"/>
        <w:rPr>
          <w:rFonts w:ascii="Arial" w:hAnsi="Arial" w:cs="Arial"/>
          <w:b/>
          <w:sz w:val="28"/>
          <w:szCs w:val="28"/>
        </w:rPr>
      </w:pPr>
      <w:r>
        <w:rPr>
          <w:rFonts w:ascii="Arial" w:hAnsi="Arial" w:cs="Arial"/>
          <w:b/>
          <w:sz w:val="24"/>
          <w:szCs w:val="24"/>
        </w:rPr>
        <w:br w:type="page"/>
      </w:r>
      <w:r w:rsidRPr="00C70B58">
        <w:rPr>
          <w:rFonts w:ascii="Arial" w:hAnsi="Arial" w:cs="Arial"/>
          <w:b/>
          <w:sz w:val="28"/>
          <w:szCs w:val="28"/>
        </w:rPr>
        <w:lastRenderedPageBreak/>
        <w:t>Introducción</w:t>
      </w:r>
    </w:p>
    <w:p w:rsidR="009C43BC" w:rsidRDefault="005D4C36" w:rsidP="00064A5C">
      <w:pPr>
        <w:spacing w:line="360" w:lineRule="auto"/>
        <w:rPr>
          <w:rFonts w:ascii="Arial" w:hAnsi="Arial" w:cs="Arial"/>
          <w:sz w:val="24"/>
          <w:szCs w:val="24"/>
        </w:rPr>
      </w:pPr>
      <w:r>
        <w:rPr>
          <w:rFonts w:ascii="Arial" w:hAnsi="Arial" w:cs="Arial"/>
          <w:sz w:val="24"/>
          <w:szCs w:val="24"/>
        </w:rPr>
        <w:t xml:space="preserve">La programación orientada a objetos (POO), quiere decir que se organizaran los archivos que utiliza el programa de tal manera que se representan como objetos, los cuales poseen </w:t>
      </w:r>
      <w:r w:rsidR="009C43BC">
        <w:rPr>
          <w:rFonts w:ascii="Arial" w:hAnsi="Arial" w:cs="Arial"/>
          <w:sz w:val="24"/>
          <w:szCs w:val="24"/>
        </w:rPr>
        <w:t>atributos y métodos que son obtenidos al crearse una instancia de una clase.</w:t>
      </w:r>
    </w:p>
    <w:p w:rsidR="00C20C9E" w:rsidRDefault="009C43BC" w:rsidP="00064A5C">
      <w:pPr>
        <w:spacing w:line="360" w:lineRule="auto"/>
        <w:rPr>
          <w:rFonts w:ascii="Arial" w:hAnsi="Arial" w:cs="Arial"/>
          <w:sz w:val="24"/>
          <w:szCs w:val="24"/>
        </w:rPr>
      </w:pPr>
      <w:r>
        <w:rPr>
          <w:rFonts w:ascii="Arial" w:hAnsi="Arial" w:cs="Arial"/>
          <w:sz w:val="24"/>
          <w:szCs w:val="24"/>
        </w:rPr>
        <w:t>Algunas de las ventajas que tenemos al programar de esta manera es que se parece al mundo real, crea modelos muy exactos y complejos, entre otras.</w:t>
      </w:r>
    </w:p>
    <w:p w:rsidR="009C43BC" w:rsidRDefault="009C43BC" w:rsidP="00064A5C">
      <w:pPr>
        <w:spacing w:line="360" w:lineRule="auto"/>
        <w:rPr>
          <w:rFonts w:ascii="Arial" w:hAnsi="Arial" w:cs="Arial"/>
          <w:sz w:val="24"/>
          <w:szCs w:val="24"/>
        </w:rPr>
      </w:pPr>
      <w:r>
        <w:rPr>
          <w:rFonts w:ascii="Arial" w:hAnsi="Arial" w:cs="Arial"/>
          <w:sz w:val="24"/>
          <w:szCs w:val="24"/>
        </w:rPr>
        <w:t>En el siguiente proyecto será elaborado un proyecto en java con el intérprete</w:t>
      </w:r>
      <w:r w:rsidR="00824FAE">
        <w:rPr>
          <w:rFonts w:ascii="Arial" w:hAnsi="Arial" w:cs="Arial"/>
          <w:sz w:val="24"/>
          <w:szCs w:val="24"/>
        </w:rPr>
        <w:t xml:space="preserve"> de Netbeans, en el cual se nos solicita crear una </w:t>
      </w:r>
      <w:r w:rsidR="00824FAE">
        <w:rPr>
          <w:rFonts w:ascii="Arial" w:hAnsi="Arial" w:cs="Arial"/>
          <w:sz w:val="24"/>
          <w:szCs w:val="24"/>
        </w:rPr>
        <w:t>aplicación</w:t>
      </w:r>
      <w:r w:rsidR="00824FAE">
        <w:rPr>
          <w:rFonts w:ascii="Arial" w:hAnsi="Arial" w:cs="Arial"/>
          <w:sz w:val="24"/>
          <w:szCs w:val="24"/>
        </w:rPr>
        <w:t xml:space="preserve"> la cual permita crear elecciones costarricenses, la </w:t>
      </w:r>
      <w:r w:rsidR="00824FAE">
        <w:rPr>
          <w:rFonts w:ascii="Arial" w:hAnsi="Arial" w:cs="Arial"/>
          <w:sz w:val="24"/>
          <w:szCs w:val="24"/>
        </w:rPr>
        <w:t>aplicación</w:t>
      </w:r>
      <w:r w:rsidR="00824FAE">
        <w:rPr>
          <w:rFonts w:ascii="Arial" w:hAnsi="Arial" w:cs="Arial"/>
          <w:sz w:val="24"/>
          <w:szCs w:val="24"/>
        </w:rPr>
        <w:t xml:space="preserve"> está basada en hacer todos los trámites para hacer </w:t>
      </w:r>
      <w:r w:rsidR="00064A5C">
        <w:rPr>
          <w:rFonts w:ascii="Arial" w:hAnsi="Arial" w:cs="Arial"/>
          <w:sz w:val="24"/>
          <w:szCs w:val="24"/>
        </w:rPr>
        <w:t>las elecciones, algunas de las funciones son empadronar personas las cuales cumplan los requisitos que solicita  otras de las funciones son crear partidos políticos  y candidaturas para presidentes y diputados, además el sistema le permite modificar usuarios, eliminar información , votar y llevar un control, entre otros.</w:t>
      </w:r>
    </w:p>
    <w:p w:rsidR="00064A5C" w:rsidRDefault="00064A5C" w:rsidP="00064A5C">
      <w:pPr>
        <w:spacing w:line="360" w:lineRule="auto"/>
        <w:rPr>
          <w:rFonts w:ascii="Arial" w:hAnsi="Arial" w:cs="Arial"/>
          <w:sz w:val="24"/>
          <w:szCs w:val="24"/>
        </w:rPr>
      </w:pPr>
    </w:p>
    <w:p w:rsidR="00064A5C" w:rsidRDefault="00064A5C" w:rsidP="00064A5C">
      <w:pPr>
        <w:spacing w:line="360" w:lineRule="auto"/>
        <w:rPr>
          <w:rFonts w:ascii="Arial" w:hAnsi="Arial" w:cs="Arial"/>
          <w:sz w:val="24"/>
          <w:szCs w:val="24"/>
        </w:rPr>
      </w:pPr>
    </w:p>
    <w:p w:rsidR="00064A5C" w:rsidRDefault="00064A5C" w:rsidP="00064A5C">
      <w:pPr>
        <w:spacing w:line="360" w:lineRule="auto"/>
        <w:rPr>
          <w:rFonts w:ascii="Arial" w:hAnsi="Arial" w:cs="Arial"/>
          <w:sz w:val="24"/>
          <w:szCs w:val="24"/>
        </w:rPr>
      </w:pPr>
    </w:p>
    <w:p w:rsidR="00064A5C" w:rsidRDefault="00064A5C" w:rsidP="00064A5C">
      <w:pPr>
        <w:spacing w:line="360" w:lineRule="auto"/>
        <w:rPr>
          <w:rFonts w:ascii="Arial" w:hAnsi="Arial" w:cs="Arial"/>
          <w:sz w:val="24"/>
          <w:szCs w:val="24"/>
        </w:rPr>
      </w:pPr>
    </w:p>
    <w:p w:rsidR="00064A5C" w:rsidRDefault="00064A5C" w:rsidP="00064A5C">
      <w:pPr>
        <w:spacing w:line="360" w:lineRule="auto"/>
        <w:rPr>
          <w:rFonts w:ascii="Arial" w:hAnsi="Arial" w:cs="Arial"/>
          <w:sz w:val="24"/>
          <w:szCs w:val="24"/>
        </w:rPr>
      </w:pPr>
    </w:p>
    <w:p w:rsidR="00064A5C" w:rsidRDefault="00064A5C" w:rsidP="00064A5C">
      <w:pPr>
        <w:spacing w:line="360" w:lineRule="auto"/>
        <w:rPr>
          <w:rFonts w:ascii="Arial" w:hAnsi="Arial" w:cs="Arial"/>
          <w:sz w:val="24"/>
          <w:szCs w:val="24"/>
        </w:rPr>
      </w:pPr>
    </w:p>
    <w:p w:rsidR="00064A5C" w:rsidRDefault="00064A5C" w:rsidP="00064A5C">
      <w:pPr>
        <w:spacing w:line="360" w:lineRule="auto"/>
        <w:rPr>
          <w:rFonts w:ascii="Arial" w:hAnsi="Arial" w:cs="Arial"/>
          <w:sz w:val="24"/>
          <w:szCs w:val="24"/>
        </w:rPr>
      </w:pPr>
    </w:p>
    <w:p w:rsidR="00064A5C" w:rsidRDefault="00064A5C" w:rsidP="00064A5C">
      <w:pPr>
        <w:spacing w:line="360" w:lineRule="auto"/>
        <w:rPr>
          <w:rFonts w:ascii="Arial" w:hAnsi="Arial" w:cs="Arial"/>
          <w:sz w:val="24"/>
          <w:szCs w:val="24"/>
        </w:rPr>
      </w:pPr>
    </w:p>
    <w:p w:rsidR="00064A5C" w:rsidRDefault="00064A5C" w:rsidP="00064A5C">
      <w:pPr>
        <w:spacing w:line="360" w:lineRule="auto"/>
        <w:rPr>
          <w:rFonts w:ascii="Arial" w:hAnsi="Arial" w:cs="Arial"/>
          <w:sz w:val="24"/>
          <w:szCs w:val="24"/>
        </w:rPr>
      </w:pPr>
    </w:p>
    <w:p w:rsidR="00064A5C" w:rsidRDefault="00064A5C" w:rsidP="00064A5C">
      <w:pPr>
        <w:spacing w:line="360" w:lineRule="auto"/>
        <w:rPr>
          <w:rFonts w:ascii="Arial" w:hAnsi="Arial" w:cs="Arial"/>
          <w:sz w:val="24"/>
          <w:szCs w:val="24"/>
        </w:rPr>
      </w:pPr>
    </w:p>
    <w:p w:rsidR="00064A5C" w:rsidRDefault="00064A5C" w:rsidP="00064A5C">
      <w:pPr>
        <w:spacing w:line="360" w:lineRule="auto"/>
        <w:rPr>
          <w:rFonts w:ascii="Arial" w:hAnsi="Arial" w:cs="Arial"/>
          <w:sz w:val="24"/>
          <w:szCs w:val="24"/>
        </w:rPr>
      </w:pPr>
    </w:p>
    <w:p w:rsidR="00064A5C" w:rsidRPr="00E17A7F" w:rsidRDefault="00064A5C" w:rsidP="00064A5C">
      <w:pPr>
        <w:jc w:val="both"/>
        <w:rPr>
          <w:rFonts w:ascii="Arial" w:hAnsi="Arial" w:cs="Arial"/>
          <w:sz w:val="28"/>
          <w:szCs w:val="28"/>
        </w:rPr>
      </w:pPr>
      <w:r w:rsidRPr="00E17A7F">
        <w:rPr>
          <w:rFonts w:ascii="Arial" w:hAnsi="Arial" w:cs="Arial"/>
          <w:b/>
          <w:sz w:val="28"/>
          <w:szCs w:val="28"/>
        </w:rPr>
        <w:lastRenderedPageBreak/>
        <w:t>Análisis del problema</w:t>
      </w:r>
    </w:p>
    <w:p w:rsidR="001A25B6" w:rsidRDefault="00064A5C" w:rsidP="001A25B6">
      <w:pPr>
        <w:spacing w:line="360" w:lineRule="auto"/>
        <w:rPr>
          <w:rFonts w:ascii="Arial" w:hAnsi="Arial" w:cs="Arial"/>
          <w:sz w:val="24"/>
          <w:szCs w:val="24"/>
        </w:rPr>
      </w:pPr>
      <w:r w:rsidRPr="00E17A7F">
        <w:rPr>
          <w:rFonts w:ascii="Arial" w:hAnsi="Arial" w:cs="Arial"/>
          <w:sz w:val="24"/>
          <w:szCs w:val="24"/>
        </w:rPr>
        <w:t xml:space="preserve">Se desarrolló una aplicación de escritorio en java, la cual </w:t>
      </w:r>
      <w:r w:rsidR="001A25B6" w:rsidRPr="00E17A7F">
        <w:rPr>
          <w:rFonts w:ascii="Arial" w:hAnsi="Arial" w:cs="Arial"/>
          <w:sz w:val="24"/>
          <w:szCs w:val="24"/>
        </w:rPr>
        <w:t>les</w:t>
      </w:r>
      <w:r w:rsidRPr="00E17A7F">
        <w:rPr>
          <w:rFonts w:ascii="Arial" w:hAnsi="Arial" w:cs="Arial"/>
          <w:sz w:val="24"/>
          <w:szCs w:val="24"/>
        </w:rPr>
        <w:t xml:space="preserve"> </w:t>
      </w:r>
      <w:r>
        <w:rPr>
          <w:rFonts w:ascii="Arial" w:hAnsi="Arial" w:cs="Arial"/>
          <w:sz w:val="24"/>
          <w:szCs w:val="24"/>
        </w:rPr>
        <w:t xml:space="preserve">permite a diferentes usuarios registrados como administradores ingresar al registro civil y empadronar nuevas personas, </w:t>
      </w:r>
      <w:r w:rsidR="001A25B6">
        <w:rPr>
          <w:rFonts w:ascii="Arial" w:hAnsi="Arial" w:cs="Arial"/>
          <w:sz w:val="24"/>
          <w:szCs w:val="24"/>
        </w:rPr>
        <w:t>establecer las mesas por cada distrito electoral, además la acreditación para los participantes fiscales de cada uno de los partidos políticos registrados.</w:t>
      </w:r>
    </w:p>
    <w:p w:rsidR="001A25B6" w:rsidRDefault="001A25B6" w:rsidP="001A25B6">
      <w:pPr>
        <w:spacing w:line="360" w:lineRule="auto"/>
        <w:rPr>
          <w:rFonts w:ascii="Arial" w:hAnsi="Arial" w:cs="Arial"/>
          <w:sz w:val="24"/>
          <w:szCs w:val="24"/>
        </w:rPr>
      </w:pPr>
      <w:r>
        <w:rPr>
          <w:rFonts w:ascii="Arial" w:hAnsi="Arial" w:cs="Arial"/>
          <w:sz w:val="24"/>
          <w:szCs w:val="24"/>
        </w:rPr>
        <w:t>El registro civil guarda la información de cada persona, información como Nombre, Apellidos cedula, estado civil, fecha de nacimiento, sexo, lugar de nacimiento, nacionalidad, si esta fallecido o no, si está empadronado o no y un domicilio electoral.</w:t>
      </w:r>
    </w:p>
    <w:p w:rsidR="00755054" w:rsidRDefault="001A25B6" w:rsidP="001A25B6">
      <w:pPr>
        <w:spacing w:line="360" w:lineRule="auto"/>
        <w:rPr>
          <w:rFonts w:ascii="Arial" w:hAnsi="Arial" w:cs="Arial"/>
          <w:sz w:val="24"/>
          <w:szCs w:val="24"/>
        </w:rPr>
      </w:pPr>
      <w:r>
        <w:rPr>
          <w:rFonts w:ascii="Arial" w:hAnsi="Arial" w:cs="Arial"/>
          <w:sz w:val="24"/>
          <w:szCs w:val="24"/>
        </w:rPr>
        <w:t>Debido a que las personas de diferentes lugares tienen su derecho al voto, se debe generar un cálculo de cada una de las juntas receptoras de votos</w:t>
      </w:r>
      <w:r w:rsidR="00755054">
        <w:rPr>
          <w:rFonts w:ascii="Arial" w:hAnsi="Arial" w:cs="Arial"/>
          <w:sz w:val="24"/>
          <w:szCs w:val="24"/>
        </w:rPr>
        <w:t>, las cuales contienen un código, cantidad de electores, un centro de votación, si es nacional o no. Además se debe crear otras clases para localidad, como para los distritos, cantones y provincias de nuestro país. Por otro lado si las juntas receptoras de votos no son nacionales se deben adquirir otros datos como una localidad, un código y un nombre.</w:t>
      </w:r>
    </w:p>
    <w:p w:rsidR="001A25B6" w:rsidRDefault="00755054" w:rsidP="001A25B6">
      <w:pPr>
        <w:spacing w:line="360" w:lineRule="auto"/>
        <w:rPr>
          <w:rFonts w:ascii="Arial" w:hAnsi="Arial" w:cs="Arial"/>
          <w:sz w:val="24"/>
          <w:szCs w:val="24"/>
        </w:rPr>
      </w:pPr>
      <w:r>
        <w:rPr>
          <w:rFonts w:ascii="Arial" w:hAnsi="Arial" w:cs="Arial"/>
          <w:sz w:val="24"/>
          <w:szCs w:val="24"/>
        </w:rPr>
        <w:t xml:space="preserve">Los partidos políticos tienen que ser inscritos en el registro civil, los cuales hay que guarda la siguiente información, nombre, código, escala, fecha que se fundó, además una bandera, un teléfono y su dirección.  </w:t>
      </w:r>
      <w:r w:rsidR="001A25B6">
        <w:rPr>
          <w:rFonts w:ascii="Arial" w:hAnsi="Arial" w:cs="Arial"/>
          <w:sz w:val="24"/>
          <w:szCs w:val="24"/>
        </w:rPr>
        <w:t xml:space="preserve"> </w:t>
      </w:r>
    </w:p>
    <w:p w:rsidR="00755054" w:rsidRDefault="00755054" w:rsidP="001A25B6">
      <w:pPr>
        <w:spacing w:line="360" w:lineRule="auto"/>
        <w:rPr>
          <w:rFonts w:ascii="Arial" w:hAnsi="Arial" w:cs="Arial"/>
          <w:sz w:val="24"/>
          <w:szCs w:val="24"/>
        </w:rPr>
      </w:pPr>
      <w:r>
        <w:rPr>
          <w:rFonts w:ascii="Arial" w:hAnsi="Arial" w:cs="Arial"/>
          <w:sz w:val="24"/>
          <w:szCs w:val="24"/>
        </w:rPr>
        <w:t xml:space="preserve">Por otra parte para las candidaturas de presidente y diputados hay que cumplir con ciertas características, como por ejemplo un plan de gobierno, su curriculum, foto del candidato, entre otros. </w:t>
      </w:r>
    </w:p>
    <w:p w:rsidR="001A25B6" w:rsidRDefault="001A25B6" w:rsidP="00064A5C">
      <w:pPr>
        <w:spacing w:line="360" w:lineRule="auto"/>
        <w:rPr>
          <w:rFonts w:ascii="Arial" w:hAnsi="Arial" w:cs="Arial"/>
          <w:sz w:val="24"/>
          <w:szCs w:val="24"/>
        </w:rPr>
      </w:pPr>
    </w:p>
    <w:p w:rsidR="00064A5C" w:rsidRDefault="00064A5C" w:rsidP="00064A5C">
      <w:pPr>
        <w:spacing w:line="360" w:lineRule="auto"/>
        <w:rPr>
          <w:rFonts w:ascii="Arial" w:hAnsi="Arial" w:cs="Arial"/>
          <w:sz w:val="24"/>
          <w:szCs w:val="24"/>
        </w:rPr>
      </w:pPr>
    </w:p>
    <w:p w:rsidR="00064A5C" w:rsidRDefault="00064A5C" w:rsidP="00064A5C">
      <w:pPr>
        <w:spacing w:line="360" w:lineRule="auto"/>
        <w:rPr>
          <w:rFonts w:ascii="Arial" w:hAnsi="Arial" w:cs="Arial"/>
          <w:sz w:val="24"/>
          <w:szCs w:val="24"/>
        </w:rPr>
      </w:pPr>
    </w:p>
    <w:p w:rsidR="00064A5C" w:rsidRDefault="00064A5C" w:rsidP="00064A5C">
      <w:pPr>
        <w:spacing w:line="360" w:lineRule="auto"/>
        <w:rPr>
          <w:rFonts w:ascii="Arial" w:hAnsi="Arial" w:cs="Arial"/>
          <w:sz w:val="24"/>
          <w:szCs w:val="24"/>
        </w:rPr>
      </w:pPr>
    </w:p>
    <w:p w:rsidR="00064A5C" w:rsidRDefault="00064A5C" w:rsidP="00064A5C">
      <w:pPr>
        <w:spacing w:line="360" w:lineRule="auto"/>
        <w:rPr>
          <w:rFonts w:ascii="Arial" w:hAnsi="Arial" w:cs="Arial"/>
          <w:sz w:val="24"/>
          <w:szCs w:val="24"/>
        </w:rPr>
      </w:pPr>
    </w:p>
    <w:p w:rsidR="00755054" w:rsidRPr="00E17A7F" w:rsidRDefault="00755054" w:rsidP="00755054">
      <w:pPr>
        <w:jc w:val="both"/>
        <w:rPr>
          <w:rFonts w:ascii="Arial" w:hAnsi="Arial" w:cs="Arial"/>
          <w:sz w:val="28"/>
          <w:szCs w:val="28"/>
        </w:rPr>
      </w:pPr>
      <w:r>
        <w:rPr>
          <w:rFonts w:ascii="Arial" w:hAnsi="Arial" w:cs="Arial"/>
          <w:b/>
          <w:sz w:val="28"/>
          <w:szCs w:val="28"/>
        </w:rPr>
        <w:lastRenderedPageBreak/>
        <w:t xml:space="preserve">Solución </w:t>
      </w:r>
      <w:r w:rsidRPr="00E17A7F">
        <w:rPr>
          <w:rFonts w:ascii="Arial" w:hAnsi="Arial" w:cs="Arial"/>
          <w:b/>
          <w:sz w:val="28"/>
          <w:szCs w:val="28"/>
        </w:rPr>
        <w:t>del problema</w:t>
      </w:r>
    </w:p>
    <w:p w:rsidR="00064A5C" w:rsidRDefault="00A25C2D" w:rsidP="00755054">
      <w:pPr>
        <w:spacing w:line="360" w:lineRule="auto"/>
        <w:rPr>
          <w:rFonts w:ascii="Arial" w:hAnsi="Arial" w:cs="Arial"/>
          <w:sz w:val="24"/>
          <w:szCs w:val="24"/>
        </w:rPr>
      </w:pPr>
      <w:r>
        <w:rPr>
          <w:noProof/>
          <w:lang w:val="es-MX" w:eastAsia="es-MX"/>
        </w:rPr>
        <w:drawing>
          <wp:anchor distT="0" distB="0" distL="114300" distR="114300" simplePos="0" relativeHeight="251658240" behindDoc="1" locked="0" layoutInCell="1" allowOverlap="1">
            <wp:simplePos x="0" y="0"/>
            <wp:positionH relativeFrom="margin">
              <wp:align>right</wp:align>
            </wp:positionH>
            <wp:positionV relativeFrom="paragraph">
              <wp:posOffset>1940560</wp:posOffset>
            </wp:positionV>
            <wp:extent cx="5610225" cy="3486150"/>
            <wp:effectExtent l="0" t="0" r="9525" b="0"/>
            <wp:wrapTight wrapText="bothSides">
              <wp:wrapPolygon edited="0">
                <wp:start x="0" y="0"/>
                <wp:lineTo x="0" y="21482"/>
                <wp:lineTo x="21563" y="21482"/>
                <wp:lineTo x="2156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23761" t="9660" r="18703" b="12155"/>
                    <a:stretch/>
                  </pic:blipFill>
                  <pic:spPr bwMode="auto">
                    <a:xfrm>
                      <a:off x="0" y="0"/>
                      <a:ext cx="5610225" cy="3486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5054" w:rsidRPr="00E17A7F">
        <w:rPr>
          <w:rFonts w:ascii="Arial" w:hAnsi="Arial" w:cs="Arial"/>
          <w:sz w:val="24"/>
          <w:szCs w:val="24"/>
        </w:rPr>
        <w:t>Se</w:t>
      </w:r>
      <w:r w:rsidR="00A9555C">
        <w:rPr>
          <w:rFonts w:ascii="Arial" w:hAnsi="Arial" w:cs="Arial"/>
          <w:sz w:val="24"/>
          <w:szCs w:val="24"/>
        </w:rPr>
        <w:t xml:space="preserve"> analizaron todas las posibles soluciones para desarrollar la aplicación de la manera más eficiente</w:t>
      </w:r>
      <w:r>
        <w:rPr>
          <w:rFonts w:ascii="Arial" w:hAnsi="Arial" w:cs="Arial"/>
          <w:sz w:val="24"/>
          <w:szCs w:val="24"/>
        </w:rPr>
        <w:t>, se  creó un singleton para la lógica de registro civil</w:t>
      </w:r>
      <w:r w:rsidR="00A9555C">
        <w:rPr>
          <w:rFonts w:ascii="Arial" w:hAnsi="Arial" w:cs="Arial"/>
          <w:sz w:val="24"/>
          <w:szCs w:val="24"/>
        </w:rPr>
        <w:t>, se creó un menú  para la aplicación la cual se encargaba de mostrar diferentes ventanas a las diferentes funciones de la aplicación, en las cuales se puede ir a votar, en donde se muestra una ventana de verificación con su nombre y número de cedula para poder conformar que no pueda una persona votar ambas veces en unas mismas elecciones.</w:t>
      </w:r>
    </w:p>
    <w:p w:rsidR="00A25C2D" w:rsidRDefault="00A25C2D" w:rsidP="00755054">
      <w:pPr>
        <w:spacing w:line="360" w:lineRule="auto"/>
        <w:rPr>
          <w:rFonts w:ascii="Arial" w:hAnsi="Arial" w:cs="Arial"/>
          <w:sz w:val="24"/>
          <w:szCs w:val="24"/>
        </w:rPr>
      </w:pPr>
    </w:p>
    <w:p w:rsidR="00A25C2D" w:rsidRDefault="00A25C2D" w:rsidP="00755054">
      <w:pPr>
        <w:spacing w:line="360" w:lineRule="auto"/>
        <w:rPr>
          <w:rFonts w:ascii="Arial" w:hAnsi="Arial" w:cs="Arial"/>
          <w:sz w:val="24"/>
          <w:szCs w:val="24"/>
        </w:rPr>
      </w:pPr>
    </w:p>
    <w:p w:rsidR="00064A5C" w:rsidRDefault="00A25C2D" w:rsidP="00064A5C">
      <w:pPr>
        <w:spacing w:line="360" w:lineRule="auto"/>
        <w:rPr>
          <w:rFonts w:ascii="Arial" w:hAnsi="Arial" w:cs="Arial"/>
          <w:sz w:val="24"/>
          <w:szCs w:val="24"/>
        </w:rPr>
      </w:pPr>
      <w:r>
        <w:rPr>
          <w:noProof/>
          <w:lang w:val="es-MX" w:eastAsia="es-MX"/>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1464945</wp:posOffset>
            </wp:positionV>
            <wp:extent cx="5610225" cy="3647440"/>
            <wp:effectExtent l="0" t="0" r="9525" b="0"/>
            <wp:wrapTight wrapText="bothSides">
              <wp:wrapPolygon edited="0">
                <wp:start x="0" y="0"/>
                <wp:lineTo x="0" y="21435"/>
                <wp:lineTo x="21563" y="21435"/>
                <wp:lineTo x="2156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2900" t="2113" r="13611" b="6722"/>
                    <a:stretch/>
                  </pic:blipFill>
                  <pic:spPr bwMode="auto">
                    <a:xfrm>
                      <a:off x="0" y="0"/>
                      <a:ext cx="5610225" cy="3647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9555C">
        <w:rPr>
          <w:rFonts w:ascii="Arial" w:hAnsi="Arial" w:cs="Arial"/>
          <w:sz w:val="24"/>
          <w:szCs w:val="24"/>
        </w:rPr>
        <w:t xml:space="preserve">Entre las otras funciones que tiene la aplicación podemos mencionar la función de </w:t>
      </w:r>
      <w:r w:rsidR="00F52425">
        <w:rPr>
          <w:rFonts w:ascii="Arial" w:hAnsi="Arial" w:cs="Arial"/>
          <w:sz w:val="24"/>
          <w:szCs w:val="24"/>
        </w:rPr>
        <w:t>ir al registro civil, donde se solicita que sea una persona administradora quien pueda ingresar, al sistema y ahí poder realizar diferentes funciones como agregar personas nacionales, agregar extranjeros, eliminar personas, editar los datos de las personas, agregar distritos, provincias, cantones, localidades y consulados;</w:t>
      </w:r>
    </w:p>
    <w:p w:rsidR="00A25C2D" w:rsidRDefault="00A25C2D" w:rsidP="00064A5C">
      <w:pPr>
        <w:spacing w:line="360" w:lineRule="auto"/>
        <w:rPr>
          <w:rFonts w:ascii="Arial" w:hAnsi="Arial" w:cs="Arial"/>
          <w:sz w:val="24"/>
          <w:szCs w:val="24"/>
        </w:rPr>
      </w:pPr>
    </w:p>
    <w:p w:rsidR="00A25C2D" w:rsidRDefault="00A25C2D" w:rsidP="00064A5C">
      <w:pPr>
        <w:spacing w:line="360" w:lineRule="auto"/>
        <w:rPr>
          <w:rFonts w:ascii="Arial" w:hAnsi="Arial" w:cs="Arial"/>
          <w:sz w:val="24"/>
          <w:szCs w:val="24"/>
        </w:rPr>
      </w:pPr>
    </w:p>
    <w:p w:rsidR="00F52425" w:rsidRDefault="00F52425" w:rsidP="00064A5C">
      <w:pPr>
        <w:spacing w:line="360" w:lineRule="auto"/>
        <w:rPr>
          <w:rFonts w:ascii="Arial" w:hAnsi="Arial" w:cs="Arial"/>
          <w:sz w:val="24"/>
          <w:szCs w:val="24"/>
        </w:rPr>
      </w:pPr>
      <w:r>
        <w:rPr>
          <w:rFonts w:ascii="Arial" w:hAnsi="Arial" w:cs="Arial"/>
          <w:sz w:val="24"/>
          <w:szCs w:val="24"/>
        </w:rPr>
        <w:t>Además se  puede agregar partidos políticos, generar Juntas Receptoras de votos, entre otros.</w:t>
      </w:r>
    </w:p>
    <w:p w:rsidR="00F52425" w:rsidRDefault="00F52425" w:rsidP="00064A5C">
      <w:pPr>
        <w:spacing w:line="360" w:lineRule="auto"/>
        <w:rPr>
          <w:rFonts w:ascii="Arial" w:hAnsi="Arial" w:cs="Arial"/>
          <w:sz w:val="24"/>
          <w:szCs w:val="24"/>
        </w:rPr>
      </w:pPr>
      <w:r>
        <w:rPr>
          <w:rFonts w:ascii="Arial" w:hAnsi="Arial" w:cs="Arial"/>
          <w:sz w:val="24"/>
          <w:szCs w:val="24"/>
        </w:rPr>
        <w:t>Entre otras de las funciones que cuenta la aplicación es agregar candidaturas para presidente, diputados y consultar los resultados de las votaciones, algunas de las consultas  son consultar dirección por id, cantidad de personas que votaron mayores a 100 años, porcentaje entre hombre y mujeres, posiciones de los partidos políticos, votos emitidos para el presidente y para diputado</w:t>
      </w:r>
    </w:p>
    <w:p w:rsidR="00A25C2D" w:rsidRDefault="00A25C2D" w:rsidP="00064A5C">
      <w:pPr>
        <w:spacing w:line="360" w:lineRule="auto"/>
        <w:rPr>
          <w:rFonts w:ascii="Arial" w:hAnsi="Arial" w:cs="Arial"/>
          <w:sz w:val="24"/>
          <w:szCs w:val="24"/>
        </w:rPr>
      </w:pPr>
    </w:p>
    <w:p w:rsidR="009C43BC" w:rsidRDefault="005938FD" w:rsidP="005D4C36">
      <w:r>
        <w:rPr>
          <w:noProof/>
          <w:lang w:val="es-MX" w:eastAsia="es-MX"/>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0</wp:posOffset>
            </wp:positionV>
            <wp:extent cx="5572125" cy="3933825"/>
            <wp:effectExtent l="0" t="0" r="9525" b="9525"/>
            <wp:wrapTight wrapText="bothSides">
              <wp:wrapPolygon edited="0">
                <wp:start x="0" y="0"/>
                <wp:lineTo x="0" y="21548"/>
                <wp:lineTo x="21563" y="21548"/>
                <wp:lineTo x="2156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2899" t="1509" r="13782" b="6420"/>
                    <a:stretch/>
                  </pic:blipFill>
                  <pic:spPr bwMode="auto">
                    <a:xfrm>
                      <a:off x="0" y="0"/>
                      <a:ext cx="5572125" cy="3933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2425">
        <w:t xml:space="preserve"> </w:t>
      </w:r>
    </w:p>
    <w:p w:rsidR="005938FD" w:rsidRDefault="005938FD" w:rsidP="005D4C36"/>
    <w:p w:rsidR="005938FD" w:rsidRDefault="005938FD" w:rsidP="005D4C36"/>
    <w:p w:rsidR="005938FD" w:rsidRDefault="005938FD" w:rsidP="005D4C36"/>
    <w:p w:rsidR="005938FD" w:rsidRDefault="005938FD" w:rsidP="005D4C36"/>
    <w:p w:rsidR="005938FD" w:rsidRDefault="005938FD" w:rsidP="005D4C36"/>
    <w:p w:rsidR="005938FD" w:rsidRDefault="005938FD" w:rsidP="005D4C36"/>
    <w:p w:rsidR="005938FD" w:rsidRDefault="005938FD" w:rsidP="005D4C36"/>
    <w:p w:rsidR="005938FD" w:rsidRDefault="005938FD" w:rsidP="005D4C36"/>
    <w:p w:rsidR="005938FD" w:rsidRDefault="005938FD" w:rsidP="005D4C36"/>
    <w:p w:rsidR="005938FD" w:rsidRDefault="005938FD" w:rsidP="005D4C36"/>
    <w:p w:rsidR="005938FD" w:rsidRDefault="005938FD" w:rsidP="005D4C36"/>
    <w:p w:rsidR="005938FD" w:rsidRDefault="005938FD" w:rsidP="005D4C36"/>
    <w:p w:rsidR="005938FD" w:rsidRDefault="005938FD" w:rsidP="005D4C36"/>
    <w:p w:rsidR="005938FD" w:rsidRPr="00860A38" w:rsidRDefault="005938FD" w:rsidP="005938FD">
      <w:pPr>
        <w:spacing w:line="360" w:lineRule="auto"/>
        <w:rPr>
          <w:rFonts w:ascii="Arial" w:hAnsi="Arial" w:cs="Arial"/>
          <w:b/>
          <w:sz w:val="24"/>
          <w:szCs w:val="24"/>
        </w:rPr>
      </w:pPr>
      <w:r w:rsidRPr="00860A38">
        <w:rPr>
          <w:rFonts w:ascii="Arial" w:hAnsi="Arial" w:cs="Arial"/>
          <w:b/>
          <w:sz w:val="24"/>
          <w:szCs w:val="24"/>
        </w:rPr>
        <w:lastRenderedPageBreak/>
        <w:t>Análisis de Resultados</w:t>
      </w:r>
      <w:r w:rsidRPr="003F2933">
        <w:rPr>
          <w:rFonts w:ascii="Arial" w:hAnsi="Arial" w:cs="Arial"/>
          <w:sz w:val="24"/>
          <w:szCs w:val="24"/>
        </w:rPr>
        <w:t xml:space="preserve">                                                    </w:t>
      </w:r>
      <w:r>
        <w:rPr>
          <w:rFonts w:ascii="Arial" w:hAnsi="Arial" w:cs="Arial"/>
          <w:sz w:val="24"/>
          <w:szCs w:val="24"/>
        </w:rPr>
        <w:t xml:space="preserve">  </w:t>
      </w:r>
    </w:p>
    <w:p w:rsidR="005938FD" w:rsidRDefault="005938FD" w:rsidP="005938FD">
      <w:pPr>
        <w:spacing w:line="360" w:lineRule="auto"/>
        <w:rPr>
          <w:rFonts w:ascii="Arial" w:hAnsi="Arial" w:cs="Arial"/>
          <w:sz w:val="24"/>
          <w:szCs w:val="24"/>
        </w:rPr>
      </w:pPr>
      <w:r w:rsidRPr="003F2933">
        <w:rPr>
          <w:rFonts w:ascii="Arial" w:hAnsi="Arial" w:cs="Arial"/>
          <w:sz w:val="24"/>
          <w:szCs w:val="24"/>
        </w:rPr>
        <w:t xml:space="preserve">                                                   </w:t>
      </w:r>
    </w:p>
    <w:p w:rsidR="005938FD" w:rsidRPr="00860A38" w:rsidRDefault="005938FD" w:rsidP="005938FD">
      <w:pPr>
        <w:spacing w:line="360" w:lineRule="auto"/>
        <w:rPr>
          <w:rFonts w:ascii="Arial" w:hAnsi="Arial" w:cs="Arial"/>
          <w:b/>
          <w:sz w:val="24"/>
          <w:szCs w:val="24"/>
        </w:rPr>
      </w:pPr>
      <w:r w:rsidRPr="00860A38">
        <w:rPr>
          <w:rFonts w:ascii="Arial" w:hAnsi="Arial" w:cs="Arial"/>
          <w:b/>
          <w:sz w:val="24"/>
          <w:szCs w:val="24"/>
        </w:rPr>
        <w:t xml:space="preserve">                 Tarea                                                                             Completado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645"/>
        <w:gridCol w:w="2129"/>
      </w:tblGrid>
      <w:tr w:rsidR="005938FD" w:rsidRPr="00F260BC" w:rsidTr="00D965E2">
        <w:trPr>
          <w:trHeight w:val="482"/>
        </w:trPr>
        <w:tc>
          <w:tcPr>
            <w:tcW w:w="6645" w:type="dxa"/>
          </w:tcPr>
          <w:p w:rsidR="005938FD" w:rsidRPr="00F260BC" w:rsidRDefault="005938FD" w:rsidP="005938FD">
            <w:pPr>
              <w:jc w:val="both"/>
              <w:rPr>
                <w:rFonts w:ascii="Arial" w:hAnsi="Arial" w:cs="Arial"/>
                <w:sz w:val="18"/>
                <w:szCs w:val="18"/>
              </w:rPr>
            </w:pPr>
            <w:r w:rsidRPr="00F260BC">
              <w:rPr>
                <w:rFonts w:ascii="Arial" w:hAnsi="Arial" w:cs="Arial"/>
                <w:sz w:val="18"/>
                <w:szCs w:val="18"/>
              </w:rPr>
              <w:t>El menú está estructurado de manera adecuada</w:t>
            </w:r>
          </w:p>
        </w:tc>
        <w:tc>
          <w:tcPr>
            <w:tcW w:w="2129" w:type="dxa"/>
          </w:tcPr>
          <w:p w:rsidR="005938FD" w:rsidRPr="00F260BC" w:rsidRDefault="00F260BC" w:rsidP="005938FD">
            <w:pPr>
              <w:jc w:val="right"/>
              <w:rPr>
                <w:rFonts w:ascii="Arial" w:hAnsi="Arial" w:cs="Arial"/>
                <w:sz w:val="18"/>
                <w:szCs w:val="18"/>
              </w:rPr>
            </w:pPr>
            <w:r>
              <w:rPr>
                <w:rFonts w:ascii="Arial" w:hAnsi="Arial" w:cs="Arial"/>
                <w:sz w:val="18"/>
                <w:szCs w:val="18"/>
              </w:rPr>
              <w:t>100</w:t>
            </w:r>
          </w:p>
        </w:tc>
      </w:tr>
      <w:tr w:rsidR="005938FD" w:rsidRPr="00F260BC" w:rsidTr="00D965E2">
        <w:trPr>
          <w:trHeight w:val="273"/>
        </w:trPr>
        <w:tc>
          <w:tcPr>
            <w:tcW w:w="6645" w:type="dxa"/>
          </w:tcPr>
          <w:p w:rsidR="005938FD" w:rsidRPr="00F260BC" w:rsidRDefault="005938FD" w:rsidP="005938FD">
            <w:pPr>
              <w:jc w:val="both"/>
              <w:rPr>
                <w:rFonts w:ascii="Arial" w:hAnsi="Arial" w:cs="Arial"/>
                <w:sz w:val="18"/>
                <w:szCs w:val="18"/>
              </w:rPr>
            </w:pPr>
            <w:r w:rsidRPr="00F260BC">
              <w:rPr>
                <w:rFonts w:ascii="Arial" w:hAnsi="Arial" w:cs="Arial"/>
                <w:sz w:val="18"/>
                <w:szCs w:val="18"/>
              </w:rPr>
              <w:t>Utiliza componentes adecuados para la gestión (inserción, modificado y borrado) de los datos</w:t>
            </w:r>
          </w:p>
        </w:tc>
        <w:tc>
          <w:tcPr>
            <w:tcW w:w="2129" w:type="dxa"/>
          </w:tcPr>
          <w:p w:rsidR="005938FD" w:rsidRPr="00F260BC" w:rsidRDefault="00F260BC" w:rsidP="005938FD">
            <w:pPr>
              <w:jc w:val="right"/>
              <w:rPr>
                <w:rFonts w:ascii="Arial" w:hAnsi="Arial" w:cs="Arial"/>
                <w:sz w:val="18"/>
                <w:szCs w:val="18"/>
              </w:rPr>
            </w:pPr>
            <w:r>
              <w:rPr>
                <w:rFonts w:ascii="Arial" w:hAnsi="Arial" w:cs="Arial"/>
                <w:sz w:val="18"/>
                <w:szCs w:val="18"/>
              </w:rPr>
              <w:t>100</w:t>
            </w:r>
          </w:p>
        </w:tc>
      </w:tr>
      <w:tr w:rsidR="005938FD" w:rsidRPr="00F260BC" w:rsidTr="00D965E2">
        <w:trPr>
          <w:trHeight w:val="434"/>
        </w:trPr>
        <w:tc>
          <w:tcPr>
            <w:tcW w:w="6645" w:type="dxa"/>
          </w:tcPr>
          <w:p w:rsidR="005938FD" w:rsidRPr="00F260BC" w:rsidRDefault="005938FD" w:rsidP="005938FD">
            <w:pPr>
              <w:jc w:val="both"/>
              <w:rPr>
                <w:rFonts w:ascii="Arial" w:hAnsi="Arial" w:cs="Arial"/>
                <w:sz w:val="18"/>
                <w:szCs w:val="18"/>
              </w:rPr>
            </w:pPr>
            <w:r w:rsidRPr="00F260BC">
              <w:rPr>
                <w:rFonts w:ascii="Arial" w:hAnsi="Arial" w:cs="Arial"/>
                <w:sz w:val="18"/>
                <w:szCs w:val="18"/>
              </w:rPr>
              <w:t xml:space="preserve">Todas las pantallas están debidamente estandarizadas con respecto a la utilización de: tipo y tamaño de la letra, íconos, </w:t>
            </w:r>
            <w:proofErr w:type="spellStart"/>
            <w:r w:rsidRPr="00F260BC">
              <w:rPr>
                <w:rFonts w:ascii="Arial" w:hAnsi="Arial" w:cs="Arial"/>
                <w:sz w:val="18"/>
                <w:szCs w:val="18"/>
              </w:rPr>
              <w:t>etc</w:t>
            </w:r>
            <w:proofErr w:type="spellEnd"/>
          </w:p>
        </w:tc>
        <w:tc>
          <w:tcPr>
            <w:tcW w:w="2129" w:type="dxa"/>
          </w:tcPr>
          <w:p w:rsidR="005938FD" w:rsidRPr="00F260BC" w:rsidRDefault="00F260BC" w:rsidP="005938FD">
            <w:pPr>
              <w:jc w:val="right"/>
              <w:rPr>
                <w:rFonts w:ascii="Arial" w:hAnsi="Arial" w:cs="Arial"/>
                <w:sz w:val="18"/>
                <w:szCs w:val="18"/>
              </w:rPr>
            </w:pPr>
            <w:r>
              <w:rPr>
                <w:rFonts w:ascii="Arial" w:hAnsi="Arial" w:cs="Arial"/>
                <w:sz w:val="18"/>
                <w:szCs w:val="18"/>
              </w:rPr>
              <w:t>100</w:t>
            </w:r>
          </w:p>
        </w:tc>
      </w:tr>
      <w:tr w:rsidR="005938FD" w:rsidRPr="00F260BC" w:rsidTr="00D965E2">
        <w:trPr>
          <w:trHeight w:val="337"/>
        </w:trPr>
        <w:tc>
          <w:tcPr>
            <w:tcW w:w="6645" w:type="dxa"/>
          </w:tcPr>
          <w:p w:rsidR="005938FD" w:rsidRPr="00F260BC" w:rsidRDefault="005938FD" w:rsidP="005938FD">
            <w:pPr>
              <w:jc w:val="both"/>
              <w:rPr>
                <w:rFonts w:ascii="Arial" w:hAnsi="Arial" w:cs="Arial"/>
                <w:sz w:val="18"/>
                <w:szCs w:val="18"/>
              </w:rPr>
            </w:pPr>
            <w:r w:rsidRPr="00F260BC">
              <w:rPr>
                <w:rFonts w:ascii="Arial" w:hAnsi="Arial" w:cs="Arial"/>
                <w:sz w:val="18"/>
                <w:szCs w:val="18"/>
              </w:rPr>
              <w:t>El diseño de las pantallas es congruente con el diagrama de clases</w:t>
            </w:r>
          </w:p>
        </w:tc>
        <w:tc>
          <w:tcPr>
            <w:tcW w:w="2129" w:type="dxa"/>
          </w:tcPr>
          <w:p w:rsidR="005938FD" w:rsidRPr="00F260BC" w:rsidRDefault="00F260BC" w:rsidP="005938FD">
            <w:pPr>
              <w:jc w:val="right"/>
              <w:rPr>
                <w:rFonts w:ascii="Arial" w:hAnsi="Arial" w:cs="Arial"/>
                <w:sz w:val="18"/>
                <w:szCs w:val="18"/>
              </w:rPr>
            </w:pPr>
            <w:r>
              <w:rPr>
                <w:rFonts w:ascii="Arial" w:hAnsi="Arial" w:cs="Arial"/>
                <w:sz w:val="18"/>
                <w:szCs w:val="18"/>
              </w:rPr>
              <w:t>100</w:t>
            </w:r>
          </w:p>
        </w:tc>
      </w:tr>
      <w:tr w:rsidR="005938FD" w:rsidRPr="00F260BC" w:rsidTr="00D965E2">
        <w:trPr>
          <w:trHeight w:val="466"/>
        </w:trPr>
        <w:tc>
          <w:tcPr>
            <w:tcW w:w="6645" w:type="dxa"/>
          </w:tcPr>
          <w:p w:rsidR="005938FD" w:rsidRPr="00F260BC" w:rsidRDefault="005938FD" w:rsidP="005938FD">
            <w:pPr>
              <w:rPr>
                <w:rFonts w:ascii="Arial" w:hAnsi="Arial" w:cs="Arial"/>
                <w:sz w:val="18"/>
                <w:szCs w:val="18"/>
              </w:rPr>
            </w:pPr>
            <w:r w:rsidRPr="00F260BC">
              <w:rPr>
                <w:rFonts w:ascii="Arial" w:hAnsi="Arial" w:cs="Arial"/>
                <w:sz w:val="18"/>
                <w:szCs w:val="18"/>
              </w:rPr>
              <w:t>Rubro de evaluación (</w:t>
            </w:r>
            <w:r w:rsidRPr="00F260BC">
              <w:rPr>
                <w:rFonts w:ascii="Arial" w:hAnsi="Arial" w:cs="Arial"/>
                <w:bCs/>
                <w:sz w:val="18"/>
                <w:szCs w:val="18"/>
              </w:rPr>
              <w:t>Gestión de datos y consultas</w:t>
            </w:r>
            <w:r w:rsidRPr="00F260BC">
              <w:rPr>
                <w:rFonts w:ascii="Arial" w:hAnsi="Arial" w:cs="Arial"/>
                <w:sz w:val="18"/>
                <w:szCs w:val="18"/>
              </w:rPr>
              <w:t>)</w:t>
            </w:r>
          </w:p>
        </w:tc>
        <w:tc>
          <w:tcPr>
            <w:tcW w:w="2129" w:type="dxa"/>
          </w:tcPr>
          <w:p w:rsidR="005938FD" w:rsidRPr="00F260BC" w:rsidRDefault="00F260BC" w:rsidP="00F260BC">
            <w:pPr>
              <w:jc w:val="right"/>
              <w:rPr>
                <w:rFonts w:ascii="Arial" w:hAnsi="Arial" w:cs="Arial"/>
                <w:sz w:val="18"/>
                <w:szCs w:val="18"/>
              </w:rPr>
            </w:pPr>
            <w:r>
              <w:rPr>
                <w:rFonts w:ascii="Arial" w:hAnsi="Arial" w:cs="Arial"/>
                <w:sz w:val="18"/>
                <w:szCs w:val="18"/>
              </w:rPr>
              <w:t>100</w:t>
            </w:r>
          </w:p>
        </w:tc>
      </w:tr>
      <w:tr w:rsidR="005938FD" w:rsidRPr="00F260BC" w:rsidTr="00395441">
        <w:trPr>
          <w:trHeight w:val="402"/>
        </w:trPr>
        <w:tc>
          <w:tcPr>
            <w:tcW w:w="6645" w:type="dxa"/>
            <w:vAlign w:val="center"/>
          </w:tcPr>
          <w:p w:rsidR="005938FD" w:rsidRPr="00F260BC" w:rsidRDefault="005938FD" w:rsidP="005938FD">
            <w:pPr>
              <w:jc w:val="both"/>
              <w:rPr>
                <w:rFonts w:ascii="Arial" w:eastAsia="Times New Roman" w:hAnsi="Arial" w:cs="Arial"/>
                <w:sz w:val="18"/>
                <w:szCs w:val="18"/>
              </w:rPr>
            </w:pPr>
            <w:r w:rsidRPr="00F260BC">
              <w:rPr>
                <w:rFonts w:ascii="Arial" w:eastAsia="Times New Roman" w:hAnsi="Arial" w:cs="Arial"/>
                <w:sz w:val="18"/>
                <w:szCs w:val="18"/>
              </w:rPr>
              <w:t>El sistema permite insertar en todas las clases</w:t>
            </w:r>
          </w:p>
        </w:tc>
        <w:tc>
          <w:tcPr>
            <w:tcW w:w="2129" w:type="dxa"/>
            <w:vAlign w:val="center"/>
          </w:tcPr>
          <w:p w:rsidR="005938FD" w:rsidRPr="00F260BC" w:rsidRDefault="005938FD" w:rsidP="005938FD">
            <w:pPr>
              <w:jc w:val="right"/>
              <w:rPr>
                <w:rFonts w:ascii="Arial" w:eastAsia="Times New Roman" w:hAnsi="Arial" w:cs="Arial"/>
                <w:sz w:val="18"/>
                <w:szCs w:val="18"/>
              </w:rPr>
            </w:pPr>
            <w:r w:rsidRPr="00F260BC">
              <w:rPr>
                <w:rFonts w:ascii="Arial" w:eastAsia="Times New Roman" w:hAnsi="Arial" w:cs="Arial"/>
                <w:sz w:val="18"/>
                <w:szCs w:val="18"/>
              </w:rPr>
              <w:t>10</w:t>
            </w:r>
            <w:r w:rsidR="00F260BC">
              <w:rPr>
                <w:rFonts w:ascii="Arial" w:eastAsia="Times New Roman" w:hAnsi="Arial" w:cs="Arial"/>
                <w:sz w:val="18"/>
                <w:szCs w:val="18"/>
              </w:rPr>
              <w:t>0</w:t>
            </w:r>
          </w:p>
        </w:tc>
      </w:tr>
      <w:tr w:rsidR="005938FD" w:rsidRPr="00F260BC" w:rsidTr="00395441">
        <w:trPr>
          <w:trHeight w:val="595"/>
        </w:trPr>
        <w:tc>
          <w:tcPr>
            <w:tcW w:w="6645" w:type="dxa"/>
            <w:vAlign w:val="center"/>
          </w:tcPr>
          <w:p w:rsidR="005938FD" w:rsidRPr="00F260BC" w:rsidRDefault="005938FD" w:rsidP="005938FD">
            <w:pPr>
              <w:jc w:val="both"/>
              <w:rPr>
                <w:rFonts w:ascii="Arial" w:hAnsi="Arial" w:cs="Arial"/>
                <w:sz w:val="18"/>
                <w:szCs w:val="18"/>
              </w:rPr>
            </w:pPr>
            <w:r w:rsidRPr="00F260BC">
              <w:rPr>
                <w:rFonts w:ascii="Arial" w:eastAsia="Times New Roman" w:hAnsi="Arial" w:cs="Arial"/>
                <w:sz w:val="18"/>
                <w:szCs w:val="18"/>
              </w:rPr>
              <w:t>El sistema permite</w:t>
            </w:r>
            <w:r w:rsidRPr="00F260BC">
              <w:rPr>
                <w:rFonts w:ascii="Arial" w:hAnsi="Arial" w:cs="Arial"/>
                <w:sz w:val="18"/>
                <w:szCs w:val="18"/>
              </w:rPr>
              <w:t xml:space="preserve"> modificar los datos de los ciudadanos, los partidos políticos y las candidaturas.</w:t>
            </w:r>
          </w:p>
        </w:tc>
        <w:tc>
          <w:tcPr>
            <w:tcW w:w="2129" w:type="dxa"/>
            <w:vAlign w:val="center"/>
          </w:tcPr>
          <w:p w:rsidR="005938FD" w:rsidRPr="00F260BC" w:rsidRDefault="00F260BC" w:rsidP="005938FD">
            <w:pPr>
              <w:jc w:val="right"/>
              <w:rPr>
                <w:rFonts w:ascii="Arial" w:eastAsia="Times New Roman" w:hAnsi="Arial" w:cs="Arial"/>
                <w:sz w:val="18"/>
                <w:szCs w:val="18"/>
              </w:rPr>
            </w:pPr>
            <w:r>
              <w:rPr>
                <w:rFonts w:ascii="Arial" w:eastAsia="Times New Roman" w:hAnsi="Arial" w:cs="Arial"/>
                <w:sz w:val="18"/>
                <w:szCs w:val="18"/>
              </w:rPr>
              <w:t>100</w:t>
            </w:r>
          </w:p>
        </w:tc>
      </w:tr>
      <w:tr w:rsidR="005938FD" w:rsidRPr="00F260BC" w:rsidTr="00395441">
        <w:trPr>
          <w:trHeight w:val="289"/>
        </w:trPr>
        <w:tc>
          <w:tcPr>
            <w:tcW w:w="6645" w:type="dxa"/>
            <w:vAlign w:val="center"/>
          </w:tcPr>
          <w:p w:rsidR="005938FD" w:rsidRPr="00F260BC" w:rsidRDefault="005938FD" w:rsidP="005938FD">
            <w:pPr>
              <w:jc w:val="both"/>
              <w:rPr>
                <w:rFonts w:ascii="Arial" w:hAnsi="Arial" w:cs="Arial"/>
                <w:sz w:val="18"/>
                <w:szCs w:val="18"/>
              </w:rPr>
            </w:pPr>
            <w:r w:rsidRPr="00F260BC">
              <w:rPr>
                <w:rFonts w:ascii="Arial" w:eastAsia="Times New Roman" w:hAnsi="Arial" w:cs="Arial"/>
                <w:sz w:val="18"/>
                <w:szCs w:val="18"/>
              </w:rPr>
              <w:t>El sistema permite</w:t>
            </w:r>
            <w:r w:rsidRPr="00F260BC">
              <w:rPr>
                <w:rFonts w:ascii="Arial" w:hAnsi="Arial" w:cs="Arial"/>
                <w:sz w:val="18"/>
                <w:szCs w:val="18"/>
              </w:rPr>
              <w:t xml:space="preserve"> borrar la información completa de los ciudadanos.</w:t>
            </w:r>
          </w:p>
        </w:tc>
        <w:tc>
          <w:tcPr>
            <w:tcW w:w="2129" w:type="dxa"/>
            <w:vAlign w:val="center"/>
          </w:tcPr>
          <w:p w:rsidR="005938FD" w:rsidRPr="00F260BC" w:rsidRDefault="00F260BC" w:rsidP="005938FD">
            <w:pPr>
              <w:jc w:val="right"/>
              <w:rPr>
                <w:rFonts w:ascii="Arial" w:eastAsia="Times New Roman" w:hAnsi="Arial" w:cs="Arial"/>
                <w:sz w:val="18"/>
                <w:szCs w:val="18"/>
              </w:rPr>
            </w:pPr>
            <w:r>
              <w:rPr>
                <w:rFonts w:ascii="Arial" w:eastAsia="Times New Roman" w:hAnsi="Arial" w:cs="Arial"/>
                <w:sz w:val="18"/>
                <w:szCs w:val="18"/>
              </w:rPr>
              <w:t>100</w:t>
            </w:r>
          </w:p>
        </w:tc>
      </w:tr>
      <w:tr w:rsidR="005938FD" w:rsidRPr="00F260BC" w:rsidTr="00395441">
        <w:trPr>
          <w:trHeight w:val="547"/>
        </w:trPr>
        <w:tc>
          <w:tcPr>
            <w:tcW w:w="6645" w:type="dxa"/>
            <w:vAlign w:val="center"/>
          </w:tcPr>
          <w:p w:rsidR="005938FD" w:rsidRPr="00F260BC" w:rsidRDefault="005938FD" w:rsidP="005938FD">
            <w:pPr>
              <w:jc w:val="both"/>
              <w:rPr>
                <w:rFonts w:ascii="Arial" w:eastAsia="Times New Roman" w:hAnsi="Arial" w:cs="Arial"/>
                <w:sz w:val="18"/>
                <w:szCs w:val="18"/>
              </w:rPr>
            </w:pPr>
            <w:r w:rsidRPr="00F260BC">
              <w:rPr>
                <w:rFonts w:ascii="Arial" w:eastAsia="Times New Roman" w:hAnsi="Arial" w:cs="Arial"/>
                <w:sz w:val="18"/>
                <w:szCs w:val="18"/>
              </w:rPr>
              <w:t>El sistema realiza una adecuada asociación de las clases según los diferentes tipos de relación que se definieron en el diagrama de clases</w:t>
            </w:r>
          </w:p>
        </w:tc>
        <w:tc>
          <w:tcPr>
            <w:tcW w:w="2129" w:type="dxa"/>
            <w:vAlign w:val="center"/>
          </w:tcPr>
          <w:p w:rsidR="005938FD" w:rsidRPr="00F260BC" w:rsidRDefault="00F260BC" w:rsidP="005938FD">
            <w:pPr>
              <w:jc w:val="right"/>
              <w:rPr>
                <w:rFonts w:ascii="Arial" w:eastAsia="Times New Roman" w:hAnsi="Arial" w:cs="Arial"/>
                <w:sz w:val="18"/>
                <w:szCs w:val="18"/>
              </w:rPr>
            </w:pPr>
            <w:r>
              <w:rPr>
                <w:rFonts w:ascii="Arial" w:eastAsia="Times New Roman" w:hAnsi="Arial" w:cs="Arial"/>
                <w:sz w:val="18"/>
                <w:szCs w:val="18"/>
              </w:rPr>
              <w:t>100</w:t>
            </w:r>
          </w:p>
        </w:tc>
      </w:tr>
      <w:tr w:rsidR="005938FD" w:rsidRPr="00F260BC" w:rsidTr="00395441">
        <w:trPr>
          <w:trHeight w:val="321"/>
        </w:trPr>
        <w:tc>
          <w:tcPr>
            <w:tcW w:w="6645" w:type="dxa"/>
            <w:vAlign w:val="center"/>
          </w:tcPr>
          <w:p w:rsidR="005938FD" w:rsidRPr="00F260BC" w:rsidRDefault="005938FD" w:rsidP="005938FD">
            <w:pPr>
              <w:jc w:val="both"/>
              <w:rPr>
                <w:rFonts w:ascii="Arial" w:eastAsia="Times New Roman" w:hAnsi="Arial" w:cs="Arial"/>
                <w:sz w:val="18"/>
                <w:szCs w:val="18"/>
                <w:highlight w:val="yellow"/>
              </w:rPr>
            </w:pPr>
            <w:r w:rsidRPr="00F260BC">
              <w:rPr>
                <w:rFonts w:ascii="Arial" w:eastAsia="Times New Roman" w:hAnsi="Arial" w:cs="Arial"/>
                <w:sz w:val="18"/>
                <w:szCs w:val="18"/>
              </w:rPr>
              <w:t>El sistema genera correctamente las consultas solicitadas</w:t>
            </w:r>
          </w:p>
        </w:tc>
        <w:tc>
          <w:tcPr>
            <w:tcW w:w="2129" w:type="dxa"/>
            <w:vAlign w:val="center"/>
          </w:tcPr>
          <w:p w:rsidR="005938FD" w:rsidRPr="00F260BC" w:rsidRDefault="00F260BC" w:rsidP="005938FD">
            <w:pPr>
              <w:jc w:val="right"/>
              <w:rPr>
                <w:rFonts w:ascii="Arial" w:eastAsia="Times New Roman" w:hAnsi="Arial" w:cs="Arial"/>
                <w:sz w:val="18"/>
                <w:szCs w:val="18"/>
              </w:rPr>
            </w:pPr>
            <w:r>
              <w:rPr>
                <w:rFonts w:ascii="Arial" w:eastAsia="Times New Roman" w:hAnsi="Arial" w:cs="Arial"/>
                <w:sz w:val="18"/>
                <w:szCs w:val="18"/>
              </w:rPr>
              <w:t>100</w:t>
            </w:r>
          </w:p>
        </w:tc>
      </w:tr>
      <w:tr w:rsidR="005938FD" w:rsidRPr="00F260BC" w:rsidTr="00395441">
        <w:trPr>
          <w:trHeight w:val="498"/>
        </w:trPr>
        <w:tc>
          <w:tcPr>
            <w:tcW w:w="6645" w:type="dxa"/>
            <w:vAlign w:val="center"/>
          </w:tcPr>
          <w:p w:rsidR="005938FD" w:rsidRPr="00F260BC" w:rsidRDefault="005938FD" w:rsidP="005938FD">
            <w:pPr>
              <w:jc w:val="both"/>
              <w:rPr>
                <w:rFonts w:ascii="Arial" w:eastAsia="Times New Roman" w:hAnsi="Arial" w:cs="Arial"/>
                <w:sz w:val="18"/>
                <w:szCs w:val="18"/>
                <w:highlight w:val="yellow"/>
              </w:rPr>
            </w:pPr>
            <w:r w:rsidRPr="00F260BC">
              <w:rPr>
                <w:rFonts w:ascii="Arial" w:eastAsia="Times New Roman" w:hAnsi="Arial" w:cs="Arial"/>
                <w:sz w:val="18"/>
                <w:szCs w:val="18"/>
              </w:rPr>
              <w:t>El sistema genera correctamente los reportes solicitados</w:t>
            </w:r>
          </w:p>
        </w:tc>
        <w:tc>
          <w:tcPr>
            <w:tcW w:w="2129" w:type="dxa"/>
            <w:vAlign w:val="center"/>
          </w:tcPr>
          <w:p w:rsidR="005938FD" w:rsidRPr="00F260BC" w:rsidRDefault="00F260BC" w:rsidP="005938FD">
            <w:pPr>
              <w:jc w:val="right"/>
              <w:rPr>
                <w:rFonts w:ascii="Arial" w:eastAsia="Times New Roman" w:hAnsi="Arial" w:cs="Arial"/>
                <w:sz w:val="18"/>
                <w:szCs w:val="18"/>
                <w:highlight w:val="yellow"/>
              </w:rPr>
            </w:pPr>
            <w:r>
              <w:rPr>
                <w:rFonts w:ascii="Arial" w:eastAsia="Times New Roman" w:hAnsi="Arial" w:cs="Arial"/>
                <w:sz w:val="18"/>
                <w:szCs w:val="18"/>
              </w:rPr>
              <w:t>70</w:t>
            </w:r>
          </w:p>
        </w:tc>
      </w:tr>
      <w:tr w:rsidR="005938FD" w:rsidRPr="00F260BC" w:rsidTr="00395441">
        <w:trPr>
          <w:trHeight w:val="498"/>
        </w:trPr>
        <w:tc>
          <w:tcPr>
            <w:tcW w:w="6645" w:type="dxa"/>
            <w:vAlign w:val="center"/>
          </w:tcPr>
          <w:p w:rsidR="005938FD" w:rsidRPr="00F260BC" w:rsidRDefault="005938FD" w:rsidP="005938FD">
            <w:pPr>
              <w:jc w:val="both"/>
              <w:rPr>
                <w:rFonts w:ascii="Arial" w:eastAsia="Times New Roman" w:hAnsi="Arial" w:cs="Arial"/>
                <w:sz w:val="18"/>
                <w:szCs w:val="18"/>
              </w:rPr>
            </w:pPr>
            <w:r w:rsidRPr="00F260BC">
              <w:rPr>
                <w:rFonts w:ascii="Arial" w:eastAsia="Times New Roman" w:hAnsi="Arial" w:cs="Arial"/>
                <w:sz w:val="18"/>
                <w:szCs w:val="18"/>
              </w:rPr>
              <w:t>El sistema permite el desarrollo de la aplicación adecuadamente según el enunciado del problema</w:t>
            </w:r>
          </w:p>
        </w:tc>
        <w:tc>
          <w:tcPr>
            <w:tcW w:w="2129" w:type="dxa"/>
            <w:vAlign w:val="center"/>
          </w:tcPr>
          <w:p w:rsidR="005938FD" w:rsidRPr="00F260BC" w:rsidRDefault="00F260BC" w:rsidP="005938FD">
            <w:pPr>
              <w:jc w:val="right"/>
              <w:rPr>
                <w:rFonts w:ascii="Arial" w:eastAsia="Times New Roman" w:hAnsi="Arial" w:cs="Arial"/>
                <w:sz w:val="18"/>
                <w:szCs w:val="18"/>
              </w:rPr>
            </w:pPr>
            <w:r>
              <w:rPr>
                <w:rFonts w:ascii="Arial" w:eastAsia="Times New Roman" w:hAnsi="Arial" w:cs="Arial"/>
                <w:sz w:val="18"/>
                <w:szCs w:val="18"/>
              </w:rPr>
              <w:t>100</w:t>
            </w:r>
          </w:p>
        </w:tc>
      </w:tr>
      <w:tr w:rsidR="005938FD" w:rsidRPr="00F260BC" w:rsidTr="00395441">
        <w:trPr>
          <w:trHeight w:val="525"/>
        </w:trPr>
        <w:tc>
          <w:tcPr>
            <w:tcW w:w="6645" w:type="dxa"/>
            <w:vAlign w:val="center"/>
          </w:tcPr>
          <w:p w:rsidR="005938FD" w:rsidRPr="00F260BC" w:rsidRDefault="005938FD" w:rsidP="005938FD">
            <w:pPr>
              <w:rPr>
                <w:rFonts w:ascii="Arial" w:eastAsia="Times New Roman" w:hAnsi="Arial" w:cs="Arial"/>
                <w:sz w:val="18"/>
                <w:szCs w:val="18"/>
              </w:rPr>
            </w:pPr>
            <w:r w:rsidRPr="00F260BC">
              <w:rPr>
                <w:rFonts w:ascii="Arial" w:eastAsia="Times New Roman" w:hAnsi="Arial" w:cs="Arial"/>
                <w:sz w:val="18"/>
                <w:szCs w:val="18"/>
              </w:rPr>
              <w:t>El sistema cuenta con datos previamente insertados</w:t>
            </w:r>
          </w:p>
        </w:tc>
        <w:tc>
          <w:tcPr>
            <w:tcW w:w="2129" w:type="dxa"/>
            <w:vAlign w:val="center"/>
          </w:tcPr>
          <w:p w:rsidR="005938FD" w:rsidRPr="00F260BC" w:rsidRDefault="00F260BC" w:rsidP="005938FD">
            <w:pPr>
              <w:jc w:val="right"/>
              <w:rPr>
                <w:rFonts w:ascii="Arial" w:eastAsia="Times New Roman" w:hAnsi="Arial" w:cs="Arial"/>
                <w:sz w:val="18"/>
                <w:szCs w:val="18"/>
              </w:rPr>
            </w:pPr>
            <w:r>
              <w:rPr>
                <w:rFonts w:ascii="Arial" w:eastAsia="Times New Roman" w:hAnsi="Arial" w:cs="Arial"/>
                <w:sz w:val="18"/>
                <w:szCs w:val="18"/>
              </w:rPr>
              <w:t>100</w:t>
            </w:r>
          </w:p>
        </w:tc>
      </w:tr>
      <w:tr w:rsidR="005938FD" w:rsidRPr="00F260BC" w:rsidTr="00D965E2">
        <w:trPr>
          <w:trHeight w:val="324"/>
        </w:trPr>
        <w:tc>
          <w:tcPr>
            <w:tcW w:w="6645" w:type="dxa"/>
          </w:tcPr>
          <w:p w:rsidR="005938FD" w:rsidRPr="00F260BC" w:rsidRDefault="005938FD" w:rsidP="005938FD">
            <w:pPr>
              <w:jc w:val="both"/>
              <w:rPr>
                <w:rFonts w:ascii="Arial" w:hAnsi="Arial" w:cs="Arial"/>
                <w:bCs/>
                <w:iCs/>
                <w:sz w:val="18"/>
                <w:szCs w:val="18"/>
              </w:rPr>
            </w:pPr>
            <w:r w:rsidRPr="00F260BC">
              <w:rPr>
                <w:rFonts w:ascii="Arial" w:hAnsi="Arial" w:cs="Arial"/>
                <w:sz w:val="18"/>
                <w:szCs w:val="18"/>
              </w:rPr>
              <w:t>Rubro de evaluación (Documentación)</w:t>
            </w:r>
          </w:p>
        </w:tc>
        <w:tc>
          <w:tcPr>
            <w:tcW w:w="2129" w:type="dxa"/>
          </w:tcPr>
          <w:p w:rsidR="005938FD" w:rsidRPr="00F260BC" w:rsidRDefault="00F260BC" w:rsidP="00F260BC">
            <w:pPr>
              <w:jc w:val="right"/>
              <w:rPr>
                <w:rFonts w:ascii="Arial" w:hAnsi="Arial" w:cs="Arial"/>
                <w:bCs/>
                <w:iCs/>
                <w:sz w:val="18"/>
                <w:szCs w:val="18"/>
              </w:rPr>
            </w:pPr>
            <w:r>
              <w:rPr>
                <w:rFonts w:ascii="Arial" w:hAnsi="Arial" w:cs="Arial"/>
                <w:bCs/>
                <w:iCs/>
                <w:sz w:val="18"/>
                <w:szCs w:val="18"/>
              </w:rPr>
              <w:t>100</w:t>
            </w:r>
          </w:p>
        </w:tc>
      </w:tr>
      <w:tr w:rsidR="005938FD" w:rsidRPr="00F260BC" w:rsidTr="00D965E2">
        <w:trPr>
          <w:trHeight w:val="294"/>
        </w:trPr>
        <w:tc>
          <w:tcPr>
            <w:tcW w:w="6645" w:type="dxa"/>
          </w:tcPr>
          <w:p w:rsidR="005938FD" w:rsidRPr="00F260BC" w:rsidRDefault="005938FD" w:rsidP="005938FD">
            <w:pPr>
              <w:jc w:val="both"/>
              <w:rPr>
                <w:rFonts w:ascii="Arial" w:eastAsia="Times New Roman" w:hAnsi="Arial" w:cs="Arial"/>
                <w:sz w:val="18"/>
                <w:szCs w:val="18"/>
              </w:rPr>
            </w:pPr>
            <w:r w:rsidRPr="00F260BC">
              <w:rPr>
                <w:rFonts w:ascii="Arial" w:eastAsia="Times New Roman" w:hAnsi="Arial" w:cs="Arial"/>
                <w:sz w:val="18"/>
                <w:szCs w:val="18"/>
              </w:rPr>
              <w:t>El documento contiene todas las partes y está organizado de la manera solicitado</w:t>
            </w:r>
          </w:p>
        </w:tc>
        <w:tc>
          <w:tcPr>
            <w:tcW w:w="2129" w:type="dxa"/>
          </w:tcPr>
          <w:p w:rsidR="005938FD" w:rsidRPr="00F260BC" w:rsidRDefault="00F260BC" w:rsidP="005938FD">
            <w:pPr>
              <w:jc w:val="right"/>
              <w:rPr>
                <w:rFonts w:ascii="Arial" w:hAnsi="Arial" w:cs="Arial"/>
                <w:bCs/>
                <w:iCs/>
                <w:sz w:val="18"/>
                <w:szCs w:val="18"/>
              </w:rPr>
            </w:pPr>
            <w:r>
              <w:rPr>
                <w:rFonts w:ascii="Arial" w:hAnsi="Arial" w:cs="Arial"/>
                <w:bCs/>
                <w:iCs/>
                <w:sz w:val="18"/>
                <w:szCs w:val="18"/>
              </w:rPr>
              <w:t>100</w:t>
            </w:r>
          </w:p>
        </w:tc>
      </w:tr>
      <w:tr w:rsidR="005938FD" w:rsidRPr="00F260BC" w:rsidTr="00D965E2">
        <w:trPr>
          <w:trHeight w:val="859"/>
        </w:trPr>
        <w:tc>
          <w:tcPr>
            <w:tcW w:w="6645" w:type="dxa"/>
          </w:tcPr>
          <w:p w:rsidR="005938FD" w:rsidRPr="00F260BC" w:rsidRDefault="005938FD" w:rsidP="005938FD">
            <w:pPr>
              <w:jc w:val="both"/>
              <w:rPr>
                <w:rFonts w:ascii="Arial" w:eastAsia="Times New Roman" w:hAnsi="Arial" w:cs="Arial"/>
                <w:sz w:val="18"/>
                <w:szCs w:val="18"/>
              </w:rPr>
            </w:pPr>
            <w:r w:rsidRPr="00F260BC">
              <w:rPr>
                <w:rFonts w:ascii="Arial" w:eastAsia="Times New Roman" w:hAnsi="Arial" w:cs="Arial"/>
                <w:sz w:val="18"/>
                <w:szCs w:val="18"/>
              </w:rPr>
              <w:t>En la introducción se explica con claridad de qué trata el documento, especificando las partes que los componen y una pequeña descripción de cada una de ellas</w:t>
            </w:r>
          </w:p>
        </w:tc>
        <w:tc>
          <w:tcPr>
            <w:tcW w:w="2129" w:type="dxa"/>
          </w:tcPr>
          <w:p w:rsidR="005938FD" w:rsidRPr="00F260BC" w:rsidRDefault="00F260BC" w:rsidP="005938FD">
            <w:pPr>
              <w:jc w:val="right"/>
              <w:rPr>
                <w:rFonts w:ascii="Arial" w:hAnsi="Arial" w:cs="Arial"/>
                <w:bCs/>
                <w:iCs/>
                <w:sz w:val="18"/>
                <w:szCs w:val="18"/>
              </w:rPr>
            </w:pPr>
            <w:r>
              <w:rPr>
                <w:rFonts w:ascii="Arial" w:hAnsi="Arial" w:cs="Arial"/>
                <w:bCs/>
                <w:iCs/>
                <w:sz w:val="18"/>
                <w:szCs w:val="18"/>
              </w:rPr>
              <w:t>100</w:t>
            </w:r>
          </w:p>
        </w:tc>
      </w:tr>
      <w:tr w:rsidR="005938FD" w:rsidRPr="00F260BC" w:rsidTr="00F260BC">
        <w:trPr>
          <w:trHeight w:val="426"/>
        </w:trPr>
        <w:tc>
          <w:tcPr>
            <w:tcW w:w="6645" w:type="dxa"/>
          </w:tcPr>
          <w:p w:rsidR="005938FD" w:rsidRPr="00F260BC" w:rsidRDefault="005938FD" w:rsidP="005938FD">
            <w:pPr>
              <w:jc w:val="both"/>
              <w:rPr>
                <w:rFonts w:ascii="Arial" w:eastAsia="Times New Roman" w:hAnsi="Arial" w:cs="Arial"/>
                <w:sz w:val="18"/>
                <w:szCs w:val="18"/>
              </w:rPr>
            </w:pPr>
            <w:r w:rsidRPr="00F260BC">
              <w:rPr>
                <w:rFonts w:ascii="Arial" w:eastAsia="Times New Roman" w:hAnsi="Arial" w:cs="Arial"/>
                <w:sz w:val="18"/>
                <w:szCs w:val="18"/>
              </w:rPr>
              <w:t>El problema está perfectamente delimitado y descrito</w:t>
            </w:r>
          </w:p>
        </w:tc>
        <w:tc>
          <w:tcPr>
            <w:tcW w:w="2129" w:type="dxa"/>
          </w:tcPr>
          <w:p w:rsidR="005938FD" w:rsidRPr="00F260BC" w:rsidRDefault="00F260BC" w:rsidP="005938FD">
            <w:pPr>
              <w:jc w:val="right"/>
              <w:rPr>
                <w:rFonts w:ascii="Arial" w:hAnsi="Arial" w:cs="Arial"/>
                <w:bCs/>
                <w:iCs/>
                <w:sz w:val="18"/>
                <w:szCs w:val="18"/>
              </w:rPr>
            </w:pPr>
            <w:r>
              <w:rPr>
                <w:rFonts w:ascii="Arial" w:hAnsi="Arial" w:cs="Arial"/>
                <w:bCs/>
                <w:iCs/>
                <w:sz w:val="18"/>
                <w:szCs w:val="18"/>
              </w:rPr>
              <w:t>90</w:t>
            </w:r>
          </w:p>
        </w:tc>
      </w:tr>
      <w:tr w:rsidR="005938FD" w:rsidRPr="00F260BC" w:rsidTr="00D965E2">
        <w:trPr>
          <w:trHeight w:val="169"/>
        </w:trPr>
        <w:tc>
          <w:tcPr>
            <w:tcW w:w="6645" w:type="dxa"/>
          </w:tcPr>
          <w:p w:rsidR="005938FD" w:rsidRPr="00F260BC" w:rsidRDefault="005938FD" w:rsidP="005938FD">
            <w:pPr>
              <w:jc w:val="both"/>
              <w:rPr>
                <w:rFonts w:ascii="Arial" w:eastAsia="Times New Roman" w:hAnsi="Arial" w:cs="Arial"/>
                <w:sz w:val="18"/>
                <w:szCs w:val="18"/>
              </w:rPr>
            </w:pPr>
            <w:r w:rsidRPr="00F260BC">
              <w:rPr>
                <w:rFonts w:ascii="Arial" w:eastAsia="Times New Roman" w:hAnsi="Arial" w:cs="Arial"/>
                <w:sz w:val="18"/>
                <w:szCs w:val="18"/>
              </w:rPr>
              <w:t>Se analizan las causas y consecuencias que originan el problema descrito en el documento</w:t>
            </w:r>
          </w:p>
        </w:tc>
        <w:tc>
          <w:tcPr>
            <w:tcW w:w="2129" w:type="dxa"/>
          </w:tcPr>
          <w:p w:rsidR="005938FD" w:rsidRPr="00F260BC" w:rsidRDefault="00F260BC" w:rsidP="005938FD">
            <w:pPr>
              <w:jc w:val="right"/>
              <w:rPr>
                <w:rFonts w:ascii="Arial" w:hAnsi="Arial" w:cs="Arial"/>
                <w:bCs/>
                <w:iCs/>
                <w:sz w:val="18"/>
                <w:szCs w:val="18"/>
              </w:rPr>
            </w:pPr>
            <w:r>
              <w:rPr>
                <w:rFonts w:ascii="Arial" w:hAnsi="Arial" w:cs="Arial"/>
                <w:bCs/>
                <w:iCs/>
                <w:sz w:val="18"/>
                <w:szCs w:val="18"/>
              </w:rPr>
              <w:t>95</w:t>
            </w:r>
          </w:p>
        </w:tc>
      </w:tr>
      <w:tr w:rsidR="005938FD" w:rsidRPr="00F260BC" w:rsidTr="00D965E2">
        <w:trPr>
          <w:trHeight w:val="390"/>
        </w:trPr>
        <w:tc>
          <w:tcPr>
            <w:tcW w:w="6645" w:type="dxa"/>
          </w:tcPr>
          <w:p w:rsidR="005938FD" w:rsidRPr="00F260BC" w:rsidRDefault="005938FD" w:rsidP="005938FD">
            <w:pPr>
              <w:jc w:val="both"/>
              <w:rPr>
                <w:rFonts w:ascii="Arial" w:eastAsia="Times New Roman" w:hAnsi="Arial" w:cs="Arial"/>
                <w:sz w:val="18"/>
                <w:szCs w:val="18"/>
              </w:rPr>
            </w:pPr>
            <w:r w:rsidRPr="00F260BC">
              <w:rPr>
                <w:rFonts w:ascii="Arial" w:eastAsia="Times New Roman" w:hAnsi="Arial" w:cs="Arial"/>
                <w:sz w:val="18"/>
                <w:szCs w:val="18"/>
              </w:rPr>
              <w:t>Comunica de manera eficiente la solución adoptada a partir del análisis del problema realizado</w:t>
            </w:r>
          </w:p>
        </w:tc>
        <w:tc>
          <w:tcPr>
            <w:tcW w:w="2129" w:type="dxa"/>
          </w:tcPr>
          <w:p w:rsidR="005938FD" w:rsidRPr="00F260BC" w:rsidRDefault="00F260BC" w:rsidP="005938FD">
            <w:pPr>
              <w:jc w:val="right"/>
              <w:rPr>
                <w:rFonts w:ascii="Arial" w:hAnsi="Arial" w:cs="Arial"/>
                <w:bCs/>
                <w:iCs/>
                <w:sz w:val="18"/>
                <w:szCs w:val="18"/>
              </w:rPr>
            </w:pPr>
            <w:r>
              <w:rPr>
                <w:rFonts w:ascii="Arial" w:hAnsi="Arial" w:cs="Arial"/>
                <w:bCs/>
                <w:iCs/>
                <w:sz w:val="18"/>
                <w:szCs w:val="18"/>
              </w:rPr>
              <w:t>100</w:t>
            </w:r>
          </w:p>
        </w:tc>
      </w:tr>
      <w:tr w:rsidR="005938FD" w:rsidRPr="00F260BC" w:rsidTr="00D965E2">
        <w:trPr>
          <w:trHeight w:val="274"/>
        </w:trPr>
        <w:tc>
          <w:tcPr>
            <w:tcW w:w="6645" w:type="dxa"/>
          </w:tcPr>
          <w:p w:rsidR="005938FD" w:rsidRPr="00F260BC" w:rsidRDefault="005938FD" w:rsidP="005938FD">
            <w:pPr>
              <w:jc w:val="both"/>
              <w:rPr>
                <w:rFonts w:ascii="Arial" w:eastAsia="Times New Roman" w:hAnsi="Arial" w:cs="Arial"/>
                <w:sz w:val="18"/>
                <w:szCs w:val="18"/>
              </w:rPr>
            </w:pPr>
            <w:r w:rsidRPr="00F260BC">
              <w:rPr>
                <w:rFonts w:ascii="Arial" w:eastAsia="Times New Roman" w:hAnsi="Arial" w:cs="Arial"/>
                <w:sz w:val="18"/>
                <w:szCs w:val="18"/>
              </w:rPr>
              <w:t>Es claro y conciso a la hora expresar los resultados del proyecto</w:t>
            </w:r>
          </w:p>
        </w:tc>
        <w:tc>
          <w:tcPr>
            <w:tcW w:w="2129" w:type="dxa"/>
          </w:tcPr>
          <w:p w:rsidR="005938FD" w:rsidRPr="00F260BC" w:rsidRDefault="00F260BC" w:rsidP="005938FD">
            <w:pPr>
              <w:jc w:val="right"/>
              <w:rPr>
                <w:rFonts w:ascii="Arial" w:hAnsi="Arial" w:cs="Arial"/>
                <w:bCs/>
                <w:iCs/>
                <w:sz w:val="18"/>
                <w:szCs w:val="18"/>
              </w:rPr>
            </w:pPr>
            <w:r>
              <w:rPr>
                <w:rFonts w:ascii="Arial" w:hAnsi="Arial" w:cs="Arial"/>
                <w:bCs/>
                <w:iCs/>
                <w:sz w:val="18"/>
                <w:szCs w:val="18"/>
              </w:rPr>
              <w:t>100</w:t>
            </w:r>
          </w:p>
        </w:tc>
      </w:tr>
      <w:tr w:rsidR="005938FD" w:rsidRPr="00F260BC" w:rsidTr="00D965E2">
        <w:trPr>
          <w:trHeight w:val="465"/>
        </w:trPr>
        <w:tc>
          <w:tcPr>
            <w:tcW w:w="6645" w:type="dxa"/>
          </w:tcPr>
          <w:p w:rsidR="005938FD" w:rsidRPr="00F260BC" w:rsidRDefault="005938FD" w:rsidP="005938FD">
            <w:pPr>
              <w:jc w:val="both"/>
              <w:rPr>
                <w:rFonts w:ascii="Arial" w:eastAsia="Times New Roman" w:hAnsi="Arial" w:cs="Arial"/>
                <w:sz w:val="18"/>
                <w:szCs w:val="18"/>
              </w:rPr>
            </w:pPr>
            <w:r w:rsidRPr="00F260BC">
              <w:rPr>
                <w:rFonts w:ascii="Arial" w:eastAsia="Times New Roman" w:hAnsi="Arial" w:cs="Arial"/>
                <w:sz w:val="18"/>
                <w:szCs w:val="18"/>
              </w:rPr>
              <w:t>Las conclusiones guardan correspondencia con el problema y los resultados encontrados</w:t>
            </w:r>
          </w:p>
        </w:tc>
        <w:tc>
          <w:tcPr>
            <w:tcW w:w="2129" w:type="dxa"/>
          </w:tcPr>
          <w:p w:rsidR="005938FD" w:rsidRPr="00F260BC" w:rsidRDefault="00F260BC" w:rsidP="005938FD">
            <w:pPr>
              <w:jc w:val="right"/>
              <w:rPr>
                <w:rFonts w:ascii="Arial" w:hAnsi="Arial" w:cs="Arial"/>
                <w:bCs/>
                <w:iCs/>
                <w:sz w:val="18"/>
                <w:szCs w:val="18"/>
              </w:rPr>
            </w:pPr>
            <w:r>
              <w:rPr>
                <w:rFonts w:ascii="Arial" w:hAnsi="Arial" w:cs="Arial"/>
                <w:bCs/>
                <w:iCs/>
                <w:sz w:val="18"/>
                <w:szCs w:val="18"/>
              </w:rPr>
              <w:t>100</w:t>
            </w:r>
          </w:p>
        </w:tc>
      </w:tr>
    </w:tbl>
    <w:p w:rsidR="005938FD" w:rsidRPr="00F260BC" w:rsidRDefault="005938FD" w:rsidP="005938FD">
      <w:pPr>
        <w:spacing w:line="360" w:lineRule="auto"/>
        <w:rPr>
          <w:rFonts w:ascii="Arial" w:hAnsi="Arial" w:cs="Arial"/>
          <w:sz w:val="18"/>
          <w:szCs w:val="18"/>
        </w:rPr>
      </w:pPr>
    </w:p>
    <w:p w:rsidR="00AD6EEC" w:rsidRPr="00C70B58" w:rsidRDefault="00AD6EEC" w:rsidP="00AD6EEC">
      <w:pPr>
        <w:spacing w:line="360" w:lineRule="auto"/>
        <w:rPr>
          <w:rFonts w:ascii="Arial" w:hAnsi="Arial" w:cs="Arial"/>
          <w:b/>
          <w:sz w:val="24"/>
          <w:szCs w:val="24"/>
        </w:rPr>
      </w:pPr>
      <w:r w:rsidRPr="00C70B58">
        <w:rPr>
          <w:rFonts w:ascii="Arial" w:hAnsi="Arial" w:cs="Arial"/>
          <w:b/>
          <w:sz w:val="28"/>
          <w:szCs w:val="28"/>
        </w:rPr>
        <w:lastRenderedPageBreak/>
        <w:t>Conclusiones</w:t>
      </w:r>
    </w:p>
    <w:p w:rsidR="00AD6EEC" w:rsidRPr="00C70B58" w:rsidRDefault="00AD6EEC" w:rsidP="00AD6EEC">
      <w:pPr>
        <w:spacing w:line="360" w:lineRule="auto"/>
        <w:rPr>
          <w:rFonts w:ascii="Arial" w:hAnsi="Arial" w:cs="Arial"/>
          <w:sz w:val="24"/>
          <w:szCs w:val="24"/>
        </w:rPr>
      </w:pPr>
      <w:r w:rsidRPr="00C70B58">
        <w:rPr>
          <w:rFonts w:ascii="Arial" w:hAnsi="Arial" w:cs="Arial"/>
          <w:sz w:val="24"/>
          <w:szCs w:val="24"/>
        </w:rPr>
        <w:t xml:space="preserve">La gran mayoría de los requerimientos pudieron ser implementados en la aplicación java durante el lapso de tiempo disponible para entregar el producto final de la aplicación, sin embargo, </w:t>
      </w:r>
      <w:r>
        <w:rPr>
          <w:rFonts w:ascii="Arial" w:hAnsi="Arial" w:cs="Arial"/>
          <w:sz w:val="24"/>
          <w:szCs w:val="24"/>
        </w:rPr>
        <w:t xml:space="preserve">hicimos el mejor trabajo posible luchando con el </w:t>
      </w:r>
      <w:r w:rsidRPr="00C70B58">
        <w:rPr>
          <w:rFonts w:ascii="Arial" w:hAnsi="Arial" w:cs="Arial"/>
          <w:sz w:val="24"/>
          <w:szCs w:val="24"/>
        </w:rPr>
        <w:t xml:space="preserve"> tiempo. </w:t>
      </w:r>
    </w:p>
    <w:p w:rsidR="00AD6EEC" w:rsidRPr="00C70B58" w:rsidRDefault="00AD6EEC" w:rsidP="00AD6EEC">
      <w:pPr>
        <w:spacing w:line="360" w:lineRule="auto"/>
        <w:rPr>
          <w:rFonts w:ascii="Arial" w:hAnsi="Arial" w:cs="Arial"/>
          <w:sz w:val="24"/>
          <w:szCs w:val="24"/>
        </w:rPr>
      </w:pPr>
      <w:r>
        <w:rPr>
          <w:rFonts w:ascii="Arial" w:hAnsi="Arial" w:cs="Arial"/>
          <w:sz w:val="24"/>
          <w:szCs w:val="24"/>
        </w:rPr>
        <w:t>Las clases y sus relaciones fueron las encargadas de ayudarnos a desarrollar el proyecto de la mejor manera posible y de la manera más fácil, tomando en cuenta que se relacionan entre si y de esta manera se puede hacer referencia a las clases y diferentes métodos utilizando estrategias como la del singleton.</w:t>
      </w:r>
    </w:p>
    <w:p w:rsidR="00AD6EEC" w:rsidRDefault="00AD6EEC" w:rsidP="00AD6EEC">
      <w:pPr>
        <w:spacing w:line="360" w:lineRule="auto"/>
        <w:rPr>
          <w:rFonts w:ascii="Times New Roman" w:hAnsi="Times New Roman" w:cs="Times New Roman"/>
          <w:sz w:val="24"/>
        </w:rPr>
      </w:pPr>
      <w:r w:rsidRPr="00C70B58">
        <w:rPr>
          <w:rFonts w:ascii="Arial" w:hAnsi="Arial" w:cs="Arial"/>
          <w:sz w:val="24"/>
          <w:szCs w:val="24"/>
        </w:rPr>
        <w:t xml:space="preserve">Además, se pudo aprender acerca del entorno de java y la programación orientada a objetos. </w:t>
      </w:r>
      <w:r>
        <w:rPr>
          <w:rFonts w:ascii="Arial" w:hAnsi="Arial" w:cs="Arial"/>
          <w:sz w:val="24"/>
          <w:szCs w:val="24"/>
        </w:rPr>
        <w:t>Gracias al trabajo y esfuerzo que nos dimos al investigar diferentes temas.</w:t>
      </w:r>
    </w:p>
    <w:p w:rsidR="00AD6EEC" w:rsidRDefault="00AD6EEC" w:rsidP="004B049F">
      <w:pPr>
        <w:widowControl w:val="0"/>
        <w:autoSpaceDE w:val="0"/>
        <w:autoSpaceDN w:val="0"/>
        <w:adjustRightInd w:val="0"/>
        <w:spacing w:line="240" w:lineRule="auto"/>
        <w:ind w:left="480" w:hanging="480"/>
        <w:rPr>
          <w:rFonts w:ascii="Arial" w:hAnsi="Arial" w:cs="Arial"/>
          <w:b/>
          <w:sz w:val="28"/>
          <w:szCs w:val="28"/>
        </w:rPr>
      </w:pPr>
    </w:p>
    <w:p w:rsidR="00AD6EEC" w:rsidRDefault="00AD6EEC" w:rsidP="004B049F">
      <w:pPr>
        <w:widowControl w:val="0"/>
        <w:autoSpaceDE w:val="0"/>
        <w:autoSpaceDN w:val="0"/>
        <w:adjustRightInd w:val="0"/>
        <w:spacing w:line="240" w:lineRule="auto"/>
        <w:ind w:left="480" w:hanging="480"/>
        <w:rPr>
          <w:rFonts w:ascii="Arial" w:hAnsi="Arial" w:cs="Arial"/>
          <w:b/>
          <w:sz w:val="28"/>
          <w:szCs w:val="28"/>
        </w:rPr>
      </w:pPr>
    </w:p>
    <w:p w:rsidR="00AD6EEC" w:rsidRDefault="00AD6EEC" w:rsidP="004B049F">
      <w:pPr>
        <w:widowControl w:val="0"/>
        <w:autoSpaceDE w:val="0"/>
        <w:autoSpaceDN w:val="0"/>
        <w:adjustRightInd w:val="0"/>
        <w:spacing w:line="240" w:lineRule="auto"/>
        <w:ind w:left="480" w:hanging="480"/>
        <w:rPr>
          <w:rFonts w:ascii="Arial" w:hAnsi="Arial" w:cs="Arial"/>
          <w:b/>
          <w:sz w:val="28"/>
          <w:szCs w:val="28"/>
        </w:rPr>
      </w:pPr>
    </w:p>
    <w:p w:rsidR="00AD6EEC" w:rsidRDefault="00AD6EEC" w:rsidP="004B049F">
      <w:pPr>
        <w:widowControl w:val="0"/>
        <w:autoSpaceDE w:val="0"/>
        <w:autoSpaceDN w:val="0"/>
        <w:adjustRightInd w:val="0"/>
        <w:spacing w:line="240" w:lineRule="auto"/>
        <w:ind w:left="480" w:hanging="480"/>
        <w:rPr>
          <w:rFonts w:ascii="Arial" w:hAnsi="Arial" w:cs="Arial"/>
          <w:b/>
          <w:sz w:val="28"/>
          <w:szCs w:val="28"/>
        </w:rPr>
      </w:pPr>
    </w:p>
    <w:p w:rsidR="00AD6EEC" w:rsidRDefault="00AD6EEC" w:rsidP="004B049F">
      <w:pPr>
        <w:widowControl w:val="0"/>
        <w:autoSpaceDE w:val="0"/>
        <w:autoSpaceDN w:val="0"/>
        <w:adjustRightInd w:val="0"/>
        <w:spacing w:line="240" w:lineRule="auto"/>
        <w:ind w:left="480" w:hanging="480"/>
        <w:rPr>
          <w:rFonts w:ascii="Arial" w:hAnsi="Arial" w:cs="Arial"/>
          <w:b/>
          <w:sz w:val="28"/>
          <w:szCs w:val="28"/>
        </w:rPr>
      </w:pPr>
    </w:p>
    <w:p w:rsidR="00AD6EEC" w:rsidRDefault="00AD6EEC" w:rsidP="004B049F">
      <w:pPr>
        <w:widowControl w:val="0"/>
        <w:autoSpaceDE w:val="0"/>
        <w:autoSpaceDN w:val="0"/>
        <w:adjustRightInd w:val="0"/>
        <w:spacing w:line="240" w:lineRule="auto"/>
        <w:ind w:left="480" w:hanging="480"/>
        <w:rPr>
          <w:rFonts w:ascii="Arial" w:hAnsi="Arial" w:cs="Arial"/>
          <w:b/>
          <w:sz w:val="28"/>
          <w:szCs w:val="28"/>
        </w:rPr>
      </w:pPr>
    </w:p>
    <w:p w:rsidR="00AD6EEC" w:rsidRDefault="00AD6EEC" w:rsidP="004B049F">
      <w:pPr>
        <w:widowControl w:val="0"/>
        <w:autoSpaceDE w:val="0"/>
        <w:autoSpaceDN w:val="0"/>
        <w:adjustRightInd w:val="0"/>
        <w:spacing w:line="240" w:lineRule="auto"/>
        <w:ind w:left="480" w:hanging="480"/>
        <w:rPr>
          <w:rFonts w:ascii="Arial" w:hAnsi="Arial" w:cs="Arial"/>
          <w:b/>
          <w:sz w:val="28"/>
          <w:szCs w:val="28"/>
        </w:rPr>
      </w:pPr>
    </w:p>
    <w:p w:rsidR="00AD6EEC" w:rsidRDefault="00AD6EEC" w:rsidP="004B049F">
      <w:pPr>
        <w:widowControl w:val="0"/>
        <w:autoSpaceDE w:val="0"/>
        <w:autoSpaceDN w:val="0"/>
        <w:adjustRightInd w:val="0"/>
        <w:spacing w:line="240" w:lineRule="auto"/>
        <w:ind w:left="480" w:hanging="480"/>
        <w:rPr>
          <w:rFonts w:ascii="Arial" w:hAnsi="Arial" w:cs="Arial"/>
          <w:b/>
          <w:sz w:val="28"/>
          <w:szCs w:val="28"/>
        </w:rPr>
      </w:pPr>
    </w:p>
    <w:p w:rsidR="00AD6EEC" w:rsidRDefault="00AD6EEC" w:rsidP="004B049F">
      <w:pPr>
        <w:widowControl w:val="0"/>
        <w:autoSpaceDE w:val="0"/>
        <w:autoSpaceDN w:val="0"/>
        <w:adjustRightInd w:val="0"/>
        <w:spacing w:line="240" w:lineRule="auto"/>
        <w:ind w:left="480" w:hanging="480"/>
        <w:rPr>
          <w:rFonts w:ascii="Arial" w:hAnsi="Arial" w:cs="Arial"/>
          <w:b/>
          <w:sz w:val="28"/>
          <w:szCs w:val="28"/>
        </w:rPr>
      </w:pPr>
    </w:p>
    <w:p w:rsidR="00AD6EEC" w:rsidRDefault="00AD6EEC" w:rsidP="004B049F">
      <w:pPr>
        <w:widowControl w:val="0"/>
        <w:autoSpaceDE w:val="0"/>
        <w:autoSpaceDN w:val="0"/>
        <w:adjustRightInd w:val="0"/>
        <w:spacing w:line="240" w:lineRule="auto"/>
        <w:ind w:left="480" w:hanging="480"/>
        <w:rPr>
          <w:rFonts w:ascii="Arial" w:hAnsi="Arial" w:cs="Arial"/>
          <w:b/>
          <w:sz w:val="28"/>
          <w:szCs w:val="28"/>
        </w:rPr>
      </w:pPr>
    </w:p>
    <w:p w:rsidR="00AD6EEC" w:rsidRDefault="00AD6EEC" w:rsidP="004B049F">
      <w:pPr>
        <w:widowControl w:val="0"/>
        <w:autoSpaceDE w:val="0"/>
        <w:autoSpaceDN w:val="0"/>
        <w:adjustRightInd w:val="0"/>
        <w:spacing w:line="240" w:lineRule="auto"/>
        <w:ind w:left="480" w:hanging="480"/>
        <w:rPr>
          <w:rFonts w:ascii="Arial" w:hAnsi="Arial" w:cs="Arial"/>
          <w:b/>
          <w:sz w:val="28"/>
          <w:szCs w:val="28"/>
        </w:rPr>
      </w:pPr>
    </w:p>
    <w:p w:rsidR="00AD6EEC" w:rsidRDefault="00AD6EEC" w:rsidP="004B049F">
      <w:pPr>
        <w:widowControl w:val="0"/>
        <w:autoSpaceDE w:val="0"/>
        <w:autoSpaceDN w:val="0"/>
        <w:adjustRightInd w:val="0"/>
        <w:spacing w:line="240" w:lineRule="auto"/>
        <w:ind w:left="480" w:hanging="480"/>
        <w:rPr>
          <w:rFonts w:ascii="Arial" w:hAnsi="Arial" w:cs="Arial"/>
          <w:b/>
          <w:sz w:val="28"/>
          <w:szCs w:val="28"/>
        </w:rPr>
      </w:pPr>
    </w:p>
    <w:p w:rsidR="00AD6EEC" w:rsidRDefault="00AD6EEC" w:rsidP="004B049F">
      <w:pPr>
        <w:widowControl w:val="0"/>
        <w:autoSpaceDE w:val="0"/>
        <w:autoSpaceDN w:val="0"/>
        <w:adjustRightInd w:val="0"/>
        <w:spacing w:line="240" w:lineRule="auto"/>
        <w:ind w:left="480" w:hanging="480"/>
        <w:rPr>
          <w:rFonts w:ascii="Arial" w:hAnsi="Arial" w:cs="Arial"/>
          <w:b/>
          <w:sz w:val="28"/>
          <w:szCs w:val="28"/>
        </w:rPr>
      </w:pPr>
    </w:p>
    <w:p w:rsidR="00AD6EEC" w:rsidRDefault="00AD6EEC" w:rsidP="004B049F">
      <w:pPr>
        <w:widowControl w:val="0"/>
        <w:autoSpaceDE w:val="0"/>
        <w:autoSpaceDN w:val="0"/>
        <w:adjustRightInd w:val="0"/>
        <w:spacing w:line="240" w:lineRule="auto"/>
        <w:ind w:left="480" w:hanging="480"/>
        <w:rPr>
          <w:rFonts w:ascii="Arial" w:hAnsi="Arial" w:cs="Arial"/>
          <w:b/>
          <w:sz w:val="28"/>
          <w:szCs w:val="28"/>
        </w:rPr>
      </w:pPr>
    </w:p>
    <w:p w:rsidR="00AD6EEC" w:rsidRDefault="00AD6EEC" w:rsidP="004B049F">
      <w:pPr>
        <w:widowControl w:val="0"/>
        <w:autoSpaceDE w:val="0"/>
        <w:autoSpaceDN w:val="0"/>
        <w:adjustRightInd w:val="0"/>
        <w:spacing w:line="240" w:lineRule="auto"/>
        <w:ind w:left="480" w:hanging="480"/>
        <w:rPr>
          <w:rFonts w:ascii="Arial" w:hAnsi="Arial" w:cs="Arial"/>
          <w:b/>
          <w:sz w:val="28"/>
          <w:szCs w:val="28"/>
        </w:rPr>
      </w:pPr>
    </w:p>
    <w:p w:rsidR="00AD6EEC" w:rsidRDefault="00AD6EEC" w:rsidP="000252D3">
      <w:pPr>
        <w:widowControl w:val="0"/>
        <w:autoSpaceDE w:val="0"/>
        <w:autoSpaceDN w:val="0"/>
        <w:adjustRightInd w:val="0"/>
        <w:spacing w:line="240" w:lineRule="auto"/>
        <w:rPr>
          <w:rFonts w:ascii="Arial" w:hAnsi="Arial" w:cs="Arial"/>
          <w:b/>
          <w:sz w:val="28"/>
          <w:szCs w:val="28"/>
        </w:rPr>
      </w:pPr>
      <w:bookmarkStart w:id="0" w:name="_GoBack"/>
      <w:bookmarkEnd w:id="0"/>
    </w:p>
    <w:p w:rsidR="004B049F" w:rsidRPr="004A437F" w:rsidRDefault="004B049F" w:rsidP="004B049F">
      <w:pPr>
        <w:widowControl w:val="0"/>
        <w:autoSpaceDE w:val="0"/>
        <w:autoSpaceDN w:val="0"/>
        <w:adjustRightInd w:val="0"/>
        <w:spacing w:line="240" w:lineRule="auto"/>
        <w:ind w:left="480" w:hanging="480"/>
        <w:rPr>
          <w:rFonts w:ascii="Arial" w:hAnsi="Arial" w:cs="Arial"/>
          <w:b/>
          <w:sz w:val="28"/>
          <w:szCs w:val="28"/>
        </w:rPr>
      </w:pPr>
      <w:r w:rsidRPr="004A437F">
        <w:rPr>
          <w:rFonts w:ascii="Arial" w:hAnsi="Arial" w:cs="Arial"/>
          <w:b/>
          <w:sz w:val="28"/>
          <w:szCs w:val="28"/>
        </w:rPr>
        <w:t>Bibliografía</w:t>
      </w:r>
    </w:p>
    <w:p w:rsidR="004B049F" w:rsidRPr="00D85A34" w:rsidRDefault="004B049F" w:rsidP="004B049F">
      <w:pPr>
        <w:widowControl w:val="0"/>
        <w:autoSpaceDE w:val="0"/>
        <w:autoSpaceDN w:val="0"/>
        <w:adjustRightInd w:val="0"/>
        <w:spacing w:after="200" w:line="240" w:lineRule="auto"/>
        <w:ind w:left="480" w:hanging="480"/>
        <w:rPr>
          <w:rFonts w:ascii="Calibri" w:hAnsi="Calibri" w:cs="Times New Roman"/>
          <w:noProof/>
          <w:szCs w:val="24"/>
          <w:lang w:val="en-US"/>
        </w:rPr>
      </w:pPr>
      <w:r>
        <w:rPr>
          <w:lang w:val="en-US"/>
        </w:rPr>
        <w:fldChar w:fldCharType="begin" w:fldLock="1"/>
      </w:r>
      <w:r w:rsidRPr="004B049F">
        <w:rPr>
          <w:lang w:val="en-US"/>
        </w:rPr>
        <w:instrText xml:space="preserve">ADDIN Mendeley Bibliography CSL_BIBLIOGRAPHY </w:instrText>
      </w:r>
      <w:r>
        <w:rPr>
          <w:lang w:val="en-US"/>
        </w:rPr>
        <w:fldChar w:fldCharType="separate"/>
      </w:r>
      <w:r w:rsidRPr="004B049F">
        <w:rPr>
          <w:rFonts w:ascii="Calibri" w:hAnsi="Calibri" w:cs="Times New Roman"/>
          <w:noProof/>
          <w:szCs w:val="24"/>
          <w:lang w:val="en-US"/>
        </w:rPr>
        <w:t xml:space="preserve">Random (Java Platform SE 7 ). </w:t>
      </w:r>
      <w:r w:rsidRPr="00D85A34">
        <w:rPr>
          <w:rFonts w:ascii="Calibri" w:hAnsi="Calibri" w:cs="Times New Roman"/>
          <w:noProof/>
          <w:szCs w:val="24"/>
          <w:lang w:val="en-US"/>
        </w:rPr>
        <w:t>(n.d.). Retrieved April 24, 2018, from https://docs.oracle.com/javase/7/docs/api/java/util/Random.html</w:t>
      </w:r>
    </w:p>
    <w:p w:rsidR="004B049F" w:rsidRPr="00D85A34" w:rsidRDefault="004B049F" w:rsidP="004B049F">
      <w:pPr>
        <w:widowControl w:val="0"/>
        <w:autoSpaceDE w:val="0"/>
        <w:autoSpaceDN w:val="0"/>
        <w:adjustRightInd w:val="0"/>
        <w:spacing w:after="200" w:line="240" w:lineRule="auto"/>
        <w:ind w:left="480" w:hanging="480"/>
        <w:rPr>
          <w:rFonts w:ascii="Calibri" w:hAnsi="Calibri"/>
          <w:noProof/>
          <w:lang w:val="en-US"/>
        </w:rPr>
      </w:pPr>
      <w:r w:rsidRPr="00D85A34">
        <w:rPr>
          <w:rFonts w:ascii="Calibri" w:hAnsi="Calibri" w:cs="Times New Roman"/>
          <w:noProof/>
          <w:szCs w:val="24"/>
          <w:lang w:val="en-US"/>
        </w:rPr>
        <w:t xml:space="preserve">Zukowski, J. (2005). </w:t>
      </w:r>
      <w:r w:rsidRPr="00D85A34">
        <w:rPr>
          <w:rFonts w:ascii="Calibri" w:hAnsi="Calibri" w:cs="Times New Roman"/>
          <w:i/>
          <w:iCs/>
          <w:noProof/>
          <w:szCs w:val="24"/>
          <w:lang w:val="en-US"/>
        </w:rPr>
        <w:t>The definitive guide to Java Swing</w:t>
      </w:r>
      <w:r w:rsidRPr="00D85A34">
        <w:rPr>
          <w:rFonts w:ascii="Calibri" w:hAnsi="Calibri" w:cs="Times New Roman"/>
          <w:noProof/>
          <w:szCs w:val="24"/>
          <w:lang w:val="en-US"/>
        </w:rPr>
        <w:t>. Apress. Retrieved from https://books.google.es/books?hl=en&amp;lr=&amp;id=YPjZNlEgAMcC&amp;oi=fnd&amp;pg=PR19&amp;dq=TransferHandler+java&amp;ots=GQ5snWfYa8&amp;sig=_Aanzr6YKKA0sIGuD78OyFHvNgA#v=onepage&amp;q=TransferHandler java&amp;f=false</w:t>
      </w:r>
    </w:p>
    <w:p w:rsidR="004B049F" w:rsidRPr="002B218C" w:rsidRDefault="004B049F" w:rsidP="004B049F">
      <w:pPr>
        <w:rPr>
          <w:lang w:val="en-US"/>
        </w:rPr>
      </w:pPr>
      <w:r>
        <w:rPr>
          <w:lang w:val="en-US"/>
        </w:rPr>
        <w:fldChar w:fldCharType="end"/>
      </w:r>
    </w:p>
    <w:p w:rsidR="005938FD" w:rsidRPr="004B049F" w:rsidRDefault="005938FD" w:rsidP="005D4C36">
      <w:pPr>
        <w:rPr>
          <w:rFonts w:ascii="Arial" w:hAnsi="Arial" w:cs="Arial"/>
          <w:sz w:val="18"/>
          <w:szCs w:val="18"/>
          <w:lang w:val="en-US"/>
        </w:rPr>
      </w:pPr>
    </w:p>
    <w:p w:rsidR="005938FD" w:rsidRPr="004B049F" w:rsidRDefault="005938FD" w:rsidP="005D4C36">
      <w:pPr>
        <w:rPr>
          <w:rFonts w:ascii="Arial" w:hAnsi="Arial" w:cs="Arial"/>
          <w:sz w:val="18"/>
          <w:szCs w:val="18"/>
          <w:lang w:val="en-US"/>
        </w:rPr>
      </w:pPr>
    </w:p>
    <w:p w:rsidR="005938FD" w:rsidRPr="004B049F" w:rsidRDefault="005938FD" w:rsidP="005D4C36">
      <w:pPr>
        <w:rPr>
          <w:lang w:val="en-US"/>
        </w:rPr>
      </w:pPr>
    </w:p>
    <w:sectPr w:rsidR="005938FD" w:rsidRPr="004B04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696"/>
    <w:rsid w:val="000252D3"/>
    <w:rsid w:val="00064A5C"/>
    <w:rsid w:val="001A25B6"/>
    <w:rsid w:val="004B049F"/>
    <w:rsid w:val="005938FD"/>
    <w:rsid w:val="005D4C36"/>
    <w:rsid w:val="00755054"/>
    <w:rsid w:val="00824FAE"/>
    <w:rsid w:val="009C43BC"/>
    <w:rsid w:val="00A04696"/>
    <w:rsid w:val="00A25C2D"/>
    <w:rsid w:val="00A9555C"/>
    <w:rsid w:val="00AD6EEC"/>
    <w:rsid w:val="00C20C9E"/>
    <w:rsid w:val="00F260BC"/>
    <w:rsid w:val="00F524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C7933-43AC-4ED7-B090-84425E9F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C36"/>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1138</Words>
  <Characters>6263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dc:creator>
  <cp:keywords/>
  <dc:description/>
  <cp:lastModifiedBy>toshib</cp:lastModifiedBy>
  <cp:revision>5</cp:revision>
  <dcterms:created xsi:type="dcterms:W3CDTF">2018-04-26T23:56:00Z</dcterms:created>
  <dcterms:modified xsi:type="dcterms:W3CDTF">2018-04-27T01:51:00Z</dcterms:modified>
</cp:coreProperties>
</file>