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29B39" w14:textId="683851F0" w:rsidR="00F047D1" w:rsidRPr="00DB2E5C" w:rsidRDefault="00F047D1" w:rsidP="00F047D1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DB2E5C">
        <w:rPr>
          <w:b/>
          <w:bCs/>
          <w:sz w:val="40"/>
          <w:szCs w:val="40"/>
        </w:rPr>
        <w:t>Stata dataset: EuroStat_Enterprise_Statistics.dta</w:t>
      </w:r>
    </w:p>
    <w:p w14:paraId="3B014AA0" w14:textId="150E75CC" w:rsidR="00F047D1" w:rsidRDefault="00F047D1"/>
    <w:p w14:paraId="66C9DCB0" w14:textId="0C6BE5D3" w:rsidR="00F047D1" w:rsidRDefault="00F047D1">
      <w:r>
        <w:t xml:space="preserve">Link: </w:t>
      </w:r>
      <w:hyperlink r:id="rId5" w:history="1">
        <w:r w:rsidRPr="001A2961">
          <w:rPr>
            <w:rStyle w:val="Hyperlink"/>
          </w:rPr>
          <w:t>https://ec.europa.eu/eurostat/databrowser/view/SBS_SC_SCA_R2/default/table?lang=en</w:t>
        </w:r>
      </w:hyperlink>
    </w:p>
    <w:p w14:paraId="09C03E16" w14:textId="506C1934" w:rsidR="00F047D1" w:rsidRDefault="00F047D1">
      <w:r>
        <w:t>Click on Download, select the option Full dataset.</w:t>
      </w:r>
    </w:p>
    <w:p w14:paraId="5E0FCFAF" w14:textId="6240C7AF" w:rsidR="00F047D1" w:rsidRDefault="00F047D1">
      <w:r w:rsidRPr="00F047D1">
        <w:rPr>
          <w:noProof/>
        </w:rPr>
        <w:drawing>
          <wp:inline distT="0" distB="0" distL="0" distR="0" wp14:anchorId="6A397B7C" wp14:editId="6C2D7468">
            <wp:extent cx="594360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A8BA" w14:textId="40F70DFB" w:rsidR="00F047D1" w:rsidRDefault="00F047D1"/>
    <w:p w14:paraId="2810D165" w14:textId="6854CDAC" w:rsidR="00F047D1" w:rsidRDefault="00F047D1">
      <w:r>
        <w:t>This will download a csv file. To obtain the stata dta file required for calculations follow the next steps:</w:t>
      </w:r>
    </w:p>
    <w:p w14:paraId="18633CEB" w14:textId="79B05C2B" w:rsidR="00F047D1" w:rsidRDefault="00F047D1" w:rsidP="00F047D1">
      <w:pPr>
        <w:pStyle w:val="ListParagraph"/>
        <w:numPr>
          <w:ilvl w:val="0"/>
          <w:numId w:val="2"/>
        </w:numPr>
      </w:pPr>
      <w:r>
        <w:t xml:space="preserve">Decompress the .gz file </w:t>
      </w:r>
      <w:r w:rsidR="007E1950">
        <w:t>downloaded</w:t>
      </w:r>
      <w:r w:rsidR="00C43022">
        <w:t>, and rename the file to “</w:t>
      </w:r>
      <w:r w:rsidR="00C43022" w:rsidRPr="00C43022">
        <w:t>EuroStat_Enterprise_Statistics_RAW</w:t>
      </w:r>
      <w:r w:rsidR="00C43022">
        <w:t>”</w:t>
      </w:r>
      <w:r w:rsidR="007E1950">
        <w:t>.</w:t>
      </w:r>
    </w:p>
    <w:p w14:paraId="1CF13B62" w14:textId="1176E219" w:rsidR="00F047D1" w:rsidRDefault="00F047D1" w:rsidP="00F047D1">
      <w:pPr>
        <w:pStyle w:val="ListParagraph"/>
        <w:numPr>
          <w:ilvl w:val="0"/>
          <w:numId w:val="2"/>
        </w:numPr>
      </w:pPr>
      <w:r>
        <w:t>Use the file “</w:t>
      </w:r>
      <w:r w:rsidRPr="00F047D1">
        <w:t>EuroStat_Annual_Enterprise_Statistics_Cleaning</w:t>
      </w:r>
      <w:r>
        <w:t xml:space="preserve">.py” modifying the path for the input file, and the output files. The input and the output files are </w:t>
      </w:r>
      <w:r w:rsidR="007E1950">
        <w:t>.</w:t>
      </w:r>
      <w:r>
        <w:t>csv</w:t>
      </w:r>
      <w:r w:rsidR="007E1950">
        <w:t xml:space="preserve"> files</w:t>
      </w:r>
      <w:r>
        <w:t>.</w:t>
      </w:r>
    </w:p>
    <w:p w14:paraId="0FE22923" w14:textId="479F897C" w:rsidR="00F047D1" w:rsidRDefault="00D231A4" w:rsidP="00F047D1">
      <w:pPr>
        <w:pStyle w:val="ListParagraph"/>
        <w:numPr>
          <w:ilvl w:val="0"/>
          <w:numId w:val="2"/>
        </w:numPr>
      </w:pPr>
      <w:r>
        <w:t xml:space="preserve">Run the </w:t>
      </w:r>
      <w:r w:rsidR="00524812">
        <w:t>“EuroStat_Enterprise_Statistics_Cleaning.do” to get the “.dta” file with</w:t>
      </w:r>
      <w:r>
        <w:t xml:space="preserve"> the Eurostat database in a panel version that now matches the OB setup.</w:t>
      </w:r>
    </w:p>
    <w:p w14:paraId="69E50702" w14:textId="764C0C70" w:rsidR="00F047D1" w:rsidRDefault="00446A1D" w:rsidP="00446A1D">
      <w:pPr>
        <w:pStyle w:val="ListParagraph"/>
        <w:numPr>
          <w:ilvl w:val="0"/>
          <w:numId w:val="2"/>
        </w:numPr>
      </w:pPr>
      <w:r>
        <w:t>The output file from step 3 is now the input for the “</w:t>
      </w:r>
      <w:r w:rsidRPr="00446A1D">
        <w:t>EuroStat_Enterprise_Statistics.do</w:t>
      </w:r>
      <w:r>
        <w:t>” file</w:t>
      </w:r>
      <w:r w:rsidR="007E1950">
        <w:t>,</w:t>
      </w:r>
      <w:r>
        <w:t xml:space="preserve"> which creates the graphs and tables: </w:t>
      </w:r>
    </w:p>
    <w:p w14:paraId="4DD2EECB" w14:textId="39046451" w:rsidR="00446A1D" w:rsidRPr="007E1950" w:rsidRDefault="007E1950" w:rsidP="00446A1D">
      <w:pPr>
        <w:pStyle w:val="ListParagraph"/>
        <w:numPr>
          <w:ilvl w:val="1"/>
          <w:numId w:val="1"/>
        </w:numPr>
      </w:pPr>
      <w:r>
        <w:rPr>
          <w:b/>
          <w:bCs/>
          <w:color w:val="0000CC"/>
          <w:u w:val="single"/>
        </w:rPr>
        <w:t>TABLE: EuroStat</w:t>
      </w:r>
      <w:r>
        <w:rPr>
          <w:b/>
          <w:bCs/>
          <w:color w:val="0000CC"/>
        </w:rPr>
        <w:t xml:space="preserve">: Share of Employment by </w:t>
      </w:r>
      <w:r>
        <w:rPr>
          <w:b/>
          <w:bCs/>
          <w:color w:val="0000CC"/>
          <w:u w:val="single"/>
        </w:rPr>
        <w:t>EuroStat</w:t>
      </w:r>
      <w:r>
        <w:rPr>
          <w:b/>
          <w:bCs/>
          <w:color w:val="0000CC"/>
        </w:rPr>
        <w:t xml:space="preserve"> Size Categories</w:t>
      </w:r>
    </w:p>
    <w:p w14:paraId="56A2E871" w14:textId="2F25BAEE" w:rsidR="007E1950" w:rsidRDefault="007E1950" w:rsidP="00446A1D">
      <w:pPr>
        <w:pStyle w:val="ListParagraph"/>
        <w:numPr>
          <w:ilvl w:val="1"/>
          <w:numId w:val="1"/>
        </w:numPr>
      </w:pPr>
      <w:r>
        <w:t>GRAPH</w:t>
      </w:r>
      <w:r w:rsidR="00524812">
        <w:t xml:space="preserve"> (not in the report)</w:t>
      </w:r>
      <w:r>
        <w:t xml:space="preserve">: </w:t>
      </w:r>
      <w:r w:rsidRPr="007E1950">
        <w:t>EuroStat_BySizeCat_ShareEmployment</w:t>
      </w:r>
      <w:r>
        <w:t>.pdf</w:t>
      </w:r>
    </w:p>
    <w:p w14:paraId="10DB40BD" w14:textId="695E35AC" w:rsidR="007E1950" w:rsidRDefault="007E1950" w:rsidP="007E1950">
      <w:pPr>
        <w:pStyle w:val="ListParagraph"/>
        <w:numPr>
          <w:ilvl w:val="1"/>
          <w:numId w:val="1"/>
        </w:numPr>
      </w:pPr>
      <w:r>
        <w:t>GRAPH</w:t>
      </w:r>
      <w:r w:rsidR="00524812">
        <w:t xml:space="preserve"> (not in the report)</w:t>
      </w:r>
      <w:r>
        <w:t xml:space="preserve">: </w:t>
      </w:r>
      <w:r w:rsidRPr="007E1950">
        <w:t>EuroStat_BySizeCat_nFirms</w:t>
      </w:r>
      <w:r>
        <w:t>.pdf</w:t>
      </w:r>
    </w:p>
    <w:p w14:paraId="319C1D0C" w14:textId="65EDC9DC" w:rsidR="00E13253" w:rsidRDefault="00E13253" w:rsidP="00E13253">
      <w:pPr>
        <w:pStyle w:val="ListParagraph"/>
        <w:numPr>
          <w:ilvl w:val="0"/>
          <w:numId w:val="2"/>
        </w:numPr>
      </w:pPr>
      <w:r>
        <w:t xml:space="preserve">The output file from step 3 is now </w:t>
      </w:r>
      <w:r w:rsidR="00073293">
        <w:t xml:space="preserve">also </w:t>
      </w:r>
      <w:r>
        <w:t>the input for the “</w:t>
      </w:r>
      <w:r w:rsidRPr="00E13253">
        <w:t>OB_Employment_Firms_EuroStat_comparison</w:t>
      </w:r>
      <w:r w:rsidRPr="00446A1D">
        <w:t>.do</w:t>
      </w:r>
      <w:r>
        <w:t>” and the “</w:t>
      </w:r>
      <w:r w:rsidRPr="00E13253">
        <w:t>OB_Employment_Firms_EuroStat</w:t>
      </w:r>
      <w:r>
        <w:t>_Yearly</w:t>
      </w:r>
      <w:r w:rsidRPr="00E13253">
        <w:t>_</w:t>
      </w:r>
      <w:r>
        <w:t>C</w:t>
      </w:r>
      <w:r w:rsidRPr="00E13253">
        <w:t>omparison</w:t>
      </w:r>
      <w:r>
        <w:t>.do” files, which create the graphs and tables (in a yearly fashion for the latter file)</w:t>
      </w:r>
    </w:p>
    <w:p w14:paraId="5C1AECD0" w14:textId="610CC93C" w:rsidR="00E13253" w:rsidRPr="00E13253" w:rsidRDefault="00E13253" w:rsidP="00E13253">
      <w:pPr>
        <w:pStyle w:val="ListParagraph"/>
        <w:numPr>
          <w:ilvl w:val="1"/>
          <w:numId w:val="1"/>
        </w:numPr>
      </w:pPr>
      <w:r>
        <w:rPr>
          <w:b/>
          <w:bCs/>
          <w:color w:val="0000CC"/>
          <w:u w:val="single"/>
        </w:rPr>
        <w:t>GRAPH: Orbis</w:t>
      </w:r>
      <w:r>
        <w:rPr>
          <w:b/>
          <w:bCs/>
          <w:color w:val="0000CC"/>
        </w:rPr>
        <w:t xml:space="preserve"> v. </w:t>
      </w:r>
      <w:r>
        <w:rPr>
          <w:b/>
          <w:bCs/>
          <w:color w:val="0000CC"/>
          <w:u w:val="single"/>
        </w:rPr>
        <w:t>EuroStat</w:t>
      </w:r>
      <w:r>
        <w:rPr>
          <w:b/>
          <w:bCs/>
          <w:color w:val="0000CC"/>
        </w:rPr>
        <w:t>: Share of Employment by Size Category</w:t>
      </w:r>
    </w:p>
    <w:p w14:paraId="32C7FA60" w14:textId="6DA35206" w:rsidR="00E13253" w:rsidRPr="004502D9" w:rsidRDefault="00E13253" w:rsidP="00E13253">
      <w:pPr>
        <w:pStyle w:val="ListParagraph"/>
        <w:numPr>
          <w:ilvl w:val="1"/>
          <w:numId w:val="1"/>
        </w:numPr>
      </w:pPr>
      <w:r>
        <w:rPr>
          <w:b/>
          <w:bCs/>
          <w:color w:val="0000CC"/>
          <w:u w:val="single"/>
        </w:rPr>
        <w:t>GRAPH: Orbis</w:t>
      </w:r>
      <w:r>
        <w:rPr>
          <w:b/>
          <w:bCs/>
          <w:color w:val="0000CC"/>
        </w:rPr>
        <w:t xml:space="preserve"> v. </w:t>
      </w:r>
      <w:r>
        <w:rPr>
          <w:b/>
          <w:bCs/>
          <w:color w:val="0000CC"/>
          <w:u w:val="single"/>
        </w:rPr>
        <w:t>EuroStat</w:t>
      </w:r>
      <w:r>
        <w:rPr>
          <w:b/>
          <w:bCs/>
          <w:color w:val="0000CC"/>
        </w:rPr>
        <w:t>: Number of Employees by Size Category</w:t>
      </w:r>
    </w:p>
    <w:p w14:paraId="2D8EB39C" w14:textId="05B34C3E" w:rsidR="004502D9" w:rsidRPr="004502D9" w:rsidRDefault="004502D9" w:rsidP="00E13253">
      <w:pPr>
        <w:pStyle w:val="ListParagraph"/>
        <w:numPr>
          <w:ilvl w:val="1"/>
          <w:numId w:val="1"/>
        </w:numPr>
      </w:pPr>
      <w:r>
        <w:rPr>
          <w:b/>
          <w:bCs/>
          <w:color w:val="0000CC"/>
          <w:u w:val="single"/>
        </w:rPr>
        <w:t>GRAPH: Orbis</w:t>
      </w:r>
      <w:r>
        <w:rPr>
          <w:b/>
          <w:bCs/>
          <w:color w:val="0000CC"/>
        </w:rPr>
        <w:t xml:space="preserve"> v. </w:t>
      </w:r>
      <w:r>
        <w:rPr>
          <w:b/>
          <w:bCs/>
          <w:color w:val="0000CC"/>
          <w:u w:val="single"/>
        </w:rPr>
        <w:t>EuroStat</w:t>
      </w:r>
      <w:r>
        <w:rPr>
          <w:b/>
          <w:bCs/>
          <w:color w:val="0000CC"/>
        </w:rPr>
        <w:t>: Number of Firms by Size Category</w:t>
      </w:r>
    </w:p>
    <w:p w14:paraId="5FD46F2B" w14:textId="326098BE" w:rsidR="00DB2E5C" w:rsidRDefault="004502D9" w:rsidP="005E3499">
      <w:pPr>
        <w:pStyle w:val="ListParagraph"/>
        <w:numPr>
          <w:ilvl w:val="1"/>
          <w:numId w:val="1"/>
        </w:numPr>
      </w:pPr>
      <w:r>
        <w:rPr>
          <w:b/>
          <w:bCs/>
          <w:color w:val="0000CC"/>
          <w:u w:val="single"/>
        </w:rPr>
        <w:t>GRAPH: Orbis</w:t>
      </w:r>
      <w:r>
        <w:rPr>
          <w:b/>
          <w:bCs/>
          <w:color w:val="0000CC"/>
        </w:rPr>
        <w:t xml:space="preserve"> v. </w:t>
      </w:r>
      <w:r>
        <w:rPr>
          <w:b/>
          <w:bCs/>
          <w:color w:val="0000CC"/>
          <w:u w:val="single"/>
        </w:rPr>
        <w:t>EuroStat</w:t>
      </w:r>
      <w:r>
        <w:rPr>
          <w:b/>
          <w:bCs/>
          <w:color w:val="0000CC"/>
        </w:rPr>
        <w:t>: Number of Firms by Size Category - Zooming in big firms.</w:t>
      </w:r>
    </w:p>
    <w:p w14:paraId="4DCC40C2" w14:textId="4590FAFC" w:rsidR="00DB2E5C" w:rsidRPr="00907E44" w:rsidRDefault="00DB2E5C" w:rsidP="00907E4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07E44">
        <w:rPr>
          <w:b/>
          <w:bCs/>
          <w:sz w:val="40"/>
          <w:szCs w:val="40"/>
        </w:rPr>
        <w:lastRenderedPageBreak/>
        <w:t>Stata dataset:</w:t>
      </w:r>
      <w:r w:rsidR="00907E44" w:rsidRPr="00907E44">
        <w:t xml:space="preserve"> </w:t>
      </w:r>
      <w:r w:rsidR="00907E44" w:rsidRPr="00907E44">
        <w:rPr>
          <w:b/>
          <w:bCs/>
          <w:sz w:val="40"/>
          <w:szCs w:val="40"/>
        </w:rPr>
        <w:t>EuroStat_Ownership.dta</w:t>
      </w:r>
    </w:p>
    <w:p w14:paraId="6DB4842B" w14:textId="38089787" w:rsidR="00907E44" w:rsidRDefault="007056AE" w:rsidP="00DB2E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Link </w:t>
      </w:r>
      <w:hyperlink r:id="rId7" w:history="1">
        <w:r w:rsidRPr="001A2961">
          <w:rPr>
            <w:rStyle w:val="Hyperlink"/>
            <w:b/>
            <w:bCs/>
            <w:sz w:val="40"/>
            <w:szCs w:val="40"/>
          </w:rPr>
          <w:t>https://ec.europa.eu/eurostat/databrowser/view/acf_s_own/default/table?lang=en</w:t>
        </w:r>
      </w:hyperlink>
    </w:p>
    <w:p w14:paraId="05D8830B" w14:textId="3CA9F248" w:rsidR="007056AE" w:rsidRDefault="007056AE" w:rsidP="00DB2E5C">
      <w:pPr>
        <w:rPr>
          <w:b/>
          <w:bCs/>
          <w:sz w:val="40"/>
          <w:szCs w:val="40"/>
        </w:rPr>
      </w:pPr>
    </w:p>
    <w:p w14:paraId="5EC07EA2" w14:textId="3106B3B2" w:rsidR="007056AE" w:rsidRDefault="007056AE" w:rsidP="00DB2E5C">
      <w:pPr>
        <w:rPr>
          <w:b/>
          <w:bCs/>
          <w:sz w:val="40"/>
          <w:szCs w:val="40"/>
        </w:rPr>
      </w:pPr>
      <w:r w:rsidRPr="007056AE">
        <w:rPr>
          <w:b/>
          <w:bCs/>
          <w:noProof/>
          <w:sz w:val="40"/>
          <w:szCs w:val="40"/>
        </w:rPr>
        <w:drawing>
          <wp:inline distT="0" distB="0" distL="0" distR="0" wp14:anchorId="69287287" wp14:editId="01CFDF2E">
            <wp:extent cx="5943600" cy="38919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079C" w14:textId="7FFAD4A5" w:rsidR="005E3499" w:rsidRDefault="005E3499" w:rsidP="00DB2E5C">
      <w:pPr>
        <w:rPr>
          <w:b/>
          <w:bCs/>
          <w:sz w:val="40"/>
          <w:szCs w:val="40"/>
        </w:rPr>
      </w:pPr>
    </w:p>
    <w:p w14:paraId="3F0AA540" w14:textId="3F28E9DB" w:rsidR="00974A86" w:rsidRDefault="00974A86" w:rsidP="00974A86">
      <w:r>
        <w:t>This will download a csv file. To obtain the stata dta file follow the next steps:</w:t>
      </w:r>
    </w:p>
    <w:p w14:paraId="16726A2F" w14:textId="166F4752" w:rsidR="00974A86" w:rsidRDefault="00974A86" w:rsidP="00974A86">
      <w:pPr>
        <w:pStyle w:val="ListParagraph"/>
        <w:numPr>
          <w:ilvl w:val="0"/>
          <w:numId w:val="4"/>
        </w:numPr>
      </w:pPr>
      <w:r>
        <w:t>Decompress the .gz file downloaded, and rename the file to “</w:t>
      </w:r>
      <w:r w:rsidR="00684AF1" w:rsidRPr="00684AF1">
        <w:t>EuroStat_Ownership_RAW</w:t>
      </w:r>
      <w:r w:rsidRPr="00C43022">
        <w:t>_Enterprise_Statistics_RAW</w:t>
      </w:r>
      <w:r>
        <w:t>”.</w:t>
      </w:r>
    </w:p>
    <w:p w14:paraId="3E60500F" w14:textId="2B134E20" w:rsidR="00974A86" w:rsidRDefault="00974A86" w:rsidP="00974A86">
      <w:pPr>
        <w:pStyle w:val="ListParagraph"/>
        <w:numPr>
          <w:ilvl w:val="0"/>
          <w:numId w:val="4"/>
        </w:numPr>
      </w:pPr>
      <w:r>
        <w:t>Use the file “</w:t>
      </w:r>
      <w:r w:rsidR="00684AF1" w:rsidRPr="00684AF1">
        <w:t>EuroStat_Ownership</w:t>
      </w:r>
      <w:r w:rsidR="00684AF1">
        <w:t>.do</w:t>
      </w:r>
      <w:r>
        <w:t xml:space="preserve">” modifying the path for the input file, and the output files. The input </w:t>
      </w:r>
      <w:r w:rsidR="00684AF1">
        <w:t xml:space="preserve">is a csv file </w:t>
      </w:r>
      <w:r>
        <w:t xml:space="preserve">and the output files </w:t>
      </w:r>
      <w:r w:rsidR="00684AF1">
        <w:t>is a dta</w:t>
      </w:r>
      <w:r>
        <w:t xml:space="preserve"> file.</w:t>
      </w:r>
    </w:p>
    <w:p w14:paraId="54BCAA23" w14:textId="64D7E5A4" w:rsidR="005E3499" w:rsidRDefault="005E3499" w:rsidP="00DB2E5C">
      <w:pPr>
        <w:rPr>
          <w:b/>
          <w:bCs/>
          <w:sz w:val="40"/>
          <w:szCs w:val="40"/>
        </w:rPr>
      </w:pPr>
    </w:p>
    <w:p w14:paraId="4991B81E" w14:textId="7651342E" w:rsidR="005E3499" w:rsidRDefault="005E3499" w:rsidP="00DB2E5C">
      <w:pPr>
        <w:rPr>
          <w:b/>
          <w:bCs/>
          <w:sz w:val="40"/>
          <w:szCs w:val="40"/>
        </w:rPr>
      </w:pPr>
    </w:p>
    <w:p w14:paraId="244BCE63" w14:textId="0B39613E" w:rsidR="005E3499" w:rsidRDefault="005E3499" w:rsidP="00DB2E5C">
      <w:pPr>
        <w:rPr>
          <w:b/>
          <w:bCs/>
          <w:sz w:val="40"/>
          <w:szCs w:val="40"/>
        </w:rPr>
      </w:pPr>
    </w:p>
    <w:p w14:paraId="4FC52DFD" w14:textId="77777777" w:rsidR="005E3499" w:rsidRDefault="005E3499" w:rsidP="00DB2E5C">
      <w:pPr>
        <w:rPr>
          <w:b/>
          <w:bCs/>
          <w:sz w:val="40"/>
          <w:szCs w:val="40"/>
        </w:rPr>
      </w:pPr>
    </w:p>
    <w:p w14:paraId="32B8504E" w14:textId="4109CAEE" w:rsidR="00907E44" w:rsidRDefault="00907E44" w:rsidP="00907E4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07E44">
        <w:rPr>
          <w:b/>
          <w:bCs/>
          <w:sz w:val="40"/>
          <w:szCs w:val="40"/>
        </w:rPr>
        <w:lastRenderedPageBreak/>
        <w:t>Stata dataset:</w:t>
      </w:r>
      <w:r w:rsidRPr="00907E44">
        <w:t xml:space="preserve"> </w:t>
      </w:r>
      <w:r w:rsidRPr="00907E44">
        <w:rPr>
          <w:b/>
          <w:bCs/>
          <w:sz w:val="40"/>
          <w:szCs w:val="40"/>
        </w:rPr>
        <w:t>EuroStat_Success_Finance.dta</w:t>
      </w:r>
    </w:p>
    <w:p w14:paraId="2FBAE39B" w14:textId="322C90D8" w:rsidR="005F2CE1" w:rsidRPr="005F2CE1" w:rsidRDefault="005F2CE1" w:rsidP="005F2CE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Link </w:t>
      </w:r>
      <w:hyperlink r:id="rId9" w:history="1">
        <w:r w:rsidR="00805507" w:rsidRPr="004B762D">
          <w:rPr>
            <w:rStyle w:val="Hyperlink"/>
            <w:b/>
            <w:bCs/>
            <w:sz w:val="40"/>
            <w:szCs w:val="40"/>
          </w:rPr>
          <w:t>https://ec.europa.eu/eurostat/databrowser/view/acf_d_eq/default/table?lang=en</w:t>
        </w:r>
      </w:hyperlink>
      <w:r w:rsidR="00805507">
        <w:rPr>
          <w:b/>
          <w:bCs/>
          <w:sz w:val="40"/>
          <w:szCs w:val="40"/>
        </w:rPr>
        <w:t xml:space="preserve"> </w:t>
      </w:r>
    </w:p>
    <w:p w14:paraId="34843F20" w14:textId="5A8235B3" w:rsidR="00907E44" w:rsidRDefault="00907E44" w:rsidP="00DB2E5C">
      <w:pPr>
        <w:rPr>
          <w:b/>
          <w:bCs/>
          <w:sz w:val="40"/>
          <w:szCs w:val="40"/>
        </w:rPr>
      </w:pPr>
    </w:p>
    <w:p w14:paraId="5052F85B" w14:textId="1A0E9D38" w:rsidR="005E3499" w:rsidRDefault="005E3499" w:rsidP="00DB2E5C">
      <w:pPr>
        <w:rPr>
          <w:b/>
          <w:bCs/>
          <w:sz w:val="40"/>
          <w:szCs w:val="40"/>
        </w:rPr>
      </w:pPr>
    </w:p>
    <w:p w14:paraId="72036BFF" w14:textId="77777777" w:rsidR="00B7410F" w:rsidRDefault="00B7410F" w:rsidP="00B7410F">
      <w:r>
        <w:t>This will download a csv file. To obtain the stata dta file follow the next steps:</w:t>
      </w:r>
    </w:p>
    <w:p w14:paraId="08530489" w14:textId="78FFBA24" w:rsidR="00B7410F" w:rsidRDefault="00B7410F" w:rsidP="00B7410F">
      <w:pPr>
        <w:pStyle w:val="ListParagraph"/>
        <w:numPr>
          <w:ilvl w:val="0"/>
          <w:numId w:val="5"/>
        </w:numPr>
      </w:pPr>
      <w:r>
        <w:t>Decompress the .gz file downloaded, and rename the file to “</w:t>
      </w:r>
      <w:r w:rsidR="00A76DBF" w:rsidRPr="00A76DBF">
        <w:t>EuroStat_Financial_Access_RAW</w:t>
      </w:r>
      <w:r>
        <w:t>”.</w:t>
      </w:r>
    </w:p>
    <w:p w14:paraId="73E1A8A6" w14:textId="0B32045F" w:rsidR="00B7410F" w:rsidRDefault="00B7410F" w:rsidP="00B7410F">
      <w:pPr>
        <w:pStyle w:val="ListParagraph"/>
        <w:numPr>
          <w:ilvl w:val="0"/>
          <w:numId w:val="5"/>
        </w:numPr>
      </w:pPr>
      <w:r>
        <w:t>Use the file “</w:t>
      </w:r>
      <w:r w:rsidR="00A76DBF" w:rsidRPr="00A76DBF">
        <w:t>EuroStat_Financial_Access</w:t>
      </w:r>
      <w:r>
        <w:t>.do” modifying the path for the input file, and the output files. The input is a csv file and the output files is a dta file.</w:t>
      </w:r>
    </w:p>
    <w:p w14:paraId="3DB21EDF" w14:textId="75572D52" w:rsidR="005E3499" w:rsidRDefault="005E3499" w:rsidP="00DB2E5C">
      <w:pPr>
        <w:rPr>
          <w:b/>
          <w:bCs/>
          <w:sz w:val="40"/>
          <w:szCs w:val="40"/>
        </w:rPr>
      </w:pPr>
    </w:p>
    <w:p w14:paraId="2C729A9A" w14:textId="43A1CA81" w:rsidR="005E3499" w:rsidRDefault="005E3499" w:rsidP="00DB2E5C">
      <w:pPr>
        <w:rPr>
          <w:b/>
          <w:bCs/>
          <w:sz w:val="40"/>
          <w:szCs w:val="40"/>
        </w:rPr>
      </w:pPr>
    </w:p>
    <w:p w14:paraId="30E2986C" w14:textId="7FFE2DBD" w:rsidR="005E3499" w:rsidRDefault="005E3499" w:rsidP="00DB2E5C">
      <w:pPr>
        <w:rPr>
          <w:b/>
          <w:bCs/>
          <w:sz w:val="40"/>
          <w:szCs w:val="40"/>
        </w:rPr>
      </w:pPr>
    </w:p>
    <w:p w14:paraId="552DA8F0" w14:textId="53B6F400" w:rsidR="005E3499" w:rsidRDefault="005E3499" w:rsidP="00DB2E5C">
      <w:pPr>
        <w:rPr>
          <w:b/>
          <w:bCs/>
          <w:sz w:val="40"/>
          <w:szCs w:val="40"/>
        </w:rPr>
      </w:pPr>
    </w:p>
    <w:p w14:paraId="2CBB84A9" w14:textId="30DD0703" w:rsidR="005E3499" w:rsidRDefault="005E3499" w:rsidP="00DB2E5C">
      <w:pPr>
        <w:rPr>
          <w:b/>
          <w:bCs/>
          <w:sz w:val="40"/>
          <w:szCs w:val="40"/>
        </w:rPr>
      </w:pPr>
    </w:p>
    <w:p w14:paraId="2A62B9BC" w14:textId="287C2B41" w:rsidR="005E3499" w:rsidRDefault="005E3499" w:rsidP="00DB2E5C">
      <w:pPr>
        <w:rPr>
          <w:b/>
          <w:bCs/>
          <w:sz w:val="40"/>
          <w:szCs w:val="40"/>
        </w:rPr>
      </w:pPr>
    </w:p>
    <w:p w14:paraId="3E941ACE" w14:textId="52D52188" w:rsidR="005E3499" w:rsidRDefault="005E3499" w:rsidP="00DB2E5C">
      <w:pPr>
        <w:rPr>
          <w:b/>
          <w:bCs/>
          <w:sz w:val="40"/>
          <w:szCs w:val="40"/>
        </w:rPr>
      </w:pPr>
    </w:p>
    <w:p w14:paraId="5574504C" w14:textId="6A39510B" w:rsidR="005E3499" w:rsidRDefault="005E3499" w:rsidP="00DB2E5C">
      <w:pPr>
        <w:rPr>
          <w:b/>
          <w:bCs/>
          <w:sz w:val="40"/>
          <w:szCs w:val="40"/>
        </w:rPr>
      </w:pPr>
    </w:p>
    <w:p w14:paraId="33E7003E" w14:textId="40011DEB" w:rsidR="005E3499" w:rsidRDefault="005E3499" w:rsidP="00DB2E5C">
      <w:pPr>
        <w:rPr>
          <w:b/>
          <w:bCs/>
          <w:sz w:val="40"/>
          <w:szCs w:val="40"/>
        </w:rPr>
      </w:pPr>
    </w:p>
    <w:p w14:paraId="05E5A095" w14:textId="554E304C" w:rsidR="005E3499" w:rsidRDefault="005E3499" w:rsidP="00DB2E5C">
      <w:pPr>
        <w:rPr>
          <w:b/>
          <w:bCs/>
          <w:sz w:val="40"/>
          <w:szCs w:val="40"/>
        </w:rPr>
      </w:pPr>
    </w:p>
    <w:p w14:paraId="339FA7FB" w14:textId="0EFC0FE5" w:rsidR="005E3499" w:rsidRDefault="005E3499" w:rsidP="00DB2E5C">
      <w:pPr>
        <w:rPr>
          <w:b/>
          <w:bCs/>
          <w:sz w:val="40"/>
          <w:szCs w:val="40"/>
        </w:rPr>
      </w:pPr>
    </w:p>
    <w:p w14:paraId="76FA7125" w14:textId="00D3980C" w:rsidR="005E3499" w:rsidRDefault="005E3499" w:rsidP="00DB2E5C">
      <w:pPr>
        <w:rPr>
          <w:b/>
          <w:bCs/>
          <w:sz w:val="40"/>
          <w:szCs w:val="40"/>
        </w:rPr>
      </w:pPr>
    </w:p>
    <w:p w14:paraId="507CC4B9" w14:textId="5D93C82B" w:rsidR="005E3499" w:rsidRDefault="005E3499" w:rsidP="00DB2E5C">
      <w:pPr>
        <w:rPr>
          <w:b/>
          <w:bCs/>
          <w:sz w:val="40"/>
          <w:szCs w:val="40"/>
        </w:rPr>
      </w:pPr>
    </w:p>
    <w:p w14:paraId="0973128F" w14:textId="1E9BB1DF" w:rsidR="005E3499" w:rsidRDefault="005E3499" w:rsidP="00DB2E5C">
      <w:pPr>
        <w:rPr>
          <w:b/>
          <w:bCs/>
          <w:sz w:val="40"/>
          <w:szCs w:val="40"/>
        </w:rPr>
      </w:pPr>
    </w:p>
    <w:p w14:paraId="56037B25" w14:textId="5E98310D" w:rsidR="005E3499" w:rsidRDefault="005E3499" w:rsidP="00DB2E5C">
      <w:pPr>
        <w:rPr>
          <w:b/>
          <w:bCs/>
          <w:sz w:val="40"/>
          <w:szCs w:val="40"/>
        </w:rPr>
      </w:pPr>
    </w:p>
    <w:p w14:paraId="0F9EAE2C" w14:textId="558C776B" w:rsidR="005E3499" w:rsidRDefault="005E3499" w:rsidP="00DB2E5C">
      <w:pPr>
        <w:rPr>
          <w:b/>
          <w:bCs/>
          <w:sz w:val="40"/>
          <w:szCs w:val="40"/>
        </w:rPr>
      </w:pPr>
    </w:p>
    <w:p w14:paraId="08CE2EDF" w14:textId="68E8E32C" w:rsidR="005E3499" w:rsidRDefault="005E3499" w:rsidP="00DB2E5C">
      <w:pPr>
        <w:rPr>
          <w:b/>
          <w:bCs/>
          <w:sz w:val="40"/>
          <w:szCs w:val="40"/>
        </w:rPr>
      </w:pPr>
    </w:p>
    <w:p w14:paraId="19717E56" w14:textId="1A606E25" w:rsidR="00907E44" w:rsidRDefault="00907E44" w:rsidP="00907E4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07E44">
        <w:rPr>
          <w:b/>
          <w:bCs/>
          <w:sz w:val="40"/>
          <w:szCs w:val="40"/>
        </w:rPr>
        <w:lastRenderedPageBreak/>
        <w:t>Stata dataset:</w:t>
      </w:r>
      <w:r w:rsidRPr="00907E44">
        <w:t xml:space="preserve"> </w:t>
      </w:r>
      <w:r w:rsidRPr="00907E44">
        <w:rPr>
          <w:b/>
          <w:bCs/>
          <w:sz w:val="40"/>
          <w:szCs w:val="40"/>
        </w:rPr>
        <w:t>EuroStat_Enterprises_Managed_Founder.dta</w:t>
      </w:r>
    </w:p>
    <w:p w14:paraId="006E379E" w14:textId="446CA1D3" w:rsidR="005F2CE1" w:rsidRPr="00907E44" w:rsidRDefault="005F2CE1" w:rsidP="005F2CE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Link: </w:t>
      </w:r>
      <w:hyperlink r:id="rId10" w:history="1">
        <w:r w:rsidR="001615DE" w:rsidRPr="004B762D">
          <w:rPr>
            <w:rStyle w:val="Hyperlink"/>
            <w:b/>
            <w:bCs/>
            <w:sz w:val="40"/>
            <w:szCs w:val="40"/>
          </w:rPr>
          <w:t>https://ec.europa.eu/eurostat/databrowser/view/FOBS_AGE/default/table?lang=en</w:t>
        </w:r>
      </w:hyperlink>
      <w:r w:rsidR="001615DE">
        <w:rPr>
          <w:b/>
          <w:bCs/>
          <w:sz w:val="40"/>
          <w:szCs w:val="40"/>
        </w:rPr>
        <w:t xml:space="preserve"> </w:t>
      </w:r>
    </w:p>
    <w:p w14:paraId="39334C97" w14:textId="19999A43" w:rsidR="00907E44" w:rsidRDefault="00907E44" w:rsidP="00DB2E5C">
      <w:pPr>
        <w:rPr>
          <w:b/>
          <w:bCs/>
          <w:sz w:val="40"/>
          <w:szCs w:val="40"/>
        </w:rPr>
      </w:pPr>
    </w:p>
    <w:p w14:paraId="7611EC58" w14:textId="77777777" w:rsidR="00CF580D" w:rsidRDefault="00CF580D" w:rsidP="00CF580D">
      <w:r>
        <w:t>This will download a csv file. To obtain the stata dta file required for calculations follow the next steps:</w:t>
      </w:r>
    </w:p>
    <w:p w14:paraId="28A4F158" w14:textId="3A1D6C20" w:rsidR="00CF580D" w:rsidRDefault="00CF580D" w:rsidP="00CF580D">
      <w:pPr>
        <w:pStyle w:val="ListParagraph"/>
        <w:numPr>
          <w:ilvl w:val="0"/>
          <w:numId w:val="6"/>
        </w:numPr>
      </w:pPr>
      <w:r>
        <w:t>Decompress the .gz file downloaded, and rename the file to “</w:t>
      </w:r>
      <w:r w:rsidR="00D87B09" w:rsidRPr="00D87B09">
        <w:t>EuroStat_Firms_Managed_Age_entrepreneur_RAW</w:t>
      </w:r>
      <w:r>
        <w:t>”.</w:t>
      </w:r>
    </w:p>
    <w:p w14:paraId="5ACB7CBB" w14:textId="4B2522DF" w:rsidR="00CF580D" w:rsidRDefault="00CF580D" w:rsidP="00CF580D">
      <w:pPr>
        <w:pStyle w:val="ListParagraph"/>
        <w:numPr>
          <w:ilvl w:val="0"/>
          <w:numId w:val="6"/>
        </w:numPr>
      </w:pPr>
      <w:r>
        <w:t>Use the file “</w:t>
      </w:r>
      <w:r w:rsidR="00D6246F" w:rsidRPr="00D6246F">
        <w:t>EuroStat_Firms_Managed_Age_entrepreneur</w:t>
      </w:r>
      <w:r>
        <w:t>.py” modifying the path for the input file, and the output files. The input and the output files are .csv files.</w:t>
      </w:r>
    </w:p>
    <w:p w14:paraId="4B7D01E0" w14:textId="4608011C" w:rsidR="00CF580D" w:rsidRDefault="00CF580D" w:rsidP="00CF580D">
      <w:pPr>
        <w:pStyle w:val="ListParagraph"/>
        <w:numPr>
          <w:ilvl w:val="0"/>
          <w:numId w:val="6"/>
        </w:numPr>
      </w:pPr>
      <w:r>
        <w:t>Run the “</w:t>
      </w:r>
      <w:r w:rsidR="0023007C" w:rsidRPr="0023007C">
        <w:t>EuroStat_Firms_Managed_Age_entrepreneur</w:t>
      </w:r>
      <w:r>
        <w:t>.do” to get the “.dta” file with the Eurostat database in a panel version that now matches the OB setup.</w:t>
      </w:r>
    </w:p>
    <w:p w14:paraId="34BFCDA3" w14:textId="3D40C320" w:rsidR="005E3499" w:rsidRDefault="005E3499" w:rsidP="00DB2E5C">
      <w:pPr>
        <w:rPr>
          <w:b/>
          <w:bCs/>
          <w:sz w:val="40"/>
          <w:szCs w:val="40"/>
        </w:rPr>
      </w:pPr>
    </w:p>
    <w:p w14:paraId="788A8574" w14:textId="752EA361" w:rsidR="005E3499" w:rsidRDefault="005E3499" w:rsidP="00DB2E5C">
      <w:pPr>
        <w:rPr>
          <w:b/>
          <w:bCs/>
          <w:sz w:val="40"/>
          <w:szCs w:val="40"/>
        </w:rPr>
      </w:pPr>
    </w:p>
    <w:p w14:paraId="193EC457" w14:textId="17FEFA13" w:rsidR="005E3499" w:rsidRDefault="005E3499" w:rsidP="00DB2E5C">
      <w:pPr>
        <w:rPr>
          <w:b/>
          <w:bCs/>
          <w:sz w:val="40"/>
          <w:szCs w:val="40"/>
        </w:rPr>
      </w:pPr>
    </w:p>
    <w:p w14:paraId="2BCC74C8" w14:textId="5DA8FA3D" w:rsidR="005E3499" w:rsidRDefault="005E3499" w:rsidP="00DB2E5C">
      <w:pPr>
        <w:rPr>
          <w:b/>
          <w:bCs/>
          <w:sz w:val="40"/>
          <w:szCs w:val="40"/>
        </w:rPr>
      </w:pPr>
    </w:p>
    <w:p w14:paraId="3694F158" w14:textId="0AFB8820" w:rsidR="005E3499" w:rsidRDefault="005E3499" w:rsidP="00DB2E5C">
      <w:pPr>
        <w:rPr>
          <w:b/>
          <w:bCs/>
          <w:sz w:val="40"/>
          <w:szCs w:val="40"/>
        </w:rPr>
      </w:pPr>
    </w:p>
    <w:p w14:paraId="6EA1EE37" w14:textId="553CB5D5" w:rsidR="005E3499" w:rsidRDefault="005E3499" w:rsidP="00DB2E5C">
      <w:pPr>
        <w:rPr>
          <w:b/>
          <w:bCs/>
          <w:sz w:val="40"/>
          <w:szCs w:val="40"/>
        </w:rPr>
      </w:pPr>
    </w:p>
    <w:p w14:paraId="15187DFB" w14:textId="67A5B23D" w:rsidR="005E3499" w:rsidRDefault="005E3499" w:rsidP="00DB2E5C">
      <w:pPr>
        <w:rPr>
          <w:b/>
          <w:bCs/>
          <w:sz w:val="40"/>
          <w:szCs w:val="40"/>
        </w:rPr>
      </w:pPr>
    </w:p>
    <w:p w14:paraId="5AB3C6DE" w14:textId="3DE12464" w:rsidR="005E3499" w:rsidRDefault="005E3499" w:rsidP="00DB2E5C">
      <w:pPr>
        <w:rPr>
          <w:b/>
          <w:bCs/>
          <w:sz w:val="40"/>
          <w:szCs w:val="40"/>
        </w:rPr>
      </w:pPr>
    </w:p>
    <w:p w14:paraId="013DDFD5" w14:textId="3DC09724" w:rsidR="005E3499" w:rsidRDefault="005E3499" w:rsidP="00DB2E5C">
      <w:pPr>
        <w:rPr>
          <w:b/>
          <w:bCs/>
          <w:sz w:val="40"/>
          <w:szCs w:val="40"/>
        </w:rPr>
      </w:pPr>
    </w:p>
    <w:p w14:paraId="207312BA" w14:textId="79A235EB" w:rsidR="005E3499" w:rsidRDefault="005E3499" w:rsidP="00DB2E5C">
      <w:pPr>
        <w:rPr>
          <w:b/>
          <w:bCs/>
          <w:sz w:val="40"/>
          <w:szCs w:val="40"/>
        </w:rPr>
      </w:pPr>
    </w:p>
    <w:p w14:paraId="5EFB7C18" w14:textId="70D48B25" w:rsidR="005E3499" w:rsidRDefault="005E3499" w:rsidP="00DB2E5C">
      <w:pPr>
        <w:rPr>
          <w:b/>
          <w:bCs/>
          <w:sz w:val="40"/>
          <w:szCs w:val="40"/>
        </w:rPr>
      </w:pPr>
    </w:p>
    <w:p w14:paraId="24EAEFE5" w14:textId="6401FBEE" w:rsidR="005E3499" w:rsidRDefault="005E3499" w:rsidP="00DB2E5C">
      <w:pPr>
        <w:rPr>
          <w:b/>
          <w:bCs/>
          <w:sz w:val="40"/>
          <w:szCs w:val="40"/>
        </w:rPr>
      </w:pPr>
    </w:p>
    <w:p w14:paraId="3B2ACE33" w14:textId="74355437" w:rsidR="005E3499" w:rsidRDefault="005E3499" w:rsidP="00DB2E5C">
      <w:pPr>
        <w:rPr>
          <w:b/>
          <w:bCs/>
          <w:sz w:val="40"/>
          <w:szCs w:val="40"/>
        </w:rPr>
      </w:pPr>
    </w:p>
    <w:p w14:paraId="3CECAC14" w14:textId="5E925CE5" w:rsidR="005E3499" w:rsidRDefault="005E3499" w:rsidP="00DB2E5C">
      <w:pPr>
        <w:rPr>
          <w:b/>
          <w:bCs/>
          <w:sz w:val="40"/>
          <w:szCs w:val="40"/>
        </w:rPr>
      </w:pPr>
    </w:p>
    <w:p w14:paraId="58D16272" w14:textId="73BAA25A" w:rsidR="005E3499" w:rsidRDefault="005E3499" w:rsidP="00DB2E5C">
      <w:pPr>
        <w:rPr>
          <w:b/>
          <w:bCs/>
          <w:sz w:val="40"/>
          <w:szCs w:val="40"/>
        </w:rPr>
      </w:pPr>
    </w:p>
    <w:p w14:paraId="23D620C1" w14:textId="7D22B327" w:rsidR="00112260" w:rsidRDefault="00907E44" w:rsidP="00112260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907E44">
        <w:rPr>
          <w:b/>
          <w:bCs/>
          <w:sz w:val="40"/>
          <w:szCs w:val="40"/>
        </w:rPr>
        <w:lastRenderedPageBreak/>
        <w:t>Stata dataset:</w:t>
      </w:r>
      <w:r w:rsidRPr="00907E44">
        <w:t xml:space="preserve"> </w:t>
      </w:r>
      <w:r w:rsidRPr="00907E44">
        <w:rPr>
          <w:b/>
          <w:bCs/>
          <w:sz w:val="40"/>
          <w:szCs w:val="40"/>
        </w:rPr>
        <w:t>EuroStat_Business_Demography_LegalForm.dta</w:t>
      </w:r>
    </w:p>
    <w:p w14:paraId="2857D209" w14:textId="77777777" w:rsidR="00112260" w:rsidRPr="00112260" w:rsidRDefault="00112260" w:rsidP="00112260">
      <w:pPr>
        <w:pStyle w:val="ListParagraph"/>
        <w:rPr>
          <w:b/>
          <w:bCs/>
          <w:sz w:val="40"/>
          <w:szCs w:val="40"/>
        </w:rPr>
      </w:pPr>
    </w:p>
    <w:p w14:paraId="375283D1" w14:textId="77777777" w:rsidR="00112260" w:rsidRDefault="00112260" w:rsidP="00112260">
      <w:r>
        <w:t xml:space="preserve">Link: </w:t>
      </w:r>
      <w:hyperlink r:id="rId11" w:history="1">
        <w:r w:rsidRPr="001A2961">
          <w:rPr>
            <w:rStyle w:val="Hyperlink"/>
          </w:rPr>
          <w:t>https://ec.europa.eu/eurostat/databrowser/view/SBS_SC_SCA_R2/default/table?lang=en</w:t>
        </w:r>
      </w:hyperlink>
    </w:p>
    <w:p w14:paraId="7397B14E" w14:textId="260E46B7" w:rsidR="00112260" w:rsidRDefault="00112260" w:rsidP="00112260">
      <w:r>
        <w:t>Click on Download, select the option Full dataset.</w:t>
      </w:r>
    </w:p>
    <w:p w14:paraId="0CBBB1DA" w14:textId="17A2A3BB" w:rsidR="00112260" w:rsidRDefault="00112260" w:rsidP="00112260"/>
    <w:p w14:paraId="557004DD" w14:textId="7886B52C" w:rsidR="00112260" w:rsidRDefault="00112260" w:rsidP="00112260">
      <w:r w:rsidRPr="00112260">
        <w:rPr>
          <w:noProof/>
        </w:rPr>
        <w:drawing>
          <wp:inline distT="0" distB="0" distL="0" distR="0" wp14:anchorId="62E15D02" wp14:editId="1BD9B6DA">
            <wp:extent cx="5943600" cy="38919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DEEC" w14:textId="77777777" w:rsidR="00112260" w:rsidRPr="00112260" w:rsidRDefault="00112260" w:rsidP="00112260">
      <w:pPr>
        <w:pStyle w:val="ListParagraph"/>
        <w:rPr>
          <w:b/>
          <w:bCs/>
          <w:sz w:val="40"/>
          <w:szCs w:val="40"/>
        </w:rPr>
      </w:pPr>
    </w:p>
    <w:p w14:paraId="0C228096" w14:textId="77777777" w:rsidR="004419F3" w:rsidRDefault="004419F3" w:rsidP="004419F3">
      <w:r>
        <w:t>This will download a csv file. To obtain the stata dta file required for calculations follow the next steps:</w:t>
      </w:r>
    </w:p>
    <w:p w14:paraId="22ABBBAF" w14:textId="4C3EDAE3" w:rsidR="004419F3" w:rsidRDefault="004419F3" w:rsidP="004419F3">
      <w:pPr>
        <w:pStyle w:val="ListParagraph"/>
        <w:numPr>
          <w:ilvl w:val="0"/>
          <w:numId w:val="7"/>
        </w:numPr>
      </w:pPr>
      <w:r>
        <w:t>Decompress the .gz file downloaded, and rename the file to “</w:t>
      </w:r>
      <w:r w:rsidR="00C26079">
        <w:t>EuroStat_</w:t>
      </w:r>
      <w:r w:rsidR="00C26079" w:rsidRPr="00C26079">
        <w:t>Business_Demography_LegalForm_RAW</w:t>
      </w:r>
      <w:r>
        <w:t>”.</w:t>
      </w:r>
    </w:p>
    <w:p w14:paraId="314BDD1A" w14:textId="253B4354" w:rsidR="004419F3" w:rsidRDefault="004419F3" w:rsidP="004419F3">
      <w:pPr>
        <w:pStyle w:val="ListParagraph"/>
        <w:numPr>
          <w:ilvl w:val="0"/>
          <w:numId w:val="7"/>
        </w:numPr>
      </w:pPr>
      <w:r>
        <w:t>Use the file “</w:t>
      </w:r>
      <w:r w:rsidR="00C26079" w:rsidRPr="00C26079">
        <w:t>EuroStat_Business_Demography_LegalForm</w:t>
      </w:r>
      <w:r>
        <w:t>.py” modifying the path for the input file, and the output files. The input and the output files are .csv files.</w:t>
      </w:r>
    </w:p>
    <w:p w14:paraId="466DEE95" w14:textId="409AD7BA" w:rsidR="004419F3" w:rsidRDefault="004419F3" w:rsidP="00DF4523">
      <w:pPr>
        <w:pStyle w:val="ListParagraph"/>
        <w:numPr>
          <w:ilvl w:val="0"/>
          <w:numId w:val="7"/>
        </w:numPr>
      </w:pPr>
      <w:r>
        <w:t>Run the “</w:t>
      </w:r>
      <w:r w:rsidR="00C26079" w:rsidRPr="00C26079">
        <w:t>EuroStat_Business_Demography_LegalForm</w:t>
      </w:r>
      <w:r w:rsidR="00C26079">
        <w:t>.do</w:t>
      </w:r>
      <w:r>
        <w:t>” to get the “.dta” file with the Eurostat database in a panel version that now matches the OB setup.</w:t>
      </w:r>
    </w:p>
    <w:p w14:paraId="14853153" w14:textId="077864C5" w:rsidR="00907E44" w:rsidRDefault="00907E44" w:rsidP="00907E44">
      <w:pPr>
        <w:rPr>
          <w:b/>
          <w:bCs/>
          <w:sz w:val="40"/>
          <w:szCs w:val="40"/>
        </w:rPr>
      </w:pPr>
    </w:p>
    <w:p w14:paraId="30BE99DB" w14:textId="1B21460F" w:rsidR="005E3499" w:rsidRDefault="005E3499" w:rsidP="00907E44">
      <w:pPr>
        <w:rPr>
          <w:b/>
          <w:bCs/>
          <w:sz w:val="40"/>
          <w:szCs w:val="40"/>
        </w:rPr>
      </w:pPr>
    </w:p>
    <w:p w14:paraId="668960F6" w14:textId="3F59A5B5" w:rsidR="005E3499" w:rsidRDefault="005E3499" w:rsidP="00907E44">
      <w:pPr>
        <w:rPr>
          <w:b/>
          <w:bCs/>
          <w:sz w:val="40"/>
          <w:szCs w:val="40"/>
        </w:rPr>
      </w:pPr>
    </w:p>
    <w:p w14:paraId="58E15261" w14:textId="0EF3D9E6" w:rsidR="00907E44" w:rsidRPr="00E176E9" w:rsidRDefault="00907E44" w:rsidP="00E176E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E176E9">
        <w:rPr>
          <w:b/>
          <w:bCs/>
          <w:sz w:val="40"/>
          <w:szCs w:val="40"/>
        </w:rPr>
        <w:lastRenderedPageBreak/>
        <w:t>Stata dataset: EuroStat_Business_Demography_SizeClass.dta</w:t>
      </w:r>
    </w:p>
    <w:p w14:paraId="717D516F" w14:textId="6FA9FED1" w:rsidR="00DB2E5C" w:rsidRDefault="00DB2E5C" w:rsidP="00DB2E5C"/>
    <w:p w14:paraId="319D86F9" w14:textId="5210A0C4" w:rsidR="00BC32EE" w:rsidRDefault="00BC32EE" w:rsidP="00BC32EE">
      <w:r>
        <w:t xml:space="preserve">Link: </w:t>
      </w:r>
      <w:hyperlink r:id="rId13" w:history="1">
        <w:r w:rsidRPr="001A2961">
          <w:rPr>
            <w:rStyle w:val="Hyperlink"/>
          </w:rPr>
          <w:t>https://ec.europa.eu/eurostat/databrowser/view/BD_9BD_SZ_CL_R2/default/table?lang=en&amp;category=sbs.bd</w:t>
        </w:r>
      </w:hyperlink>
      <w:r>
        <w:t xml:space="preserve"> </w:t>
      </w:r>
    </w:p>
    <w:p w14:paraId="62F44FC0" w14:textId="799DB7AB" w:rsidR="00B341BF" w:rsidRDefault="00B341BF" w:rsidP="00BC32EE">
      <w:r w:rsidRPr="00BC32EE">
        <w:rPr>
          <w:noProof/>
        </w:rPr>
        <w:drawing>
          <wp:inline distT="0" distB="0" distL="0" distR="0" wp14:anchorId="329C1BED" wp14:editId="54F80D9D">
            <wp:extent cx="5943600" cy="3891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DF6" w14:textId="77777777" w:rsidR="00BC32EE" w:rsidRDefault="00BC32EE" w:rsidP="00BC32EE">
      <w:r>
        <w:t>Click on Download, select the option Full dataset.</w:t>
      </w:r>
    </w:p>
    <w:p w14:paraId="7AD365E7" w14:textId="23846007" w:rsidR="00767767" w:rsidRDefault="00767767" w:rsidP="00767767">
      <w:r>
        <w:t>This will download a .csv file. To obtain the Stata “.dta” file required for processes, follow the next steps:</w:t>
      </w:r>
    </w:p>
    <w:p w14:paraId="1AF959D6" w14:textId="7A573BF3" w:rsidR="00767767" w:rsidRDefault="00767767" w:rsidP="00767767">
      <w:pPr>
        <w:pStyle w:val="ListParagraph"/>
        <w:numPr>
          <w:ilvl w:val="0"/>
          <w:numId w:val="3"/>
        </w:numPr>
      </w:pPr>
      <w:r>
        <w:t>Decompress the .gz file downloaded, and rename the file to “</w:t>
      </w:r>
      <w:r w:rsidR="0089773A" w:rsidRPr="0089773A">
        <w:t>Business_Demography_SizeClass</w:t>
      </w:r>
      <w:r w:rsidR="0089773A">
        <w:t>_RAW</w:t>
      </w:r>
      <w:r>
        <w:t>”.</w:t>
      </w:r>
      <w:r w:rsidR="0089773A">
        <w:t xml:space="preserve"> This file is too big to add, so I kept it compressed.</w:t>
      </w:r>
    </w:p>
    <w:p w14:paraId="6AF83796" w14:textId="4F769061" w:rsidR="00767767" w:rsidRDefault="00767767" w:rsidP="00767767">
      <w:pPr>
        <w:pStyle w:val="ListParagraph"/>
        <w:numPr>
          <w:ilvl w:val="0"/>
          <w:numId w:val="3"/>
        </w:numPr>
      </w:pPr>
      <w:r>
        <w:t>Use the file “</w:t>
      </w:r>
      <w:r w:rsidR="00143419" w:rsidRPr="00143419">
        <w:t>Business_Demography_SizeClass_Cleaning</w:t>
      </w:r>
      <w:r>
        <w:t>.py” modifying the path for the input file, and the output files. The input and the output files are .csv files.</w:t>
      </w:r>
    </w:p>
    <w:p w14:paraId="67A17C8D" w14:textId="52660142" w:rsidR="00DB2E5C" w:rsidRDefault="00767767" w:rsidP="00DB2E5C">
      <w:pPr>
        <w:pStyle w:val="ListParagraph"/>
        <w:numPr>
          <w:ilvl w:val="0"/>
          <w:numId w:val="3"/>
        </w:numPr>
      </w:pPr>
      <w:r>
        <w:t>Run the “</w:t>
      </w:r>
      <w:r w:rsidR="00080543" w:rsidRPr="00080543">
        <w:t>Business_Demography_SizeClass</w:t>
      </w:r>
      <w:r>
        <w:t>_Cleaning.do” to get the “</w:t>
      </w:r>
      <w:r w:rsidR="005E3499" w:rsidRPr="00080543">
        <w:t>Business_Demography_SizeClass</w:t>
      </w:r>
      <w:r>
        <w:t xml:space="preserve">.dta” file </w:t>
      </w:r>
      <w:r w:rsidR="005F2E0C">
        <w:t xml:space="preserve">(in the Data_Cleaned folder) </w:t>
      </w:r>
      <w:r>
        <w:t>with the Eurostat database in a panel version that now matches the OB setup.</w:t>
      </w:r>
    </w:p>
    <w:p w14:paraId="00FEF8D2" w14:textId="072FDBD1" w:rsidR="00BC32EE" w:rsidRDefault="00BC32EE" w:rsidP="00DB2E5C"/>
    <w:p w14:paraId="1B05A081" w14:textId="41EB2BA3" w:rsidR="00DB2E5C" w:rsidRDefault="00DB2E5C" w:rsidP="00DB2E5C"/>
    <w:p w14:paraId="75F5DD96" w14:textId="7442A75E" w:rsidR="00DB2E5C" w:rsidRDefault="00DB2E5C" w:rsidP="00DB2E5C"/>
    <w:p w14:paraId="3C1BC64C" w14:textId="77777777" w:rsidR="00DB2E5C" w:rsidRDefault="00DB2E5C" w:rsidP="00DB2E5C"/>
    <w:sectPr w:rsidR="00DB2E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72E47"/>
    <w:multiLevelType w:val="hybridMultilevel"/>
    <w:tmpl w:val="2A5A4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770F4"/>
    <w:multiLevelType w:val="hybridMultilevel"/>
    <w:tmpl w:val="2A5A4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435B3"/>
    <w:multiLevelType w:val="hybridMultilevel"/>
    <w:tmpl w:val="2A5A4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467D3"/>
    <w:multiLevelType w:val="hybridMultilevel"/>
    <w:tmpl w:val="C23CEEF2"/>
    <w:lvl w:ilvl="0" w:tplc="000296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05B4F"/>
    <w:multiLevelType w:val="hybridMultilevel"/>
    <w:tmpl w:val="2A5A4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FA41E1"/>
    <w:multiLevelType w:val="hybridMultilevel"/>
    <w:tmpl w:val="2A5A4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3381E"/>
    <w:multiLevelType w:val="hybridMultilevel"/>
    <w:tmpl w:val="2A5A4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363146">
    <w:abstractNumId w:val="3"/>
  </w:num>
  <w:num w:numId="2" w16cid:durableId="737020291">
    <w:abstractNumId w:val="1"/>
  </w:num>
  <w:num w:numId="3" w16cid:durableId="888302137">
    <w:abstractNumId w:val="4"/>
  </w:num>
  <w:num w:numId="4" w16cid:durableId="425420965">
    <w:abstractNumId w:val="0"/>
  </w:num>
  <w:num w:numId="5" w16cid:durableId="1072000709">
    <w:abstractNumId w:val="2"/>
  </w:num>
  <w:num w:numId="6" w16cid:durableId="393166332">
    <w:abstractNumId w:val="6"/>
  </w:num>
  <w:num w:numId="7" w16cid:durableId="320473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9ED"/>
    <w:rsid w:val="00073293"/>
    <w:rsid w:val="00080543"/>
    <w:rsid w:val="00112260"/>
    <w:rsid w:val="00143419"/>
    <w:rsid w:val="001615DE"/>
    <w:rsid w:val="0023007C"/>
    <w:rsid w:val="002B5702"/>
    <w:rsid w:val="004419F3"/>
    <w:rsid w:val="00446A1D"/>
    <w:rsid w:val="004502D9"/>
    <w:rsid w:val="00524812"/>
    <w:rsid w:val="00556969"/>
    <w:rsid w:val="005E3499"/>
    <w:rsid w:val="005F2CE1"/>
    <w:rsid w:val="005F2E0C"/>
    <w:rsid w:val="00684AF1"/>
    <w:rsid w:val="007056AE"/>
    <w:rsid w:val="00767767"/>
    <w:rsid w:val="007E1950"/>
    <w:rsid w:val="00802C06"/>
    <w:rsid w:val="00802F9B"/>
    <w:rsid w:val="00805507"/>
    <w:rsid w:val="0089773A"/>
    <w:rsid w:val="00907E44"/>
    <w:rsid w:val="00974A86"/>
    <w:rsid w:val="009B6C12"/>
    <w:rsid w:val="00A76DBF"/>
    <w:rsid w:val="00B341BF"/>
    <w:rsid w:val="00B7410F"/>
    <w:rsid w:val="00BC32EE"/>
    <w:rsid w:val="00C26079"/>
    <w:rsid w:val="00C43022"/>
    <w:rsid w:val="00C919ED"/>
    <w:rsid w:val="00CF580D"/>
    <w:rsid w:val="00D231A4"/>
    <w:rsid w:val="00D32044"/>
    <w:rsid w:val="00D51B7F"/>
    <w:rsid w:val="00D6246F"/>
    <w:rsid w:val="00D87B09"/>
    <w:rsid w:val="00DB2E5C"/>
    <w:rsid w:val="00DF0460"/>
    <w:rsid w:val="00DF4523"/>
    <w:rsid w:val="00E13253"/>
    <w:rsid w:val="00E176E9"/>
    <w:rsid w:val="00E3661B"/>
    <w:rsid w:val="00F047D1"/>
    <w:rsid w:val="00F1536A"/>
    <w:rsid w:val="00F441DA"/>
    <w:rsid w:val="00FB0E81"/>
    <w:rsid w:val="00F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D7B0D"/>
  <w15:chartTrackingRefBased/>
  <w15:docId w15:val="{76F575C7-6D3A-284E-8B39-537D61FA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7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47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7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c.europa.eu/eurostat/databrowser/view/BD_9BD_SZ_CL_R2/default/table?lang=en&amp;category=sbs.b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c.europa.eu/eurostat/databrowser/view/acf_s_own/default/table?lang=e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c.europa.eu/eurostat/databrowser/view/SBS_SC_SCA_R2/default/table?lang=en" TargetMode="External"/><Relationship Id="rId5" Type="http://schemas.openxmlformats.org/officeDocument/2006/relationships/hyperlink" Target="https://ec.europa.eu/eurostat/databrowser/view/SBS_SC_SCA_R2/default/table?lang=en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ec.europa.eu/eurostat/databrowser/view/FOBS_AGE/default/table?lang=e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c.europa.eu/eurostat/databrowser/view/acf_d_eq/default/table?lang=en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6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Martinez Hernandez</dc:creator>
  <cp:keywords/>
  <dc:description/>
  <cp:lastModifiedBy>Francisco Martinez Hernandez</cp:lastModifiedBy>
  <cp:revision>37</cp:revision>
  <dcterms:created xsi:type="dcterms:W3CDTF">2022-12-23T16:09:00Z</dcterms:created>
  <dcterms:modified xsi:type="dcterms:W3CDTF">2023-01-09T23:26:00Z</dcterms:modified>
</cp:coreProperties>
</file>