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4433B" w14:textId="77777777" w:rsidR="00614615" w:rsidRDefault="00614615" w:rsidP="00EB4CC8">
      <w:pPr>
        <w:pStyle w:val="Title"/>
      </w:pPr>
    </w:p>
    <w:p w14:paraId="43C4226C" w14:textId="564F41D1" w:rsidR="00614615" w:rsidRPr="002E2A70" w:rsidRDefault="00BA17A7" w:rsidP="00614615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Rockhampton </w:t>
      </w:r>
      <w:r w:rsidR="00A16DCC">
        <w:rPr>
          <w:b/>
          <w:bCs/>
          <w:sz w:val="72"/>
          <w:szCs w:val="72"/>
        </w:rPr>
        <w:t xml:space="preserve">Bicycle </w:t>
      </w:r>
      <w:r w:rsidR="00EB4CC8">
        <w:rPr>
          <w:b/>
          <w:bCs/>
          <w:sz w:val="72"/>
          <w:szCs w:val="72"/>
        </w:rPr>
        <w:t>Use Analysis</w:t>
      </w:r>
    </w:p>
    <w:sdt>
      <w:sdtPr>
        <w:id w:val="-158471008"/>
        <w:docPartObj>
          <w:docPartGallery w:val="Cover Pages"/>
          <w:docPartUnique/>
        </w:docPartObj>
      </w:sdtPr>
      <w:sdtEndPr>
        <w:rPr>
          <w:rFonts w:eastAsiaTheme="majorEastAsia"/>
          <w:sz w:val="36"/>
          <w:szCs w:val="36"/>
          <w:lang w:eastAsia="ja-JP"/>
        </w:rPr>
      </w:sdtEndPr>
      <w:sdtContent>
        <w:p w14:paraId="566969F7" w14:textId="77777777" w:rsidR="00614615" w:rsidRPr="00522087" w:rsidRDefault="00614615" w:rsidP="00614615">
          <w:pPr>
            <w:rPr>
              <w:rFonts w:eastAsia="Cambria" w:cstheme="minorHAnsi"/>
              <w:color w:val="000000"/>
              <w:sz w:val="44"/>
            </w:rPr>
          </w:pPr>
          <w:r w:rsidRPr="00522087">
            <w:rPr>
              <w:rFonts w:eastAsia="Cambria" w:cstheme="minorHAnsi"/>
              <w:color w:val="000000"/>
              <w:sz w:val="44"/>
            </w:rPr>
            <w:t xml:space="preserve"> </w:t>
          </w:r>
        </w:p>
        <w:p w14:paraId="251315AE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</w:p>
        <w:p w14:paraId="68336BBB" w14:textId="77777777" w:rsidR="00614615" w:rsidRPr="00522087" w:rsidRDefault="00614615" w:rsidP="00614615">
          <w:pPr>
            <w:pStyle w:val="Title"/>
            <w:rPr>
              <w:rFonts w:eastAsia="Cambria"/>
            </w:rPr>
          </w:pPr>
        </w:p>
        <w:p w14:paraId="17B8D5A1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COIT12209</w:t>
          </w:r>
        </w:p>
        <w:p w14:paraId="28E83C2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Data Science</w:t>
          </w:r>
        </w:p>
        <w:p w14:paraId="7058ACFC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</w:p>
        <w:p w14:paraId="14F13350" w14:textId="1D89632B" w:rsidR="00614615" w:rsidRPr="00DD2948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</w:rPr>
          </w:pPr>
          <w:r w:rsidRPr="00522087">
            <w:rPr>
              <w:rFonts w:eastAsia="Cambria" w:cstheme="minorHAnsi"/>
              <w:color w:val="000000"/>
            </w:rPr>
            <w:t>Period Covered</w:t>
          </w:r>
          <w:r>
            <w:rPr>
              <w:rFonts w:eastAsia="Cambria" w:cstheme="minorHAnsi"/>
              <w:color w:val="000000"/>
            </w:rPr>
            <w:t>:</w:t>
          </w:r>
          <w:r w:rsidRPr="00522087">
            <w:rPr>
              <w:rFonts w:eastAsia="Cambria" w:cstheme="minorHAnsi"/>
              <w:color w:val="000000"/>
            </w:rPr>
            <w:t xml:space="preserve"> </w:t>
          </w:r>
          <w:r>
            <w:rPr>
              <w:rFonts w:eastAsia="Cambria" w:cstheme="minorHAnsi"/>
              <w:color w:val="000000"/>
            </w:rPr>
            <w:t>2</w:t>
          </w:r>
          <w:r w:rsidR="00BA17A7">
            <w:rPr>
              <w:rFonts w:eastAsia="Cambria" w:cstheme="minorHAnsi"/>
              <w:color w:val="000000"/>
            </w:rPr>
            <w:t>0</w:t>
          </w:r>
          <w:r>
            <w:rPr>
              <w:rFonts w:eastAsia="Cambria" w:cstheme="minorHAnsi"/>
              <w:color w:val="000000"/>
            </w:rPr>
            <w:t>/0</w:t>
          </w:r>
          <w:r w:rsidR="00BA17A7">
            <w:rPr>
              <w:rFonts w:eastAsia="Cambria" w:cstheme="minorHAnsi"/>
              <w:color w:val="000000"/>
            </w:rPr>
            <w:t>4</w:t>
          </w:r>
          <w:r>
            <w:rPr>
              <w:rFonts w:eastAsia="Cambria" w:cstheme="minorHAnsi"/>
              <w:color w:val="000000"/>
            </w:rPr>
            <w:t xml:space="preserve">/2026 – </w:t>
          </w:r>
          <w:r w:rsidR="009F325D">
            <w:rPr>
              <w:rFonts w:eastAsia="Cambria" w:cstheme="minorHAnsi"/>
              <w:color w:val="000000"/>
            </w:rPr>
            <w:t>29</w:t>
          </w:r>
          <w:r w:rsidR="00BA17A7">
            <w:rPr>
              <w:rFonts w:eastAsia="Cambria" w:cstheme="minorHAnsi"/>
              <w:color w:val="000000"/>
            </w:rPr>
            <w:t>/</w:t>
          </w:r>
          <w:r w:rsidR="009F325D">
            <w:rPr>
              <w:rFonts w:eastAsia="Cambria" w:cstheme="minorHAnsi"/>
              <w:color w:val="000000"/>
            </w:rPr>
            <w:t>05</w:t>
          </w:r>
          <w:r>
            <w:rPr>
              <w:rFonts w:eastAsia="Cambria" w:cstheme="minorHAnsi"/>
              <w:color w:val="000000"/>
            </w:rPr>
            <w:t>/2026</w:t>
          </w:r>
        </w:p>
        <w:p w14:paraId="044A4FF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</w:p>
        <w:p w14:paraId="31EA90A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  <w:r w:rsidRPr="00522087">
            <w:rPr>
              <w:rFonts w:eastAsia="Cambria" w:cstheme="minorHAnsi"/>
              <w:color w:val="000000"/>
              <w:sz w:val="40"/>
            </w:rPr>
            <w:t> </w:t>
          </w:r>
        </w:p>
        <w:p w14:paraId="0EBBE296" w14:textId="72915BB9" w:rsidR="00614615" w:rsidRPr="00522087" w:rsidRDefault="009F325D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  <w:r>
            <w:rPr>
              <w:rFonts w:eastAsia="Cambria" w:cstheme="minorHAnsi"/>
              <w:color w:val="000000"/>
              <w:sz w:val="40"/>
            </w:rPr>
            <w:t xml:space="preserve">May </w:t>
          </w:r>
          <w:r w:rsidR="00614615" w:rsidRPr="00522087">
            <w:rPr>
              <w:rFonts w:eastAsia="Cambria" w:cstheme="minorHAnsi"/>
              <w:color w:val="000000"/>
              <w:sz w:val="40"/>
            </w:rPr>
            <w:t>202</w:t>
          </w:r>
          <w:r w:rsidR="00614615">
            <w:rPr>
              <w:rFonts w:eastAsia="Cambria" w:cstheme="minorHAnsi"/>
              <w:color w:val="000000"/>
              <w:sz w:val="40"/>
            </w:rPr>
            <w:t>6</w:t>
          </w:r>
        </w:p>
        <w:p w14:paraId="58F0436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4566EA8" w14:textId="06621DC9" w:rsidR="00614615" w:rsidRPr="002B76EC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36"/>
              <w:szCs w:val="32"/>
            </w:rPr>
          </w:pPr>
          <w:r>
            <w:rPr>
              <w:rFonts w:eastAsia="Cambria" w:cstheme="minorHAnsi"/>
              <w:color w:val="000000"/>
              <w:sz w:val="36"/>
              <w:szCs w:val="32"/>
            </w:rPr>
            <w:t xml:space="preserve">Word Count: </w:t>
          </w:r>
        </w:p>
        <w:p w14:paraId="52DFEB4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7351471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02086A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>Lachlan J. W. Wyer (12290303)</w:t>
          </w:r>
        </w:p>
        <w:p w14:paraId="4ADAC474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</w:p>
        <w:p w14:paraId="45AF85C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>
            <w:rPr>
              <w:rFonts w:eastAsia="Cambria" w:cstheme="minorHAnsi"/>
              <w:color w:val="000000"/>
              <w:sz w:val="28"/>
            </w:rPr>
            <w:t>COIT12209 Lecturer and Tutor</w:t>
          </w:r>
          <w:r w:rsidRPr="00522087">
            <w:rPr>
              <w:rFonts w:eastAsia="Cambria" w:cstheme="minorHAnsi"/>
              <w:color w:val="000000"/>
              <w:sz w:val="28"/>
            </w:rPr>
            <w:t>:</w:t>
          </w:r>
        </w:p>
        <w:p w14:paraId="79AC3C3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  <w:szCs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 xml:space="preserve">Mr. </w:t>
          </w:r>
          <w:r>
            <w:rPr>
              <w:rFonts w:eastAsia="Cambria" w:cstheme="minorHAnsi"/>
              <w:color w:val="000000"/>
              <w:sz w:val="28"/>
            </w:rPr>
            <w:t>Arjun Neupane</w:t>
          </w:r>
        </w:p>
        <w:p w14:paraId="5F8F2621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 w:themeColor="text1"/>
              <w:sz w:val="28"/>
              <w:szCs w:val="28"/>
            </w:rPr>
          </w:pPr>
          <w:r w:rsidRPr="55AFA54B">
            <w:rPr>
              <w:rFonts w:eastAsia="Cambria"/>
              <w:color w:val="000000" w:themeColor="text1"/>
              <w:sz w:val="28"/>
              <w:szCs w:val="28"/>
            </w:rPr>
            <w:t>Central Queensland University</w:t>
          </w:r>
        </w:p>
        <w:p w14:paraId="11B6AE83" w14:textId="77777777" w:rsidR="00614615" w:rsidRPr="00522087" w:rsidRDefault="00000000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/>
              <w:sz w:val="28"/>
              <w:szCs w:val="28"/>
            </w:rPr>
            <w:sectPr w:rsidR="00614615" w:rsidRPr="00522087" w:rsidSect="00614615">
              <w:footerReference w:type="default" r:id="rId8"/>
              <w:headerReference w:type="first" r:id="rId9"/>
              <w:footerReference w:type="first" r:id="rId10"/>
              <w:pgSz w:w="11906" w:h="16838"/>
              <w:pgMar w:top="1440" w:right="1440" w:bottom="1440" w:left="1440" w:header="708" w:footer="708" w:gutter="0"/>
              <w:pgNumType w:fmt="lowerRoman" w:start="0"/>
              <w:cols w:space="708"/>
              <w:docGrid w:linePitch="360"/>
            </w:sectPr>
          </w:pPr>
        </w:p>
      </w:sdtContent>
    </w:sdt>
    <w:p w14:paraId="08162D6F" w14:textId="3C523445" w:rsidR="00150741" w:rsidRDefault="00DD6CB8" w:rsidP="00DD6CB8">
      <w:pPr>
        <w:pStyle w:val="Heading1"/>
      </w:pPr>
      <w:r>
        <w:lastRenderedPageBreak/>
        <w:t>Introduction:</w:t>
      </w:r>
    </w:p>
    <w:p w14:paraId="73DFAE20" w14:textId="2DA7E5BC" w:rsidR="00234A59" w:rsidRDefault="00234A59" w:rsidP="00DD6CB8">
      <w:r>
        <w:t xml:space="preserve">In a time in which </w:t>
      </w:r>
      <w:r w:rsidR="00B5146A">
        <w:t xml:space="preserve">cost-of-living, car and fuel prices </w:t>
      </w:r>
      <w:r w:rsidR="00B94A56">
        <w:t xml:space="preserve">are forcing people to explore alternative </w:t>
      </w:r>
      <w:r w:rsidR="004E0AFF">
        <w:t xml:space="preserve">transportation options. </w:t>
      </w:r>
      <w:r w:rsidR="00097A9E">
        <w:t>There are t</w:t>
      </w:r>
      <w:r w:rsidR="008F0988">
        <w:t>hree</w:t>
      </w:r>
      <w:r w:rsidR="00097A9E">
        <w:t xml:space="preserve"> main alternatives that can be utilized within regional and rural areas; </w:t>
      </w:r>
      <w:r w:rsidR="0048391E">
        <w:t>public transport (i.e. buses and trains)</w:t>
      </w:r>
      <w:r w:rsidR="008F0988">
        <w:t>, car-pooling</w:t>
      </w:r>
      <w:r w:rsidR="0048391E">
        <w:t xml:space="preserve"> </w:t>
      </w:r>
      <w:r w:rsidR="006D103F">
        <w:t xml:space="preserve">and </w:t>
      </w:r>
      <w:r w:rsidR="00E34581">
        <w:t>bicycle riding.</w:t>
      </w:r>
      <w:r w:rsidR="00767803">
        <w:t xml:space="preserve"> The </w:t>
      </w:r>
      <w:proofErr w:type="gramStart"/>
      <w:r w:rsidR="00767803">
        <w:t>main focus</w:t>
      </w:r>
      <w:proofErr w:type="gramEnd"/>
      <w:r w:rsidR="00767803">
        <w:t xml:space="preserve"> around this report will be bicycle riding.</w:t>
      </w:r>
      <w:r w:rsidR="00C36F6B">
        <w:t xml:space="preserve"> Without the data to </w:t>
      </w:r>
      <w:r w:rsidR="008B2A70">
        <w:t>find what drives consumer demand</w:t>
      </w:r>
      <w:r w:rsidR="001426F1">
        <w:t>, there is no way for councils to prepare for such demand.</w:t>
      </w:r>
      <w:r w:rsidR="00C74777">
        <w:t xml:space="preserve"> </w:t>
      </w:r>
      <w:r w:rsidR="00C36F6B">
        <w:t>One such rural</w:t>
      </w:r>
      <w:r w:rsidR="006A0DBA">
        <w:t xml:space="preserve"> council</w:t>
      </w:r>
      <w:r w:rsidR="00C74777">
        <w:t xml:space="preserve"> wanting to know this information </w:t>
      </w:r>
      <w:r w:rsidR="006A0DBA">
        <w:t>is the Rockhampton council.</w:t>
      </w:r>
      <w:r w:rsidR="00603491">
        <w:t xml:space="preserve"> As such, t</w:t>
      </w:r>
      <w:r w:rsidR="00F837C2">
        <w:t>hey have come forward with some questions</w:t>
      </w:r>
      <w:r w:rsidR="005E477F">
        <w:t xml:space="preserve"> to determine the overall outcome</w:t>
      </w:r>
      <w:r w:rsidR="00E82D6B">
        <w:t>:</w:t>
      </w:r>
    </w:p>
    <w:p w14:paraId="325E8D14" w14:textId="038A44AE" w:rsidR="00AF78A0" w:rsidRDefault="00AF78A0" w:rsidP="00E82D6B">
      <w:pPr>
        <w:pStyle w:val="ListParagraph"/>
        <w:numPr>
          <w:ilvl w:val="0"/>
          <w:numId w:val="1"/>
        </w:numPr>
      </w:pPr>
      <w:r>
        <w:t>Factors driving demand</w:t>
      </w:r>
    </w:p>
    <w:p w14:paraId="442FB88D" w14:textId="4D3E8DF0" w:rsidR="00AF78A0" w:rsidRDefault="00D76F94" w:rsidP="00AF78A0">
      <w:pPr>
        <w:pStyle w:val="ListParagraph"/>
        <w:numPr>
          <w:ilvl w:val="0"/>
          <w:numId w:val="1"/>
        </w:numPr>
      </w:pPr>
      <w:r>
        <w:t>Usage through the year</w:t>
      </w:r>
    </w:p>
    <w:p w14:paraId="420E1FD4" w14:textId="4F0946DC" w:rsidR="00D76F94" w:rsidRDefault="00D76F94" w:rsidP="00AF78A0">
      <w:pPr>
        <w:pStyle w:val="ListParagraph"/>
        <w:numPr>
          <w:ilvl w:val="0"/>
          <w:numId w:val="1"/>
        </w:numPr>
      </w:pPr>
      <w:r>
        <w:t>Whether future demand is possible to be predicted</w:t>
      </w:r>
    </w:p>
    <w:p w14:paraId="4486AE25" w14:textId="7B9FA5D1" w:rsidR="00B56114" w:rsidRPr="00B56114" w:rsidRDefault="00E82D6B" w:rsidP="001D6BD9">
      <w:r>
        <w:t xml:space="preserve">By knowing </w:t>
      </w:r>
      <w:r w:rsidR="0073578A">
        <w:t>the answer to these questions</w:t>
      </w:r>
      <w:r w:rsidR="009E00A0">
        <w:t xml:space="preserve">, Rockhampton </w:t>
      </w:r>
      <w:r w:rsidR="003903D9">
        <w:t xml:space="preserve">council </w:t>
      </w:r>
      <w:r w:rsidR="009E00A0">
        <w:t xml:space="preserve">hopes to know when to </w:t>
      </w:r>
      <w:r w:rsidR="00D51E5B">
        <w:t>temporarily increase the number of bikes</w:t>
      </w:r>
      <w:r w:rsidR="00575FDF">
        <w:t xml:space="preserve"> to meet expected demand.</w:t>
      </w:r>
    </w:p>
    <w:p w14:paraId="7F253AE8" w14:textId="58E9802D" w:rsidR="007439C8" w:rsidRDefault="000613FD" w:rsidP="00686A12">
      <w:pPr>
        <w:pStyle w:val="Heading1"/>
      </w:pPr>
      <w:r>
        <w:t>Initial Data Exploration:</w:t>
      </w:r>
    </w:p>
    <w:p w14:paraId="4A53D2BD" w14:textId="1BA3D490" w:rsidR="00713ACB" w:rsidRDefault="00713ACB" w:rsidP="00713ACB">
      <w:r>
        <w:t xml:space="preserve">As shown in </w:t>
      </w:r>
      <w:r w:rsidR="00FF367F">
        <w:fldChar w:fldCharType="begin"/>
      </w:r>
      <w:r w:rsidR="00FF367F">
        <w:instrText xml:space="preserve"> REF _Ref228343783 \h </w:instrText>
      </w:r>
      <w:r w:rsidR="00FF367F">
        <w:fldChar w:fldCharType="separate"/>
      </w:r>
      <w:r w:rsidR="00FF367F">
        <w:t xml:space="preserve">Table </w:t>
      </w:r>
      <w:r w:rsidR="00FF367F">
        <w:rPr>
          <w:noProof/>
        </w:rPr>
        <w:t>1</w:t>
      </w:r>
      <w:r w:rsidR="00FF367F">
        <w:fldChar w:fldCharType="end"/>
      </w:r>
      <w:r w:rsidR="008B3A7F">
        <w:t xml:space="preserve">, as basic 4-number summary and standard deviation was </w:t>
      </w:r>
      <w:r w:rsidR="00BE60F1">
        <w:t xml:space="preserve">used. This style of summary illustrates </w:t>
      </w:r>
      <w:r w:rsidR="0027162B">
        <w:t xml:space="preserve">clearly wrong data points (e.g. Rockhampton </w:t>
      </w:r>
      <w:r w:rsidR="004A758F">
        <w:t xml:space="preserve">does not get </w:t>
      </w:r>
      <w:r w:rsidR="005F19A8">
        <w:t>temperature</w:t>
      </w:r>
      <w:r w:rsidR="004A758F">
        <w:t>s</w:t>
      </w:r>
      <w:r w:rsidR="005F19A8">
        <w:t xml:space="preserve"> very below zero</w:t>
      </w:r>
      <w:r w:rsidR="00AE60A6">
        <w:t>) as well as some outlier data points.</w:t>
      </w:r>
      <w:r w:rsidR="00825A03">
        <w:t xml:space="preserve"> The clearly wrong data points include temperatures very below 0</w:t>
      </w:r>
      <w:r w:rsidR="00825A03">
        <w:rPr>
          <w:vertAlign w:val="superscript"/>
        </w:rPr>
        <w:t>o</w:t>
      </w:r>
      <w:r w:rsidR="00825A03">
        <w:t>C</w:t>
      </w:r>
      <w:r w:rsidR="00375D70">
        <w:t xml:space="preserve"> and max of 100</w:t>
      </w:r>
      <w:r w:rsidR="00375D70" w:rsidRPr="00375D70">
        <w:rPr>
          <w:vertAlign w:val="superscript"/>
        </w:rPr>
        <w:t xml:space="preserve"> </w:t>
      </w:r>
      <w:proofErr w:type="spellStart"/>
      <w:r w:rsidR="00375D70">
        <w:rPr>
          <w:vertAlign w:val="superscript"/>
        </w:rPr>
        <w:t>o</w:t>
      </w:r>
      <w:r w:rsidR="00375D70">
        <w:t>C</w:t>
      </w:r>
      <w:proofErr w:type="spellEnd"/>
      <w:r w:rsidR="00D324F6">
        <w:t>, humidity below zero</w:t>
      </w:r>
      <w:r w:rsidR="00375D70">
        <w:t xml:space="preserve"> and 500%</w:t>
      </w:r>
      <w:r w:rsidR="00BE3BC5">
        <w:t xml:space="preserve">, as well as the Min and Max of count. </w:t>
      </w:r>
    </w:p>
    <w:p w14:paraId="24510728" w14:textId="59140E2B" w:rsidR="002A6D43" w:rsidRDefault="00BE3BC5" w:rsidP="00713ACB">
      <w:r>
        <w:t xml:space="preserve">The standard </w:t>
      </w:r>
      <w:r w:rsidR="00B062B3">
        <w:t xml:space="preserve">deviation also </w:t>
      </w:r>
      <w:r w:rsidR="00535665">
        <w:t xml:space="preserve">gives </w:t>
      </w:r>
      <w:r w:rsidR="009717D4">
        <w:t>an indication</w:t>
      </w:r>
      <w:r w:rsidR="00535665">
        <w:t xml:space="preserve"> </w:t>
      </w:r>
      <w:r w:rsidR="009717D4">
        <w:t>on variations around a data points mean</w:t>
      </w:r>
      <w:r w:rsidR="00535665">
        <w:t xml:space="preserve">. As </w:t>
      </w:r>
      <w:r w:rsidR="009717D4">
        <w:t xml:space="preserve">such most of the </w:t>
      </w:r>
      <w:r w:rsidR="0070399F">
        <w:t xml:space="preserve">different columns within the dataset are </w:t>
      </w:r>
      <w:r w:rsidR="00E75585">
        <w:t>considered tight. This is because most of the data</w:t>
      </w:r>
      <w:r w:rsidR="00F613BF">
        <w:t xml:space="preserve">’s standard deviation is quite small. However, the count column, counting the number of bicycles used, </w:t>
      </w:r>
      <w:r w:rsidR="000638AC">
        <w:t xml:space="preserve">has a standard deviation of 2016.87. This is very large swings in the data presented around the mean of 77.75. </w:t>
      </w:r>
    </w:p>
    <w:p w14:paraId="5242F7F6" w14:textId="04270A77" w:rsidR="00527E3E" w:rsidRPr="00825A03" w:rsidRDefault="00527E3E" w:rsidP="00527E3E">
      <w:pPr>
        <w:pStyle w:val="Caption"/>
        <w:spacing w:after="0"/>
      </w:pPr>
      <w:bookmarkStart w:id="0" w:name="_Ref228343783"/>
      <w:r>
        <w:t xml:space="preserve">Table </w:t>
      </w:r>
      <w:fldSimple w:instr=" SEQ Table \* ARABIC ">
        <w:r w:rsidR="0041681F">
          <w:rPr>
            <w:noProof/>
          </w:rPr>
          <w:t>1</w:t>
        </w:r>
      </w:fldSimple>
      <w:bookmarkEnd w:id="0"/>
      <w:r>
        <w:t xml:space="preserve"> - Basic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52AAA" w14:paraId="7024B6EA" w14:textId="77777777" w:rsidTr="00652AAA">
        <w:tc>
          <w:tcPr>
            <w:tcW w:w="1502" w:type="dxa"/>
          </w:tcPr>
          <w:p w14:paraId="0A5E1A11" w14:textId="6DD9CD8C" w:rsidR="00652AAA" w:rsidRDefault="00652AAA" w:rsidP="00652AAA"/>
        </w:tc>
        <w:tc>
          <w:tcPr>
            <w:tcW w:w="1502" w:type="dxa"/>
          </w:tcPr>
          <w:p w14:paraId="571AA3CA" w14:textId="79361814" w:rsidR="00652AAA" w:rsidRDefault="00652AAA" w:rsidP="00652AAA">
            <w:r>
              <w:t>Min</w:t>
            </w:r>
          </w:p>
        </w:tc>
        <w:tc>
          <w:tcPr>
            <w:tcW w:w="1503" w:type="dxa"/>
          </w:tcPr>
          <w:p w14:paraId="340A5D44" w14:textId="26E4CE7E" w:rsidR="00652AAA" w:rsidRDefault="00652AAA" w:rsidP="00652AAA">
            <w:r>
              <w:t>Max</w:t>
            </w:r>
          </w:p>
        </w:tc>
        <w:tc>
          <w:tcPr>
            <w:tcW w:w="1503" w:type="dxa"/>
          </w:tcPr>
          <w:p w14:paraId="0CA8CE3A" w14:textId="143829D3" w:rsidR="00652AAA" w:rsidRDefault="00652AAA" w:rsidP="00652AAA">
            <w:r>
              <w:t>Mean</w:t>
            </w:r>
          </w:p>
        </w:tc>
        <w:tc>
          <w:tcPr>
            <w:tcW w:w="1503" w:type="dxa"/>
          </w:tcPr>
          <w:p w14:paraId="42FC365A" w14:textId="0C9BC665" w:rsidR="00652AAA" w:rsidRDefault="00652AAA" w:rsidP="00652AAA">
            <w:r>
              <w:t>Median</w:t>
            </w:r>
          </w:p>
        </w:tc>
        <w:tc>
          <w:tcPr>
            <w:tcW w:w="1503" w:type="dxa"/>
          </w:tcPr>
          <w:p w14:paraId="60BDE5C6" w14:textId="3E9F84D7" w:rsidR="00652AAA" w:rsidRDefault="00652AAA" w:rsidP="00652AAA">
            <w:r>
              <w:t>Standard Deviation</w:t>
            </w:r>
          </w:p>
        </w:tc>
      </w:tr>
      <w:tr w:rsidR="00652AAA" w14:paraId="66F9507C" w14:textId="77777777" w:rsidTr="00652AAA">
        <w:tc>
          <w:tcPr>
            <w:tcW w:w="1502" w:type="dxa"/>
          </w:tcPr>
          <w:p w14:paraId="4B8A34FB" w14:textId="77438954" w:rsidR="00652AAA" w:rsidRDefault="00F41EE2" w:rsidP="00652AAA">
            <w:r>
              <w:t>Holiday</w:t>
            </w:r>
          </w:p>
        </w:tc>
        <w:tc>
          <w:tcPr>
            <w:tcW w:w="1502" w:type="dxa"/>
          </w:tcPr>
          <w:p w14:paraId="101F5256" w14:textId="1D35AF79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1CA655DB" w14:textId="0C084FA2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34387745" w14:textId="11C61DF3" w:rsidR="00652AAA" w:rsidRDefault="00D416AC" w:rsidP="00652AAA">
            <w:r>
              <w:t>0.07</w:t>
            </w:r>
          </w:p>
        </w:tc>
        <w:tc>
          <w:tcPr>
            <w:tcW w:w="1503" w:type="dxa"/>
          </w:tcPr>
          <w:p w14:paraId="75445B32" w14:textId="6C789DD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A6B71CB" w14:textId="1BF3B353" w:rsidR="00652AAA" w:rsidRDefault="00D416AC" w:rsidP="00652AAA">
            <w:r>
              <w:t>0.26</w:t>
            </w:r>
          </w:p>
        </w:tc>
      </w:tr>
      <w:tr w:rsidR="00652AAA" w14:paraId="582F139B" w14:textId="77777777" w:rsidTr="00652AAA">
        <w:tc>
          <w:tcPr>
            <w:tcW w:w="1502" w:type="dxa"/>
          </w:tcPr>
          <w:p w14:paraId="059199CA" w14:textId="2D00B226" w:rsidR="00652AAA" w:rsidRDefault="00F41EE2" w:rsidP="00652AAA">
            <w:r>
              <w:t>Working Day</w:t>
            </w:r>
          </w:p>
        </w:tc>
        <w:tc>
          <w:tcPr>
            <w:tcW w:w="1502" w:type="dxa"/>
          </w:tcPr>
          <w:p w14:paraId="3DC58DB6" w14:textId="0BADA00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EDA42DA" w14:textId="66E3AACA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764386D3" w14:textId="56B5C95D" w:rsidR="00652AAA" w:rsidRDefault="00D416AC" w:rsidP="00652AAA">
            <w:r>
              <w:t>0.66</w:t>
            </w:r>
          </w:p>
        </w:tc>
        <w:tc>
          <w:tcPr>
            <w:tcW w:w="1503" w:type="dxa"/>
          </w:tcPr>
          <w:p w14:paraId="1798407F" w14:textId="2F33BB1C" w:rsidR="00652AAA" w:rsidRDefault="00D416AC" w:rsidP="00652AAA">
            <w:r>
              <w:t>1.0</w:t>
            </w:r>
          </w:p>
        </w:tc>
        <w:tc>
          <w:tcPr>
            <w:tcW w:w="1503" w:type="dxa"/>
          </w:tcPr>
          <w:p w14:paraId="46EEF4B8" w14:textId="72DC3A66" w:rsidR="00652AAA" w:rsidRDefault="00D416AC" w:rsidP="00652AAA">
            <w:r>
              <w:t>0.47</w:t>
            </w:r>
          </w:p>
        </w:tc>
      </w:tr>
      <w:tr w:rsidR="00652AAA" w14:paraId="6D2234F6" w14:textId="77777777" w:rsidTr="00652AAA">
        <w:tc>
          <w:tcPr>
            <w:tcW w:w="1502" w:type="dxa"/>
          </w:tcPr>
          <w:p w14:paraId="210FF634" w14:textId="05F87646" w:rsidR="00652AAA" w:rsidRDefault="00F41EE2" w:rsidP="00652AAA">
            <w:r>
              <w:t>Temp</w:t>
            </w:r>
          </w:p>
        </w:tc>
        <w:tc>
          <w:tcPr>
            <w:tcW w:w="1502" w:type="dxa"/>
          </w:tcPr>
          <w:p w14:paraId="7C64FB02" w14:textId="65B0F9D2" w:rsidR="00652AAA" w:rsidRDefault="00D416AC" w:rsidP="00652AAA">
            <w:r>
              <w:t>-25.0</w:t>
            </w:r>
          </w:p>
        </w:tc>
        <w:tc>
          <w:tcPr>
            <w:tcW w:w="1503" w:type="dxa"/>
          </w:tcPr>
          <w:p w14:paraId="48FE7EED" w14:textId="19C8F67A" w:rsidR="00652AAA" w:rsidRDefault="00D416AC" w:rsidP="00652AAA">
            <w:r>
              <w:t>100.00</w:t>
            </w:r>
          </w:p>
        </w:tc>
        <w:tc>
          <w:tcPr>
            <w:tcW w:w="1503" w:type="dxa"/>
          </w:tcPr>
          <w:p w14:paraId="66582608" w14:textId="6CB52467" w:rsidR="00652AAA" w:rsidRDefault="00D416AC" w:rsidP="00652AAA">
            <w:r>
              <w:t>22.08</w:t>
            </w:r>
          </w:p>
        </w:tc>
        <w:tc>
          <w:tcPr>
            <w:tcW w:w="1503" w:type="dxa"/>
          </w:tcPr>
          <w:p w14:paraId="5EB7FC3D" w14:textId="2DAA35C8" w:rsidR="00652AAA" w:rsidRDefault="00D416AC" w:rsidP="00652AAA">
            <w:r>
              <w:t>21.9</w:t>
            </w:r>
          </w:p>
        </w:tc>
        <w:tc>
          <w:tcPr>
            <w:tcW w:w="1503" w:type="dxa"/>
          </w:tcPr>
          <w:p w14:paraId="53548940" w14:textId="0A716DCF" w:rsidR="00652AAA" w:rsidRDefault="001E266F" w:rsidP="00652AAA">
            <w:r>
              <w:t>6.85</w:t>
            </w:r>
          </w:p>
        </w:tc>
      </w:tr>
      <w:tr w:rsidR="00652AAA" w14:paraId="796AD759" w14:textId="77777777" w:rsidTr="00652AAA">
        <w:tc>
          <w:tcPr>
            <w:tcW w:w="1502" w:type="dxa"/>
          </w:tcPr>
          <w:p w14:paraId="5456C3F7" w14:textId="6B0F4749" w:rsidR="00652AAA" w:rsidRDefault="00F41EE2" w:rsidP="00652AAA">
            <w:proofErr w:type="spellStart"/>
            <w:r>
              <w:t>Atemp</w:t>
            </w:r>
            <w:proofErr w:type="spellEnd"/>
          </w:p>
        </w:tc>
        <w:tc>
          <w:tcPr>
            <w:tcW w:w="1502" w:type="dxa"/>
          </w:tcPr>
          <w:p w14:paraId="1FA8CBA6" w14:textId="72647BAB" w:rsidR="00652AAA" w:rsidRDefault="001E266F" w:rsidP="00652AAA">
            <w:r>
              <w:t>6.0</w:t>
            </w:r>
          </w:p>
        </w:tc>
        <w:tc>
          <w:tcPr>
            <w:tcW w:w="1503" w:type="dxa"/>
          </w:tcPr>
          <w:p w14:paraId="29996EE1" w14:textId="43EA400D" w:rsidR="00652AAA" w:rsidRDefault="001E266F" w:rsidP="00652AAA">
            <w:r>
              <w:t>37.72</w:t>
            </w:r>
          </w:p>
        </w:tc>
        <w:tc>
          <w:tcPr>
            <w:tcW w:w="1503" w:type="dxa"/>
          </w:tcPr>
          <w:p w14:paraId="7E3F83D4" w14:textId="1797FDA7" w:rsidR="00652AAA" w:rsidRDefault="001E266F" w:rsidP="00652AAA">
            <w:r>
              <w:t>22.42</w:t>
            </w:r>
          </w:p>
        </w:tc>
        <w:tc>
          <w:tcPr>
            <w:tcW w:w="1503" w:type="dxa"/>
          </w:tcPr>
          <w:p w14:paraId="65B150E7" w14:textId="66AF50E8" w:rsidR="00652AAA" w:rsidRDefault="001E266F" w:rsidP="00652AAA">
            <w:r>
              <w:t>22.5</w:t>
            </w:r>
          </w:p>
        </w:tc>
        <w:tc>
          <w:tcPr>
            <w:tcW w:w="1503" w:type="dxa"/>
          </w:tcPr>
          <w:p w14:paraId="5E79958B" w14:textId="66251C28" w:rsidR="00652AAA" w:rsidRDefault="001E266F" w:rsidP="00652AAA">
            <w:r>
              <w:t>5.25</w:t>
            </w:r>
          </w:p>
        </w:tc>
      </w:tr>
      <w:tr w:rsidR="00652AAA" w14:paraId="4CE8AD07" w14:textId="77777777" w:rsidTr="00652AAA">
        <w:tc>
          <w:tcPr>
            <w:tcW w:w="1502" w:type="dxa"/>
          </w:tcPr>
          <w:p w14:paraId="12D47A14" w14:textId="0E7038B7" w:rsidR="00652AAA" w:rsidRDefault="00F41EE2" w:rsidP="00652AAA">
            <w:r>
              <w:t>Humidity</w:t>
            </w:r>
          </w:p>
        </w:tc>
        <w:tc>
          <w:tcPr>
            <w:tcW w:w="1502" w:type="dxa"/>
          </w:tcPr>
          <w:p w14:paraId="7C5C17C5" w14:textId="31D8E8DE" w:rsidR="00652AAA" w:rsidRDefault="001E266F" w:rsidP="00652AAA">
            <w:r>
              <w:t>-20.0</w:t>
            </w:r>
          </w:p>
        </w:tc>
        <w:tc>
          <w:tcPr>
            <w:tcW w:w="1503" w:type="dxa"/>
          </w:tcPr>
          <w:p w14:paraId="7408DDD8" w14:textId="3A28A8E4" w:rsidR="00652AAA" w:rsidRDefault="001E266F" w:rsidP="00652AAA">
            <w:r>
              <w:t>500.00</w:t>
            </w:r>
          </w:p>
        </w:tc>
        <w:tc>
          <w:tcPr>
            <w:tcW w:w="1503" w:type="dxa"/>
          </w:tcPr>
          <w:p w14:paraId="13339C49" w14:textId="65B7A82D" w:rsidR="00652AAA" w:rsidRDefault="001E266F" w:rsidP="00652AAA">
            <w:r>
              <w:t>59.11</w:t>
            </w:r>
          </w:p>
        </w:tc>
        <w:tc>
          <w:tcPr>
            <w:tcW w:w="1503" w:type="dxa"/>
          </w:tcPr>
          <w:p w14:paraId="3DFF56E4" w14:textId="1284DFDC" w:rsidR="00652AAA" w:rsidRDefault="001E266F" w:rsidP="00652AAA">
            <w:r>
              <w:t>58.1</w:t>
            </w:r>
          </w:p>
        </w:tc>
        <w:tc>
          <w:tcPr>
            <w:tcW w:w="1503" w:type="dxa"/>
          </w:tcPr>
          <w:p w14:paraId="07B52F6A" w14:textId="3D5D077E" w:rsidR="00652AAA" w:rsidRDefault="001E266F" w:rsidP="00652AAA">
            <w:r>
              <w:t>24.20</w:t>
            </w:r>
          </w:p>
        </w:tc>
      </w:tr>
      <w:tr w:rsidR="00F41EE2" w14:paraId="1A4C621D" w14:textId="77777777" w:rsidTr="00652AAA">
        <w:tc>
          <w:tcPr>
            <w:tcW w:w="1502" w:type="dxa"/>
          </w:tcPr>
          <w:p w14:paraId="4E26AB86" w14:textId="0F227D06" w:rsidR="00F41EE2" w:rsidRDefault="00F41EE2" w:rsidP="00652AAA">
            <w:r>
              <w:t>Windspeed</w:t>
            </w:r>
          </w:p>
        </w:tc>
        <w:tc>
          <w:tcPr>
            <w:tcW w:w="1502" w:type="dxa"/>
          </w:tcPr>
          <w:p w14:paraId="3C8F10BE" w14:textId="05EDF298" w:rsidR="00F41EE2" w:rsidRDefault="001E266F" w:rsidP="00652AAA">
            <w:r>
              <w:t>0.8</w:t>
            </w:r>
          </w:p>
        </w:tc>
        <w:tc>
          <w:tcPr>
            <w:tcW w:w="1503" w:type="dxa"/>
          </w:tcPr>
          <w:p w14:paraId="5782136D" w14:textId="239B3F2D" w:rsidR="00F41EE2" w:rsidRDefault="00E74BC8" w:rsidP="00652AAA">
            <w:r>
              <w:t>20.30</w:t>
            </w:r>
          </w:p>
        </w:tc>
        <w:tc>
          <w:tcPr>
            <w:tcW w:w="1503" w:type="dxa"/>
          </w:tcPr>
          <w:p w14:paraId="34302499" w14:textId="00ABDB2D" w:rsidR="00F41EE2" w:rsidRDefault="00E74BC8" w:rsidP="00652AAA">
            <w:r>
              <w:t>10.43</w:t>
            </w:r>
          </w:p>
        </w:tc>
        <w:tc>
          <w:tcPr>
            <w:tcW w:w="1503" w:type="dxa"/>
          </w:tcPr>
          <w:p w14:paraId="35F8DFEB" w14:textId="0F63A7F5" w:rsidR="00F41EE2" w:rsidRDefault="00E74BC8" w:rsidP="00652AAA">
            <w:r>
              <w:t>10.3</w:t>
            </w:r>
          </w:p>
        </w:tc>
        <w:tc>
          <w:tcPr>
            <w:tcW w:w="1503" w:type="dxa"/>
          </w:tcPr>
          <w:p w14:paraId="27B30826" w14:textId="30A9DF2C" w:rsidR="00F41EE2" w:rsidRDefault="00D95621" w:rsidP="00652AAA">
            <w:r>
              <w:t>3.26</w:t>
            </w:r>
          </w:p>
        </w:tc>
      </w:tr>
      <w:tr w:rsidR="00F41EE2" w14:paraId="2F20914C" w14:textId="77777777" w:rsidTr="00652AAA">
        <w:tc>
          <w:tcPr>
            <w:tcW w:w="1502" w:type="dxa"/>
          </w:tcPr>
          <w:p w14:paraId="08536E2E" w14:textId="76DE485C" w:rsidR="00F41EE2" w:rsidRDefault="00F41EE2" w:rsidP="00652AAA">
            <w:r>
              <w:t>Count</w:t>
            </w:r>
          </w:p>
        </w:tc>
        <w:tc>
          <w:tcPr>
            <w:tcW w:w="1502" w:type="dxa"/>
          </w:tcPr>
          <w:p w14:paraId="03B69994" w14:textId="7CD1DBC0" w:rsidR="00F41EE2" w:rsidRDefault="007D7AC2" w:rsidP="00652AAA">
            <w:r>
              <w:t>-100.0</w:t>
            </w:r>
          </w:p>
        </w:tc>
        <w:tc>
          <w:tcPr>
            <w:tcW w:w="1503" w:type="dxa"/>
          </w:tcPr>
          <w:p w14:paraId="0F2E8575" w14:textId="0904B649" w:rsidR="00F41EE2" w:rsidRDefault="007D7AC2" w:rsidP="00652AAA">
            <w:r>
              <w:t>50,000.00</w:t>
            </w:r>
          </w:p>
        </w:tc>
        <w:tc>
          <w:tcPr>
            <w:tcW w:w="1503" w:type="dxa"/>
          </w:tcPr>
          <w:p w14:paraId="06C27FF2" w14:textId="4613DAF5" w:rsidR="00F41EE2" w:rsidRDefault="007D7AC2" w:rsidP="00652AAA">
            <w:r>
              <w:t>77.75</w:t>
            </w:r>
          </w:p>
        </w:tc>
        <w:tc>
          <w:tcPr>
            <w:tcW w:w="1503" w:type="dxa"/>
          </w:tcPr>
          <w:p w14:paraId="6EB3215B" w14:textId="6BA553A9" w:rsidR="00F41EE2" w:rsidRDefault="007D7AC2" w:rsidP="00652AAA">
            <w:r>
              <w:t>686.0</w:t>
            </w:r>
          </w:p>
        </w:tc>
        <w:tc>
          <w:tcPr>
            <w:tcW w:w="1503" w:type="dxa"/>
          </w:tcPr>
          <w:p w14:paraId="691393F8" w14:textId="577E1537" w:rsidR="00F41EE2" w:rsidRDefault="007D7AC2" w:rsidP="004A758F">
            <w:pPr>
              <w:keepNext/>
            </w:pPr>
            <w:r>
              <w:t>2016.87</w:t>
            </w:r>
          </w:p>
        </w:tc>
      </w:tr>
    </w:tbl>
    <w:p w14:paraId="74DA9890" w14:textId="6B41F387" w:rsidR="004A758F" w:rsidRDefault="004A758F" w:rsidP="004A758F">
      <w:pPr>
        <w:pStyle w:val="Caption"/>
      </w:pPr>
      <w:r>
        <w:t xml:space="preserve">Source </w:t>
      </w:r>
      <w:r w:rsidR="00B17851">
        <w:t>–</w:t>
      </w:r>
      <w:r>
        <w:t xml:space="preserve"> Author</w:t>
      </w:r>
      <w:r w:rsidR="001D6BD9">
        <w:t xml:space="preserve"> </w:t>
      </w:r>
      <w:r w:rsidR="001D6BD9">
        <w:fldChar w:fldCharType="begin"/>
      </w:r>
      <w:r w:rsidR="001D6BD9">
        <w:instrText xml:space="preserve"> ADDIN ZOTERO_ITEM CSL_CITATION {"citationID":"kSkn2K0A","properties":{"formattedCitation":"(Wyer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1D6BD9">
        <w:fldChar w:fldCharType="separate"/>
      </w:r>
      <w:r w:rsidR="001D6BD9" w:rsidRPr="001D6BD9">
        <w:rPr>
          <w:rFonts w:ascii="Aptos" w:hAnsi="Aptos"/>
        </w:rPr>
        <w:t>(Wyer 2026)</w:t>
      </w:r>
      <w:r w:rsidR="001D6BD9">
        <w:fldChar w:fldCharType="end"/>
      </w:r>
    </w:p>
    <w:p w14:paraId="40BA52A8" w14:textId="1BDCEA64" w:rsidR="00B17851" w:rsidRDefault="00B17851" w:rsidP="00B17851">
      <w:r>
        <w:lastRenderedPageBreak/>
        <w:t>To illustrate these variation</w:t>
      </w:r>
      <w:r w:rsidR="00BB2478">
        <w:t>s</w:t>
      </w:r>
      <w:r>
        <w:t xml:space="preserve"> presented a box plot is used.</w:t>
      </w:r>
      <w:r w:rsidR="00770CB1">
        <w:t xml:space="preserve"> The dots illustrate the number of datapoints within the dataset</w:t>
      </w:r>
      <w:r w:rsidR="004B1872">
        <w:t xml:space="preserve">. As shown in </w:t>
      </w:r>
      <w:r w:rsidR="00FF367F">
        <w:fldChar w:fldCharType="begin"/>
      </w:r>
      <w:r w:rsidR="00FF367F">
        <w:instrText xml:space="preserve"> REF _Ref228343796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1</w:t>
      </w:r>
      <w:r w:rsidR="00FF367F">
        <w:fldChar w:fldCharType="end"/>
      </w:r>
      <w:r w:rsidR="004B1872">
        <w:t xml:space="preserve">, the count as </w:t>
      </w:r>
      <w:r w:rsidR="00E97C53">
        <w:t>4 outlier points</w:t>
      </w:r>
      <w:r w:rsidR="00F94F9A">
        <w:t xml:space="preserve">, drastically </w:t>
      </w:r>
      <w:r w:rsidR="00486E11">
        <w:t xml:space="preserve">increasing until the max point is found. </w:t>
      </w:r>
      <w:r w:rsidR="00FF367F">
        <w:fldChar w:fldCharType="begin"/>
      </w:r>
      <w:r w:rsidR="00FF367F">
        <w:instrText xml:space="preserve"> REF _Ref228343803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2</w:t>
      </w:r>
      <w:r w:rsidR="00FF367F">
        <w:fldChar w:fldCharType="end"/>
      </w:r>
      <w:r w:rsidR="00390E10">
        <w:t xml:space="preserve"> however, is much more contained but still has a significant number of outliers that are both larger and smaller </w:t>
      </w:r>
      <w:r w:rsidR="00AC5EED">
        <w:t>the IQR.</w:t>
      </w:r>
    </w:p>
    <w:p w14:paraId="00CD6CBB" w14:textId="77777777" w:rsidR="001D6BD9" w:rsidRDefault="001D6BD9" w:rsidP="00B17851"/>
    <w:p w14:paraId="0545E256" w14:textId="77777777" w:rsidR="00527E3E" w:rsidRDefault="00527E3E" w:rsidP="00527E3E">
      <w:pPr>
        <w:keepNext/>
        <w:sectPr w:rsidR="00527E3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020A28D" w14:textId="77777777" w:rsidR="00527E3E" w:rsidRDefault="00833EB4" w:rsidP="00527E3E">
      <w:pPr>
        <w:keepNext/>
      </w:pPr>
      <w:r w:rsidRPr="00833EB4">
        <w:rPr>
          <w:noProof/>
        </w:rPr>
        <w:drawing>
          <wp:inline distT="0" distB="0" distL="0" distR="0" wp14:anchorId="448CE87E" wp14:editId="513FBDCC">
            <wp:extent cx="3315551" cy="2354239"/>
            <wp:effectExtent l="0" t="0" r="0" b="8255"/>
            <wp:docPr id="82775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5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397" cy="23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B151" w14:textId="3102021E" w:rsidR="00527E3E" w:rsidRDefault="00527E3E" w:rsidP="00527E3E">
      <w:pPr>
        <w:pStyle w:val="Caption"/>
      </w:pPr>
      <w:bookmarkStart w:id="1" w:name="_Ref228343796"/>
      <w:r>
        <w:t xml:space="preserve">Figure </w:t>
      </w:r>
      <w:fldSimple w:instr=" SEQ Figure \* ARABIC ">
        <w:r w:rsidR="002E4180">
          <w:rPr>
            <w:noProof/>
          </w:rPr>
          <w:t>1</w:t>
        </w:r>
      </w:fldSimple>
      <w:bookmarkEnd w:id="1"/>
      <w:r>
        <w:t xml:space="preserve"> - Count column boxplot</w:t>
      </w:r>
    </w:p>
    <w:p w14:paraId="79377385" w14:textId="2F0714B0" w:rsidR="00527E3E" w:rsidRPr="00527E3E" w:rsidRDefault="00527E3E" w:rsidP="00527E3E">
      <w:pPr>
        <w:pStyle w:val="Caption"/>
      </w:pPr>
      <w:r>
        <w:t xml:space="preserve">Source </w:t>
      </w:r>
      <w:r w:rsidR="0032737F">
        <w:t>–</w:t>
      </w:r>
      <w:r>
        <w:t xml:space="preserve"> Author</w:t>
      </w:r>
      <w:r w:rsidR="0032737F">
        <w:t xml:space="preserve"> </w:t>
      </w:r>
      <w:r w:rsidR="0032737F">
        <w:fldChar w:fldCharType="begin"/>
      </w:r>
      <w:r w:rsidR="0032737F">
        <w:instrText xml:space="preserve"> ADDIN ZOTERO_ITEM CSL_CITATION {"citationID":"mCyLfa1g","properties":{"formattedCitation":"(Wyer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32737F">
        <w:fldChar w:fldCharType="separate"/>
      </w:r>
      <w:r w:rsidR="0032737F" w:rsidRPr="0032737F">
        <w:rPr>
          <w:rFonts w:ascii="Aptos" w:hAnsi="Aptos"/>
        </w:rPr>
        <w:t>(Wyer 2026)</w:t>
      </w:r>
      <w:r w:rsidR="0032737F">
        <w:fldChar w:fldCharType="end"/>
      </w:r>
    </w:p>
    <w:p w14:paraId="437869FC" w14:textId="77777777" w:rsidR="00527E3E" w:rsidRDefault="001731CB" w:rsidP="00527E3E">
      <w:pPr>
        <w:keepNext/>
      </w:pPr>
      <w:r w:rsidRPr="001731CB">
        <w:rPr>
          <w:noProof/>
        </w:rPr>
        <w:t xml:space="preserve"> </w:t>
      </w:r>
      <w:r w:rsidRPr="001731CB">
        <w:rPr>
          <w:noProof/>
        </w:rPr>
        <w:drawing>
          <wp:inline distT="0" distB="0" distL="0" distR="0" wp14:anchorId="19CBA328" wp14:editId="5BB967BF">
            <wp:extent cx="3204228" cy="2398023"/>
            <wp:effectExtent l="0" t="0" r="0" b="2540"/>
            <wp:docPr id="163705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569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1111" cy="241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D169" w14:textId="7CB07932" w:rsidR="00833EB4" w:rsidRDefault="00527E3E" w:rsidP="00527E3E">
      <w:pPr>
        <w:pStyle w:val="Caption"/>
      </w:pPr>
      <w:bookmarkStart w:id="2" w:name="_Ref228343803"/>
      <w:r>
        <w:t xml:space="preserve">Figure </w:t>
      </w:r>
      <w:fldSimple w:instr=" SEQ Figure \* ARABIC ">
        <w:r w:rsidR="002E4180">
          <w:rPr>
            <w:noProof/>
          </w:rPr>
          <w:t>2</w:t>
        </w:r>
      </w:fldSimple>
      <w:bookmarkEnd w:id="2"/>
      <w:r>
        <w:t xml:space="preserve"> - Large standard deviation columns</w:t>
      </w:r>
    </w:p>
    <w:p w14:paraId="79DCC775" w14:textId="77777777" w:rsidR="00527E3E" w:rsidRDefault="00527E3E" w:rsidP="00220997">
      <w:pPr>
        <w:pStyle w:val="Caption"/>
      </w:pPr>
      <w:r>
        <w:t xml:space="preserve">Source – Author </w:t>
      </w:r>
      <w:r w:rsidR="0032737F" w:rsidRPr="00220997">
        <w:fldChar w:fldCharType="begin"/>
      </w:r>
      <w:r w:rsidR="0032737F" w:rsidRPr="00220997">
        <w:instrText xml:space="preserve"> ADDIN ZOTERO_ITEM CSL_CITATION {"citationID":"qJAza8qT","properties":{"formattedCitation":"(Wyer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32737F" w:rsidRPr="00220997">
        <w:fldChar w:fldCharType="separate"/>
      </w:r>
      <w:r w:rsidR="0032737F" w:rsidRPr="00220997">
        <w:rPr>
          <w:rFonts w:ascii="Aptos" w:hAnsi="Aptos"/>
        </w:rPr>
        <w:t>(Wyer 2026)</w:t>
      </w:r>
      <w:r w:rsidR="0032737F" w:rsidRPr="00220997">
        <w:fldChar w:fldCharType="end"/>
      </w:r>
    </w:p>
    <w:p w14:paraId="20D8795A" w14:textId="77777777" w:rsidR="00220997" w:rsidRDefault="00220997" w:rsidP="00220997"/>
    <w:p w14:paraId="6508A9D3" w14:textId="3CA2442D" w:rsidR="00220997" w:rsidRPr="00220997" w:rsidRDefault="00220997" w:rsidP="00220997">
      <w:pPr>
        <w:sectPr w:rsidR="00220997" w:rsidRPr="00220997" w:rsidSect="00527E3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8CDCD61" w14:textId="3BA09C86" w:rsidR="00D76F94" w:rsidRDefault="00E54E9F" w:rsidP="00D76F94">
      <w:r>
        <w:t xml:space="preserve">It was also found that there </w:t>
      </w:r>
      <w:proofErr w:type="gramStart"/>
      <w:r>
        <w:t>was</w:t>
      </w:r>
      <w:proofErr w:type="gramEnd"/>
      <w:r>
        <w:t xml:space="preserve"> </w:t>
      </w:r>
      <w:r w:rsidR="00220997">
        <w:t>several</w:t>
      </w:r>
      <w:r>
        <w:t xml:space="preserve"> rows of data that has points missing (~3.45%</w:t>
      </w:r>
      <w:r w:rsidR="00E3054D">
        <w:t xml:space="preserve"> of the </w:t>
      </w:r>
      <w:r w:rsidR="00E908E8">
        <w:t>whole column). This will eventually skew the data around the mean and any information presented beforehand.</w:t>
      </w:r>
      <w:r w:rsidR="000545D4">
        <w:t xml:space="preserve"> Since the percentage of a column within the dataset as a NULL value is ~3.45%</w:t>
      </w:r>
      <w:r w:rsidR="009B2058">
        <w:t xml:space="preserve">, the rows this is presented in will </w:t>
      </w:r>
      <w:r w:rsidR="00F45618">
        <w:t>be</w:t>
      </w:r>
      <w:r w:rsidR="00942D51">
        <w:t xml:space="preserve"> replace with that mean from the </w:t>
      </w:r>
      <w:r w:rsidR="00B6204C">
        <w:t>column</w:t>
      </w:r>
      <w:r w:rsidR="0055241A">
        <w:t xml:space="preserve">. Whilst it would affect the specific accuracy of the dataset, there are not enough NULL values (&gt;5.5%) to </w:t>
      </w:r>
      <w:r w:rsidR="002E309D">
        <w:t>require a full rewrite of the dataset</w:t>
      </w:r>
      <w:r w:rsidR="00FE2B47">
        <w:t xml:space="preserve"> </w:t>
      </w:r>
      <w:r w:rsidR="00FE2B47">
        <w:fldChar w:fldCharType="begin"/>
      </w:r>
      <w:r w:rsidR="00170E7F">
        <w:instrText xml:space="preserve"> ADDIN ZOTERO_ITEM CSL_CITATION {"citationID":"Frx3UBKY","properties":{"formattedCitation":"(GeeksforGeeks 2026a)","plainCitation":"(GeeksforGeeks 2026a)","noteIndex":0},"citationItems":[{"id":66,"uris":["http://zotero.org/users/local/ZgM2QhaK/items/W2XGLBA7"],"itemData":{"id":66,"type":"webpage","abstract":"Your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more.","container-title":"GeeksforGeeks","language":"en","note":"section: Data Analysis","title":"Data Cleaning","URL":"https://www.geeksforgeeks.org/data-analysis/data-cleansing-introduction/","author":[{"literal":"GeeksforGeeks"}],"accessed":{"date-parts":[["2026",5,10]]},"issued":{"date-parts":[["2026",4,28]]}}}],"schema":"https://github.com/citation-style-language/schema/raw/master/csl-citation.json"} </w:instrText>
      </w:r>
      <w:r w:rsidR="00FE2B47">
        <w:fldChar w:fldCharType="separate"/>
      </w:r>
      <w:r w:rsidR="00170E7F" w:rsidRPr="00170E7F">
        <w:rPr>
          <w:rFonts w:ascii="Aptos" w:hAnsi="Aptos"/>
        </w:rPr>
        <w:t>(GeeksforGeeks 2026a)</w:t>
      </w:r>
      <w:r w:rsidR="00FE2B47">
        <w:fldChar w:fldCharType="end"/>
      </w:r>
      <w:r w:rsidR="002E309D">
        <w:t xml:space="preserve">. </w:t>
      </w:r>
    </w:p>
    <w:p w14:paraId="6132E253" w14:textId="18E6441B" w:rsidR="0086097B" w:rsidRDefault="0086097B" w:rsidP="0086097B">
      <w:pPr>
        <w:pStyle w:val="Heading1"/>
      </w:pPr>
      <w:r>
        <w:t>Data Cleaning:</w:t>
      </w:r>
    </w:p>
    <w:p w14:paraId="35640ABF" w14:textId="3C69A6BB" w:rsidR="0086097B" w:rsidRDefault="00364743" w:rsidP="00122E28">
      <w:r>
        <w:t xml:space="preserve">Within the </w:t>
      </w:r>
      <w:r w:rsidR="004C16EC">
        <w:t xml:space="preserve">dataset there is only </w:t>
      </w:r>
      <w:r w:rsidR="00B40871">
        <w:t xml:space="preserve">1 duplicate row. </w:t>
      </w:r>
      <w:r w:rsidR="009D4374">
        <w:t xml:space="preserve">Since this </w:t>
      </w:r>
      <w:r w:rsidR="00DB45FA">
        <w:t xml:space="preserve">is a duplicated </w:t>
      </w:r>
      <w:r w:rsidR="00B10684">
        <w:t xml:space="preserve">row, </w:t>
      </w:r>
      <w:r w:rsidR="00DB45FA">
        <w:t xml:space="preserve">simply removing it from the dataset </w:t>
      </w:r>
      <w:r w:rsidR="00D34705">
        <w:t xml:space="preserve">will not affect anything within the dataset. </w:t>
      </w:r>
    </w:p>
    <w:p w14:paraId="79DF5B17" w14:textId="7C852F37" w:rsidR="00122E28" w:rsidRDefault="00122E28" w:rsidP="00122E28">
      <w:r>
        <w:t xml:space="preserve">As mentioned in the section above </w:t>
      </w:r>
      <w:r w:rsidR="009B71DB">
        <w:t xml:space="preserve">only </w:t>
      </w:r>
      <w:r w:rsidR="00841741">
        <w:t xml:space="preserve">3.45% of some of the columns </w:t>
      </w:r>
      <w:r w:rsidR="0088459D">
        <w:t xml:space="preserve">are NULL values. Here they will </w:t>
      </w:r>
      <w:r w:rsidR="00981169">
        <w:t>be replaced</w:t>
      </w:r>
      <w:r w:rsidR="0088459D">
        <w:t xml:space="preserve"> </w:t>
      </w:r>
      <w:r w:rsidR="00FD3160">
        <w:t>will the mean values within each column (Fig A).</w:t>
      </w:r>
      <w:r w:rsidR="00AB1337">
        <w:t xml:space="preserve"> This does not </w:t>
      </w:r>
      <w:r w:rsidR="00DA4585">
        <w:t xml:space="preserve">affect the overall number </w:t>
      </w:r>
      <w:r w:rsidR="00D30692">
        <w:t>summary;</w:t>
      </w:r>
      <w:r w:rsidR="00981169">
        <w:t xml:space="preserve"> </w:t>
      </w:r>
      <w:r w:rsidR="00D30692">
        <w:t>however,</w:t>
      </w:r>
      <w:r w:rsidR="00981169">
        <w:t xml:space="preserve"> </w:t>
      </w:r>
      <w:r w:rsidR="00D30692">
        <w:t xml:space="preserve">it </w:t>
      </w:r>
      <w:r w:rsidR="00981169">
        <w:t xml:space="preserve">might affect </w:t>
      </w:r>
      <w:r w:rsidR="00D30692">
        <w:t xml:space="preserve">some of the overall shape of the graph. Knowing </w:t>
      </w:r>
      <w:r w:rsidR="00BF24A7">
        <w:t xml:space="preserve">that each of the </w:t>
      </w:r>
      <w:r w:rsidR="005B4241">
        <w:t>seasons and holidays will affect the overall shape.</w:t>
      </w:r>
    </w:p>
    <w:p w14:paraId="7DF62146" w14:textId="03D9BE1B" w:rsidR="00810D05" w:rsidRDefault="00810D05" w:rsidP="0086097B">
      <w:r>
        <w:lastRenderedPageBreak/>
        <w:t>To remove obviously incorrect data</w:t>
      </w:r>
      <w:r w:rsidR="00360FE0">
        <w:t xml:space="preserve">, only the correct data </w:t>
      </w:r>
      <w:r w:rsidR="00D705E9">
        <w:t xml:space="preserve">within 3 standard deviations of the mean (e.g. 99% of the data) will be kept. </w:t>
      </w:r>
      <w:r w:rsidR="00B42850">
        <w:t>If t</w:t>
      </w:r>
      <w:r w:rsidR="00D705E9">
        <w:t xml:space="preserve">he lower bound of the standard deviation </w:t>
      </w:r>
      <w:r w:rsidR="00B42850">
        <w:t>is below 0, then it will be changed to 0.</w:t>
      </w:r>
      <w:r w:rsidR="009279D9">
        <w:t xml:space="preserve"> This keeping of 3 standard deviations is done twice to </w:t>
      </w:r>
      <w:r w:rsidR="00080D32">
        <w:t xml:space="preserve">make sure that all unlikely outliers are removed from the dataset. </w:t>
      </w:r>
      <w:r w:rsidR="00FB4F4A">
        <w:t xml:space="preserve">In doing this it will inevitably remove some legitimate outliers from the dataset, however to the only way to verify </w:t>
      </w:r>
      <w:r w:rsidR="00BC7782">
        <w:t xml:space="preserve">this is compare it </w:t>
      </w:r>
      <w:r w:rsidR="00074AEE">
        <w:t xml:space="preserve">another verified correct database. For example, verifying the temperature values against those stored within the </w:t>
      </w:r>
      <w:r w:rsidR="004D2FC8">
        <w:t>Bureau</w:t>
      </w:r>
      <w:r w:rsidR="00074AEE">
        <w:t xml:space="preserve"> of Meteorolog</w:t>
      </w:r>
      <w:r w:rsidR="004D2FC8">
        <w:t>y’s database.</w:t>
      </w:r>
    </w:p>
    <w:p w14:paraId="366FE3E8" w14:textId="7B2E1789" w:rsidR="0041681F" w:rsidRDefault="0041681F" w:rsidP="0086097B">
      <w:r>
        <w:t>Doing this all gives the information presented within Table 2.</w:t>
      </w:r>
    </w:p>
    <w:p w14:paraId="7829DBA7" w14:textId="3E68C895" w:rsidR="0041681F" w:rsidRDefault="0041681F" w:rsidP="0041681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  <w:r>
        <w:t xml:space="preserve"> - Cleaned 4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C5836" w14:paraId="1D7D7EE0" w14:textId="77777777" w:rsidTr="00D316EF">
        <w:tc>
          <w:tcPr>
            <w:tcW w:w="1502" w:type="dxa"/>
          </w:tcPr>
          <w:p w14:paraId="16A20C75" w14:textId="77777777" w:rsidR="002C5836" w:rsidRDefault="002C5836" w:rsidP="00D316EF"/>
        </w:tc>
        <w:tc>
          <w:tcPr>
            <w:tcW w:w="1502" w:type="dxa"/>
          </w:tcPr>
          <w:p w14:paraId="61C4A397" w14:textId="77777777" w:rsidR="002C5836" w:rsidRDefault="002C5836" w:rsidP="00D316EF">
            <w:r>
              <w:t>Min</w:t>
            </w:r>
          </w:p>
        </w:tc>
        <w:tc>
          <w:tcPr>
            <w:tcW w:w="1503" w:type="dxa"/>
          </w:tcPr>
          <w:p w14:paraId="4FC4D5CF" w14:textId="77777777" w:rsidR="002C5836" w:rsidRDefault="002C5836" w:rsidP="00D316EF">
            <w:r>
              <w:t>Max</w:t>
            </w:r>
          </w:p>
        </w:tc>
        <w:tc>
          <w:tcPr>
            <w:tcW w:w="1503" w:type="dxa"/>
          </w:tcPr>
          <w:p w14:paraId="4D4B4D00" w14:textId="77777777" w:rsidR="002C5836" w:rsidRDefault="002C5836" w:rsidP="00D316EF">
            <w:r>
              <w:t>Mean</w:t>
            </w:r>
          </w:p>
        </w:tc>
        <w:tc>
          <w:tcPr>
            <w:tcW w:w="1503" w:type="dxa"/>
          </w:tcPr>
          <w:p w14:paraId="5CD5DAEE" w14:textId="77777777" w:rsidR="002C5836" w:rsidRDefault="002C5836" w:rsidP="00D316EF">
            <w:r>
              <w:t>Median</w:t>
            </w:r>
          </w:p>
        </w:tc>
        <w:tc>
          <w:tcPr>
            <w:tcW w:w="1503" w:type="dxa"/>
          </w:tcPr>
          <w:p w14:paraId="133CC5D0" w14:textId="77777777" w:rsidR="002C5836" w:rsidRDefault="002C5836" w:rsidP="00D316EF">
            <w:r>
              <w:t>Standard Deviation</w:t>
            </w:r>
          </w:p>
        </w:tc>
      </w:tr>
      <w:tr w:rsidR="002C5836" w14:paraId="2E8E0A5F" w14:textId="77777777" w:rsidTr="00D316EF">
        <w:tc>
          <w:tcPr>
            <w:tcW w:w="1502" w:type="dxa"/>
          </w:tcPr>
          <w:p w14:paraId="727927B2" w14:textId="77777777" w:rsidR="002C5836" w:rsidRDefault="002C5836" w:rsidP="00D316EF">
            <w:r>
              <w:t>Holiday</w:t>
            </w:r>
          </w:p>
        </w:tc>
        <w:tc>
          <w:tcPr>
            <w:tcW w:w="1502" w:type="dxa"/>
          </w:tcPr>
          <w:p w14:paraId="2CF4CD14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66C4405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427A3FCB" w14:textId="77777777" w:rsidR="002C5836" w:rsidRDefault="002C5836" w:rsidP="00D316EF">
            <w:r>
              <w:t>0.07</w:t>
            </w:r>
          </w:p>
        </w:tc>
        <w:tc>
          <w:tcPr>
            <w:tcW w:w="1503" w:type="dxa"/>
          </w:tcPr>
          <w:p w14:paraId="66EE2FA0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5AA60802" w14:textId="77777777" w:rsidR="002C5836" w:rsidRDefault="002C5836" w:rsidP="00D316EF">
            <w:r>
              <w:t>0.26</w:t>
            </w:r>
          </w:p>
        </w:tc>
      </w:tr>
      <w:tr w:rsidR="002C5836" w14:paraId="18284A9C" w14:textId="77777777" w:rsidTr="00D316EF">
        <w:tc>
          <w:tcPr>
            <w:tcW w:w="1502" w:type="dxa"/>
          </w:tcPr>
          <w:p w14:paraId="1A30A998" w14:textId="77777777" w:rsidR="002C5836" w:rsidRDefault="002C5836" w:rsidP="00D316EF">
            <w:r>
              <w:t>Working Day</w:t>
            </w:r>
          </w:p>
        </w:tc>
        <w:tc>
          <w:tcPr>
            <w:tcW w:w="1502" w:type="dxa"/>
          </w:tcPr>
          <w:p w14:paraId="57E6DFD8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F264114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099B6D6B" w14:textId="153978D7" w:rsidR="002C5836" w:rsidRDefault="002C5836" w:rsidP="00D316EF">
            <w:r>
              <w:t>0.6</w:t>
            </w:r>
            <w:r w:rsidR="00390EB5">
              <w:t>7</w:t>
            </w:r>
          </w:p>
        </w:tc>
        <w:tc>
          <w:tcPr>
            <w:tcW w:w="1503" w:type="dxa"/>
          </w:tcPr>
          <w:p w14:paraId="2AC14A7C" w14:textId="77777777" w:rsidR="002C5836" w:rsidRDefault="002C5836" w:rsidP="00D316EF">
            <w:r>
              <w:t>1.0</w:t>
            </w:r>
          </w:p>
        </w:tc>
        <w:tc>
          <w:tcPr>
            <w:tcW w:w="1503" w:type="dxa"/>
          </w:tcPr>
          <w:p w14:paraId="54533BC1" w14:textId="77777777" w:rsidR="002C5836" w:rsidRDefault="002C5836" w:rsidP="00D316EF">
            <w:r>
              <w:t>0.47</w:t>
            </w:r>
          </w:p>
        </w:tc>
      </w:tr>
      <w:tr w:rsidR="002C5836" w14:paraId="0848E826" w14:textId="77777777" w:rsidTr="00D316EF">
        <w:tc>
          <w:tcPr>
            <w:tcW w:w="1502" w:type="dxa"/>
          </w:tcPr>
          <w:p w14:paraId="5CC300F0" w14:textId="77777777" w:rsidR="002C5836" w:rsidRDefault="002C5836" w:rsidP="00D316EF">
            <w:r>
              <w:t>Temp</w:t>
            </w:r>
          </w:p>
        </w:tc>
        <w:tc>
          <w:tcPr>
            <w:tcW w:w="1502" w:type="dxa"/>
          </w:tcPr>
          <w:p w14:paraId="4007CEDB" w14:textId="1BF0B3E8" w:rsidR="002C5836" w:rsidRDefault="00390EB5" w:rsidP="00D316EF">
            <w:r>
              <w:t>9.90</w:t>
            </w:r>
          </w:p>
        </w:tc>
        <w:tc>
          <w:tcPr>
            <w:tcW w:w="1503" w:type="dxa"/>
          </w:tcPr>
          <w:p w14:paraId="06976EF8" w14:textId="00935095" w:rsidR="002C5836" w:rsidRDefault="00390EB5" w:rsidP="00D316EF">
            <w:r>
              <w:t>33.68</w:t>
            </w:r>
          </w:p>
        </w:tc>
        <w:tc>
          <w:tcPr>
            <w:tcW w:w="1503" w:type="dxa"/>
          </w:tcPr>
          <w:p w14:paraId="7A88D78A" w14:textId="31B5C239" w:rsidR="002C5836" w:rsidRDefault="00390EB5" w:rsidP="00D316EF">
            <w:r>
              <w:t>22.</w:t>
            </w:r>
            <w:r w:rsidR="00692EC0">
              <w:t>05</w:t>
            </w:r>
          </w:p>
        </w:tc>
        <w:tc>
          <w:tcPr>
            <w:tcW w:w="1503" w:type="dxa"/>
          </w:tcPr>
          <w:p w14:paraId="6EC1B2DB" w14:textId="1EAB6FA9" w:rsidR="002C5836" w:rsidRDefault="002C5836" w:rsidP="00D316EF">
            <w:r>
              <w:t>2</w:t>
            </w:r>
            <w:r w:rsidR="00692EC0">
              <w:t>2.1</w:t>
            </w:r>
          </w:p>
        </w:tc>
        <w:tc>
          <w:tcPr>
            <w:tcW w:w="1503" w:type="dxa"/>
          </w:tcPr>
          <w:p w14:paraId="17F760CA" w14:textId="23BC1A81" w:rsidR="002C5836" w:rsidRDefault="00692EC0" w:rsidP="00D316EF">
            <w:r>
              <w:t>4.82</w:t>
            </w:r>
          </w:p>
        </w:tc>
      </w:tr>
      <w:tr w:rsidR="002C5836" w14:paraId="03F47F24" w14:textId="77777777" w:rsidTr="00D316EF">
        <w:tc>
          <w:tcPr>
            <w:tcW w:w="1502" w:type="dxa"/>
          </w:tcPr>
          <w:p w14:paraId="6FFEA735" w14:textId="77777777" w:rsidR="002C5836" w:rsidRDefault="002C5836" w:rsidP="00D316EF">
            <w:proofErr w:type="spellStart"/>
            <w:r>
              <w:t>Atemp</w:t>
            </w:r>
            <w:proofErr w:type="spellEnd"/>
          </w:p>
        </w:tc>
        <w:tc>
          <w:tcPr>
            <w:tcW w:w="1502" w:type="dxa"/>
          </w:tcPr>
          <w:p w14:paraId="17619F4E" w14:textId="022AF86E" w:rsidR="002C5836" w:rsidRDefault="00692EC0" w:rsidP="00D316EF">
            <w:r>
              <w:t>10.00</w:t>
            </w:r>
          </w:p>
        </w:tc>
        <w:tc>
          <w:tcPr>
            <w:tcW w:w="1503" w:type="dxa"/>
          </w:tcPr>
          <w:p w14:paraId="17294157" w14:textId="48C62F18" w:rsidR="002C5836" w:rsidRDefault="002C5836" w:rsidP="00D316EF">
            <w:r>
              <w:t>3</w:t>
            </w:r>
            <w:r w:rsidR="00692EC0">
              <w:t>4.00</w:t>
            </w:r>
          </w:p>
        </w:tc>
        <w:tc>
          <w:tcPr>
            <w:tcW w:w="1503" w:type="dxa"/>
          </w:tcPr>
          <w:p w14:paraId="24BC5D74" w14:textId="0D0421CB" w:rsidR="002C5836" w:rsidRDefault="002C5836" w:rsidP="00D316EF">
            <w:r>
              <w:t>22.</w:t>
            </w:r>
            <w:r w:rsidR="00692EC0">
              <w:t>38</w:t>
            </w:r>
          </w:p>
        </w:tc>
        <w:tc>
          <w:tcPr>
            <w:tcW w:w="1503" w:type="dxa"/>
          </w:tcPr>
          <w:p w14:paraId="695A037B" w14:textId="1D6797A7" w:rsidR="002C5836" w:rsidRDefault="002C5836" w:rsidP="00D316EF">
            <w:r>
              <w:t>22.</w:t>
            </w:r>
            <w:r w:rsidR="00692EC0">
              <w:t>42</w:t>
            </w:r>
          </w:p>
        </w:tc>
        <w:tc>
          <w:tcPr>
            <w:tcW w:w="1503" w:type="dxa"/>
          </w:tcPr>
          <w:p w14:paraId="3D446571" w14:textId="73FB1B20" w:rsidR="002C5836" w:rsidRDefault="002C5836" w:rsidP="00D316EF">
            <w:r>
              <w:t>5.</w:t>
            </w:r>
            <w:r w:rsidR="00692EC0">
              <w:t>04</w:t>
            </w:r>
          </w:p>
        </w:tc>
      </w:tr>
      <w:tr w:rsidR="002C5836" w14:paraId="0FC3DC07" w14:textId="77777777" w:rsidTr="00D316EF">
        <w:tc>
          <w:tcPr>
            <w:tcW w:w="1502" w:type="dxa"/>
          </w:tcPr>
          <w:p w14:paraId="55BE2872" w14:textId="77777777" w:rsidR="002C5836" w:rsidRDefault="002C5836" w:rsidP="00D316EF">
            <w:r>
              <w:t>Humidity</w:t>
            </w:r>
          </w:p>
        </w:tc>
        <w:tc>
          <w:tcPr>
            <w:tcW w:w="1502" w:type="dxa"/>
          </w:tcPr>
          <w:p w14:paraId="7B22893C" w14:textId="7D21BEF5" w:rsidR="002C5836" w:rsidRDefault="00692EC0" w:rsidP="00D316EF">
            <w:r>
              <w:t>25.53</w:t>
            </w:r>
          </w:p>
        </w:tc>
        <w:tc>
          <w:tcPr>
            <w:tcW w:w="1503" w:type="dxa"/>
          </w:tcPr>
          <w:p w14:paraId="76F7AB3E" w14:textId="3BDBB9EF" w:rsidR="002C5836" w:rsidRDefault="00692EC0" w:rsidP="00D316EF">
            <w:r>
              <w:t>91.40</w:t>
            </w:r>
          </w:p>
        </w:tc>
        <w:tc>
          <w:tcPr>
            <w:tcW w:w="1503" w:type="dxa"/>
          </w:tcPr>
          <w:p w14:paraId="167171D2" w14:textId="658E60DF" w:rsidR="002C5836" w:rsidRDefault="002C5836" w:rsidP="00D316EF">
            <w:r>
              <w:t>5</w:t>
            </w:r>
            <w:r w:rsidR="00692EC0">
              <w:t>7.75</w:t>
            </w:r>
          </w:p>
        </w:tc>
        <w:tc>
          <w:tcPr>
            <w:tcW w:w="1503" w:type="dxa"/>
          </w:tcPr>
          <w:p w14:paraId="1928485A" w14:textId="3C9113AF" w:rsidR="002C5836" w:rsidRDefault="002C5836" w:rsidP="00D316EF">
            <w:r>
              <w:t>58</w:t>
            </w:r>
            <w:r w:rsidR="00692EC0">
              <w:t>.40</w:t>
            </w:r>
          </w:p>
        </w:tc>
        <w:tc>
          <w:tcPr>
            <w:tcW w:w="1503" w:type="dxa"/>
          </w:tcPr>
          <w:p w14:paraId="396C6DFA" w14:textId="278688C3" w:rsidR="002C5836" w:rsidRDefault="00692EC0" w:rsidP="00D316EF">
            <w:r>
              <w:t>13.01</w:t>
            </w:r>
          </w:p>
        </w:tc>
      </w:tr>
      <w:tr w:rsidR="002C5836" w14:paraId="22788F44" w14:textId="77777777" w:rsidTr="00D316EF">
        <w:tc>
          <w:tcPr>
            <w:tcW w:w="1502" w:type="dxa"/>
          </w:tcPr>
          <w:p w14:paraId="67DCA19A" w14:textId="77777777" w:rsidR="002C5836" w:rsidRDefault="002C5836" w:rsidP="00D316EF">
            <w:r>
              <w:t>Windspeed</w:t>
            </w:r>
          </w:p>
        </w:tc>
        <w:tc>
          <w:tcPr>
            <w:tcW w:w="1502" w:type="dxa"/>
          </w:tcPr>
          <w:p w14:paraId="16307F78" w14:textId="5C9AE0D0" w:rsidR="002C5836" w:rsidRDefault="00692EC0" w:rsidP="00D316EF">
            <w:r>
              <w:t>2.90</w:t>
            </w:r>
          </w:p>
        </w:tc>
        <w:tc>
          <w:tcPr>
            <w:tcW w:w="1503" w:type="dxa"/>
          </w:tcPr>
          <w:p w14:paraId="5D96CEFF" w14:textId="7CC7EDFD" w:rsidR="002C5836" w:rsidRDefault="00692EC0" w:rsidP="00D316EF">
            <w:r>
              <w:t>17.80</w:t>
            </w:r>
          </w:p>
        </w:tc>
        <w:tc>
          <w:tcPr>
            <w:tcW w:w="1503" w:type="dxa"/>
          </w:tcPr>
          <w:p w14:paraId="7D8FF383" w14:textId="46C3F948" w:rsidR="002C5836" w:rsidRDefault="00692EC0" w:rsidP="00D316EF">
            <w:r>
              <w:t>10.33</w:t>
            </w:r>
          </w:p>
        </w:tc>
        <w:tc>
          <w:tcPr>
            <w:tcW w:w="1503" w:type="dxa"/>
          </w:tcPr>
          <w:p w14:paraId="167DD17E" w14:textId="673F1087" w:rsidR="002C5836" w:rsidRDefault="002C5836" w:rsidP="00D316EF">
            <w:r>
              <w:t>10.3</w:t>
            </w:r>
            <w:r w:rsidR="00692EC0">
              <w:t>0</w:t>
            </w:r>
          </w:p>
        </w:tc>
        <w:tc>
          <w:tcPr>
            <w:tcW w:w="1503" w:type="dxa"/>
          </w:tcPr>
          <w:p w14:paraId="73DA8DA3" w14:textId="68473F42" w:rsidR="002C5836" w:rsidRDefault="002C5836" w:rsidP="00D316EF">
            <w:r>
              <w:t>3.</w:t>
            </w:r>
            <w:r w:rsidR="00692EC0">
              <w:t>01</w:t>
            </w:r>
          </w:p>
        </w:tc>
      </w:tr>
      <w:tr w:rsidR="002C5836" w14:paraId="1DEEA041" w14:textId="77777777" w:rsidTr="00D316EF">
        <w:tc>
          <w:tcPr>
            <w:tcW w:w="1502" w:type="dxa"/>
          </w:tcPr>
          <w:p w14:paraId="061CF0A9" w14:textId="77777777" w:rsidR="002C5836" w:rsidRDefault="002C5836" w:rsidP="00D316EF">
            <w:r>
              <w:t>Count</w:t>
            </w:r>
          </w:p>
        </w:tc>
        <w:tc>
          <w:tcPr>
            <w:tcW w:w="1502" w:type="dxa"/>
          </w:tcPr>
          <w:p w14:paraId="1F49256A" w14:textId="15030149" w:rsidR="002C5836" w:rsidRDefault="00692EC0" w:rsidP="00D316EF">
            <w:r>
              <w:t>0.00</w:t>
            </w:r>
          </w:p>
        </w:tc>
        <w:tc>
          <w:tcPr>
            <w:tcW w:w="1503" w:type="dxa"/>
          </w:tcPr>
          <w:p w14:paraId="542D18D1" w14:textId="13F3ACEF" w:rsidR="002C5836" w:rsidRDefault="00692EC0" w:rsidP="00D316EF">
            <w:r>
              <w:t>1522.00</w:t>
            </w:r>
          </w:p>
        </w:tc>
        <w:tc>
          <w:tcPr>
            <w:tcW w:w="1503" w:type="dxa"/>
          </w:tcPr>
          <w:p w14:paraId="611DE470" w14:textId="06019D75" w:rsidR="002C5836" w:rsidRDefault="0041681F" w:rsidP="00D316EF">
            <w:r>
              <w:t>678.51</w:t>
            </w:r>
          </w:p>
        </w:tc>
        <w:tc>
          <w:tcPr>
            <w:tcW w:w="1503" w:type="dxa"/>
          </w:tcPr>
          <w:p w14:paraId="52D186B6" w14:textId="69FA9A59" w:rsidR="002C5836" w:rsidRDefault="0041681F" w:rsidP="00D316EF">
            <w:r>
              <w:t>710.00</w:t>
            </w:r>
          </w:p>
        </w:tc>
        <w:tc>
          <w:tcPr>
            <w:tcW w:w="1503" w:type="dxa"/>
          </w:tcPr>
          <w:p w14:paraId="4B29CEC8" w14:textId="396DAF5E" w:rsidR="002C5836" w:rsidRDefault="0041681F" w:rsidP="00D316EF">
            <w:pPr>
              <w:keepNext/>
            </w:pPr>
            <w:r>
              <w:t>313.68</w:t>
            </w:r>
          </w:p>
        </w:tc>
      </w:tr>
    </w:tbl>
    <w:p w14:paraId="4868A023" w14:textId="197A0255" w:rsidR="002C5836" w:rsidRDefault="0041681F" w:rsidP="0041681F">
      <w:pPr>
        <w:pStyle w:val="Caption"/>
      </w:pPr>
      <w:r>
        <w:t>Source – Author</w:t>
      </w:r>
      <w:r w:rsidR="00E57668">
        <w:t xml:space="preserve"> </w:t>
      </w:r>
      <w:r w:rsidR="00E57668">
        <w:fldChar w:fldCharType="begin"/>
      </w:r>
      <w:r w:rsidR="00E57668">
        <w:instrText xml:space="preserve"> ADDIN ZOTERO_ITEM CSL_CITATION {"citationID":"qJIkKRgt","properties":{"formattedCitation":"(Wyer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E57668">
        <w:fldChar w:fldCharType="separate"/>
      </w:r>
      <w:r w:rsidR="00E57668" w:rsidRPr="00E57668">
        <w:rPr>
          <w:rFonts w:ascii="Aptos" w:hAnsi="Aptos"/>
        </w:rPr>
        <w:t>(Wyer 2026)</w:t>
      </w:r>
      <w:r w:rsidR="00E57668">
        <w:fldChar w:fldCharType="end"/>
      </w:r>
    </w:p>
    <w:p w14:paraId="136E9F2D" w14:textId="0A898127" w:rsidR="00E97B8B" w:rsidRDefault="00520559" w:rsidP="00520559">
      <w:pPr>
        <w:pStyle w:val="Heading1"/>
      </w:pPr>
      <w:r>
        <w:t>Cleaned Exploratory Data Analysis:</w:t>
      </w:r>
    </w:p>
    <w:p w14:paraId="1FA38D4D" w14:textId="4EE7D018" w:rsidR="00411BE9" w:rsidRPr="00411BE9" w:rsidRDefault="00F74FC4" w:rsidP="00411BE9">
      <w:pPr>
        <w:pStyle w:val="Heading2"/>
      </w:pPr>
      <w:r>
        <w:t>Temperature and Seasonality:</w:t>
      </w:r>
    </w:p>
    <w:p w14:paraId="63E0DAF6" w14:textId="73E7464C" w:rsidR="00AB10E5" w:rsidRDefault="00AB10E5" w:rsidP="00AB10E5">
      <w:r>
        <w:t xml:space="preserve">Within </w:t>
      </w:r>
      <w:r w:rsidR="001E5B7C">
        <w:t>cleaned dataset</w:t>
      </w:r>
      <w:r w:rsidR="004B7218">
        <w:t xml:space="preserve">, temperature as the greatest </w:t>
      </w:r>
      <w:r w:rsidR="00DB2FB0">
        <w:t>effect</w:t>
      </w:r>
      <w:r w:rsidR="004B7218">
        <w:t xml:space="preserve"> </w:t>
      </w:r>
      <w:r w:rsidR="00F87DA4">
        <w:t xml:space="preserve">on whether people decide to rent a bike. </w:t>
      </w:r>
      <w:r w:rsidR="00DB2FB0">
        <w:t xml:space="preserve">As shown in </w:t>
      </w:r>
      <w:r w:rsidR="00DB2FB0">
        <w:fldChar w:fldCharType="begin"/>
      </w:r>
      <w:r w:rsidR="00DB2FB0">
        <w:instrText xml:space="preserve"> REF _Ref228358706 \h </w:instrText>
      </w:r>
      <w:r w:rsidR="00DB2FB0">
        <w:fldChar w:fldCharType="separate"/>
      </w:r>
      <w:r w:rsidR="00DB2FB0">
        <w:t xml:space="preserve">Figure </w:t>
      </w:r>
      <w:r w:rsidR="00DB2FB0">
        <w:rPr>
          <w:noProof/>
        </w:rPr>
        <w:t>3</w:t>
      </w:r>
      <w:r w:rsidR="00DB2FB0">
        <w:fldChar w:fldCharType="end"/>
      </w:r>
      <w:r w:rsidR="00586B81">
        <w:t xml:space="preserve">, </w:t>
      </w:r>
      <w:r w:rsidR="00A4693A">
        <w:t xml:space="preserve">the highest daily rental numbers </w:t>
      </w:r>
      <w:r w:rsidR="00770135">
        <w:t xml:space="preserve">(&gt;600) are </w:t>
      </w:r>
      <w:r w:rsidR="003E4E53">
        <w:t>between 20-27</w:t>
      </w:r>
      <w:r w:rsidR="003E4E53">
        <w:rPr>
          <w:vertAlign w:val="superscript"/>
        </w:rPr>
        <w:t>o</w:t>
      </w:r>
      <w:r w:rsidR="003E4E53">
        <w:t>C</w:t>
      </w:r>
      <w:r w:rsidR="00D53FB1">
        <w:t xml:space="preserve">. The number of bike rentals drastically falls off </w:t>
      </w:r>
      <w:r w:rsidR="00B84107">
        <w:t>when the temperature is either &lt;18</w:t>
      </w:r>
      <w:r w:rsidR="00B84107">
        <w:rPr>
          <w:vertAlign w:val="superscript"/>
        </w:rPr>
        <w:t>o</w:t>
      </w:r>
      <w:r w:rsidR="00B84107">
        <w:t>C</w:t>
      </w:r>
      <w:r w:rsidR="00F542AA">
        <w:t xml:space="preserve"> and &gt;30</w:t>
      </w:r>
      <w:r w:rsidR="00F542AA">
        <w:rPr>
          <w:vertAlign w:val="superscript"/>
        </w:rPr>
        <w:t>o</w:t>
      </w:r>
      <w:r w:rsidR="00F542AA">
        <w:t>C.</w:t>
      </w:r>
      <w:r w:rsidR="00276042">
        <w:t xml:space="preserve"> The seasons do not seem to line up with the temp</w:t>
      </w:r>
      <w:r w:rsidR="00265520">
        <w:t>erature and overall do not affect the</w:t>
      </w:r>
      <w:r w:rsidR="008C7765">
        <w:t xml:space="preserve"> bike rental numbers.</w:t>
      </w:r>
      <w:r w:rsidR="0069437D">
        <w:t xml:space="preserve"> With most people renting bicycles in summer and winter</w:t>
      </w:r>
      <w:r w:rsidR="00646345">
        <w:t xml:space="preserve"> (</w:t>
      </w:r>
      <w:r w:rsidR="00646345">
        <w:fldChar w:fldCharType="begin"/>
      </w:r>
      <w:r w:rsidR="00646345">
        <w:instrText xml:space="preserve"> REF _Ref228358706 \h </w:instrText>
      </w:r>
      <w:r w:rsidR="00646345">
        <w:fldChar w:fldCharType="separate"/>
      </w:r>
      <w:r w:rsidR="00646345">
        <w:t xml:space="preserve">Figure </w:t>
      </w:r>
      <w:r w:rsidR="00646345">
        <w:rPr>
          <w:noProof/>
        </w:rPr>
        <w:t>3</w:t>
      </w:r>
      <w:r w:rsidR="00646345">
        <w:fldChar w:fldCharType="end"/>
      </w:r>
      <w:r w:rsidR="00646345">
        <w:t>)</w:t>
      </w:r>
      <w:r w:rsidR="00855B99">
        <w:t xml:space="preserve">, </w:t>
      </w:r>
      <w:r w:rsidR="00DA17EA">
        <w:t xml:space="preserve">the seasons </w:t>
      </w:r>
      <w:r w:rsidR="00FF7CDC">
        <w:t>lining up to when schools/work/</w:t>
      </w:r>
      <w:r w:rsidR="004C2AE5">
        <w:t>people have the largest sets of holidays.</w:t>
      </w:r>
    </w:p>
    <w:p w14:paraId="690E52C9" w14:textId="77777777" w:rsidR="00DB3485" w:rsidRDefault="009278FF" w:rsidP="000A00CB">
      <w:pPr>
        <w:keepNext/>
        <w:jc w:val="center"/>
      </w:pPr>
      <w:r w:rsidRPr="009278FF">
        <w:rPr>
          <w:noProof/>
        </w:rPr>
        <w:lastRenderedPageBreak/>
        <w:drawing>
          <wp:inline distT="0" distB="0" distL="0" distR="0" wp14:anchorId="76EDB0C5" wp14:editId="3B3F69D3">
            <wp:extent cx="3555332" cy="2630851"/>
            <wp:effectExtent l="0" t="0" r="7620" b="0"/>
            <wp:docPr id="23480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02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5091" cy="263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9837" w14:textId="122235D8" w:rsidR="00616BEE" w:rsidRDefault="00DB3485" w:rsidP="00DB3485">
      <w:pPr>
        <w:pStyle w:val="Caption"/>
      </w:pPr>
      <w:bookmarkStart w:id="3" w:name="_Ref228358706"/>
      <w:r>
        <w:t xml:space="preserve">Figure </w:t>
      </w:r>
      <w:fldSimple w:instr=" SEQ Figure \* ARABIC ">
        <w:r w:rsidR="002E4180">
          <w:rPr>
            <w:noProof/>
          </w:rPr>
          <w:t>3</w:t>
        </w:r>
      </w:fldSimple>
      <w:bookmarkEnd w:id="3"/>
      <w:r>
        <w:t xml:space="preserve"> - The effects of seasonality and temperature affecting the number of bike rentals</w:t>
      </w:r>
    </w:p>
    <w:p w14:paraId="72403F0C" w14:textId="2EC89DA1" w:rsidR="00DB3485" w:rsidRDefault="00DB3485" w:rsidP="00DB3485">
      <w:pPr>
        <w:pStyle w:val="Caption"/>
      </w:pPr>
      <w:r>
        <w:t xml:space="preserve">Source </w:t>
      </w:r>
      <w:r w:rsidR="00AB10E5">
        <w:t>–</w:t>
      </w:r>
      <w:r>
        <w:t xml:space="preserve"> Author</w:t>
      </w:r>
      <w:r w:rsidR="001D6BD9">
        <w:t xml:space="preserve"> </w:t>
      </w:r>
      <w:r w:rsidR="001D6BD9">
        <w:fldChar w:fldCharType="begin"/>
      </w:r>
      <w:r w:rsidR="001D6BD9">
        <w:instrText xml:space="preserve"> ADDIN ZOTERO_ITEM CSL_CITATION {"citationID":"9LH7JikA","properties":{"formattedCitation":"(Wyer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1D6BD9">
        <w:fldChar w:fldCharType="separate"/>
      </w:r>
      <w:r w:rsidR="001D6BD9" w:rsidRPr="001D6BD9">
        <w:rPr>
          <w:rFonts w:ascii="Aptos" w:hAnsi="Aptos"/>
        </w:rPr>
        <w:t>(Wyer 2026)</w:t>
      </w:r>
      <w:r w:rsidR="001D6BD9">
        <w:fldChar w:fldCharType="end"/>
      </w:r>
    </w:p>
    <w:p w14:paraId="6A72DC0A" w14:textId="19E5C954" w:rsidR="00525EAC" w:rsidRPr="00525EAC" w:rsidRDefault="00525EAC" w:rsidP="00525EAC">
      <w:pPr>
        <w:pStyle w:val="Heading3"/>
      </w:pPr>
      <w:r>
        <w:t>Temperature and Weather:</w:t>
      </w:r>
    </w:p>
    <w:p w14:paraId="2A8F4C0D" w14:textId="084827AB" w:rsidR="007F74E2" w:rsidRPr="00F542AA" w:rsidRDefault="007F74E2" w:rsidP="007F74E2">
      <w:r>
        <w:t>The weather seems to have a larger effect on bike rentals (</w:t>
      </w:r>
      <w:r>
        <w:fldChar w:fldCharType="begin"/>
      </w:r>
      <w:r>
        <w:instrText xml:space="preserve"> REF _Ref228358712 \h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>
        <w:t>). With when rain or high chance of imminent rain is coming bike rental numbers drop</w:t>
      </w:r>
      <w:r w:rsidR="00981226">
        <w:t xml:space="preserve"> </w:t>
      </w:r>
      <w:r w:rsidR="004B1EE5">
        <w:t>comparatively</w:t>
      </w:r>
      <w:r>
        <w:t>.</w:t>
      </w:r>
      <w:r w:rsidR="009B2FB1">
        <w:t xml:space="preserve"> However</w:t>
      </w:r>
      <w:r w:rsidR="000B7826">
        <w:t xml:space="preserve">, in the overall trends </w:t>
      </w:r>
      <w:r w:rsidR="002403F2">
        <w:t>weather is not that much of an impact</w:t>
      </w:r>
      <w:r w:rsidR="00981226">
        <w:t xml:space="preserve"> when the temperature has a much larger impact.</w:t>
      </w:r>
    </w:p>
    <w:p w14:paraId="3064EAC5" w14:textId="77777777" w:rsidR="007F74E2" w:rsidRPr="007F74E2" w:rsidRDefault="007F74E2" w:rsidP="007F74E2"/>
    <w:p w14:paraId="6149DB95" w14:textId="77777777" w:rsidR="00AB10E5" w:rsidRDefault="00AB10E5" w:rsidP="000A00CB">
      <w:pPr>
        <w:keepNext/>
        <w:jc w:val="center"/>
      </w:pPr>
      <w:r w:rsidRPr="00AB10E5">
        <w:rPr>
          <w:noProof/>
        </w:rPr>
        <w:drawing>
          <wp:inline distT="0" distB="0" distL="0" distR="0" wp14:anchorId="2142C84C" wp14:editId="74B0F4B5">
            <wp:extent cx="3500896" cy="2607249"/>
            <wp:effectExtent l="0" t="0" r="4445" b="3175"/>
            <wp:docPr id="179645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51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7077" cy="26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19F2" w14:textId="31350E86" w:rsidR="00AB10E5" w:rsidRDefault="00AB10E5" w:rsidP="00AB10E5">
      <w:pPr>
        <w:pStyle w:val="Caption"/>
      </w:pPr>
      <w:bookmarkStart w:id="4" w:name="_Ref228358712"/>
      <w:r>
        <w:t xml:space="preserve">Figure </w:t>
      </w:r>
      <w:fldSimple w:instr=" SEQ Figure \* ARABIC ">
        <w:r w:rsidR="002E4180">
          <w:rPr>
            <w:noProof/>
          </w:rPr>
          <w:t>4</w:t>
        </w:r>
      </w:fldSimple>
      <w:bookmarkEnd w:id="4"/>
      <w:r>
        <w:t xml:space="preserve"> - Combined effects of the temperature and weather on bike rentals</w:t>
      </w:r>
    </w:p>
    <w:p w14:paraId="1E36CED9" w14:textId="72A22C76" w:rsidR="00AB10E5" w:rsidRDefault="00AB10E5" w:rsidP="000A00CB">
      <w:pPr>
        <w:pStyle w:val="Caption"/>
      </w:pPr>
      <w:r>
        <w:t>Source – Author</w:t>
      </w:r>
      <w:r w:rsidR="00527F78">
        <w:t xml:space="preserve"> </w:t>
      </w:r>
      <w:r w:rsidR="00527F78">
        <w:fldChar w:fldCharType="begin"/>
      </w:r>
      <w:r w:rsidR="00527F78">
        <w:instrText xml:space="preserve"> ADDIN ZOTERO_ITEM CSL_CITATION {"citationID":"XFrDiLKE","properties":{"formattedCitation":"(Wyer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="00527F78">
        <w:fldChar w:fldCharType="separate"/>
      </w:r>
      <w:r w:rsidR="00527F78" w:rsidRPr="00527F78">
        <w:rPr>
          <w:rFonts w:ascii="Aptos" w:hAnsi="Aptos"/>
        </w:rPr>
        <w:t>(Wyer 2026)</w:t>
      </w:r>
      <w:r w:rsidR="00527F78">
        <w:fldChar w:fldCharType="end"/>
      </w:r>
    </w:p>
    <w:p w14:paraId="780B9441" w14:textId="77777777" w:rsidR="004A3E8A" w:rsidRDefault="004A3E8A" w:rsidP="00F63098"/>
    <w:p w14:paraId="4148D23B" w14:textId="0C2A5DA8" w:rsidR="00525EAC" w:rsidRDefault="00525EAC" w:rsidP="00525EAC">
      <w:pPr>
        <w:pStyle w:val="Heading3"/>
      </w:pPr>
      <w:r>
        <w:lastRenderedPageBreak/>
        <w:t>Time Series Analysis</w:t>
      </w:r>
    </w:p>
    <w:p w14:paraId="078A9180" w14:textId="36DB12F1" w:rsidR="00F63098" w:rsidRPr="002D0303" w:rsidRDefault="00F63098" w:rsidP="00F63098">
      <w:r>
        <w:t xml:space="preserve">Over the summer holidays </w:t>
      </w:r>
      <w:r w:rsidR="00D22BB6">
        <w:t>(November – March)</w:t>
      </w:r>
      <w:r w:rsidR="008A18F7">
        <w:t xml:space="preserve"> there is large uptick in the number of bike rentals</w:t>
      </w:r>
      <w:r w:rsidR="00A00A77">
        <w:t xml:space="preserve"> (</w:t>
      </w:r>
      <w:r w:rsidR="00A00A77">
        <w:fldChar w:fldCharType="begin"/>
      </w:r>
      <w:r w:rsidR="00A00A77">
        <w:instrText xml:space="preserve"> REF _Ref229325853 \h </w:instrText>
      </w:r>
      <w:r w:rsidR="00A00A77">
        <w:fldChar w:fldCharType="separate"/>
      </w:r>
      <w:r w:rsidR="00A00A77">
        <w:t xml:space="preserve">Figure </w:t>
      </w:r>
      <w:r w:rsidR="00A00A77">
        <w:rPr>
          <w:noProof/>
        </w:rPr>
        <w:t>5</w:t>
      </w:r>
      <w:r w:rsidR="00A00A77">
        <w:fldChar w:fldCharType="end"/>
      </w:r>
      <w:r w:rsidR="00A00A77">
        <w:t>)</w:t>
      </w:r>
      <w:r w:rsidR="008A18F7">
        <w:t xml:space="preserve">. This can be attributed to </w:t>
      </w:r>
      <w:r w:rsidR="00420005">
        <w:t xml:space="preserve">a mixture of parents spending time with their children over Christmas and </w:t>
      </w:r>
      <w:r w:rsidR="00177F3F">
        <w:t xml:space="preserve">the children having the spare time over the school holidays. In conjunction with the generally </w:t>
      </w:r>
      <w:r w:rsidR="002D0303">
        <w:t>mid temperature (~20-27</w:t>
      </w:r>
      <w:r w:rsidR="002D0303">
        <w:rPr>
          <w:vertAlign w:val="superscript"/>
        </w:rPr>
        <w:t>o</w:t>
      </w:r>
      <w:r w:rsidR="002D0303">
        <w:t>C)</w:t>
      </w:r>
      <w:r w:rsidR="00074156">
        <w:t xml:space="preserve">, overall clear and slightly cloudy weather, contributes to </w:t>
      </w:r>
      <w:r w:rsidR="004878B2">
        <w:t xml:space="preserve">these spikes. </w:t>
      </w:r>
    </w:p>
    <w:p w14:paraId="6721A51B" w14:textId="77777777" w:rsidR="00D9611E" w:rsidRDefault="00F63098" w:rsidP="00D9611E">
      <w:pPr>
        <w:keepNext/>
        <w:jc w:val="center"/>
      </w:pPr>
      <w:r w:rsidRPr="00F63098">
        <w:rPr>
          <w:noProof/>
        </w:rPr>
        <w:drawing>
          <wp:inline distT="0" distB="0" distL="0" distR="0" wp14:anchorId="545DC3FE" wp14:editId="16229E6A">
            <wp:extent cx="5731510" cy="3546475"/>
            <wp:effectExtent l="0" t="0" r="2540" b="0"/>
            <wp:docPr id="158543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7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D43B" w14:textId="2520DA88" w:rsidR="00622A71" w:rsidRDefault="00D9611E" w:rsidP="00D9611E">
      <w:pPr>
        <w:pStyle w:val="Caption"/>
      </w:pPr>
      <w:bookmarkStart w:id="5" w:name="_Ref229325853"/>
      <w:r>
        <w:t xml:space="preserve">Figure </w:t>
      </w:r>
      <w:fldSimple w:instr=" SEQ Figure \* ARABIC ">
        <w:r w:rsidR="002E4180">
          <w:rPr>
            <w:noProof/>
          </w:rPr>
          <w:t>5</w:t>
        </w:r>
      </w:fldSimple>
      <w:bookmarkEnd w:id="5"/>
      <w:r>
        <w:t xml:space="preserve"> - Time series graph of count</w:t>
      </w:r>
    </w:p>
    <w:p w14:paraId="12B4E6A7" w14:textId="40E97BC3" w:rsidR="00527F78" w:rsidRDefault="00527F78" w:rsidP="00527F78">
      <w:pPr>
        <w:pStyle w:val="Caption"/>
      </w:pPr>
      <w:r>
        <w:t xml:space="preserve">Source – Author </w:t>
      </w:r>
      <w:r w:rsidRPr="00527F78">
        <w:fldChar w:fldCharType="begin"/>
      </w:r>
      <w:r w:rsidRPr="00527F78">
        <w:instrText xml:space="preserve"> ADDIN ZOTERO_ITEM CSL_CITATION {"citationID":"S5VFXtcS","properties":{"formattedCitation":"(Wyer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 w:rsidRPr="00527F78">
        <w:fldChar w:fldCharType="separate"/>
      </w:r>
      <w:r w:rsidRPr="00527F78">
        <w:rPr>
          <w:rFonts w:ascii="Aptos" w:hAnsi="Aptos"/>
        </w:rPr>
        <w:t>(Wyer 2026)</w:t>
      </w:r>
      <w:r w:rsidRPr="00527F78">
        <w:fldChar w:fldCharType="end"/>
      </w:r>
    </w:p>
    <w:p w14:paraId="4F67A261" w14:textId="77FDDB59" w:rsidR="00525EAC" w:rsidRDefault="00525EAC" w:rsidP="00622A71">
      <w:r>
        <w:t xml:space="preserve">To make the time series analysis a little smoother, a resampling of </w:t>
      </w:r>
      <w:r w:rsidR="00E31E8E">
        <w:t xml:space="preserve">a mean monthly value is chosen. This smooth out the data, showing clearer trends </w:t>
      </w:r>
      <w:r w:rsidR="00BA7CDB">
        <w:t>monthly</w:t>
      </w:r>
      <w:r w:rsidR="00E31E8E">
        <w:t xml:space="preserve">. However, will </w:t>
      </w:r>
      <w:r w:rsidR="00EC23B6">
        <w:t>lose</w:t>
      </w:r>
      <w:r w:rsidR="00E31E8E">
        <w:t xml:space="preserve"> accuracy in the </w:t>
      </w:r>
      <w:r w:rsidR="00BA7CDB">
        <w:t>daily/weekly seasonality changes that occur during the month.</w:t>
      </w:r>
      <w:r w:rsidR="00EC23B6">
        <w:t xml:space="preserve"> In </w:t>
      </w:r>
      <w:r w:rsidR="00D0076C">
        <w:t>addition,</w:t>
      </w:r>
      <w:r w:rsidR="00EC23B6">
        <w:t xml:space="preserve"> it lost some of the daily outlier spikes, e.g.</w:t>
      </w:r>
      <w:r w:rsidR="00D0076C">
        <w:t xml:space="preserve"> </w:t>
      </w:r>
      <w:r w:rsidR="00D0076C">
        <w:fldChar w:fldCharType="begin"/>
      </w:r>
      <w:r w:rsidR="00D0076C">
        <w:instrText xml:space="preserve"> REF _Ref229325853 \h </w:instrText>
      </w:r>
      <w:r w:rsidR="00D0076C">
        <w:fldChar w:fldCharType="separate"/>
      </w:r>
      <w:r w:rsidR="00D0076C">
        <w:t xml:space="preserve">Figure </w:t>
      </w:r>
      <w:r w:rsidR="00D0076C">
        <w:rPr>
          <w:noProof/>
        </w:rPr>
        <w:t>5</w:t>
      </w:r>
      <w:r w:rsidR="00D0076C">
        <w:fldChar w:fldCharType="end"/>
      </w:r>
      <w:r w:rsidR="00EC23B6">
        <w:t xml:space="preserve"> January spikes ~1350 whereas </w:t>
      </w:r>
      <w:r w:rsidR="00D0076C">
        <w:fldChar w:fldCharType="begin"/>
      </w:r>
      <w:r w:rsidR="00D0076C">
        <w:instrText xml:space="preserve"> REF _Ref229325843 \h </w:instrText>
      </w:r>
      <w:r w:rsidR="00D0076C">
        <w:fldChar w:fldCharType="separate"/>
      </w:r>
      <w:r w:rsidR="00D0076C">
        <w:t xml:space="preserve">Figure </w:t>
      </w:r>
      <w:r w:rsidR="00D0076C">
        <w:rPr>
          <w:noProof/>
        </w:rPr>
        <w:t>6</w:t>
      </w:r>
      <w:r w:rsidR="00D0076C">
        <w:fldChar w:fldCharType="end"/>
      </w:r>
      <w:r w:rsidR="00EC23B6">
        <w:t xml:space="preserve"> spikes ~950.</w:t>
      </w:r>
    </w:p>
    <w:p w14:paraId="6CB37DCD" w14:textId="77777777" w:rsidR="00D9611E" w:rsidRDefault="00122399" w:rsidP="00D9611E">
      <w:pPr>
        <w:keepNext/>
        <w:jc w:val="center"/>
      </w:pPr>
      <w:r w:rsidRPr="00122399">
        <w:rPr>
          <w:noProof/>
        </w:rPr>
        <w:lastRenderedPageBreak/>
        <w:drawing>
          <wp:inline distT="0" distB="0" distL="0" distR="0" wp14:anchorId="5855330E" wp14:editId="7130383C">
            <wp:extent cx="5093908" cy="2677886"/>
            <wp:effectExtent l="0" t="0" r="0" b="8255"/>
            <wp:docPr id="107550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5023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770" cy="268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E59DB" w14:textId="4FB27D89" w:rsidR="00122399" w:rsidRDefault="00D9611E" w:rsidP="00D9611E">
      <w:pPr>
        <w:pStyle w:val="Caption"/>
      </w:pPr>
      <w:bookmarkStart w:id="6" w:name="_Ref229325843"/>
      <w:r>
        <w:t xml:space="preserve">Figure </w:t>
      </w:r>
      <w:fldSimple w:instr=" SEQ Figure \* ARABIC ">
        <w:r w:rsidR="002E4180">
          <w:rPr>
            <w:noProof/>
          </w:rPr>
          <w:t>6</w:t>
        </w:r>
      </w:fldSimple>
      <w:bookmarkEnd w:id="6"/>
      <w:r>
        <w:t xml:space="preserve"> </w:t>
      </w:r>
      <w:r w:rsidR="002E4180">
        <w:t>–</w:t>
      </w:r>
      <w:r>
        <w:t xml:space="preserve"> </w:t>
      </w:r>
      <w:r w:rsidR="002E4180">
        <w:t>Monthly r</w:t>
      </w:r>
      <w:r>
        <w:t>esampled time series graph of count</w:t>
      </w:r>
    </w:p>
    <w:p w14:paraId="57337BFE" w14:textId="5918E0D0" w:rsidR="00527F78" w:rsidRPr="00622A71" w:rsidRDefault="00527F78" w:rsidP="00527F78">
      <w:pPr>
        <w:pStyle w:val="Caption"/>
      </w:pPr>
      <w:r>
        <w:t xml:space="preserve">Source – Author </w:t>
      </w:r>
      <w:r>
        <w:fldChar w:fldCharType="begin"/>
      </w:r>
      <w:r>
        <w:instrText xml:space="preserve"> ADDIN ZOTERO_ITEM CSL_CITATION {"citationID":"ZI7v1reT","properties":{"formattedCitation":"(Wyer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>
        <w:fldChar w:fldCharType="separate"/>
      </w:r>
      <w:r w:rsidRPr="00527F78">
        <w:rPr>
          <w:rFonts w:ascii="Aptos" w:hAnsi="Aptos"/>
        </w:rPr>
        <w:t>(Wyer 2026)</w:t>
      </w:r>
      <w:r>
        <w:fldChar w:fldCharType="end"/>
      </w:r>
    </w:p>
    <w:p w14:paraId="2E048BC6" w14:textId="34F70106" w:rsidR="00A77C6B" w:rsidRPr="00A77C6B" w:rsidRDefault="002A6D43" w:rsidP="007E1236">
      <w:pPr>
        <w:pStyle w:val="Heading1"/>
      </w:pPr>
      <w:r>
        <w:t>Machine Learning</w:t>
      </w:r>
    </w:p>
    <w:p w14:paraId="2C157010" w14:textId="69417E7D" w:rsidR="002A6D43" w:rsidRDefault="002A6D43" w:rsidP="002A6D43">
      <w:pPr>
        <w:pStyle w:val="Heading2"/>
      </w:pPr>
      <w:r>
        <w:t>Choosing a Model:</w:t>
      </w:r>
    </w:p>
    <w:p w14:paraId="28D718A0" w14:textId="1BAB93A5" w:rsidR="002A6D43" w:rsidRDefault="002A6D43" w:rsidP="002A6D43">
      <w:r>
        <w:t xml:space="preserve">Here regression analysis was chosen. </w:t>
      </w:r>
      <w:r w:rsidR="003E3895">
        <w:t xml:space="preserve">This is due to the council wishing to predict a numerical outcome </w:t>
      </w:r>
      <w:r w:rsidR="00730A0B">
        <w:t>(Number of bike rentals)</w:t>
      </w:r>
      <w:r w:rsidR="00BF0ADB">
        <w:t xml:space="preserve">, and type of </w:t>
      </w:r>
      <w:r w:rsidR="00625E56">
        <w:t xml:space="preserve">training data. </w:t>
      </w:r>
      <w:r w:rsidR="004B24B5">
        <w:t>The simplest type, Linear Regression, was chosen to do initial sampling.</w:t>
      </w:r>
    </w:p>
    <w:p w14:paraId="092D97CA" w14:textId="53D7F87C" w:rsidR="00242879" w:rsidRDefault="00242879" w:rsidP="00F21607">
      <w:pPr>
        <w:pStyle w:val="Heading2"/>
      </w:pPr>
      <w:r>
        <w:t>Checking Data:</w:t>
      </w:r>
    </w:p>
    <w:p w14:paraId="4E230E7F" w14:textId="42258F1F" w:rsidR="009478C4" w:rsidRDefault="00242879" w:rsidP="00242879">
      <w:r>
        <w:t xml:space="preserve">It was found that during the model training period that there were a few values outside of acceptable date ranges, e.g. 29/04/2025. These values were dropped as </w:t>
      </w:r>
      <w:r w:rsidR="00795DA9">
        <w:t>these values cannot exist within the real world.</w:t>
      </w:r>
      <w:r w:rsidR="009478C4">
        <w:t xml:space="preserve"> </w:t>
      </w:r>
      <w:r w:rsidR="005C06ED">
        <w:t xml:space="preserve">In the end the “date” column had </w:t>
      </w:r>
      <w:r w:rsidR="00F54C98">
        <w:t xml:space="preserve">to be dropped as the linear regression algorithm present within </w:t>
      </w:r>
      <w:proofErr w:type="spellStart"/>
      <w:r w:rsidR="00F54C98">
        <w:t>SciKit</w:t>
      </w:r>
      <w:proofErr w:type="spellEnd"/>
      <w:r w:rsidR="00F54C98">
        <w:t xml:space="preserve">-Learn </w:t>
      </w:r>
      <w:r w:rsidR="00FE2B47">
        <w:fldChar w:fldCharType="begin"/>
      </w:r>
      <w:r w:rsidR="00FE2B47">
        <w:instrText xml:space="preserve"> ADDIN ZOTERO_ITEM CSL_CITATION {"citationID":"bKhpfiCf","properties":{"formattedCitation":"(scikit-learn n.d.)","plainCitation":"(scikit-learn n.d.)","noteIndex":0},"citationItems":[{"id":64,"uris":["http://zotero.org/users/local/ZgM2QhaK/items/Z5XL5EGI"],"itemData":{"id":64,"type":"webpage","abstract":"Gallery examples: Principal Component Regression vs Partial Least Squares Regression Plot individual and voting regression predictions Failure of Machine Learning to infer causal effects Comparing ...","container-title":"scikit-learn","language":"en","title":"LinearRegression","URL":"https://scikit-learn/stable/modules/generated/sklearn.linear_model.LinearRegression.html","author":[{"literal":"scikit-learn"}],"accessed":{"date-parts":[["2026",5,10]]}}}],"schema":"https://github.com/citation-style-language/schema/raw/master/csl-citation.json"} </w:instrText>
      </w:r>
      <w:r w:rsidR="00FE2B47">
        <w:fldChar w:fldCharType="separate"/>
      </w:r>
      <w:r w:rsidR="00FE2B47" w:rsidRPr="00FE2B47">
        <w:rPr>
          <w:rFonts w:ascii="Aptos" w:hAnsi="Aptos"/>
        </w:rPr>
        <w:t>(scikit-learn n.d.)</w:t>
      </w:r>
      <w:r w:rsidR="00FE2B47">
        <w:fldChar w:fldCharType="end"/>
      </w:r>
      <w:r w:rsidR="00170E7F">
        <w:t xml:space="preserve"> </w:t>
      </w:r>
      <w:r w:rsidR="00711CD2">
        <w:t xml:space="preserve">cannot take timestamp </w:t>
      </w:r>
      <w:r w:rsidR="00533790">
        <w:t>datatype</w:t>
      </w:r>
      <w:r w:rsidR="004D7EDF">
        <w:t>.</w:t>
      </w:r>
      <w:r w:rsidR="009478C4">
        <w:t xml:space="preserve"> </w:t>
      </w:r>
    </w:p>
    <w:p w14:paraId="317FBB2C" w14:textId="60686FCA" w:rsidR="002E03C4" w:rsidRDefault="009478C4" w:rsidP="00242879">
      <w:r>
        <w:t>The categorical data within the data</w:t>
      </w:r>
      <w:r w:rsidR="00C05671">
        <w:t>set,</w:t>
      </w:r>
      <w:r w:rsidR="00BF6D4A">
        <w:t xml:space="preserve"> also had to be transformed into numerical values. </w:t>
      </w:r>
      <w:r w:rsidR="00604F7F">
        <w:t xml:space="preserve">These include </w:t>
      </w:r>
      <w:r w:rsidR="00DC63E6">
        <w:t>the seasons and weather conditions.</w:t>
      </w:r>
      <w:r w:rsidR="00474AAB">
        <w:t xml:space="preserve"> This transformation turns the </w:t>
      </w:r>
      <w:r w:rsidR="00B903FD">
        <w:t xml:space="preserve">from “Summer” or “Cold” into </w:t>
      </w:r>
      <w:r w:rsidR="0024407C">
        <w:t>a 0 or 1 value</w:t>
      </w:r>
      <w:r w:rsidR="002E7CAE">
        <w:t xml:space="preserve"> for “</w:t>
      </w:r>
      <w:r w:rsidR="002E03C4">
        <w:t>season</w:t>
      </w:r>
      <w:r w:rsidR="002E7CAE">
        <w:t>-summer” or “</w:t>
      </w:r>
      <w:r w:rsidR="002E03C4">
        <w:t>weather-cold” using a transformation matrix.</w:t>
      </w:r>
    </w:p>
    <w:p w14:paraId="42C99722" w14:textId="2DD86BDD" w:rsidR="000E4C95" w:rsidRDefault="005F3408" w:rsidP="005F3408">
      <w:pPr>
        <w:pStyle w:val="Heading2"/>
      </w:pPr>
      <w:r>
        <w:t>Model Evaluation:</w:t>
      </w:r>
    </w:p>
    <w:p w14:paraId="209C38BC" w14:textId="003A04A1" w:rsidR="0090517B" w:rsidRDefault="00F20EBD" w:rsidP="00F20EBD">
      <w:pPr>
        <w:rPr>
          <w:rFonts w:eastAsiaTheme="minorEastAsia"/>
        </w:rPr>
      </w:pPr>
      <w:r>
        <w:t xml:space="preserve">The two metrics chosen to evaluate the model are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17F8F">
        <w:rPr>
          <w:rFonts w:eastAsiaTheme="minorEastAsia"/>
        </w:rPr>
        <w:t xml:space="preserve"> </w:t>
      </w:r>
      <w:r w:rsidR="00DD7C0D">
        <w:rPr>
          <w:rFonts w:eastAsiaTheme="minorEastAsia"/>
        </w:rPr>
        <w:t xml:space="preserve"> </w:t>
      </w:r>
      <w:r w:rsidR="00B17F8F">
        <w:rPr>
          <w:rFonts w:eastAsiaTheme="minorEastAsia"/>
        </w:rPr>
        <w:t xml:space="preserve">and </w:t>
      </w:r>
      <w:r w:rsidR="0014783A">
        <w:rPr>
          <w:rFonts w:eastAsiaTheme="minorEastAsia"/>
        </w:rPr>
        <w:t xml:space="preserve">Root Mean Squared Error </w:t>
      </w:r>
      <m:oMath>
        <m:r>
          <m:rPr>
            <m:nor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RMSE)</m:t>
        </m:r>
      </m:oMath>
      <w:r w:rsidR="0001596F">
        <w:rPr>
          <w:rFonts w:eastAsiaTheme="minorEastAsia"/>
        </w:rPr>
        <w:t xml:space="preserve"> </w:t>
      </w:r>
      <w:r w:rsidR="00170E7F">
        <w:rPr>
          <w:rFonts w:eastAsiaTheme="minorEastAsia"/>
        </w:rPr>
        <w:fldChar w:fldCharType="begin"/>
      </w:r>
      <w:r w:rsidR="00170E7F">
        <w:rPr>
          <w:rFonts w:eastAsiaTheme="minorEastAsia"/>
        </w:rPr>
        <w:instrText xml:space="preserve"> ADDIN ZOTERO_ITEM CSL_CITATION {"citationID":"LMEJaIjt","properties":{"formattedCitation":"(GeeksforGeeks 2026b)","plainCitation":"(GeeksforGeeks 2026b)","noteIndex":0},"citationItems":[{"id":62,"uris":["http://zotero.org/users/local/ZgM2QhaK/items/DBC3LWCQ"],"itemData":{"id":62,"type":"webpage","abstract":"Your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more.","container-title":"GeeksforGeeks","language":"en","note":"section: Machine Learning","title":"Evaluation Metrics in Machine Learning","URL":"https://www.geeksforgeeks.org/machine-learning/metrics-for-machine-learning-model/","author":[{"literal":"GeeksforGeeks"}],"accessed":{"date-parts":[["2026",5,10]]},"issued":{"date-parts":[["2026",3,30]]}}}],"schema":"https://github.com/citation-style-language/schema/raw/master/csl-citation.json"} </w:instrText>
      </w:r>
      <w:r w:rsidR="00170E7F">
        <w:rPr>
          <w:rFonts w:eastAsiaTheme="minorEastAsia"/>
        </w:rPr>
        <w:fldChar w:fldCharType="separate"/>
      </w:r>
      <w:r w:rsidR="00170E7F" w:rsidRPr="00170E7F">
        <w:rPr>
          <w:rFonts w:ascii="Aptos" w:hAnsi="Aptos"/>
        </w:rPr>
        <w:t>(GeeksforGeeks 2026b)</w:t>
      </w:r>
      <w:r w:rsidR="00170E7F">
        <w:rPr>
          <w:rFonts w:eastAsiaTheme="minorEastAsia"/>
        </w:rPr>
        <w:fldChar w:fldCharType="end"/>
      </w:r>
      <w:r w:rsidR="00A16A5A">
        <w:rPr>
          <w:rFonts w:eastAsiaTheme="minorEastAsia"/>
        </w:rPr>
        <w:t xml:space="preserve">. </w:t>
      </w:r>
      <w:r w:rsidR="00D0076C">
        <w:rPr>
          <w:rFonts w:eastAsiaTheme="minorEastAsia"/>
        </w:rPr>
        <w:t>Both</w:t>
      </w:r>
      <w:r w:rsidR="007B1CAB">
        <w:rPr>
          <w:rFonts w:eastAsiaTheme="minorEastAsia"/>
        </w:rPr>
        <w:t xml:space="preserve"> metrics were chosen </w:t>
      </w:r>
      <w:r w:rsidR="001A0AC5">
        <w:rPr>
          <w:rFonts w:eastAsiaTheme="minorEastAsia"/>
        </w:rPr>
        <w:t xml:space="preserve">as they are the default metrics for </w:t>
      </w:r>
      <w:r w:rsidR="00D0076C">
        <w:rPr>
          <w:rFonts w:eastAsiaTheme="minorEastAsia"/>
        </w:rPr>
        <w:t xml:space="preserve">regression and can be instantly compared against other regression models.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A16A5A">
        <w:rPr>
          <w:rFonts w:eastAsiaTheme="minorEastAsia"/>
        </w:rPr>
        <w:t xml:space="preserve"> values </w:t>
      </w:r>
      <w:r w:rsidR="00251E32">
        <w:rPr>
          <w:rFonts w:eastAsiaTheme="minorEastAsia"/>
        </w:rPr>
        <w:t>indicate</w:t>
      </w:r>
      <w:r w:rsidR="00157E6E">
        <w:rPr>
          <w:rFonts w:eastAsiaTheme="minorEastAsia"/>
        </w:rPr>
        <w:t xml:space="preserve"> </w:t>
      </w:r>
      <w:r w:rsidR="00041578">
        <w:rPr>
          <w:rFonts w:eastAsiaTheme="minorEastAsia"/>
        </w:rPr>
        <w:t>how close a model</w:t>
      </w:r>
      <w:r w:rsidR="00251E32">
        <w:rPr>
          <w:rFonts w:eastAsiaTheme="minorEastAsia"/>
        </w:rPr>
        <w:t>’s predicted value</w:t>
      </w:r>
      <w:r w:rsidR="00041578">
        <w:rPr>
          <w:rFonts w:eastAsiaTheme="minorEastAsia"/>
        </w:rPr>
        <w:t xml:space="preserve"> is to a target </w:t>
      </w:r>
      <w:r w:rsidR="00251E32">
        <w:rPr>
          <w:rFonts w:eastAsiaTheme="minorEastAsia"/>
        </w:rPr>
        <w:t xml:space="preserve">actual </w:t>
      </w:r>
      <w:r w:rsidR="00041578">
        <w:rPr>
          <w:rFonts w:eastAsiaTheme="minorEastAsia"/>
        </w:rPr>
        <w:t xml:space="preserve">value. </w:t>
      </w:r>
      <w:r w:rsidR="00041578">
        <w:rPr>
          <w:rFonts w:eastAsiaTheme="minorEastAsia"/>
        </w:rPr>
        <w:lastRenderedPageBreak/>
        <w:t>Ideally this value is close to 1</w:t>
      </w:r>
      <w:r w:rsidR="00A537AE">
        <w:rPr>
          <w:rFonts w:eastAsiaTheme="minorEastAsia"/>
        </w:rPr>
        <w:t xml:space="preserve"> meaning that </w:t>
      </w:r>
      <w:r w:rsidR="00FA6765">
        <w:rPr>
          <w:rFonts w:eastAsiaTheme="minorEastAsia"/>
        </w:rPr>
        <w:t xml:space="preserve">model is perfect and correlation is linear with not outliers. </w:t>
      </w:r>
      <w:r w:rsidR="00FC0428">
        <w:rPr>
          <w:rFonts w:eastAsiaTheme="minorEastAsia"/>
        </w:rPr>
        <w:t xml:space="preserve">This models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FC0428">
        <w:rPr>
          <w:rFonts w:eastAsiaTheme="minorEastAsia"/>
        </w:rPr>
        <w:t xml:space="preserve"> value </w:t>
      </w:r>
      <w:r w:rsidR="00151CA5">
        <w:rPr>
          <w:rFonts w:eastAsiaTheme="minorEastAsia"/>
        </w:rPr>
        <w:t>~0.5119</w:t>
      </w:r>
      <w:r w:rsidR="00A4016C">
        <w:rPr>
          <w:rFonts w:eastAsiaTheme="minorEastAsia"/>
        </w:rPr>
        <w:t xml:space="preserve">, meaning that </w:t>
      </w:r>
      <w:r w:rsidR="00857DF9">
        <w:rPr>
          <w:rFonts w:eastAsiaTheme="minorEastAsia"/>
        </w:rPr>
        <w:t>there is almost no correlation between X and y values</w:t>
      </w:r>
      <w:r w:rsidR="00EE21EE">
        <w:rPr>
          <w:rFonts w:eastAsiaTheme="minorEastAsia"/>
        </w:rPr>
        <w:t>.</w:t>
      </w:r>
      <w:r w:rsidR="00B41C33">
        <w:rPr>
          <w:rFonts w:eastAsiaTheme="minorEastAsia"/>
        </w:rPr>
        <w:t xml:space="preserve"> </w:t>
      </w:r>
      <w:r w:rsidR="006B7045">
        <w:rPr>
          <w:rFonts w:eastAsiaTheme="minorEastAsia"/>
        </w:rPr>
        <w:t xml:space="preserve">That value is corroborated by simply looking at the variety </w:t>
      </w:r>
      <w:r w:rsidR="00EA7308">
        <w:rPr>
          <w:rFonts w:eastAsiaTheme="minorEastAsia"/>
        </w:rPr>
        <w:t>(non-linear) expression of the exploratory data analytics graph</w:t>
      </w:r>
      <w:r w:rsidR="007D657D">
        <w:rPr>
          <w:rFonts w:eastAsiaTheme="minorEastAsia"/>
        </w:rPr>
        <w:t xml:space="preserve">s. I.E temperature/season/weather </w:t>
      </w:r>
      <w:r w:rsidR="002C167E">
        <w:rPr>
          <w:rFonts w:eastAsiaTheme="minorEastAsia"/>
        </w:rPr>
        <w:t xml:space="preserve">against the count and time series graph. As such a linear regression model is not style of basic machine learning </w:t>
      </w:r>
      <w:r w:rsidR="004D14EB">
        <w:rPr>
          <w:rFonts w:eastAsiaTheme="minorEastAsia"/>
        </w:rPr>
        <w:t xml:space="preserve">required in the non-linear style </w:t>
      </w:r>
      <w:r w:rsidR="00E54B09">
        <w:rPr>
          <w:rFonts w:eastAsiaTheme="minorEastAsia"/>
        </w:rPr>
        <w:t>expressed within the data.</w:t>
      </w:r>
    </w:p>
    <w:p w14:paraId="15331C1C" w14:textId="6BC1813C" w:rsidR="00412C37" w:rsidRPr="00A0414E" w:rsidRDefault="00000000" w:rsidP="00F20EB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</m:oMath>
      </m:oMathPara>
    </w:p>
    <w:p w14:paraId="61F5D460" w14:textId="6D1F6AC3" w:rsidR="00A0414E" w:rsidRDefault="00A0414E" w:rsidP="00F20EBD">
      <w:pPr>
        <w:rPr>
          <w:rFonts w:eastAsiaTheme="minorEastAsia"/>
        </w:rPr>
      </w:pPr>
      <w:r>
        <w:rPr>
          <w:rFonts w:eastAsiaTheme="minorEastAsia"/>
        </w:rPr>
        <w:t>Where:</w:t>
      </w:r>
    </w:p>
    <w:p w14:paraId="2ED39444" w14:textId="59DD9473" w:rsidR="00A0414E" w:rsidRPr="00A0414E" w:rsidRDefault="00000000" w:rsidP="00A0414E">
      <w:pPr>
        <w:pStyle w:val="ListParagraph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963A16">
        <w:rPr>
          <w:rFonts w:eastAsiaTheme="minorEastAsia"/>
        </w:rPr>
        <w:t xml:space="preserve"> – Actual Values</w:t>
      </w:r>
    </w:p>
    <w:p w14:paraId="00093144" w14:textId="36BFBCF7" w:rsidR="00A0414E" w:rsidRPr="00A0414E" w:rsidRDefault="00000000" w:rsidP="00A0414E">
      <w:pPr>
        <w:pStyle w:val="ListParagraph"/>
        <w:numPr>
          <w:ilvl w:val="0"/>
          <w:numId w:val="1"/>
        </w:numPr>
        <w:rPr>
          <w:rFonts w:eastAsiaTheme="minorEastAsia"/>
        </w:rPr>
      </w:pPr>
      <m:oMath>
        <m:acc>
          <m:accPr>
            <m:ctrlPr>
              <w:rPr>
                <w:rFonts w:ascii="Cambria Math" w:eastAsiaTheme="minorEastAsia" w:hAnsi="Cambria Math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acc>
      </m:oMath>
      <w:r w:rsidR="00963A16">
        <w:rPr>
          <w:rFonts w:eastAsiaTheme="minorEastAsia"/>
        </w:rPr>
        <w:t xml:space="preserve"> – Predicted Value</w:t>
      </w:r>
    </w:p>
    <w:p w14:paraId="3A051B4D" w14:textId="0A6314A7" w:rsidR="00A0414E" w:rsidRPr="00A0414E" w:rsidRDefault="00000000" w:rsidP="00A0414E">
      <w:pPr>
        <w:pStyle w:val="ListParagraph"/>
        <w:numPr>
          <w:ilvl w:val="0"/>
          <w:numId w:val="1"/>
        </w:numPr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</m:oMath>
      <w:r w:rsidR="00A0414E">
        <w:rPr>
          <w:rFonts w:eastAsiaTheme="minorEastAsia"/>
        </w:rPr>
        <w:t xml:space="preserve"> – Mean of the actual values </w:t>
      </w:r>
    </w:p>
    <w:p w14:paraId="0AA4615B" w14:textId="3E93B1D6" w:rsidR="007B6397" w:rsidRDefault="0014783A" w:rsidP="00F20EBD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RMSE</m:t>
        </m:r>
      </m:oMath>
      <w:r w:rsidR="002E7F00">
        <w:rPr>
          <w:rFonts w:eastAsiaTheme="minorEastAsia"/>
        </w:rPr>
        <w:t xml:space="preserve"> </w:t>
      </w:r>
      <w:r w:rsidR="00994FB3">
        <w:rPr>
          <w:rFonts w:eastAsiaTheme="minorEastAsia"/>
        </w:rPr>
        <w:t xml:space="preserve">(Fig B) </w:t>
      </w:r>
      <w:r w:rsidR="002E7F00">
        <w:rPr>
          <w:rFonts w:eastAsiaTheme="minorEastAsia"/>
        </w:rPr>
        <w:t>value</w:t>
      </w:r>
      <w:r w:rsidR="00994FB3">
        <w:rPr>
          <w:rFonts w:eastAsiaTheme="minorEastAsia"/>
        </w:rPr>
        <w:t xml:space="preserve"> penalizes large errors and </w:t>
      </w:r>
      <w:r w:rsidR="00F72089">
        <w:rPr>
          <w:rFonts w:eastAsiaTheme="minorEastAsia"/>
        </w:rPr>
        <w:t xml:space="preserve">in particular </w:t>
      </w:r>
      <w:r w:rsidR="001E0A55">
        <w:rPr>
          <w:rFonts w:eastAsiaTheme="minorEastAsia"/>
        </w:rPr>
        <w:t xml:space="preserve">overestimations. </w:t>
      </w:r>
      <w:r w:rsidR="00804B44">
        <w:rPr>
          <w:rFonts w:eastAsiaTheme="minorEastAsia"/>
        </w:rPr>
        <w:t>Again,</w:t>
      </w:r>
      <w:r w:rsidR="001E0A55">
        <w:rPr>
          <w:rFonts w:eastAsiaTheme="minorEastAsia"/>
        </w:rPr>
        <w:t xml:space="preserve"> generally the lower the value the more accurate the model. Even with the </w:t>
      </w:r>
      <w:r w:rsidR="00804B44">
        <w:rPr>
          <w:rFonts w:eastAsiaTheme="minorEastAsia"/>
        </w:rPr>
        <w:t xml:space="preserve">data cleanse removing the obvious incorrect values, the </w:t>
      </w:r>
      <m:oMath>
        <m:r>
          <w:rPr>
            <w:rFonts w:ascii="Cambria Math" w:eastAsiaTheme="minorEastAsia" w:hAnsi="Cambria Math"/>
          </w:rPr>
          <m:t>RMSE</m:t>
        </m:r>
      </m:oMath>
      <w:r w:rsidR="00804B44">
        <w:rPr>
          <w:rFonts w:eastAsiaTheme="minorEastAsia"/>
        </w:rPr>
        <w:t xml:space="preserve"> value is </w:t>
      </w:r>
      <w:r w:rsidR="003B1805">
        <w:rPr>
          <w:rFonts w:eastAsiaTheme="minorEastAsia"/>
        </w:rPr>
        <w:t>~22</w:t>
      </w:r>
      <w:r w:rsidR="00A43372">
        <w:rPr>
          <w:rFonts w:eastAsiaTheme="minorEastAsia"/>
        </w:rPr>
        <w:t xml:space="preserve">5.75. </w:t>
      </w:r>
      <w:r w:rsidR="00B0525E">
        <w:rPr>
          <w:rFonts w:eastAsiaTheme="minorEastAsia"/>
        </w:rPr>
        <w:t xml:space="preserve">This value means that there is roughly a </w:t>
      </w:r>
      <m:oMath>
        <m:r>
          <m:rPr>
            <m:sty m:val="p"/>
          </m:rPr>
          <w:rPr>
            <w:rFonts w:ascii="Cambria Math" w:eastAsiaTheme="minorEastAsia" w:hAnsi="Cambria Math"/>
          </w:rPr>
          <m:t>±</m:t>
        </m:r>
        <m:r>
          <w:rPr>
            <w:rFonts w:ascii="Cambria Math" w:eastAsiaTheme="minorEastAsia" w:hAnsi="Cambria Math"/>
          </w:rPr>
          <m:t>225.75</m:t>
        </m:r>
      </m:oMath>
      <w:r w:rsidR="00B0525E">
        <w:rPr>
          <w:rFonts w:eastAsiaTheme="minorEastAsia"/>
        </w:rPr>
        <w:t xml:space="preserve"> variance error within the model</w:t>
      </w:r>
      <w:r w:rsidR="008E61F5">
        <w:rPr>
          <w:rFonts w:eastAsiaTheme="minorEastAsia"/>
        </w:rPr>
        <w:t>’</w:t>
      </w:r>
      <w:r w:rsidR="00B0525E">
        <w:rPr>
          <w:rFonts w:eastAsiaTheme="minorEastAsia"/>
        </w:rPr>
        <w:t>s prediction.</w:t>
      </w:r>
    </w:p>
    <w:p w14:paraId="746D40F5" w14:textId="0D98490E" w:rsidR="00FB4497" w:rsidRPr="00DF749D" w:rsidRDefault="00DF749D" w:rsidP="00F20EB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RMSE=</m:t>
          </m:r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</w:rPr>
                        <m:t>j=1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nary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</m:e>
          </m:rad>
        </m:oMath>
      </m:oMathPara>
    </w:p>
    <w:p w14:paraId="3662CEE7" w14:textId="5F5B2940" w:rsidR="00DF749D" w:rsidRPr="00DF749D" w:rsidRDefault="00DF749D" w:rsidP="00DF749D">
      <w:pPr>
        <w:rPr>
          <w:rFonts w:eastAsiaTheme="minorEastAsia"/>
        </w:rPr>
      </w:pPr>
      <w:r w:rsidRPr="00DF749D">
        <w:rPr>
          <w:rFonts w:eastAsiaTheme="minorEastAsia"/>
        </w:rPr>
        <w:t>Where:</w:t>
      </w:r>
    </w:p>
    <w:p w14:paraId="31BF9542" w14:textId="46FA585C" w:rsidR="00251E32" w:rsidRDefault="00000000" w:rsidP="00251E32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251E32">
        <w:rPr>
          <w:rFonts w:eastAsiaTheme="minorEastAsia"/>
        </w:rPr>
        <w:t xml:space="preserve"> – Actual Value within the dataset</w:t>
      </w:r>
    </w:p>
    <w:p w14:paraId="4F563DA1" w14:textId="26AF2AEC" w:rsidR="00251E32" w:rsidRDefault="00000000" w:rsidP="00251E32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acc>
          <m:accPr>
            <m:ctrlPr>
              <w:rPr>
                <w:rFonts w:ascii="Cambria Math" w:eastAsiaTheme="minorEastAsia" w:hAnsi="Cambria Math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acc>
      </m:oMath>
      <w:r w:rsidR="00251E32">
        <w:rPr>
          <w:rFonts w:eastAsiaTheme="minorEastAsia"/>
        </w:rPr>
        <w:t xml:space="preserve"> – Model’s predicted value</w:t>
      </w:r>
    </w:p>
    <w:p w14:paraId="5F03FF34" w14:textId="144185F2" w:rsidR="00DF749D" w:rsidRPr="00D12CD0" w:rsidRDefault="00251E32" w:rsidP="00F20EBD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– Number of values</w:t>
      </w:r>
    </w:p>
    <w:p w14:paraId="52971CB6" w14:textId="133C2EB5" w:rsidR="008E61F5" w:rsidRDefault="008E61F5" w:rsidP="00F20EBD">
      <w:pPr>
        <w:rPr>
          <w:rFonts w:eastAsiaTheme="minorEastAsia"/>
        </w:rPr>
      </w:pPr>
      <w:r>
        <w:rPr>
          <w:rFonts w:eastAsiaTheme="minorEastAsia"/>
        </w:rPr>
        <w:t>All of this can be shown in the scatter plot below</w:t>
      </w:r>
      <w:r w:rsidR="007B6397">
        <w:rPr>
          <w:rFonts w:eastAsiaTheme="minorEastAsia"/>
        </w:rPr>
        <w:t xml:space="preserve"> (</w:t>
      </w:r>
      <w:r w:rsidR="007B1CAB">
        <w:rPr>
          <w:rFonts w:eastAsiaTheme="minorEastAsia"/>
        </w:rPr>
        <w:fldChar w:fldCharType="begin"/>
      </w:r>
      <w:r w:rsidR="007B1CAB">
        <w:rPr>
          <w:rFonts w:eastAsiaTheme="minorEastAsia"/>
        </w:rPr>
        <w:instrText xml:space="preserve"> REF _Ref229325712 \h </w:instrText>
      </w:r>
      <w:r w:rsidR="007B1CAB">
        <w:rPr>
          <w:rFonts w:eastAsiaTheme="minorEastAsia"/>
        </w:rPr>
      </w:r>
      <w:r w:rsidR="007B1CAB">
        <w:rPr>
          <w:rFonts w:eastAsiaTheme="minorEastAsia"/>
        </w:rPr>
        <w:fldChar w:fldCharType="separate"/>
      </w:r>
      <w:r w:rsidR="007B1CAB">
        <w:t xml:space="preserve">Figure </w:t>
      </w:r>
      <w:r w:rsidR="007B1CAB">
        <w:rPr>
          <w:noProof/>
        </w:rPr>
        <w:t>7</w:t>
      </w:r>
      <w:r w:rsidR="007B1CAB">
        <w:rPr>
          <w:rFonts w:eastAsiaTheme="minorEastAsia"/>
        </w:rPr>
        <w:fldChar w:fldCharType="end"/>
      </w:r>
      <w:r w:rsidR="007B6397">
        <w:rPr>
          <w:rFonts w:eastAsiaTheme="minorEastAsia"/>
        </w:rPr>
        <w:t>)</w:t>
      </w:r>
      <w:r w:rsidR="00D12CD0">
        <w:rPr>
          <w:rFonts w:eastAsiaTheme="minorEastAsia"/>
        </w:rPr>
        <w:t>.</w:t>
      </w:r>
      <w:r w:rsidR="003173BF">
        <w:rPr>
          <w:rFonts w:eastAsiaTheme="minorEastAsia"/>
        </w:rPr>
        <w:t xml:space="preserve"> Very few </w:t>
      </w:r>
      <w:r w:rsidR="005B7FA2">
        <w:rPr>
          <w:rFonts w:eastAsiaTheme="minorEastAsia"/>
        </w:rPr>
        <w:t xml:space="preserve">predicted </w:t>
      </w:r>
      <w:r w:rsidR="003173BF">
        <w:rPr>
          <w:rFonts w:eastAsiaTheme="minorEastAsia"/>
        </w:rPr>
        <w:t xml:space="preserve">values </w:t>
      </w:r>
      <w:r w:rsidR="00F90208">
        <w:rPr>
          <w:rFonts w:eastAsiaTheme="minorEastAsia"/>
        </w:rPr>
        <w:t>line</w:t>
      </w:r>
      <w:r w:rsidR="005B7FA2">
        <w:rPr>
          <w:rFonts w:eastAsiaTheme="minorEastAsia"/>
        </w:rPr>
        <w:t xml:space="preserve"> up with the</w:t>
      </w:r>
      <w:r w:rsidR="00F90208">
        <w:rPr>
          <w:rFonts w:eastAsiaTheme="minorEastAsia"/>
        </w:rPr>
        <w:t xml:space="preserve"> actual</w:t>
      </w:r>
      <w:r w:rsidR="005B7FA2">
        <w:rPr>
          <w:rFonts w:eastAsiaTheme="minorEastAsia"/>
        </w:rPr>
        <w:t xml:space="preserve"> values within the dataset.</w:t>
      </w:r>
      <w:r w:rsidR="00593304">
        <w:rPr>
          <w:rFonts w:eastAsiaTheme="minorEastAsia"/>
        </w:rPr>
        <w:t xml:space="preserve"> </w:t>
      </w:r>
      <w:r w:rsidR="00D93899">
        <w:rPr>
          <w:rFonts w:eastAsiaTheme="minorEastAsia"/>
        </w:rPr>
        <w:t xml:space="preserve">Again, the linear regression model </w:t>
      </w:r>
      <w:r w:rsidR="0068517D">
        <w:rPr>
          <w:rFonts w:eastAsiaTheme="minorEastAsia"/>
        </w:rPr>
        <w:t>is not great at predicting the non-linear data within the dataset.</w:t>
      </w:r>
    </w:p>
    <w:p w14:paraId="21CAA232" w14:textId="77777777" w:rsidR="008E61F5" w:rsidRDefault="008E61F5" w:rsidP="00F20EBD">
      <w:pPr>
        <w:rPr>
          <w:rFonts w:eastAsiaTheme="minorEastAsia"/>
        </w:rPr>
      </w:pPr>
    </w:p>
    <w:p w14:paraId="1312E078" w14:textId="77777777" w:rsidR="002E4180" w:rsidRDefault="008E61F5" w:rsidP="002E4180">
      <w:pPr>
        <w:keepNext/>
        <w:jc w:val="center"/>
      </w:pPr>
      <w:r w:rsidRPr="008E61F5">
        <w:rPr>
          <w:rFonts w:eastAsiaTheme="minorEastAsia"/>
          <w:noProof/>
        </w:rPr>
        <w:lastRenderedPageBreak/>
        <w:drawing>
          <wp:inline distT="0" distB="0" distL="0" distR="0" wp14:anchorId="1FD116DF" wp14:editId="2073E5BE">
            <wp:extent cx="3603171" cy="2805200"/>
            <wp:effectExtent l="0" t="0" r="0" b="0"/>
            <wp:docPr id="138370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709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8768" cy="280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1992E" w14:textId="6DF2F385" w:rsidR="008E61F5" w:rsidRDefault="002E4180" w:rsidP="002E4180">
      <w:pPr>
        <w:pStyle w:val="Caption"/>
        <w:rPr>
          <w:rFonts w:eastAsiaTheme="minorEastAsia"/>
        </w:rPr>
      </w:pPr>
      <w:bookmarkStart w:id="7" w:name="_Ref229325712"/>
      <w:r>
        <w:t xml:space="preserve">Figure </w:t>
      </w:r>
      <w:fldSimple w:instr=" SEQ Figure \* ARABIC ">
        <w:r>
          <w:rPr>
            <w:noProof/>
          </w:rPr>
          <w:t>7</w:t>
        </w:r>
      </w:fldSimple>
      <w:bookmarkEnd w:id="7"/>
      <w:r>
        <w:t xml:space="preserve"> - Scatter plot of predicted vs actual count values</w:t>
      </w:r>
    </w:p>
    <w:p w14:paraId="671D650A" w14:textId="6AB3EC1E" w:rsidR="0098274C" w:rsidRDefault="0098274C" w:rsidP="0098274C">
      <w:pPr>
        <w:pStyle w:val="Caption"/>
      </w:pPr>
      <w:r>
        <w:t xml:space="preserve">Source – Author </w:t>
      </w:r>
      <w:r>
        <w:fldChar w:fldCharType="begin"/>
      </w:r>
      <w:r>
        <w:instrText xml:space="preserve"> ADDIN ZOTERO_ITEM CSL_CITATION {"citationID":"3Y82JisQ","properties":{"formattedCitation":"(Wyer 2026)","plainCitation":"(Wyer 2026)","noteIndex":0},"citationItems":[{"id":68,"uris":["http://zotero.org/users/local/ZgM2QhaK/items/GXTP4VM2"],"itemData":{"id":68,"type":"software","abstract":"Use Machine Learning to determine bicyle use","genre":"Python","license":"GPL-3.0","note":"original-date: 2026-04-20T03:44:36Z","source":"GitHub","title":"BayElectrician/Bike-Use---ML","URL":"https://github.com/BayElectrician/Bike-Use---ML","author":[{"family":"Wyer","given":"Lachlan"}],"accessed":{"date-parts":[["2026",5,10]]},"issued":{"date-parts":[["2026",5,10]]}}}],"schema":"https://github.com/citation-style-language/schema/raw/master/csl-citation.json"} </w:instrText>
      </w:r>
      <w:r>
        <w:fldChar w:fldCharType="separate"/>
      </w:r>
      <w:r w:rsidRPr="0098274C">
        <w:rPr>
          <w:rFonts w:ascii="Aptos" w:hAnsi="Aptos"/>
        </w:rPr>
        <w:t>(Wyer 2026)</w:t>
      </w:r>
      <w:r>
        <w:fldChar w:fldCharType="end"/>
      </w:r>
    </w:p>
    <w:p w14:paraId="46D15C11" w14:textId="025EE017" w:rsidR="004216AC" w:rsidRDefault="004216AC" w:rsidP="004216AC">
      <w:pPr>
        <w:pStyle w:val="Heading2"/>
        <w:rPr>
          <w:rFonts w:eastAsiaTheme="minorEastAsia"/>
        </w:rPr>
      </w:pPr>
      <w:r>
        <w:rPr>
          <w:rFonts w:eastAsiaTheme="minorEastAsia"/>
        </w:rPr>
        <w:t>Making Predictions:</w:t>
      </w:r>
    </w:p>
    <w:p w14:paraId="0F9923DB" w14:textId="32323567" w:rsidR="006B5D07" w:rsidRPr="001F0FFC" w:rsidRDefault="00391EFC" w:rsidP="006D43FF">
      <w:pPr>
        <w:rPr>
          <w:rFonts w:eastAsiaTheme="minorEastAsia"/>
        </w:rPr>
      </w:pPr>
      <w:r>
        <w:t xml:space="preserve">Even though it is not recommended to </w:t>
      </w:r>
      <w:r w:rsidR="00CD1410">
        <w:t xml:space="preserve">make predictions </w:t>
      </w:r>
      <w:r w:rsidR="00C226BD">
        <w:t>with this linear regression model</w:t>
      </w:r>
      <w:r w:rsidR="001F0FFC">
        <w:t xml:space="preserve">, due to horrible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1F0FFC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RMSE</m:t>
        </m:r>
      </m:oMath>
      <w:r w:rsidR="001F0FFC">
        <w:rPr>
          <w:rFonts w:eastAsiaTheme="minorEastAsia"/>
        </w:rPr>
        <w:t xml:space="preserve"> values</w:t>
      </w:r>
      <w:r w:rsidR="004641CD">
        <w:rPr>
          <w:rFonts w:eastAsiaTheme="minorEastAsia"/>
        </w:rPr>
        <w:t xml:space="preserve">, it </w:t>
      </w:r>
      <w:r w:rsidR="00DC4257">
        <w:rPr>
          <w:rFonts w:eastAsiaTheme="minorEastAsia"/>
        </w:rPr>
        <w:t xml:space="preserve">still possible. The user inputs </w:t>
      </w:r>
      <w:r w:rsidR="00580218">
        <w:rPr>
          <w:rFonts w:eastAsiaTheme="minorEastAsia"/>
        </w:rPr>
        <w:t xml:space="preserve">a season, </w:t>
      </w:r>
      <w:proofErr w:type="gramStart"/>
      <w:r w:rsidR="00580218">
        <w:rPr>
          <w:rFonts w:eastAsiaTheme="minorEastAsia"/>
        </w:rPr>
        <w:t>whether or not</w:t>
      </w:r>
      <w:proofErr w:type="gramEnd"/>
      <w:r w:rsidR="00580218">
        <w:rPr>
          <w:rFonts w:eastAsiaTheme="minorEastAsia"/>
        </w:rPr>
        <w:t xml:space="preserve"> it is a holiday or working day, the temperature, </w:t>
      </w:r>
      <w:r w:rsidR="006D43FF">
        <w:rPr>
          <w:rFonts w:eastAsiaTheme="minorEastAsia"/>
        </w:rPr>
        <w:t>apparent temperature, humidity and windspeed. From these values the linear regression model tries to predict the expected number of bicycle rentals</w:t>
      </w:r>
      <w:r w:rsidR="006B5D07">
        <w:rPr>
          <w:rFonts w:eastAsiaTheme="minorEastAsia"/>
        </w:rPr>
        <w:t xml:space="preserve">. For example, inputting Summer, </w:t>
      </w:r>
      <w:r w:rsidR="00CC76F8">
        <w:rPr>
          <w:rFonts w:eastAsiaTheme="minorEastAsia"/>
        </w:rPr>
        <w:t xml:space="preserve">public holiday, not working day, clear, </w:t>
      </w:r>
      <w:r w:rsidR="00A65FB2">
        <w:rPr>
          <w:rFonts w:eastAsiaTheme="minorEastAsia"/>
        </w:rPr>
        <w:t xml:space="preserve">temp of 23, </w:t>
      </w:r>
      <w:proofErr w:type="spellStart"/>
      <w:r w:rsidR="00A65FB2">
        <w:rPr>
          <w:rFonts w:eastAsiaTheme="minorEastAsia"/>
        </w:rPr>
        <w:t>atemp</w:t>
      </w:r>
      <w:proofErr w:type="spellEnd"/>
      <w:r w:rsidR="00A65FB2">
        <w:rPr>
          <w:rFonts w:eastAsiaTheme="minorEastAsia"/>
        </w:rPr>
        <w:t xml:space="preserve"> of 24, 63% humidity and 43km/h </w:t>
      </w:r>
      <w:proofErr w:type="gramStart"/>
      <w:r w:rsidR="00A65FB2">
        <w:rPr>
          <w:rFonts w:eastAsiaTheme="minorEastAsia"/>
        </w:rPr>
        <w:t>has</w:t>
      </w:r>
      <w:proofErr w:type="gramEnd"/>
      <w:r w:rsidR="00A65FB2">
        <w:rPr>
          <w:rFonts w:eastAsiaTheme="minorEastAsia"/>
        </w:rPr>
        <w:t xml:space="preserve"> an expected count of 580.97 (~581) rentals.</w:t>
      </w:r>
    </w:p>
    <w:p w14:paraId="65A46D44" w14:textId="10FCBDB9" w:rsidR="00E97B8B" w:rsidRDefault="00E97B8B" w:rsidP="00E97B8B">
      <w:pPr>
        <w:pStyle w:val="Heading1"/>
      </w:pPr>
      <w:r>
        <w:t>Conclusion</w:t>
      </w:r>
    </w:p>
    <w:p w14:paraId="28BA6032" w14:textId="77777777" w:rsidR="00E97B8B" w:rsidRDefault="00E97B8B" w:rsidP="00E97B8B"/>
    <w:p w14:paraId="27018F34" w14:textId="59777524" w:rsidR="00E97B8B" w:rsidRDefault="00E97B8B" w:rsidP="00E97B8B">
      <w:pPr>
        <w:pStyle w:val="Heading1"/>
      </w:pPr>
      <w:r>
        <w:t>Recommendations:</w:t>
      </w:r>
    </w:p>
    <w:p w14:paraId="3F3DF8B0" w14:textId="67388A1C" w:rsidR="003F7C49" w:rsidRDefault="003F7C49" w:rsidP="00E97B8B">
      <w:r>
        <w:t xml:space="preserve">Hard to predict around the </w:t>
      </w:r>
      <w:proofErr w:type="spellStart"/>
      <w:r>
        <w:t>seasonalilty</w:t>
      </w:r>
      <w:proofErr w:type="spellEnd"/>
      <w:r>
        <w:t xml:space="preserve"> of bicycle analysis.</w:t>
      </w:r>
    </w:p>
    <w:p w14:paraId="638EF0C1" w14:textId="7385C2B3" w:rsidR="00E97B8B" w:rsidRDefault="00E97B8B" w:rsidP="00E97B8B">
      <w:r>
        <w:t xml:space="preserve">It is recommended that due to greater </w:t>
      </w:r>
      <w:proofErr w:type="spellStart"/>
      <w:r>
        <w:t>variablility</w:t>
      </w:r>
      <w:proofErr w:type="spellEnd"/>
      <w:r>
        <w:t xml:space="preserve"> and relationships and influence that more than one </w:t>
      </w:r>
      <w:r w:rsidR="008F136A">
        <w:t xml:space="preserve">variable has on </w:t>
      </w:r>
      <w:r w:rsidR="005524AB">
        <w:t xml:space="preserve">number of bicycles used, a </w:t>
      </w:r>
      <w:r w:rsidR="00E57668">
        <w:t>multi-dimensional</w:t>
      </w:r>
      <w:r w:rsidR="005524AB">
        <w:t xml:space="preserve"> regression or </w:t>
      </w:r>
      <w:proofErr w:type="spellStart"/>
      <w:r w:rsidR="005524AB">
        <w:t>nureul</w:t>
      </w:r>
      <w:proofErr w:type="spellEnd"/>
      <w:r w:rsidR="005524AB">
        <w:t xml:space="preserve"> network would be a better fit.</w:t>
      </w:r>
      <w:r w:rsidR="004B24B5">
        <w:t xml:space="preserve"> Use Something </w:t>
      </w:r>
      <w:r w:rsidR="00360BB8">
        <w:t xml:space="preserve">like non-linear with high </w:t>
      </w:r>
      <w:proofErr w:type="spellStart"/>
      <w:r w:rsidR="00360BB8">
        <w:t>polynoamial</w:t>
      </w:r>
      <w:proofErr w:type="spellEnd"/>
      <w:r w:rsidR="00360BB8">
        <w:t xml:space="preserve"> degree Support Vector Regression</w:t>
      </w:r>
    </w:p>
    <w:p w14:paraId="56AD0B68" w14:textId="77777777" w:rsidR="002E4180" w:rsidRDefault="002E4180" w:rsidP="00E97B8B"/>
    <w:p w14:paraId="355388DE" w14:textId="469D7523" w:rsidR="002E4180" w:rsidRPr="00E97B8B" w:rsidRDefault="002E4180" w:rsidP="002E4180">
      <w:pPr>
        <w:pStyle w:val="Heading1"/>
      </w:pPr>
      <w:r>
        <w:t>References</w:t>
      </w:r>
      <w:r w:rsidR="00E0358B">
        <w:t>:</w:t>
      </w:r>
    </w:p>
    <w:sectPr w:rsidR="002E4180" w:rsidRPr="00E97B8B" w:rsidSect="00527E3E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B836F" w14:textId="77777777" w:rsidR="006E18A1" w:rsidRDefault="006E18A1">
      <w:pPr>
        <w:spacing w:after="0" w:line="240" w:lineRule="auto"/>
      </w:pPr>
      <w:r>
        <w:separator/>
      </w:r>
    </w:p>
  </w:endnote>
  <w:endnote w:type="continuationSeparator" w:id="0">
    <w:p w14:paraId="7BCF4F91" w14:textId="77777777" w:rsidR="006E18A1" w:rsidRDefault="006E18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187FF" w14:textId="77777777" w:rsidR="00614615" w:rsidRPr="00BD23E3" w:rsidRDefault="006146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7894" w14:textId="77777777" w:rsidR="00614615" w:rsidRPr="00261AB9" w:rsidRDefault="00614615" w:rsidP="005C1F02">
    <w:pPr>
      <w:pStyle w:val="Footer"/>
      <w:pBdr>
        <w:top w:val="single" w:sz="12" w:space="1" w:color="A6A6A6" w:themeColor="background1" w:themeShade="A6"/>
      </w:pBdr>
      <w:rPr>
        <w:lang w:val="en-GB"/>
      </w:rPr>
    </w:pPr>
    <w:r>
      <w:rPr>
        <w:lang w:val="en-GB"/>
      </w:rPr>
      <w:t>[Online Team 13]</w:t>
    </w:r>
    <w:r>
      <w:rPr>
        <w:lang w:val="en-GB"/>
      </w:rPr>
      <w:tab/>
    </w:r>
    <w:r>
      <w:rPr>
        <w:lang w:val="en-GB"/>
      </w:rPr>
      <w:tab/>
    </w:r>
    <w:r w:rsidRPr="00261AB9">
      <w:rPr>
        <w:lang w:val="en-GB"/>
      </w:rPr>
      <w:t xml:space="preserve">Page | </w:t>
    </w:r>
    <w:r w:rsidRPr="00261AB9">
      <w:rPr>
        <w:lang w:val="en-GB"/>
      </w:rPr>
      <w:fldChar w:fldCharType="begin"/>
    </w:r>
    <w:r w:rsidRPr="00261AB9">
      <w:rPr>
        <w:lang w:val="en-GB"/>
      </w:rPr>
      <w:instrText xml:space="preserve"> PAGE   \* MERGEFORMAT </w:instrText>
    </w:r>
    <w:r w:rsidRPr="00261AB9">
      <w:rPr>
        <w:lang w:val="en-GB"/>
      </w:rPr>
      <w:fldChar w:fldCharType="separate"/>
    </w:r>
    <w:r>
      <w:rPr>
        <w:lang w:val="en-GB"/>
      </w:rPr>
      <w:t xml:space="preserve"> </w:t>
    </w:r>
    <w:r w:rsidRPr="00261AB9">
      <w:rPr>
        <w:noProof/>
        <w:lang w:val="en-GB"/>
      </w:rPr>
      <w:fldChar w:fldCharType="end"/>
    </w:r>
  </w:p>
  <w:p w14:paraId="7249A692" w14:textId="77777777" w:rsidR="00614615" w:rsidRPr="00BD23E3" w:rsidRDefault="006146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4B18D" w14:textId="77777777" w:rsidR="006E18A1" w:rsidRDefault="006E18A1">
      <w:pPr>
        <w:spacing w:after="0" w:line="240" w:lineRule="auto"/>
      </w:pPr>
      <w:r>
        <w:separator/>
      </w:r>
    </w:p>
  </w:footnote>
  <w:footnote w:type="continuationSeparator" w:id="0">
    <w:p w14:paraId="1FF3489D" w14:textId="77777777" w:rsidR="006E18A1" w:rsidRDefault="006E18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54B5" w14:textId="77777777" w:rsidR="00614615" w:rsidRPr="00BD23E3" w:rsidRDefault="00614615" w:rsidP="00575BD9">
    <w:pPr>
      <w:pStyle w:val="Header"/>
      <w:pBdr>
        <w:bottom w:val="single" w:sz="12" w:space="1" w:color="A6A6A6" w:themeColor="background1" w:themeShade="A6"/>
      </w:pBdr>
    </w:pPr>
    <w:r w:rsidRPr="00BD23E3">
      <w:t>ENEG11007</w:t>
    </w:r>
    <w:r w:rsidRPr="00BD23E3">
      <w:ptab w:relativeTo="margin" w:alignment="center" w:leader="none"/>
    </w:r>
    <w:r w:rsidRPr="00BD23E3">
      <w:t>Engineering Industry Project Investigation</w:t>
    </w:r>
    <w:r w:rsidRPr="00BD23E3">
      <w:ptab w:relativeTo="margin" w:alignment="right" w:leader="none"/>
    </w:r>
    <w:r w:rsidRPr="00BD23E3">
      <w:t>Team Report</w:t>
    </w:r>
  </w:p>
  <w:p w14:paraId="3834629F" w14:textId="77777777" w:rsidR="00614615" w:rsidRPr="00BD23E3" w:rsidRDefault="006146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10B5B"/>
    <w:multiLevelType w:val="hybridMultilevel"/>
    <w:tmpl w:val="2E4A5B74"/>
    <w:lvl w:ilvl="0" w:tplc="6BBECA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4D43B0"/>
    <w:multiLevelType w:val="hybridMultilevel"/>
    <w:tmpl w:val="E9E6C1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845423">
    <w:abstractNumId w:val="0"/>
  </w:num>
  <w:num w:numId="2" w16cid:durableId="18468253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D44"/>
    <w:rsid w:val="0001596F"/>
    <w:rsid w:val="000302A3"/>
    <w:rsid w:val="00041578"/>
    <w:rsid w:val="000545D4"/>
    <w:rsid w:val="000613FD"/>
    <w:rsid w:val="000638AC"/>
    <w:rsid w:val="00063F74"/>
    <w:rsid w:val="00074156"/>
    <w:rsid w:val="00074AEE"/>
    <w:rsid w:val="00080519"/>
    <w:rsid w:val="00080D32"/>
    <w:rsid w:val="00097A9E"/>
    <w:rsid w:val="000A00CB"/>
    <w:rsid w:val="000B3EA9"/>
    <w:rsid w:val="000B7826"/>
    <w:rsid w:val="000C2550"/>
    <w:rsid w:val="000E4C95"/>
    <w:rsid w:val="00122399"/>
    <w:rsid w:val="00122E28"/>
    <w:rsid w:val="00127B10"/>
    <w:rsid w:val="001426F1"/>
    <w:rsid w:val="0014783A"/>
    <w:rsid w:val="00150741"/>
    <w:rsid w:val="00151CA5"/>
    <w:rsid w:val="00156097"/>
    <w:rsid w:val="00157E6E"/>
    <w:rsid w:val="00170E7F"/>
    <w:rsid w:val="00173122"/>
    <w:rsid w:val="001731CB"/>
    <w:rsid w:val="00177F3F"/>
    <w:rsid w:val="001A0AC5"/>
    <w:rsid w:val="001A65A5"/>
    <w:rsid w:val="001D6BD9"/>
    <w:rsid w:val="001E0A55"/>
    <w:rsid w:val="001E266F"/>
    <w:rsid w:val="001E5B7C"/>
    <w:rsid w:val="001E7C41"/>
    <w:rsid w:val="001F0FFC"/>
    <w:rsid w:val="00220997"/>
    <w:rsid w:val="00234A59"/>
    <w:rsid w:val="002403F2"/>
    <w:rsid w:val="00242879"/>
    <w:rsid w:val="0024407C"/>
    <w:rsid w:val="00251E32"/>
    <w:rsid w:val="00255132"/>
    <w:rsid w:val="00265520"/>
    <w:rsid w:val="00266E22"/>
    <w:rsid w:val="0027162B"/>
    <w:rsid w:val="00276042"/>
    <w:rsid w:val="002A6D43"/>
    <w:rsid w:val="002C167E"/>
    <w:rsid w:val="002C483A"/>
    <w:rsid w:val="002C5836"/>
    <w:rsid w:val="002D0303"/>
    <w:rsid w:val="002D2B6E"/>
    <w:rsid w:val="002E03C4"/>
    <w:rsid w:val="002E309D"/>
    <w:rsid w:val="002E4180"/>
    <w:rsid w:val="002E7CAE"/>
    <w:rsid w:val="002E7F00"/>
    <w:rsid w:val="0030069A"/>
    <w:rsid w:val="003173BF"/>
    <w:rsid w:val="0032737F"/>
    <w:rsid w:val="00360BB8"/>
    <w:rsid w:val="00360FE0"/>
    <w:rsid w:val="00364743"/>
    <w:rsid w:val="00373E22"/>
    <w:rsid w:val="00375D70"/>
    <w:rsid w:val="003903D9"/>
    <w:rsid w:val="00390E10"/>
    <w:rsid w:val="00390EB5"/>
    <w:rsid w:val="00391EFC"/>
    <w:rsid w:val="003B1805"/>
    <w:rsid w:val="003E3895"/>
    <w:rsid w:val="003E4E53"/>
    <w:rsid w:val="003F25BA"/>
    <w:rsid w:val="003F7C49"/>
    <w:rsid w:val="00411BE9"/>
    <w:rsid w:val="00412C37"/>
    <w:rsid w:val="0041681F"/>
    <w:rsid w:val="00420005"/>
    <w:rsid w:val="004216AC"/>
    <w:rsid w:val="004641CD"/>
    <w:rsid w:val="00473C86"/>
    <w:rsid w:val="00474AAB"/>
    <w:rsid w:val="0048391E"/>
    <w:rsid w:val="00486E11"/>
    <w:rsid w:val="004878B2"/>
    <w:rsid w:val="004A3E8A"/>
    <w:rsid w:val="004A758F"/>
    <w:rsid w:val="004B1872"/>
    <w:rsid w:val="004B1EE5"/>
    <w:rsid w:val="004B24B5"/>
    <w:rsid w:val="004B7218"/>
    <w:rsid w:val="004C16EC"/>
    <w:rsid w:val="004C2AE5"/>
    <w:rsid w:val="004C6A8A"/>
    <w:rsid w:val="004D14EB"/>
    <w:rsid w:val="004D2FC8"/>
    <w:rsid w:val="004D7EDF"/>
    <w:rsid w:val="004E0AFF"/>
    <w:rsid w:val="004F061C"/>
    <w:rsid w:val="00501011"/>
    <w:rsid w:val="00520559"/>
    <w:rsid w:val="00525EAC"/>
    <w:rsid w:val="00527E3E"/>
    <w:rsid w:val="00527F78"/>
    <w:rsid w:val="00533790"/>
    <w:rsid w:val="00535665"/>
    <w:rsid w:val="0055241A"/>
    <w:rsid w:val="005524AB"/>
    <w:rsid w:val="00561F74"/>
    <w:rsid w:val="00575FDF"/>
    <w:rsid w:val="00580218"/>
    <w:rsid w:val="00586B81"/>
    <w:rsid w:val="00593304"/>
    <w:rsid w:val="005A6CE5"/>
    <w:rsid w:val="005B4241"/>
    <w:rsid w:val="005B7FA2"/>
    <w:rsid w:val="005C06ED"/>
    <w:rsid w:val="005E477F"/>
    <w:rsid w:val="005F19A8"/>
    <w:rsid w:val="005F3408"/>
    <w:rsid w:val="00603491"/>
    <w:rsid w:val="00604EA0"/>
    <w:rsid w:val="00604F7F"/>
    <w:rsid w:val="00605DA9"/>
    <w:rsid w:val="00614615"/>
    <w:rsid w:val="00616BEE"/>
    <w:rsid w:val="00622A71"/>
    <w:rsid w:val="00625E56"/>
    <w:rsid w:val="00640A6D"/>
    <w:rsid w:val="00646345"/>
    <w:rsid w:val="00650E3E"/>
    <w:rsid w:val="00652AAA"/>
    <w:rsid w:val="00652D6E"/>
    <w:rsid w:val="0068517D"/>
    <w:rsid w:val="00686A12"/>
    <w:rsid w:val="00692EC0"/>
    <w:rsid w:val="0069437D"/>
    <w:rsid w:val="00697595"/>
    <w:rsid w:val="006A0DBA"/>
    <w:rsid w:val="006B5D07"/>
    <w:rsid w:val="006B7045"/>
    <w:rsid w:val="006C0230"/>
    <w:rsid w:val="006C1E81"/>
    <w:rsid w:val="006D103F"/>
    <w:rsid w:val="006D43FF"/>
    <w:rsid w:val="006E18A1"/>
    <w:rsid w:val="006F3DDC"/>
    <w:rsid w:val="0070399F"/>
    <w:rsid w:val="00706FC5"/>
    <w:rsid w:val="00711CD2"/>
    <w:rsid w:val="00713ACB"/>
    <w:rsid w:val="00730A0B"/>
    <w:rsid w:val="0073578A"/>
    <w:rsid w:val="007439C8"/>
    <w:rsid w:val="00767803"/>
    <w:rsid w:val="00770135"/>
    <w:rsid w:val="00770CB1"/>
    <w:rsid w:val="007822D3"/>
    <w:rsid w:val="00795DA9"/>
    <w:rsid w:val="007B1CAB"/>
    <w:rsid w:val="007B6397"/>
    <w:rsid w:val="007D657D"/>
    <w:rsid w:val="007D7AC2"/>
    <w:rsid w:val="007E1236"/>
    <w:rsid w:val="007F74E2"/>
    <w:rsid w:val="00804B44"/>
    <w:rsid w:val="00810D05"/>
    <w:rsid w:val="00825A03"/>
    <w:rsid w:val="00833EB4"/>
    <w:rsid w:val="008412E9"/>
    <w:rsid w:val="00841741"/>
    <w:rsid w:val="0085490A"/>
    <w:rsid w:val="00855B99"/>
    <w:rsid w:val="00857DF9"/>
    <w:rsid w:val="0086097B"/>
    <w:rsid w:val="0088459D"/>
    <w:rsid w:val="008A18F7"/>
    <w:rsid w:val="008A3094"/>
    <w:rsid w:val="008B2A70"/>
    <w:rsid w:val="008B3A7F"/>
    <w:rsid w:val="008B5179"/>
    <w:rsid w:val="008C7765"/>
    <w:rsid w:val="008D2AA7"/>
    <w:rsid w:val="008E61F5"/>
    <w:rsid w:val="008F0988"/>
    <w:rsid w:val="008F136A"/>
    <w:rsid w:val="0090517B"/>
    <w:rsid w:val="00906340"/>
    <w:rsid w:val="00925601"/>
    <w:rsid w:val="009278FF"/>
    <w:rsid w:val="009279D9"/>
    <w:rsid w:val="009316A2"/>
    <w:rsid w:val="00942D51"/>
    <w:rsid w:val="00943E53"/>
    <w:rsid w:val="00944EF5"/>
    <w:rsid w:val="009478C4"/>
    <w:rsid w:val="00960DC3"/>
    <w:rsid w:val="00963A16"/>
    <w:rsid w:val="009717D4"/>
    <w:rsid w:val="00981169"/>
    <w:rsid w:val="00981226"/>
    <w:rsid w:val="0098274C"/>
    <w:rsid w:val="009844E8"/>
    <w:rsid w:val="00994FB3"/>
    <w:rsid w:val="009A6C02"/>
    <w:rsid w:val="009B2058"/>
    <w:rsid w:val="009B2FB1"/>
    <w:rsid w:val="009B71DB"/>
    <w:rsid w:val="009D4374"/>
    <w:rsid w:val="009E00A0"/>
    <w:rsid w:val="009F325D"/>
    <w:rsid w:val="009F7768"/>
    <w:rsid w:val="00A00A77"/>
    <w:rsid w:val="00A0414E"/>
    <w:rsid w:val="00A16A5A"/>
    <w:rsid w:val="00A16DCC"/>
    <w:rsid w:val="00A4016C"/>
    <w:rsid w:val="00A43372"/>
    <w:rsid w:val="00A4693A"/>
    <w:rsid w:val="00A537AE"/>
    <w:rsid w:val="00A65FB2"/>
    <w:rsid w:val="00A77C6B"/>
    <w:rsid w:val="00AB10E5"/>
    <w:rsid w:val="00AB1337"/>
    <w:rsid w:val="00AC5D84"/>
    <w:rsid w:val="00AC5EED"/>
    <w:rsid w:val="00AE60A6"/>
    <w:rsid w:val="00AF353F"/>
    <w:rsid w:val="00AF78A0"/>
    <w:rsid w:val="00B0525E"/>
    <w:rsid w:val="00B062B3"/>
    <w:rsid w:val="00B10684"/>
    <w:rsid w:val="00B17851"/>
    <w:rsid w:val="00B17F8F"/>
    <w:rsid w:val="00B40871"/>
    <w:rsid w:val="00B41C33"/>
    <w:rsid w:val="00B42850"/>
    <w:rsid w:val="00B5146A"/>
    <w:rsid w:val="00B56114"/>
    <w:rsid w:val="00B602BD"/>
    <w:rsid w:val="00B6204C"/>
    <w:rsid w:val="00B84107"/>
    <w:rsid w:val="00B903FD"/>
    <w:rsid w:val="00B94A56"/>
    <w:rsid w:val="00BA17A7"/>
    <w:rsid w:val="00BA7CDB"/>
    <w:rsid w:val="00BB2478"/>
    <w:rsid w:val="00BC7782"/>
    <w:rsid w:val="00BE36E3"/>
    <w:rsid w:val="00BE3BC5"/>
    <w:rsid w:val="00BE60F1"/>
    <w:rsid w:val="00BF0ADB"/>
    <w:rsid w:val="00BF1B86"/>
    <w:rsid w:val="00BF24A7"/>
    <w:rsid w:val="00BF6D4A"/>
    <w:rsid w:val="00C05671"/>
    <w:rsid w:val="00C226BD"/>
    <w:rsid w:val="00C36F6B"/>
    <w:rsid w:val="00C74777"/>
    <w:rsid w:val="00C93ACE"/>
    <w:rsid w:val="00CC76F8"/>
    <w:rsid w:val="00CD1410"/>
    <w:rsid w:val="00CE0AC0"/>
    <w:rsid w:val="00CE6548"/>
    <w:rsid w:val="00D0076C"/>
    <w:rsid w:val="00D12CD0"/>
    <w:rsid w:val="00D22BB6"/>
    <w:rsid w:val="00D30692"/>
    <w:rsid w:val="00D324F6"/>
    <w:rsid w:val="00D34705"/>
    <w:rsid w:val="00D415EF"/>
    <w:rsid w:val="00D416AC"/>
    <w:rsid w:val="00D45048"/>
    <w:rsid w:val="00D503F5"/>
    <w:rsid w:val="00D51E5B"/>
    <w:rsid w:val="00D53FB1"/>
    <w:rsid w:val="00D705E9"/>
    <w:rsid w:val="00D76F94"/>
    <w:rsid w:val="00D815FC"/>
    <w:rsid w:val="00D91D44"/>
    <w:rsid w:val="00D93899"/>
    <w:rsid w:val="00D93A06"/>
    <w:rsid w:val="00D95621"/>
    <w:rsid w:val="00D9611E"/>
    <w:rsid w:val="00DA17EA"/>
    <w:rsid w:val="00DA4585"/>
    <w:rsid w:val="00DB2FB0"/>
    <w:rsid w:val="00DB3485"/>
    <w:rsid w:val="00DB45FA"/>
    <w:rsid w:val="00DC4257"/>
    <w:rsid w:val="00DC63E6"/>
    <w:rsid w:val="00DD6CB8"/>
    <w:rsid w:val="00DD7C0D"/>
    <w:rsid w:val="00DF749D"/>
    <w:rsid w:val="00E005A5"/>
    <w:rsid w:val="00E0358B"/>
    <w:rsid w:val="00E1455F"/>
    <w:rsid w:val="00E3054D"/>
    <w:rsid w:val="00E31E8E"/>
    <w:rsid w:val="00E34581"/>
    <w:rsid w:val="00E54B09"/>
    <w:rsid w:val="00E54E9F"/>
    <w:rsid w:val="00E57668"/>
    <w:rsid w:val="00E62F2E"/>
    <w:rsid w:val="00E74BC8"/>
    <w:rsid w:val="00E75585"/>
    <w:rsid w:val="00E8281B"/>
    <w:rsid w:val="00E82D6B"/>
    <w:rsid w:val="00E908E8"/>
    <w:rsid w:val="00E97B8B"/>
    <w:rsid w:val="00E97C53"/>
    <w:rsid w:val="00EA6C14"/>
    <w:rsid w:val="00EA7308"/>
    <w:rsid w:val="00EB4CC8"/>
    <w:rsid w:val="00EC23B6"/>
    <w:rsid w:val="00EE21EE"/>
    <w:rsid w:val="00F20EBD"/>
    <w:rsid w:val="00F21607"/>
    <w:rsid w:val="00F41BFB"/>
    <w:rsid w:val="00F41EE2"/>
    <w:rsid w:val="00F45618"/>
    <w:rsid w:val="00F542AA"/>
    <w:rsid w:val="00F54C98"/>
    <w:rsid w:val="00F56577"/>
    <w:rsid w:val="00F613BF"/>
    <w:rsid w:val="00F63098"/>
    <w:rsid w:val="00F72089"/>
    <w:rsid w:val="00F74FC4"/>
    <w:rsid w:val="00F837C2"/>
    <w:rsid w:val="00F87DA4"/>
    <w:rsid w:val="00F90208"/>
    <w:rsid w:val="00F94F9A"/>
    <w:rsid w:val="00FA6765"/>
    <w:rsid w:val="00FB33F7"/>
    <w:rsid w:val="00FB4497"/>
    <w:rsid w:val="00FB4F4A"/>
    <w:rsid w:val="00FC0428"/>
    <w:rsid w:val="00FD3160"/>
    <w:rsid w:val="00FD3B52"/>
    <w:rsid w:val="00FE2B47"/>
    <w:rsid w:val="00FF367F"/>
    <w:rsid w:val="00FF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8C04"/>
  <w15:chartTrackingRefBased/>
  <w15:docId w15:val="{29693875-417A-47F4-9303-0C8703EA6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15"/>
  </w:style>
  <w:style w:type="paragraph" w:styleId="Heading1">
    <w:name w:val="heading 1"/>
    <w:basedOn w:val="Normal"/>
    <w:next w:val="Normal"/>
    <w:link w:val="Heading1Char"/>
    <w:uiPriority w:val="9"/>
    <w:qFormat/>
    <w:rsid w:val="00D91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1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1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D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table" w:styleId="TableGrid">
    <w:name w:val="Table Grid"/>
    <w:basedOn w:val="TableNormal"/>
    <w:uiPriority w:val="39"/>
    <w:rsid w:val="00652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A75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17F8F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4216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16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16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16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16A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62F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2F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F70B4-D076-438F-A475-EB77D3D2F9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9</Pages>
  <Words>3130</Words>
  <Characters>17846</Characters>
  <Application>Microsoft Office Word</Application>
  <DocSecurity>0</DocSecurity>
  <Lines>148</Lines>
  <Paragraphs>41</Paragraphs>
  <ScaleCrop>false</ScaleCrop>
  <Company/>
  <LinksUpToDate>false</LinksUpToDate>
  <CharactersWithSpaces>20935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35</cp:revision>
  <dcterms:created xsi:type="dcterms:W3CDTF">2026-05-10T06:46:00Z</dcterms:created>
  <dcterms:modified xsi:type="dcterms:W3CDTF">2026-05-10T07:25:00Z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zotero-version="9.0.3"&gt;&lt;session id="E7ul6UNA"/&gt;&lt;style id="http://www.zotero.org/styles/cquniversity-harvard" locale="en-AU" hasBibliography="1" bibliographyStyleHasBeenSet="0"/&gt;&lt;prefs&gt;&lt;pref name="fieldType" value="Field"/&gt;&lt;/prefs&gt;&lt;/</vt:lpwstr>
  </property>
  <property fmtid="{D5CDD505-2E9C-101B-9397-08002B2CF9AE}" pid="3" name="ZOTERO_PREF_2">
    <vt:lpwstr>data&gt;</vt:lpwstr>
  </property>
</Properties>
</file>