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D2F21" w14:textId="545BCCC9" w:rsidR="0096068D" w:rsidRDefault="0096068D" w:rsidP="0096068D">
      <w:pPr>
        <w:pStyle w:val="Title"/>
      </w:pPr>
      <w:r>
        <w:t>Data Analysis Assessment</w:t>
      </w:r>
    </w:p>
    <w:p w14:paraId="76073547" w14:textId="37BD0742" w:rsidR="0096068D" w:rsidRDefault="0096068D" w:rsidP="0096068D"/>
    <w:p w14:paraId="6521FF62" w14:textId="3AF61327" w:rsidR="0096068D" w:rsidRPr="0096068D" w:rsidRDefault="0096068D" w:rsidP="0096068D">
      <w:r>
        <w:t xml:space="preserve">This project was completed with help of GitHub for a commit history as only 1 python file is to be submitted. Normally splitting these amongst different </w:t>
      </w:r>
      <w:r w:rsidR="007E1BBB">
        <w:t>appropriately</w:t>
      </w:r>
      <w:r>
        <w:t xml:space="preserve"> named files would </w:t>
      </w:r>
      <w:r w:rsidR="00510879">
        <w:t>help with the maintainability of the code.</w:t>
      </w:r>
    </w:p>
    <w:p w14:paraId="62043E9E" w14:textId="70D61A14" w:rsidR="00510879" w:rsidRPr="00510879" w:rsidRDefault="00510879" w:rsidP="00014540">
      <w:pPr>
        <w:pStyle w:val="Heading1"/>
      </w:pPr>
      <w:r>
        <w:t>Question 0: Initial Development</w:t>
      </w:r>
    </w:p>
    <w:p w14:paraId="1B4429B2" w14:textId="08BD0807" w:rsidR="0096068D" w:rsidRDefault="0096068D" w:rsidP="0096068D">
      <w:r>
        <w:t xml:space="preserve">To make this program look a little cleaner python library OS is used to pause can clear the screen. This library is cross platform between windows and Linux and should provide a </w:t>
      </w:r>
      <w:r w:rsidR="00253505">
        <w:t>g</w:t>
      </w:r>
      <w:r>
        <w:t>ood UI for both.</w:t>
      </w:r>
    </w:p>
    <w:p w14:paraId="607DA4D4" w14:textId="0B24B733" w:rsidR="001D72CC" w:rsidRDefault="0096068D" w:rsidP="0096068D">
      <w:r>
        <w:t>When a use</w:t>
      </w:r>
      <w:r w:rsidR="00510879">
        <w:t>r</w:t>
      </w:r>
      <w:r>
        <w:t xml:space="preserve"> launches this program in the </w:t>
      </w:r>
      <w:r w:rsidR="00253505">
        <w:t>terminal,</w:t>
      </w:r>
      <w:r w:rsidR="00510879">
        <w:t xml:space="preserve"> they are presented with a decision screen</w:t>
      </w:r>
      <w:r w:rsidR="001D72CC">
        <w:t xml:space="preserve"> (Fig 1)</w:t>
      </w:r>
      <w:r w:rsidR="00510879">
        <w:t>.</w:t>
      </w:r>
      <w:r w:rsidR="001D72CC">
        <w:t xml:space="preserve"> From here</w:t>
      </w:r>
      <w:r w:rsidR="007373E2">
        <w:t>, the user input</w:t>
      </w:r>
      <w:r w:rsidR="00680941">
        <w:t xml:space="preserve">s </w:t>
      </w:r>
      <w:r w:rsidR="007373E2">
        <w:t>a value presented on the screen</w:t>
      </w:r>
      <w:r w:rsidR="00680941">
        <w:t>, the system checks if it is one of the appropriate answers</w:t>
      </w:r>
      <w:r w:rsidR="00253505">
        <w:t xml:space="preserve"> (Fig 2)</w:t>
      </w:r>
      <w:r w:rsidR="00680941">
        <w:t xml:space="preserve">. If it is the </w:t>
      </w:r>
      <w:r w:rsidR="00253505">
        <w:t xml:space="preserve">value is parsed into a decision </w:t>
      </w:r>
      <w:r w:rsidR="00A8136E">
        <w:t>algorithm (Fig 3), calling the correct function based upon what the user is wishing to do.</w:t>
      </w:r>
    </w:p>
    <w:p w14:paraId="093A365A" w14:textId="77777777" w:rsidR="003C45CD" w:rsidRDefault="007373E2" w:rsidP="0060765E">
      <w:pPr>
        <w:keepNext/>
        <w:jc w:val="center"/>
      </w:pPr>
      <w:r w:rsidRPr="007373E2">
        <w:rPr>
          <w:noProof/>
        </w:rPr>
        <w:drawing>
          <wp:inline distT="0" distB="0" distL="0" distR="0" wp14:anchorId="65E3AB1A" wp14:editId="3047E7ED">
            <wp:extent cx="4942296" cy="1472942"/>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6"/>
                    <a:stretch>
                      <a:fillRect/>
                    </a:stretch>
                  </pic:blipFill>
                  <pic:spPr>
                    <a:xfrm>
                      <a:off x="0" y="0"/>
                      <a:ext cx="4956000" cy="1477026"/>
                    </a:xfrm>
                    <a:prstGeom prst="rect">
                      <a:avLst/>
                    </a:prstGeom>
                  </pic:spPr>
                </pic:pic>
              </a:graphicData>
            </a:graphic>
          </wp:inline>
        </w:drawing>
      </w:r>
    </w:p>
    <w:p w14:paraId="2ABF64F3" w14:textId="4C1BA370" w:rsidR="007373E2" w:rsidRDefault="003C45CD" w:rsidP="003C45CD">
      <w:pPr>
        <w:pStyle w:val="Caption"/>
      </w:pPr>
      <w:r>
        <w:t xml:space="preserve">Figure </w:t>
      </w:r>
      <w:fldSimple w:instr=" SEQ Figure \* ARABIC ">
        <w:r w:rsidR="00CC6D1E">
          <w:rPr>
            <w:noProof/>
          </w:rPr>
          <w:t>1</w:t>
        </w:r>
      </w:fldSimple>
      <w:r>
        <w:t xml:space="preserve"> - Initial TUI that is present for </w:t>
      </w:r>
      <w:r w:rsidR="007E1BBB">
        <w:t>decision</w:t>
      </w:r>
      <w:r>
        <w:t xml:space="preserve"> making</w:t>
      </w:r>
    </w:p>
    <w:p w14:paraId="43D7E411" w14:textId="4E1BF03A" w:rsidR="003C45CD" w:rsidRPr="003C45CD" w:rsidRDefault="003C45CD" w:rsidP="000A4036">
      <w:pPr>
        <w:pStyle w:val="Caption"/>
      </w:pPr>
      <w:r>
        <w:t>Source -</w:t>
      </w:r>
      <w:r w:rsidR="0060765E">
        <w:t xml:space="preserve"> Author</w:t>
      </w:r>
    </w:p>
    <w:p w14:paraId="2B9CA36C" w14:textId="77777777" w:rsidR="0060765E" w:rsidRDefault="002554CA" w:rsidP="0060765E">
      <w:pPr>
        <w:keepNext/>
        <w:jc w:val="center"/>
      </w:pPr>
      <w:r w:rsidRPr="002554CA">
        <w:rPr>
          <w:noProof/>
        </w:rPr>
        <w:drawing>
          <wp:inline distT="0" distB="0" distL="0" distR="0" wp14:anchorId="7B21A3E5" wp14:editId="4E9B83C6">
            <wp:extent cx="4898753" cy="2271901"/>
            <wp:effectExtent l="0" t="0" r="0" b="0"/>
            <wp:docPr id="2"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program&#10;&#10;Description automatically generated"/>
                    <pic:cNvPicPr/>
                  </pic:nvPicPr>
                  <pic:blipFill>
                    <a:blip r:embed="rId7"/>
                    <a:stretch>
                      <a:fillRect/>
                    </a:stretch>
                  </pic:blipFill>
                  <pic:spPr>
                    <a:xfrm>
                      <a:off x="0" y="0"/>
                      <a:ext cx="4909347" cy="2276814"/>
                    </a:xfrm>
                    <a:prstGeom prst="rect">
                      <a:avLst/>
                    </a:prstGeom>
                  </pic:spPr>
                </pic:pic>
              </a:graphicData>
            </a:graphic>
          </wp:inline>
        </w:drawing>
      </w:r>
    </w:p>
    <w:p w14:paraId="63AE8FEB" w14:textId="51EB20A8" w:rsidR="002554CA" w:rsidRDefault="0060765E" w:rsidP="0060765E">
      <w:pPr>
        <w:pStyle w:val="Caption"/>
      </w:pPr>
      <w:r>
        <w:t xml:space="preserve">Figure </w:t>
      </w:r>
      <w:fldSimple w:instr=" SEQ Figure \* ARABIC ">
        <w:r w:rsidR="00CC6D1E">
          <w:rPr>
            <w:noProof/>
          </w:rPr>
          <w:t>2</w:t>
        </w:r>
      </w:fldSimple>
      <w:r>
        <w:t xml:space="preserve"> - Code to create the TUI and check value</w:t>
      </w:r>
      <w:r w:rsidR="007E1BBB">
        <w:t xml:space="preserve"> of the user input</w:t>
      </w:r>
    </w:p>
    <w:p w14:paraId="0CF7B8C0" w14:textId="20144C1B" w:rsidR="0060765E" w:rsidRPr="0060765E" w:rsidRDefault="0060765E" w:rsidP="000A4036">
      <w:pPr>
        <w:pStyle w:val="Caption"/>
      </w:pPr>
      <w:r>
        <w:t>Source - Author</w:t>
      </w:r>
    </w:p>
    <w:p w14:paraId="70BE136A" w14:textId="77777777" w:rsidR="0060765E" w:rsidRDefault="001D72CC" w:rsidP="0060765E">
      <w:pPr>
        <w:keepNext/>
        <w:jc w:val="center"/>
      </w:pPr>
      <w:r w:rsidRPr="001D72CC">
        <w:rPr>
          <w:noProof/>
        </w:rPr>
        <w:lastRenderedPageBreak/>
        <w:drawing>
          <wp:inline distT="0" distB="0" distL="0" distR="0" wp14:anchorId="22FD4225" wp14:editId="7210408F">
            <wp:extent cx="3619500" cy="3605064"/>
            <wp:effectExtent l="0" t="0" r="0" b="0"/>
            <wp:docPr id="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 shot of a computer program&#10;&#10;Description automatically generated"/>
                    <pic:cNvPicPr/>
                  </pic:nvPicPr>
                  <pic:blipFill>
                    <a:blip r:embed="rId8"/>
                    <a:stretch>
                      <a:fillRect/>
                    </a:stretch>
                  </pic:blipFill>
                  <pic:spPr>
                    <a:xfrm>
                      <a:off x="0" y="0"/>
                      <a:ext cx="3625326" cy="3610866"/>
                    </a:xfrm>
                    <a:prstGeom prst="rect">
                      <a:avLst/>
                    </a:prstGeom>
                  </pic:spPr>
                </pic:pic>
              </a:graphicData>
            </a:graphic>
          </wp:inline>
        </w:drawing>
      </w:r>
    </w:p>
    <w:p w14:paraId="302E7B64" w14:textId="22A6FD42" w:rsidR="0096068D" w:rsidRDefault="0060765E" w:rsidP="0060765E">
      <w:pPr>
        <w:pStyle w:val="Caption"/>
      </w:pPr>
      <w:r>
        <w:t xml:space="preserve">Figure </w:t>
      </w:r>
      <w:fldSimple w:instr=" SEQ Figure \* ARABIC ">
        <w:r w:rsidR="00CC6D1E">
          <w:rPr>
            <w:noProof/>
          </w:rPr>
          <w:t>3</w:t>
        </w:r>
      </w:fldSimple>
      <w:r>
        <w:t xml:space="preserve"> - Code that calls the </w:t>
      </w:r>
      <w:r w:rsidR="007E1BBB">
        <w:t>correct functions based</w:t>
      </w:r>
      <w:r>
        <w:t xml:space="preserve"> </w:t>
      </w:r>
      <w:r w:rsidR="007E1BBB">
        <w:t xml:space="preserve">on the </w:t>
      </w:r>
      <w:r>
        <w:t>user</w:t>
      </w:r>
      <w:r w:rsidR="007E1BBB">
        <w:t>’s</w:t>
      </w:r>
      <w:r>
        <w:t xml:space="preserve"> input</w:t>
      </w:r>
    </w:p>
    <w:p w14:paraId="5B9B8CED" w14:textId="4E91AD48" w:rsidR="0060765E" w:rsidRDefault="0060765E" w:rsidP="000A4036">
      <w:pPr>
        <w:pStyle w:val="Caption"/>
      </w:pPr>
      <w:r>
        <w:t>Source – Author</w:t>
      </w:r>
    </w:p>
    <w:p w14:paraId="0EB20FBB" w14:textId="08B002CE" w:rsidR="007E1BBB" w:rsidRDefault="007E1BBB" w:rsidP="00014540">
      <w:pPr>
        <w:pStyle w:val="Heading1"/>
      </w:pPr>
      <w:r>
        <w:t xml:space="preserve">Question </w:t>
      </w:r>
      <w:r w:rsidR="00014540">
        <w:t>1: Parsing in the Clinic Data</w:t>
      </w:r>
    </w:p>
    <w:p w14:paraId="1FF7FEE1" w14:textId="77777777" w:rsidR="00894873" w:rsidRDefault="0001686A" w:rsidP="00014540">
      <w:r>
        <w:t>When a user input 1 for their chosen query, the data present in the CSV file is parsed into a pandas DataFrame (Fig 4). This DataFrame is then printed onto the screen, showing the raw data in the file (Fig 5).</w:t>
      </w:r>
    </w:p>
    <w:p w14:paraId="65CCA0C5" w14:textId="77777777" w:rsidR="000A4036" w:rsidRDefault="00894873" w:rsidP="000A4036">
      <w:pPr>
        <w:keepNext/>
      </w:pPr>
      <w:r>
        <w:t xml:space="preserve">In the comment of fileName, and fileType is the option to have the user input the file’s name and type. </w:t>
      </w:r>
      <w:r w:rsidR="00DE499B">
        <w:t xml:space="preserve"> This allows further flexibility in </w:t>
      </w:r>
      <w:r w:rsidR="00AB41CE">
        <w:t xml:space="preserve">the file that can be imported into the program.  The only downsides are </w:t>
      </w:r>
      <w:r w:rsidR="00D659F4">
        <w:t xml:space="preserve">it can currently only take CSV files </w:t>
      </w:r>
      <w:r w:rsidR="00C86AE9">
        <w:t xml:space="preserve">and assumes that the data in the file follows the same naming conventions as </w:t>
      </w:r>
      <w:r w:rsidR="000A4036">
        <w:t>the original file.</w:t>
      </w:r>
      <w:r w:rsidR="00831097">
        <w:br/>
      </w:r>
      <w:r w:rsidR="00831097" w:rsidRPr="00831097">
        <w:rPr>
          <w:noProof/>
        </w:rPr>
        <w:drawing>
          <wp:inline distT="0" distB="0" distL="0" distR="0" wp14:anchorId="137D4D70" wp14:editId="43D62599">
            <wp:extent cx="4991281" cy="2067074"/>
            <wp:effectExtent l="0" t="0" r="0" b="9525"/>
            <wp:docPr id="4"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program&#10;&#10;Description automatically generated"/>
                    <pic:cNvPicPr/>
                  </pic:nvPicPr>
                  <pic:blipFill>
                    <a:blip r:embed="rId9"/>
                    <a:stretch>
                      <a:fillRect/>
                    </a:stretch>
                  </pic:blipFill>
                  <pic:spPr>
                    <a:xfrm>
                      <a:off x="0" y="0"/>
                      <a:ext cx="5002512" cy="2071725"/>
                    </a:xfrm>
                    <a:prstGeom prst="rect">
                      <a:avLst/>
                    </a:prstGeom>
                  </pic:spPr>
                </pic:pic>
              </a:graphicData>
            </a:graphic>
          </wp:inline>
        </w:drawing>
      </w:r>
    </w:p>
    <w:p w14:paraId="1662D1D0" w14:textId="0CC6BFAD" w:rsidR="0001686A" w:rsidRDefault="000A4036" w:rsidP="000A4036">
      <w:pPr>
        <w:pStyle w:val="Caption"/>
      </w:pPr>
      <w:r>
        <w:t xml:space="preserve">Figure </w:t>
      </w:r>
      <w:fldSimple w:instr=" SEQ Figure \* ARABIC ">
        <w:r w:rsidR="00CC6D1E">
          <w:rPr>
            <w:noProof/>
          </w:rPr>
          <w:t>4</w:t>
        </w:r>
      </w:fldSimple>
      <w:r>
        <w:t xml:space="preserve"> - Code too import the file</w:t>
      </w:r>
    </w:p>
    <w:p w14:paraId="6A64AA52" w14:textId="22577E90" w:rsidR="000A4036" w:rsidRPr="000A4036" w:rsidRDefault="000A4036" w:rsidP="000A4036">
      <w:pPr>
        <w:pStyle w:val="Caption"/>
      </w:pPr>
      <w:r>
        <w:t>Source - Author</w:t>
      </w:r>
    </w:p>
    <w:p w14:paraId="1D8EB8E4" w14:textId="77777777" w:rsidR="000A4036" w:rsidRDefault="00831097" w:rsidP="000A4036">
      <w:pPr>
        <w:keepNext/>
      </w:pPr>
      <w:r w:rsidRPr="00831097">
        <w:rPr>
          <w:noProof/>
        </w:rPr>
        <w:lastRenderedPageBreak/>
        <w:drawing>
          <wp:inline distT="0" distB="0" distL="0" distR="0" wp14:anchorId="5201D403" wp14:editId="053F0FB3">
            <wp:extent cx="5731510" cy="3295650"/>
            <wp:effectExtent l="0" t="0" r="254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0"/>
                    <a:stretch>
                      <a:fillRect/>
                    </a:stretch>
                  </pic:blipFill>
                  <pic:spPr>
                    <a:xfrm>
                      <a:off x="0" y="0"/>
                      <a:ext cx="5731510" cy="3295650"/>
                    </a:xfrm>
                    <a:prstGeom prst="rect">
                      <a:avLst/>
                    </a:prstGeom>
                  </pic:spPr>
                </pic:pic>
              </a:graphicData>
            </a:graphic>
          </wp:inline>
        </w:drawing>
      </w:r>
    </w:p>
    <w:p w14:paraId="3D7F1FE4" w14:textId="521A83E4" w:rsidR="00831097" w:rsidRDefault="000A4036" w:rsidP="000A4036">
      <w:pPr>
        <w:pStyle w:val="Caption"/>
      </w:pPr>
      <w:r>
        <w:t xml:space="preserve">Figure </w:t>
      </w:r>
      <w:fldSimple w:instr=" SEQ Figure \* ARABIC ">
        <w:r w:rsidR="00CC6D1E">
          <w:rPr>
            <w:noProof/>
          </w:rPr>
          <w:t>5</w:t>
        </w:r>
      </w:fldSimple>
      <w:r>
        <w:t xml:space="preserve"> - User TUI of data import</w:t>
      </w:r>
    </w:p>
    <w:p w14:paraId="0D2C9EB9" w14:textId="0EE76E45" w:rsidR="00066F04" w:rsidRDefault="00066F04" w:rsidP="00066F04">
      <w:r>
        <w:t>Source – Author</w:t>
      </w:r>
    </w:p>
    <w:p w14:paraId="479410C3" w14:textId="4C2BC651" w:rsidR="00832A7D" w:rsidRDefault="00832A7D" w:rsidP="00832A7D">
      <w:pPr>
        <w:pStyle w:val="Heading1"/>
      </w:pPr>
      <w:r>
        <w:t xml:space="preserve">Question 2: </w:t>
      </w:r>
      <w:r w:rsidR="00D65975">
        <w:t xml:space="preserve">Display Number of Records and </w:t>
      </w:r>
      <w:r w:rsidR="00A6599E">
        <w:t>Variables</w:t>
      </w:r>
    </w:p>
    <w:p w14:paraId="13BEF72E" w14:textId="77777777" w:rsidR="00A6599E" w:rsidRDefault="00C218EB" w:rsidP="00225C8F">
      <w:pPr>
        <w:keepNext/>
        <w:jc w:val="center"/>
      </w:pPr>
      <w:r w:rsidRPr="00C218EB">
        <w:rPr>
          <w:noProof/>
        </w:rPr>
        <w:drawing>
          <wp:inline distT="0" distB="0" distL="0" distR="0" wp14:anchorId="7928542D" wp14:editId="12654802">
            <wp:extent cx="5731510" cy="1315085"/>
            <wp:effectExtent l="0" t="0" r="2540" b="0"/>
            <wp:docPr id="6" name="Picture 6"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code&#10;&#10;Description automatically generated"/>
                    <pic:cNvPicPr/>
                  </pic:nvPicPr>
                  <pic:blipFill>
                    <a:blip r:embed="rId11"/>
                    <a:stretch>
                      <a:fillRect/>
                    </a:stretch>
                  </pic:blipFill>
                  <pic:spPr>
                    <a:xfrm>
                      <a:off x="0" y="0"/>
                      <a:ext cx="5731510" cy="1315085"/>
                    </a:xfrm>
                    <a:prstGeom prst="rect">
                      <a:avLst/>
                    </a:prstGeom>
                  </pic:spPr>
                </pic:pic>
              </a:graphicData>
            </a:graphic>
          </wp:inline>
        </w:drawing>
      </w:r>
    </w:p>
    <w:p w14:paraId="7EAB9B52" w14:textId="0908DDF2" w:rsidR="00D65975" w:rsidRDefault="00A6599E" w:rsidP="00A6599E">
      <w:pPr>
        <w:pStyle w:val="Caption"/>
      </w:pPr>
      <w:r>
        <w:t xml:space="preserve">Figure </w:t>
      </w:r>
      <w:fldSimple w:instr=" SEQ Figure \* ARABIC ">
        <w:r w:rsidR="00CC6D1E">
          <w:rPr>
            <w:noProof/>
          </w:rPr>
          <w:t>6</w:t>
        </w:r>
      </w:fldSimple>
      <w:r>
        <w:t xml:space="preserve">  - Code for displaying number of records and variables</w:t>
      </w:r>
    </w:p>
    <w:p w14:paraId="579FDB32" w14:textId="11D99DAD" w:rsidR="00A6599E" w:rsidRDefault="00A6599E" w:rsidP="00A6599E">
      <w:r>
        <w:t>Source – Author</w:t>
      </w:r>
    </w:p>
    <w:p w14:paraId="47A113F1" w14:textId="77777777" w:rsidR="00225C8F" w:rsidRDefault="00225C8F" w:rsidP="00225C8F">
      <w:pPr>
        <w:keepNext/>
        <w:jc w:val="center"/>
      </w:pPr>
      <w:r w:rsidRPr="00225C8F">
        <w:rPr>
          <w:noProof/>
        </w:rPr>
        <w:drawing>
          <wp:inline distT="0" distB="0" distL="0" distR="0" wp14:anchorId="2B2310D4" wp14:editId="13C7575E">
            <wp:extent cx="5034824" cy="2116344"/>
            <wp:effectExtent l="0" t="0" r="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12"/>
                    <a:stretch>
                      <a:fillRect/>
                    </a:stretch>
                  </pic:blipFill>
                  <pic:spPr>
                    <a:xfrm>
                      <a:off x="0" y="0"/>
                      <a:ext cx="5040728" cy="2118826"/>
                    </a:xfrm>
                    <a:prstGeom prst="rect">
                      <a:avLst/>
                    </a:prstGeom>
                  </pic:spPr>
                </pic:pic>
              </a:graphicData>
            </a:graphic>
          </wp:inline>
        </w:drawing>
      </w:r>
    </w:p>
    <w:p w14:paraId="10519A3A" w14:textId="7B2935AF" w:rsidR="00A6599E" w:rsidRDefault="00225C8F" w:rsidP="00225C8F">
      <w:pPr>
        <w:pStyle w:val="Caption"/>
      </w:pPr>
      <w:r>
        <w:t xml:space="preserve">Figure </w:t>
      </w:r>
      <w:fldSimple w:instr=" SEQ Figure \* ARABIC ">
        <w:r w:rsidR="00CC6D1E">
          <w:rPr>
            <w:noProof/>
          </w:rPr>
          <w:t>7</w:t>
        </w:r>
      </w:fldSimple>
      <w:r>
        <w:t xml:space="preserve"> - TUI for showing the values</w:t>
      </w:r>
    </w:p>
    <w:p w14:paraId="62E2CC48" w14:textId="64F14D1B" w:rsidR="00225C8F" w:rsidRDefault="00225C8F" w:rsidP="00225C8F">
      <w:r>
        <w:lastRenderedPageBreak/>
        <w:t>Source – Author</w:t>
      </w:r>
    </w:p>
    <w:p w14:paraId="5DA9B914" w14:textId="4A747571" w:rsidR="00B2231E" w:rsidRDefault="00B2231E" w:rsidP="00B2231E">
      <w:pPr>
        <w:pStyle w:val="Heading1"/>
      </w:pPr>
      <w:r>
        <w:t>Question 3: Display Final 3 Rows</w:t>
      </w:r>
    </w:p>
    <w:p w14:paraId="1C0E5B2A" w14:textId="5372CAAC" w:rsidR="00B2231E" w:rsidRDefault="00C452C2" w:rsidP="00B2231E">
      <w:r>
        <w:t>Uses .tail(3).</w:t>
      </w:r>
    </w:p>
    <w:p w14:paraId="25F82B2B" w14:textId="77777777" w:rsidR="0016489D" w:rsidRDefault="00C452C2" w:rsidP="0016489D">
      <w:pPr>
        <w:keepNext/>
      </w:pPr>
      <w:r w:rsidRPr="00C452C2">
        <w:rPr>
          <w:noProof/>
        </w:rPr>
        <w:drawing>
          <wp:inline distT="0" distB="0" distL="0" distR="0" wp14:anchorId="5D84CB35" wp14:editId="52F38260">
            <wp:extent cx="3258910" cy="1214325"/>
            <wp:effectExtent l="0" t="0" r="0" b="5080"/>
            <wp:docPr id="8" name="Picture 8"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 shot of a computer code&#10;&#10;Description automatically generated"/>
                    <pic:cNvPicPr/>
                  </pic:nvPicPr>
                  <pic:blipFill>
                    <a:blip r:embed="rId13"/>
                    <a:stretch>
                      <a:fillRect/>
                    </a:stretch>
                  </pic:blipFill>
                  <pic:spPr>
                    <a:xfrm>
                      <a:off x="0" y="0"/>
                      <a:ext cx="3280842" cy="1222497"/>
                    </a:xfrm>
                    <a:prstGeom prst="rect">
                      <a:avLst/>
                    </a:prstGeom>
                  </pic:spPr>
                </pic:pic>
              </a:graphicData>
            </a:graphic>
          </wp:inline>
        </w:drawing>
      </w:r>
    </w:p>
    <w:p w14:paraId="45A21235" w14:textId="045F414D" w:rsidR="0016489D" w:rsidRDefault="0016489D" w:rsidP="0016489D">
      <w:pPr>
        <w:pStyle w:val="Caption"/>
      </w:pPr>
      <w:r>
        <w:t xml:space="preserve">Figure </w:t>
      </w:r>
      <w:fldSimple w:instr=" SEQ Figure \* ARABIC ">
        <w:r w:rsidR="00CC6D1E">
          <w:rPr>
            <w:noProof/>
          </w:rPr>
          <w:t>8</w:t>
        </w:r>
      </w:fldSimple>
      <w:r>
        <w:t xml:space="preserve"> - Code for displaying final 3 rows</w:t>
      </w:r>
    </w:p>
    <w:p w14:paraId="6198BE34" w14:textId="3418E69C" w:rsidR="0016489D" w:rsidRDefault="0016489D" w:rsidP="0016489D">
      <w:r>
        <w:t>Source - Author</w:t>
      </w:r>
    </w:p>
    <w:p w14:paraId="6AEB912B" w14:textId="77777777" w:rsidR="00160CA0" w:rsidRDefault="00B943DE" w:rsidP="00160CA0">
      <w:pPr>
        <w:keepNext/>
      </w:pPr>
      <w:r w:rsidRPr="00B943DE">
        <w:rPr>
          <w:noProof/>
        </w:rPr>
        <w:drawing>
          <wp:inline distT="0" distB="0" distL="0" distR="0" wp14:anchorId="5B47D65D" wp14:editId="750B6F0B">
            <wp:extent cx="4624702" cy="2001339"/>
            <wp:effectExtent l="0" t="0" r="5080" b="0"/>
            <wp:docPr id="9" name="Picture 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 program&#10;&#10;Description automatically generated"/>
                    <pic:cNvPicPr/>
                  </pic:nvPicPr>
                  <pic:blipFill>
                    <a:blip r:embed="rId14"/>
                    <a:stretch>
                      <a:fillRect/>
                    </a:stretch>
                  </pic:blipFill>
                  <pic:spPr>
                    <a:xfrm>
                      <a:off x="0" y="0"/>
                      <a:ext cx="4628719" cy="2003077"/>
                    </a:xfrm>
                    <a:prstGeom prst="rect">
                      <a:avLst/>
                    </a:prstGeom>
                  </pic:spPr>
                </pic:pic>
              </a:graphicData>
            </a:graphic>
          </wp:inline>
        </w:drawing>
      </w:r>
    </w:p>
    <w:p w14:paraId="6E43E374" w14:textId="739DC1ED" w:rsidR="00160CA0" w:rsidRDefault="00160CA0" w:rsidP="00160CA0">
      <w:pPr>
        <w:pStyle w:val="Caption"/>
      </w:pPr>
      <w:r>
        <w:t xml:space="preserve">Figure </w:t>
      </w:r>
      <w:fldSimple w:instr=" SEQ Figure \* ARABIC ">
        <w:r w:rsidR="00CC6D1E">
          <w:rPr>
            <w:noProof/>
          </w:rPr>
          <w:t>9</w:t>
        </w:r>
      </w:fldSimple>
      <w:r>
        <w:t xml:space="preserve"> - User display of final 3 rows</w:t>
      </w:r>
    </w:p>
    <w:p w14:paraId="12313E33" w14:textId="17458753" w:rsidR="00160CA0" w:rsidRDefault="00160CA0" w:rsidP="00160CA0">
      <w:r>
        <w:t xml:space="preserve">Source </w:t>
      </w:r>
      <w:r w:rsidR="009560F5">
        <w:t>–</w:t>
      </w:r>
      <w:r>
        <w:t xml:space="preserve"> Author</w:t>
      </w:r>
    </w:p>
    <w:p w14:paraId="0E4BD081" w14:textId="400723FD" w:rsidR="009560F5" w:rsidRDefault="009560F5" w:rsidP="009560F5">
      <w:pPr>
        <w:pStyle w:val="Heading1"/>
      </w:pPr>
      <w:r>
        <w:t>Question 4: Cleaning Data</w:t>
      </w:r>
    </w:p>
    <w:p w14:paraId="176088B7" w14:textId="73EB7F6D" w:rsidR="00387255" w:rsidRDefault="00387255" w:rsidP="00387255">
      <w:r>
        <w:t>Here for each column the data was cleaned in a unique way.</w:t>
      </w:r>
      <w:r w:rsidR="00D40FC4">
        <w:t xml:space="preserve"> For critical values (</w:t>
      </w:r>
      <w:r w:rsidR="00A00A25">
        <w:t xml:space="preserve">age, gender, cholesterol, risk_status) </w:t>
      </w:r>
      <w:r w:rsidR="00D40FC4">
        <w:t xml:space="preserve">a value was placed between the accepted minimum and </w:t>
      </w:r>
      <w:commentRangeStart w:id="0"/>
      <w:r w:rsidR="00D40FC4">
        <w:t>maximum values. Else with the non-critical values th</w:t>
      </w:r>
      <w:r w:rsidR="00F66FE2">
        <w:t xml:space="preserve">ey where just changed to </w:t>
      </w:r>
      <w:r w:rsidR="008E47D3">
        <w:t xml:space="preserve">0. </w:t>
      </w:r>
    </w:p>
    <w:p w14:paraId="71EFD8A6" w14:textId="309360E3" w:rsidR="008E47D3" w:rsidRDefault="008E47D3" w:rsidP="00387255">
      <w:r>
        <w:t xml:space="preserve">If more time and data where present, a more complex solution of </w:t>
      </w:r>
      <w:r w:rsidR="00CB00AB">
        <w:t xml:space="preserve">estimating an value based on existing values present within the dataset and </w:t>
      </w:r>
      <w:r w:rsidR="009B4907">
        <w:t xml:space="preserve">in conjunction with a realistic value for </w:t>
      </w:r>
      <w:r w:rsidR="001B35DC">
        <w:t>other values present in that record.</w:t>
      </w:r>
    </w:p>
    <w:p w14:paraId="4F1C9CFA" w14:textId="13C4E387" w:rsidR="00E57414" w:rsidRDefault="00E57414" w:rsidP="00387255">
      <w:r>
        <w:t xml:space="preserve">Gender, since there is only 1 </w:t>
      </w:r>
      <w:r w:rsidR="00370198">
        <w:t xml:space="preserve">row of data that does not have gender placed in, it was decided to remove this record from the dataset. </w:t>
      </w:r>
      <w:commentRangeEnd w:id="0"/>
      <w:r w:rsidR="005E4CD2">
        <w:rPr>
          <w:rStyle w:val="CommentReference"/>
          <w:sz w:val="24"/>
          <w:szCs w:val="24"/>
        </w:rPr>
        <w:commentReference w:id="0"/>
      </w:r>
    </w:p>
    <w:p w14:paraId="54CE7C89" w14:textId="51F932D0" w:rsidR="005E4CD2" w:rsidRDefault="00427F1B" w:rsidP="00014540">
      <w:r>
        <w:t>Age was just checking if the ages were in an acceptable range. Eg. Age &lt; 0 can be in the dataset, as such it was just change to 0 or age &gt; than the maximum accepted age of 120 was changed to 120</w:t>
      </w:r>
      <w:r w:rsidR="005E4CD2">
        <w:t>.</w:t>
      </w:r>
    </w:p>
    <w:p w14:paraId="2AD9EC85" w14:textId="070DDB93" w:rsidR="005E4CD2" w:rsidRDefault="005E4CD2" w:rsidP="005E4CD2">
      <w:pPr>
        <w:pStyle w:val="Heading1"/>
      </w:pPr>
      <w:r>
        <w:lastRenderedPageBreak/>
        <w:t xml:space="preserve">Question </w:t>
      </w:r>
      <w:r w:rsidR="00BA59EF">
        <w:t>5: Numerical Summary</w:t>
      </w:r>
    </w:p>
    <w:p w14:paraId="42A06D8C" w14:textId="7FD35F71" w:rsidR="00C83DAA" w:rsidRDefault="000E4E4D" w:rsidP="00C83DAA">
      <w:r>
        <w:t xml:space="preserve">A 4 number summary is a great way of gaining insight into the variety of data present within a dataset. </w:t>
      </w:r>
      <w:r w:rsidR="00F5729B">
        <w:t xml:space="preserve">If a user does this before </w:t>
      </w:r>
      <w:r w:rsidR="005406E2">
        <w:t xml:space="preserve">cleaning the data (Fig 11 Currently) </w:t>
      </w:r>
      <w:r w:rsidR="00B7046B">
        <w:t xml:space="preserve">they will find a summary that contains some answer that are clearly wrong. I.E the maximum age being 200, </w:t>
      </w:r>
      <w:r w:rsidR="001A4CEC">
        <w:t xml:space="preserve">as well as </w:t>
      </w:r>
      <w:r w:rsidR="00B7046B">
        <w:t>a BMI</w:t>
      </w:r>
      <w:r w:rsidR="001A4CEC">
        <w:t xml:space="preserve"> and exercise of -1.0</w:t>
      </w:r>
      <w:r w:rsidR="00381B7D">
        <w:t xml:space="preserve"> (Fig 12 Currently). </w:t>
      </w:r>
      <w:r w:rsidR="00076CC5">
        <w:t>However,</w:t>
      </w:r>
      <w:r w:rsidR="00381B7D">
        <w:t xml:space="preserve"> this will draw out useful insights into the information presented within the database.</w:t>
      </w:r>
      <w:r w:rsidR="000A7060">
        <w:t xml:space="preserve"> These can include</w:t>
      </w:r>
      <w:r w:rsidR="00D4526E">
        <w:t>:</w:t>
      </w:r>
    </w:p>
    <w:p w14:paraId="19825A34" w14:textId="058D1EC0" w:rsidR="000A7060" w:rsidRDefault="00E17B03" w:rsidP="000A7060">
      <w:pPr>
        <w:pStyle w:val="ListParagraph"/>
        <w:numPr>
          <w:ilvl w:val="0"/>
          <w:numId w:val="1"/>
        </w:numPr>
      </w:pPr>
      <w:r>
        <w:t xml:space="preserve">Finding if there </w:t>
      </w:r>
      <w:r w:rsidR="00EF67BC">
        <w:t>are</w:t>
      </w:r>
      <w:r>
        <w:t xml:space="preserve"> large</w:t>
      </w:r>
      <w:r w:rsidR="00EF67BC">
        <w:t xml:space="preserve"> numbers</w:t>
      </w:r>
      <w:r>
        <w:t xml:space="preserve"> of outliers. I.E very large maximums or very small minimums in comparison to the mean.</w:t>
      </w:r>
      <w:r w:rsidR="00E1344C">
        <w:t xml:space="preserve"> A better way to do this would be to include the interquartile ranges</w:t>
      </w:r>
      <w:r w:rsidR="00A7370D">
        <w:t xml:space="preserve"> (E.g. traditional 5 number summary).</w:t>
      </w:r>
      <w:r w:rsidR="00F642F4">
        <w:t xml:space="preserve"> Further defining outliers within the dataset.</w:t>
      </w:r>
    </w:p>
    <w:p w14:paraId="4BBEAA12" w14:textId="0D82FA5F" w:rsidR="00B810DD" w:rsidRPr="00C83DAA" w:rsidRDefault="00B810DD" w:rsidP="000A7060">
      <w:pPr>
        <w:pStyle w:val="ListParagraph"/>
        <w:numPr>
          <w:ilvl w:val="0"/>
          <w:numId w:val="1"/>
        </w:numPr>
      </w:pPr>
      <w:r>
        <w:t xml:space="preserve">Determining the </w:t>
      </w:r>
      <w:r w:rsidR="00224824">
        <w:t xml:space="preserve">weakest, strongest and average of the human health within the clinic Data provided </w:t>
      </w:r>
    </w:p>
    <w:p w14:paraId="2BE362D2" w14:textId="77777777" w:rsidR="009E02D8" w:rsidRDefault="009001DC" w:rsidP="009E02D8">
      <w:pPr>
        <w:keepNext/>
      </w:pPr>
      <w:r w:rsidRPr="009001DC">
        <w:rPr>
          <w:noProof/>
        </w:rPr>
        <w:lastRenderedPageBreak/>
        <w:drawing>
          <wp:inline distT="0" distB="0" distL="0" distR="0" wp14:anchorId="40C0F3FC" wp14:editId="240F0C3C">
            <wp:extent cx="4079959" cy="4620126"/>
            <wp:effectExtent l="0" t="0" r="0" b="9525"/>
            <wp:docPr id="10" name="Picture 10"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 shot of a computer program&#10;&#10;Description automatically generated"/>
                    <pic:cNvPicPr/>
                  </pic:nvPicPr>
                  <pic:blipFill>
                    <a:blip r:embed="rId19"/>
                    <a:stretch>
                      <a:fillRect/>
                    </a:stretch>
                  </pic:blipFill>
                  <pic:spPr>
                    <a:xfrm>
                      <a:off x="0" y="0"/>
                      <a:ext cx="4087690" cy="4628881"/>
                    </a:xfrm>
                    <a:prstGeom prst="rect">
                      <a:avLst/>
                    </a:prstGeom>
                  </pic:spPr>
                </pic:pic>
              </a:graphicData>
            </a:graphic>
          </wp:inline>
        </w:drawing>
      </w:r>
      <w:r w:rsidR="009E02D8" w:rsidRPr="009E02D8">
        <w:rPr>
          <w:noProof/>
        </w:rPr>
        <w:drawing>
          <wp:inline distT="0" distB="0" distL="0" distR="0" wp14:anchorId="0D333B07" wp14:editId="43F06299">
            <wp:extent cx="5741877" cy="2147637"/>
            <wp:effectExtent l="0" t="0" r="0" b="5080"/>
            <wp:docPr id="11" name="Picture 1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 program&#10;&#10;Description automatically generated"/>
                    <pic:cNvPicPr/>
                  </pic:nvPicPr>
                  <pic:blipFill>
                    <a:blip r:embed="rId20"/>
                    <a:stretch>
                      <a:fillRect/>
                    </a:stretch>
                  </pic:blipFill>
                  <pic:spPr>
                    <a:xfrm>
                      <a:off x="0" y="0"/>
                      <a:ext cx="5787642" cy="2164754"/>
                    </a:xfrm>
                    <a:prstGeom prst="rect">
                      <a:avLst/>
                    </a:prstGeom>
                  </pic:spPr>
                </pic:pic>
              </a:graphicData>
            </a:graphic>
          </wp:inline>
        </w:drawing>
      </w:r>
    </w:p>
    <w:p w14:paraId="78425B5C" w14:textId="15B0455F" w:rsidR="009E02D8" w:rsidRDefault="009E02D8" w:rsidP="009E02D8">
      <w:pPr>
        <w:pStyle w:val="Caption"/>
      </w:pPr>
      <w:r>
        <w:t xml:space="preserve">Figure </w:t>
      </w:r>
      <w:fldSimple w:instr=" SEQ Figure \* ARABIC ">
        <w:r w:rsidR="00CC6D1E">
          <w:rPr>
            <w:noProof/>
          </w:rPr>
          <w:t>10</w:t>
        </w:r>
      </w:fldSimple>
      <w:r>
        <w:t xml:space="preserve"> - Code for calculating a 4 number summary for each numerical column</w:t>
      </w:r>
    </w:p>
    <w:p w14:paraId="179F62B6" w14:textId="661D6A3B" w:rsidR="009E02D8" w:rsidRDefault="009E02D8" w:rsidP="009E02D8">
      <w:r>
        <w:t>Source – Author</w:t>
      </w:r>
    </w:p>
    <w:p w14:paraId="67AF07C5" w14:textId="77777777" w:rsidR="00CC6D1E" w:rsidRDefault="00CC6D1E" w:rsidP="00CC6D1E">
      <w:pPr>
        <w:keepNext/>
      </w:pPr>
      <w:r w:rsidRPr="00CC6D1E">
        <w:rPr>
          <w:noProof/>
        </w:rPr>
        <w:lastRenderedPageBreak/>
        <w:drawing>
          <wp:inline distT="0" distB="0" distL="0" distR="0" wp14:anchorId="025FA1AA" wp14:editId="7A352225">
            <wp:extent cx="5731510" cy="3054985"/>
            <wp:effectExtent l="0" t="0" r="2540" b="0"/>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21"/>
                    <a:stretch>
                      <a:fillRect/>
                    </a:stretch>
                  </pic:blipFill>
                  <pic:spPr>
                    <a:xfrm>
                      <a:off x="0" y="0"/>
                      <a:ext cx="5731510" cy="3054985"/>
                    </a:xfrm>
                    <a:prstGeom prst="rect">
                      <a:avLst/>
                    </a:prstGeom>
                  </pic:spPr>
                </pic:pic>
              </a:graphicData>
            </a:graphic>
          </wp:inline>
        </w:drawing>
      </w:r>
    </w:p>
    <w:p w14:paraId="3D2AFE9F" w14:textId="508C9795" w:rsidR="00CC6D1E" w:rsidRDefault="00CC6D1E" w:rsidP="00CC6D1E">
      <w:pPr>
        <w:pStyle w:val="Caption"/>
      </w:pPr>
      <w:r>
        <w:t xml:space="preserve">Figure </w:t>
      </w:r>
      <w:fldSimple w:instr=" SEQ Figure \* ARABIC ">
        <w:r>
          <w:rPr>
            <w:noProof/>
          </w:rPr>
          <w:t>11</w:t>
        </w:r>
      </w:fldSimple>
      <w:r>
        <w:t xml:space="preserve"> - Summary before clean</w:t>
      </w:r>
    </w:p>
    <w:p w14:paraId="64734D85" w14:textId="13A3490F" w:rsidR="00CC6D1E" w:rsidRDefault="00CC6D1E" w:rsidP="00CC6D1E">
      <w:r>
        <w:t>Source – Author</w:t>
      </w:r>
    </w:p>
    <w:p w14:paraId="559D511B" w14:textId="77777777" w:rsidR="00C83DAA" w:rsidRDefault="00C83DAA" w:rsidP="00CC6D1E"/>
    <w:p w14:paraId="7BA6351B" w14:textId="6DF237F1" w:rsidR="00576271" w:rsidRDefault="00576271" w:rsidP="00576271">
      <w:pPr>
        <w:pStyle w:val="Heading1"/>
      </w:pPr>
      <w:r>
        <w:t xml:space="preserve">Question 6: Cholesterol </w:t>
      </w:r>
      <w:r w:rsidR="00494F98">
        <w:t>Histogram</w:t>
      </w:r>
    </w:p>
    <w:p w14:paraId="0669DD2D" w14:textId="54E57BCE" w:rsidR="008C7A96" w:rsidRDefault="004F5A24" w:rsidP="008C7A96">
      <w:r>
        <w:t xml:space="preserve">The frequency distribution in the cholesterol histogram can change widely with the number of bins that the developer wishes to include. The more bins the more bars and accurate the chart becomes. </w:t>
      </w:r>
      <w:r w:rsidR="00E5399F">
        <w:t xml:space="preserve">Here 20 bins was chosen as a middle ground between efficiency and accuracy. </w:t>
      </w:r>
    </w:p>
    <w:p w14:paraId="2C768A6A" w14:textId="10394F51" w:rsidR="00DE61CE" w:rsidRDefault="00DE61CE" w:rsidP="008C7A96">
      <w:r>
        <w:t xml:space="preserve">As shown in Fig X the histogram appears to be normally distributed with the most number of people </w:t>
      </w:r>
      <w:r w:rsidR="0032042C">
        <w:t xml:space="preserve">grouping around the 50 mark and failing off </w:t>
      </w:r>
      <w:r w:rsidR="005F5A05">
        <w:t xml:space="preserve">either side towards 0 frequency. </w:t>
      </w:r>
    </w:p>
    <w:p w14:paraId="69F08F50" w14:textId="77777777" w:rsidR="008C7A96" w:rsidRPr="008C7A96" w:rsidRDefault="008C7A96" w:rsidP="008C7A96"/>
    <w:p w14:paraId="7D1247B8" w14:textId="3B7A361D" w:rsidR="00446C04" w:rsidRPr="00446C04" w:rsidRDefault="00446C04" w:rsidP="00446C04">
      <w:r w:rsidRPr="00446C04">
        <w:drawing>
          <wp:inline distT="0" distB="0" distL="0" distR="0" wp14:anchorId="5A7AC7D5" wp14:editId="15CB928C">
            <wp:extent cx="5731510" cy="2362200"/>
            <wp:effectExtent l="0" t="0" r="2540" b="0"/>
            <wp:docPr id="59088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87908" name=""/>
                    <pic:cNvPicPr/>
                  </pic:nvPicPr>
                  <pic:blipFill>
                    <a:blip r:embed="rId22"/>
                    <a:stretch>
                      <a:fillRect/>
                    </a:stretch>
                  </pic:blipFill>
                  <pic:spPr>
                    <a:xfrm>
                      <a:off x="0" y="0"/>
                      <a:ext cx="5731510" cy="2362200"/>
                    </a:xfrm>
                    <a:prstGeom prst="rect">
                      <a:avLst/>
                    </a:prstGeom>
                  </pic:spPr>
                </pic:pic>
              </a:graphicData>
            </a:graphic>
          </wp:inline>
        </w:drawing>
      </w:r>
    </w:p>
    <w:p w14:paraId="3B6D6051" w14:textId="3F763430" w:rsidR="00E53777" w:rsidRPr="00E53777" w:rsidRDefault="00E53777" w:rsidP="00E53777">
      <w:r w:rsidRPr="00E53777">
        <w:lastRenderedPageBreak/>
        <w:drawing>
          <wp:inline distT="0" distB="0" distL="0" distR="0" wp14:anchorId="34BCE47D" wp14:editId="5FB9FB35">
            <wp:extent cx="5731510" cy="2068830"/>
            <wp:effectExtent l="0" t="0" r="2540" b="7620"/>
            <wp:docPr id="93895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53222" name=""/>
                    <pic:cNvPicPr/>
                  </pic:nvPicPr>
                  <pic:blipFill>
                    <a:blip r:embed="rId23"/>
                    <a:stretch>
                      <a:fillRect/>
                    </a:stretch>
                  </pic:blipFill>
                  <pic:spPr>
                    <a:xfrm>
                      <a:off x="0" y="0"/>
                      <a:ext cx="5731510" cy="2068830"/>
                    </a:xfrm>
                    <a:prstGeom prst="rect">
                      <a:avLst/>
                    </a:prstGeom>
                  </pic:spPr>
                </pic:pic>
              </a:graphicData>
            </a:graphic>
          </wp:inline>
        </w:drawing>
      </w:r>
    </w:p>
    <w:p w14:paraId="74B89A33" w14:textId="3A5ABBB9" w:rsidR="00494F98" w:rsidRDefault="00494F98" w:rsidP="00494F98">
      <w:r w:rsidRPr="00494F98">
        <w:drawing>
          <wp:inline distT="0" distB="0" distL="0" distR="0" wp14:anchorId="45E0881D" wp14:editId="46385589">
            <wp:extent cx="5731510" cy="4578985"/>
            <wp:effectExtent l="0" t="0" r="2540" b="0"/>
            <wp:docPr id="53039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96224" name=""/>
                    <pic:cNvPicPr/>
                  </pic:nvPicPr>
                  <pic:blipFill>
                    <a:blip r:embed="rId24"/>
                    <a:stretch>
                      <a:fillRect/>
                    </a:stretch>
                  </pic:blipFill>
                  <pic:spPr>
                    <a:xfrm>
                      <a:off x="0" y="0"/>
                      <a:ext cx="5731510" cy="4578985"/>
                    </a:xfrm>
                    <a:prstGeom prst="rect">
                      <a:avLst/>
                    </a:prstGeom>
                  </pic:spPr>
                </pic:pic>
              </a:graphicData>
            </a:graphic>
          </wp:inline>
        </w:drawing>
      </w:r>
    </w:p>
    <w:p w14:paraId="0D66E9E5" w14:textId="7BB92A37" w:rsidR="00E15BEE" w:rsidRDefault="00E15BEE">
      <w:r>
        <w:br w:type="page"/>
      </w:r>
    </w:p>
    <w:p w14:paraId="4B5485EC" w14:textId="1415459D" w:rsidR="00765F1B" w:rsidRDefault="00765F1B" w:rsidP="00765F1B">
      <w:pPr>
        <w:pStyle w:val="Heading1"/>
      </w:pPr>
      <w:r>
        <w:lastRenderedPageBreak/>
        <w:t>Question 7:</w:t>
      </w:r>
      <w:r w:rsidR="00D61067">
        <w:t xml:space="preserve"> Age Grouping Bar Chart</w:t>
      </w:r>
    </w:p>
    <w:p w14:paraId="74DBA811" w14:textId="6E0E84B7" w:rsidR="005B2A5F" w:rsidRPr="005B2A5F" w:rsidRDefault="005B2A5F" w:rsidP="005B2A5F">
      <w:r>
        <w:t>There is an extra grouping for people who forgot to clean the dataset before</w:t>
      </w:r>
      <w:r w:rsidR="0049155A">
        <w:t xml:space="preserve"> creating the graph. </w:t>
      </w:r>
      <w:r w:rsidR="00810FEA">
        <w:t xml:space="preserve">As even in the test dataset there </w:t>
      </w:r>
      <w:r w:rsidR="0016618F">
        <w:t xml:space="preserve">is a </w:t>
      </w:r>
      <w:r w:rsidR="00810FEA">
        <w:t>record that do not contain an age</w:t>
      </w:r>
      <w:r w:rsidR="00CC7718">
        <w:t>.</w:t>
      </w:r>
      <w:r w:rsidR="00556C65">
        <w:t xml:space="preserve"> This just creates a visual direction in which the user can see any errors within the data. </w:t>
      </w:r>
    </w:p>
    <w:p w14:paraId="7A546223" w14:textId="050F0F17" w:rsidR="005B2A5F" w:rsidRDefault="005B2A5F" w:rsidP="005B2A5F">
      <w:r w:rsidRPr="005B2A5F">
        <w:drawing>
          <wp:inline distT="0" distB="0" distL="0" distR="0" wp14:anchorId="2DC288F3" wp14:editId="23D6761C">
            <wp:extent cx="5731510" cy="4585970"/>
            <wp:effectExtent l="0" t="0" r="2540" b="5080"/>
            <wp:docPr id="24723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30515" name=""/>
                    <pic:cNvPicPr/>
                  </pic:nvPicPr>
                  <pic:blipFill>
                    <a:blip r:embed="rId25"/>
                    <a:stretch>
                      <a:fillRect/>
                    </a:stretch>
                  </pic:blipFill>
                  <pic:spPr>
                    <a:xfrm>
                      <a:off x="0" y="0"/>
                      <a:ext cx="5731510" cy="4585970"/>
                    </a:xfrm>
                    <a:prstGeom prst="rect">
                      <a:avLst/>
                    </a:prstGeom>
                  </pic:spPr>
                </pic:pic>
              </a:graphicData>
            </a:graphic>
          </wp:inline>
        </w:drawing>
      </w:r>
    </w:p>
    <w:p w14:paraId="2B3045E0" w14:textId="0478693D" w:rsidR="00C15FD8" w:rsidRDefault="00C15FD8" w:rsidP="005B2A5F">
      <w:r w:rsidRPr="00C15FD8">
        <w:drawing>
          <wp:inline distT="0" distB="0" distL="0" distR="0" wp14:anchorId="1A69FE10" wp14:editId="0C7F2279">
            <wp:extent cx="3314700" cy="2513752"/>
            <wp:effectExtent l="0" t="0" r="0" b="1270"/>
            <wp:docPr id="110025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51913" name=""/>
                    <pic:cNvPicPr/>
                  </pic:nvPicPr>
                  <pic:blipFill>
                    <a:blip r:embed="rId26"/>
                    <a:stretch>
                      <a:fillRect/>
                    </a:stretch>
                  </pic:blipFill>
                  <pic:spPr>
                    <a:xfrm>
                      <a:off x="0" y="0"/>
                      <a:ext cx="3318270" cy="2516459"/>
                    </a:xfrm>
                    <a:prstGeom prst="rect">
                      <a:avLst/>
                    </a:prstGeom>
                  </pic:spPr>
                </pic:pic>
              </a:graphicData>
            </a:graphic>
          </wp:inline>
        </w:drawing>
      </w:r>
    </w:p>
    <w:p w14:paraId="5FB7BDEA" w14:textId="05AED7DC" w:rsidR="00D6490B" w:rsidRDefault="00D6490B" w:rsidP="005B2A5F">
      <w:r w:rsidRPr="00D6490B">
        <w:lastRenderedPageBreak/>
        <w:drawing>
          <wp:inline distT="0" distB="0" distL="0" distR="0" wp14:anchorId="1F9BC606" wp14:editId="5B9A3AE7">
            <wp:extent cx="5731510" cy="1943735"/>
            <wp:effectExtent l="0" t="0" r="2540" b="0"/>
            <wp:docPr id="61895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56773" name=""/>
                    <pic:cNvPicPr/>
                  </pic:nvPicPr>
                  <pic:blipFill>
                    <a:blip r:embed="rId27"/>
                    <a:stretch>
                      <a:fillRect/>
                    </a:stretch>
                  </pic:blipFill>
                  <pic:spPr>
                    <a:xfrm>
                      <a:off x="0" y="0"/>
                      <a:ext cx="5731510" cy="1943735"/>
                    </a:xfrm>
                    <a:prstGeom prst="rect">
                      <a:avLst/>
                    </a:prstGeom>
                  </pic:spPr>
                </pic:pic>
              </a:graphicData>
            </a:graphic>
          </wp:inline>
        </w:drawing>
      </w:r>
    </w:p>
    <w:p w14:paraId="259481EC" w14:textId="77777777" w:rsidR="006C5311" w:rsidRDefault="006C5311" w:rsidP="005B2A5F"/>
    <w:p w14:paraId="067F0A66" w14:textId="14522916" w:rsidR="006C5311" w:rsidRDefault="006C5311" w:rsidP="006C5311">
      <w:pPr>
        <w:pStyle w:val="Heading1"/>
      </w:pPr>
      <w:r>
        <w:t>Question 10: Working with Health Data</w:t>
      </w:r>
    </w:p>
    <w:p w14:paraId="05EE25FB" w14:textId="702CF7A3" w:rsidR="006C5311" w:rsidRDefault="006C5311" w:rsidP="006C5311">
      <w:r>
        <w:t xml:space="preserve">When working with and around any health data there are numerous privacy concerns. </w:t>
      </w:r>
      <w:r w:rsidR="009A0C30">
        <w:t>E</w:t>
      </w:r>
      <w:r w:rsidR="007154C5">
        <w:t xml:space="preserve">ven with </w:t>
      </w:r>
      <w:r w:rsidR="009A0C30">
        <w:t>anonymised</w:t>
      </w:r>
      <w:r w:rsidR="007154C5">
        <w:t xml:space="preserve"> data</w:t>
      </w:r>
      <w:r w:rsidR="003F1F3C">
        <w:t xml:space="preserve">, there can be enough identifiable information within a record that linked with other datasets can uniquely identify the person. </w:t>
      </w:r>
      <w:r w:rsidR="0025538C">
        <w:t>As such the utmost care should be taken when accessing, transporting or utilizing the data.</w:t>
      </w:r>
      <w:r w:rsidR="004B69D1">
        <w:t xml:space="preserve"> In addition to making sure that the consent of everyone’s data being used in this way understands the privacy risks taken when this will inevitably be leaked/hacked in some way. </w:t>
      </w:r>
    </w:p>
    <w:p w14:paraId="18424FBA" w14:textId="5AC76B11" w:rsidR="005310DF" w:rsidRDefault="005310DF" w:rsidP="006C5311">
      <w:r>
        <w:t xml:space="preserve">Data security </w:t>
      </w:r>
      <w:r w:rsidR="00363AC9">
        <w:t>talking and how it would be bad if this data was not handled in a secure way.</w:t>
      </w:r>
    </w:p>
    <w:p w14:paraId="7AF6C1CC" w14:textId="77777777" w:rsidR="00C1455B" w:rsidRDefault="00C1455B" w:rsidP="006C5311"/>
    <w:p w14:paraId="29FE545C" w14:textId="3ABE2E6C" w:rsidR="00C1455B" w:rsidRPr="006C5311" w:rsidRDefault="00934713" w:rsidP="006C5311">
      <w:r>
        <w:t>If this data is being utilized as training data</w:t>
      </w:r>
      <w:r w:rsidR="006F3A1B">
        <w:t xml:space="preserve">, I.E a machine learning algorithm to predict results based on </w:t>
      </w:r>
      <w:r w:rsidR="003A19EB">
        <w:t xml:space="preserve">data inputs, the </w:t>
      </w:r>
      <w:r w:rsidR="006D157F">
        <w:t xml:space="preserve">biasing within the data must be considered. For </w:t>
      </w:r>
      <w:r w:rsidR="006F77F2">
        <w:t>example,</w:t>
      </w:r>
      <w:r w:rsidR="006D157F">
        <w:t xml:space="preserve"> using a population dataset based on white </w:t>
      </w:r>
      <w:r w:rsidR="00A95474">
        <w:t>middle-aged</w:t>
      </w:r>
      <w:r w:rsidR="006D157F">
        <w:t xml:space="preserve"> m</w:t>
      </w:r>
      <w:r w:rsidR="006F77F2">
        <w:t>en</w:t>
      </w:r>
      <w:r w:rsidR="00421716">
        <w:t xml:space="preserve">, and using it with old Chinese women there would be a clear </w:t>
      </w:r>
      <w:r w:rsidR="00A95474">
        <w:t xml:space="preserve">representation and ….. </w:t>
      </w:r>
      <w:r w:rsidR="00421716">
        <w:t>bias towards the</w:t>
      </w:r>
      <w:r w:rsidR="00385A85">
        <w:t xml:space="preserve"> issues with the dataset.</w:t>
      </w:r>
    </w:p>
    <w:sectPr w:rsidR="00C1455B" w:rsidRPr="006C531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chlan Wyer" w:date="2026-04-01T10:32:00Z" w:initials="LW">
    <w:p w14:paraId="596E1F69" w14:textId="680D99CC" w:rsidR="005E4CD2" w:rsidRDefault="005E4CD2">
      <w:pPr>
        <w:pStyle w:val="CommentText"/>
      </w:pPr>
      <w:r>
        <w:rPr>
          <w:rStyle w:val="CommentReference"/>
        </w:rPr>
        <w:annotationRef/>
      </w:r>
      <w:r>
        <w:t>Need to comeback after taught in class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6E1F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7772D0" w16cex:dateUtc="2026-04-01T00: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6E1F69" w16cid:durableId="2D7772D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290D5C"/>
    <w:multiLevelType w:val="hybridMultilevel"/>
    <w:tmpl w:val="AB66D83A"/>
    <w:lvl w:ilvl="0" w:tplc="9C98E416">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4237476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chlan Wyer">
    <w15:presenceInfo w15:providerId="None" w15:userId="Lachlan Wy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495"/>
    <w:rsid w:val="00014540"/>
    <w:rsid w:val="0001686A"/>
    <w:rsid w:val="00066F04"/>
    <w:rsid w:val="00076CC5"/>
    <w:rsid w:val="000A4036"/>
    <w:rsid w:val="000A7060"/>
    <w:rsid w:val="000E4E4D"/>
    <w:rsid w:val="00150741"/>
    <w:rsid w:val="00160CA0"/>
    <w:rsid w:val="0016489D"/>
    <w:rsid w:val="0016618F"/>
    <w:rsid w:val="001A4CEC"/>
    <w:rsid w:val="001B35DC"/>
    <w:rsid w:val="001D72CC"/>
    <w:rsid w:val="00224824"/>
    <w:rsid w:val="00225C8F"/>
    <w:rsid w:val="00253505"/>
    <w:rsid w:val="0025538C"/>
    <w:rsid w:val="002554CA"/>
    <w:rsid w:val="0032042C"/>
    <w:rsid w:val="00363AC9"/>
    <w:rsid w:val="00370198"/>
    <w:rsid w:val="00381B7D"/>
    <w:rsid w:val="00385A85"/>
    <w:rsid w:val="00387255"/>
    <w:rsid w:val="003A19EB"/>
    <w:rsid w:val="003C45CD"/>
    <w:rsid w:val="003F1F3C"/>
    <w:rsid w:val="00421716"/>
    <w:rsid w:val="00427F1B"/>
    <w:rsid w:val="00446C04"/>
    <w:rsid w:val="0049155A"/>
    <w:rsid w:val="00494F98"/>
    <w:rsid w:val="004B69D1"/>
    <w:rsid w:val="004F5A24"/>
    <w:rsid w:val="00510879"/>
    <w:rsid w:val="005310DF"/>
    <w:rsid w:val="005406E2"/>
    <w:rsid w:val="00556C65"/>
    <w:rsid w:val="00576271"/>
    <w:rsid w:val="005B2A5F"/>
    <w:rsid w:val="005E4CD2"/>
    <w:rsid w:val="005F5A05"/>
    <w:rsid w:val="0060765E"/>
    <w:rsid w:val="00640A6D"/>
    <w:rsid w:val="00680941"/>
    <w:rsid w:val="006C5311"/>
    <w:rsid w:val="006D157F"/>
    <w:rsid w:val="006F3A1B"/>
    <w:rsid w:val="006F77F2"/>
    <w:rsid w:val="007154C5"/>
    <w:rsid w:val="007373E2"/>
    <w:rsid w:val="00765F1B"/>
    <w:rsid w:val="007E1BBB"/>
    <w:rsid w:val="007E1D1E"/>
    <w:rsid w:val="00810FEA"/>
    <w:rsid w:val="00831097"/>
    <w:rsid w:val="00832A7D"/>
    <w:rsid w:val="00894873"/>
    <w:rsid w:val="008C7A96"/>
    <w:rsid w:val="008E47D3"/>
    <w:rsid w:val="009001DC"/>
    <w:rsid w:val="00934713"/>
    <w:rsid w:val="009560F5"/>
    <w:rsid w:val="0096068D"/>
    <w:rsid w:val="009A0C30"/>
    <w:rsid w:val="009B4907"/>
    <w:rsid w:val="009B7011"/>
    <w:rsid w:val="009E02D8"/>
    <w:rsid w:val="00A00A25"/>
    <w:rsid w:val="00A6599E"/>
    <w:rsid w:val="00A67495"/>
    <w:rsid w:val="00A7370D"/>
    <w:rsid w:val="00A8136E"/>
    <w:rsid w:val="00A95474"/>
    <w:rsid w:val="00AB2C34"/>
    <w:rsid w:val="00AB41CE"/>
    <w:rsid w:val="00B2231E"/>
    <w:rsid w:val="00B7046B"/>
    <w:rsid w:val="00B810DD"/>
    <w:rsid w:val="00B943DE"/>
    <w:rsid w:val="00BA59EF"/>
    <w:rsid w:val="00C1455B"/>
    <w:rsid w:val="00C15FD8"/>
    <w:rsid w:val="00C218EB"/>
    <w:rsid w:val="00C452C2"/>
    <w:rsid w:val="00C83DAA"/>
    <w:rsid w:val="00C86AE9"/>
    <w:rsid w:val="00CB00AB"/>
    <w:rsid w:val="00CC6D1E"/>
    <w:rsid w:val="00CC7718"/>
    <w:rsid w:val="00D40FC4"/>
    <w:rsid w:val="00D4526E"/>
    <w:rsid w:val="00D4662A"/>
    <w:rsid w:val="00D61067"/>
    <w:rsid w:val="00D6490B"/>
    <w:rsid w:val="00D65975"/>
    <w:rsid w:val="00D659F4"/>
    <w:rsid w:val="00DE499B"/>
    <w:rsid w:val="00DE61CE"/>
    <w:rsid w:val="00E1344C"/>
    <w:rsid w:val="00E15BEE"/>
    <w:rsid w:val="00E17B03"/>
    <w:rsid w:val="00E53777"/>
    <w:rsid w:val="00E5399F"/>
    <w:rsid w:val="00E57414"/>
    <w:rsid w:val="00EF0AF5"/>
    <w:rsid w:val="00EF67BC"/>
    <w:rsid w:val="00F5729B"/>
    <w:rsid w:val="00F642F4"/>
    <w:rsid w:val="00F66FE2"/>
    <w:rsid w:val="00FB0E4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3B32"/>
  <w15:chartTrackingRefBased/>
  <w15:docId w15:val="{50F15018-FE1F-41FB-85D8-E9ABA4F45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E4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51087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E47"/>
    <w:rPr>
      <w:rFonts w:asciiTheme="majorHAnsi" w:eastAsiaTheme="majorEastAsia" w:hAnsiTheme="majorHAnsi" w:cstheme="majorBidi"/>
      <w:color w:val="0F4761" w:themeColor="accent1" w:themeShade="BF"/>
      <w:sz w:val="32"/>
      <w:szCs w:val="32"/>
    </w:rPr>
  </w:style>
  <w:style w:type="paragraph" w:styleId="Title">
    <w:name w:val="Title"/>
    <w:basedOn w:val="Normal"/>
    <w:next w:val="Normal"/>
    <w:link w:val="TitleChar"/>
    <w:uiPriority w:val="10"/>
    <w:qFormat/>
    <w:rsid w:val="0096068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68D"/>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510879"/>
    <w:rPr>
      <w:rFonts w:asciiTheme="majorHAnsi" w:eastAsiaTheme="majorEastAsia" w:hAnsiTheme="majorHAnsi" w:cstheme="majorBidi"/>
      <w:color w:val="0F4761" w:themeColor="accent1" w:themeShade="BF"/>
      <w:sz w:val="26"/>
      <w:szCs w:val="26"/>
    </w:rPr>
  </w:style>
  <w:style w:type="paragraph" w:styleId="Caption">
    <w:name w:val="caption"/>
    <w:basedOn w:val="Normal"/>
    <w:next w:val="Normal"/>
    <w:uiPriority w:val="35"/>
    <w:unhideWhenUsed/>
    <w:qFormat/>
    <w:rsid w:val="003C45CD"/>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5E4CD2"/>
    <w:rPr>
      <w:sz w:val="16"/>
      <w:szCs w:val="16"/>
    </w:rPr>
  </w:style>
  <w:style w:type="paragraph" w:styleId="CommentText">
    <w:name w:val="annotation text"/>
    <w:basedOn w:val="Normal"/>
    <w:link w:val="CommentTextChar"/>
    <w:uiPriority w:val="99"/>
    <w:semiHidden/>
    <w:unhideWhenUsed/>
    <w:rsid w:val="005E4CD2"/>
    <w:pPr>
      <w:spacing w:line="240" w:lineRule="auto"/>
    </w:pPr>
    <w:rPr>
      <w:sz w:val="20"/>
      <w:szCs w:val="20"/>
    </w:rPr>
  </w:style>
  <w:style w:type="character" w:customStyle="1" w:styleId="CommentTextChar">
    <w:name w:val="Comment Text Char"/>
    <w:basedOn w:val="DefaultParagraphFont"/>
    <w:link w:val="CommentText"/>
    <w:uiPriority w:val="99"/>
    <w:semiHidden/>
    <w:rsid w:val="005E4CD2"/>
    <w:rPr>
      <w:sz w:val="20"/>
      <w:szCs w:val="20"/>
    </w:rPr>
  </w:style>
  <w:style w:type="paragraph" w:styleId="CommentSubject">
    <w:name w:val="annotation subject"/>
    <w:basedOn w:val="CommentText"/>
    <w:next w:val="CommentText"/>
    <w:link w:val="CommentSubjectChar"/>
    <w:uiPriority w:val="99"/>
    <w:semiHidden/>
    <w:unhideWhenUsed/>
    <w:rsid w:val="005E4CD2"/>
    <w:rPr>
      <w:b/>
      <w:bCs/>
    </w:rPr>
  </w:style>
  <w:style w:type="character" w:customStyle="1" w:styleId="CommentSubjectChar">
    <w:name w:val="Comment Subject Char"/>
    <w:basedOn w:val="CommentTextChar"/>
    <w:link w:val="CommentSubject"/>
    <w:uiPriority w:val="99"/>
    <w:semiHidden/>
    <w:rsid w:val="005E4CD2"/>
    <w:rPr>
      <w:b/>
      <w:bCs/>
      <w:sz w:val="20"/>
      <w:szCs w:val="20"/>
    </w:rPr>
  </w:style>
  <w:style w:type="paragraph" w:styleId="ListParagraph">
    <w:name w:val="List Paragraph"/>
    <w:basedOn w:val="Normal"/>
    <w:uiPriority w:val="34"/>
    <w:qFormat/>
    <w:rsid w:val="000A70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microsoft.com/office/2018/08/relationships/commentsExtensible" Target="commentsExtensible.xml"/><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image" Target="media/image7.png"/><Relationship Id="rId17" Type="http://schemas.microsoft.com/office/2016/09/relationships/commentsIds" Target="commentsIds.xml"/><Relationship Id="rId25" Type="http://schemas.openxmlformats.org/officeDocument/2006/relationships/image" Target="media/image16.png"/><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image" Target="media/image11.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EA977-5853-4AF1-BCD5-6BE1F8DF7A93}">
  <ds:schemaRefs>
    <ds:schemaRef ds:uri="http://schemas.openxmlformats.org/officeDocument/2006/bibliography"/>
  </ds:schemaRefs>
</ds:datastoreItem>
</file>

<file path=docMetadata/LabelInfo.xml><?xml version="1.0" encoding="utf-8"?>
<clbl:labelList xmlns:clbl="http://schemas.microsoft.com/office/2020/mipLabelMetadata">
  <clbl:label id="{fdade0c4-3fea-4320-ae53-1a1742aeff1e}" enabled="0" method="" siteId="{fdade0c4-3fea-4320-ae53-1a1742aeff1e}" removed="1"/>
</clbl:labelList>
</file>

<file path=docProps/app.xml><?xml version="1.0" encoding="utf-8"?>
<Properties xmlns="http://schemas.openxmlformats.org/officeDocument/2006/extended-properties" xmlns:vt="http://schemas.openxmlformats.org/officeDocument/2006/docPropsVTypes">
  <Template>Normal</Template>
  <TotalTime>272</TotalTime>
  <Pages>10</Pages>
  <Words>905</Words>
  <Characters>5163</Characters>
  <Application>Microsoft Office Word</Application>
  <DocSecurity>0</DocSecurity>
  <Lines>43</Lines>
  <Paragraphs>12</Paragraphs>
  <ScaleCrop>false</ScaleCrop>
  <Company/>
  <LinksUpToDate>false</LinksUpToDate>
  <CharactersWithSpaces>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Lachlan Wyer</dc:creator>
  <cp:keywords/>
  <dc:description/>
  <cp:lastModifiedBy>Lachlan Wyer</cp:lastModifiedBy>
  <cp:revision>44</cp:revision>
  <dcterms:created xsi:type="dcterms:W3CDTF">2026-04-03T02:23:00Z</dcterms:created>
  <dcterms:modified xsi:type="dcterms:W3CDTF">2026-04-03T06:53:00Z</dcterms:modified>
</cp:coreProperties>
</file>