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51387" w14:textId="77777777" w:rsidR="000C1F85" w:rsidRDefault="000C1F85" w:rsidP="000C1F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C2C2C"/>
        </w:rPr>
      </w:pPr>
      <w:r>
        <w:rPr>
          <w:rFonts w:ascii="Arial" w:hAnsi="Arial" w:cs="Arial"/>
          <w:color w:val="2C2C2C"/>
        </w:rPr>
        <w:t>Describe a situation in which you either </w:t>
      </w:r>
      <w:r>
        <w:rPr>
          <w:rStyle w:val="Emphasis"/>
          <w:rFonts w:ascii="Arial" w:hAnsi="Arial" w:cs="Arial"/>
          <w:color w:val="2C2C2C"/>
        </w:rPr>
        <w:t>paid significantly more</w:t>
      </w:r>
      <w:r>
        <w:rPr>
          <w:rFonts w:ascii="Arial" w:hAnsi="Arial" w:cs="Arial"/>
          <w:color w:val="2C2C2C"/>
        </w:rPr>
        <w:t xml:space="preserve"> than a product or service was objectively "worth," or where you would have </w:t>
      </w:r>
      <w:r w:rsidRPr="00CA5AF4">
        <w:rPr>
          <w:rFonts w:ascii="Arial" w:hAnsi="Arial" w:cs="Arial"/>
          <w:b/>
          <w:bCs/>
          <w:color w:val="2C2C2C"/>
        </w:rPr>
        <w:t>been </w:t>
      </w:r>
      <w:r w:rsidRPr="00CA5AF4">
        <w:rPr>
          <w:rStyle w:val="Emphasis"/>
          <w:rFonts w:ascii="Arial" w:hAnsi="Arial" w:cs="Arial"/>
          <w:b/>
          <w:bCs/>
          <w:color w:val="2C2C2C"/>
        </w:rPr>
        <w:t>willing</w:t>
      </w:r>
      <w:r w:rsidRPr="00CA5AF4">
        <w:rPr>
          <w:rFonts w:ascii="Arial" w:hAnsi="Arial" w:cs="Arial"/>
          <w:b/>
          <w:bCs/>
          <w:color w:val="2C2C2C"/>
        </w:rPr>
        <w:t> to pay significantly more than the asking price because of the product's or service's value to you.</w:t>
      </w:r>
    </w:p>
    <w:p w14:paraId="7E6B0E29" w14:textId="77777777" w:rsidR="000C1F85" w:rsidRDefault="000C1F85" w:rsidP="000C1F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C2C2C"/>
        </w:rPr>
      </w:pPr>
      <w:r>
        <w:rPr>
          <w:rFonts w:ascii="Arial" w:hAnsi="Arial" w:cs="Arial"/>
          <w:color w:val="2C2C2C"/>
        </w:rPr>
        <w:t>With reference to </w:t>
      </w:r>
      <w:r>
        <w:rPr>
          <w:rStyle w:val="Emphasis"/>
          <w:rFonts w:ascii="Arial" w:hAnsi="Arial" w:cs="Arial"/>
          <w:color w:val="2C2C2C"/>
        </w:rPr>
        <w:t>at least</w:t>
      </w:r>
      <w:r>
        <w:rPr>
          <w:rFonts w:ascii="Arial" w:hAnsi="Arial" w:cs="Arial"/>
          <w:color w:val="2C2C2C"/>
        </w:rPr>
        <w:t> one of the pricing principles described in Chapter 9 and </w:t>
      </w:r>
      <w:r>
        <w:rPr>
          <w:rStyle w:val="Emphasis"/>
          <w:rFonts w:ascii="Arial" w:hAnsi="Arial" w:cs="Arial"/>
          <w:color w:val="2C2C2C"/>
        </w:rPr>
        <w:t>at least</w:t>
      </w:r>
      <w:r>
        <w:rPr>
          <w:rFonts w:ascii="Arial" w:hAnsi="Arial" w:cs="Arial"/>
          <w:color w:val="2C2C2C"/>
        </w:rPr>
        <w:t xml:space="preserve"> one of the factors influencing consumer behaviour discussed in Chapter 5 (see </w:t>
      </w:r>
      <w:proofErr w:type="gramStart"/>
      <w:r>
        <w:rPr>
          <w:rFonts w:ascii="Arial" w:hAnsi="Arial" w:cs="Arial"/>
          <w:color w:val="2C2C2C"/>
        </w:rPr>
        <w:t>in particular Figure</w:t>
      </w:r>
      <w:proofErr w:type="gramEnd"/>
      <w:r>
        <w:rPr>
          <w:rFonts w:ascii="Arial" w:hAnsi="Arial" w:cs="Arial"/>
          <w:color w:val="2C2C2C"/>
        </w:rPr>
        <w:t xml:space="preserve"> 5.2), explain why this product or service had a higher value for you personally than it might have had for a "typical" consumer.</w:t>
      </w:r>
    </w:p>
    <w:p w14:paraId="1DFE844C" w14:textId="104287BA" w:rsidR="00121C88" w:rsidRDefault="00121C88"/>
    <w:p w14:paraId="635DA2B1" w14:textId="1A373C04" w:rsidR="000C1F85" w:rsidRDefault="000C1F85"/>
    <w:p w14:paraId="54062584" w14:textId="3D41FE88" w:rsidR="000C1F85" w:rsidRPr="005D4B6B" w:rsidRDefault="000C1F85" w:rsidP="0018236F">
      <w:r>
        <w:t xml:space="preserve">Two years ago, I was looking to purchase a </w:t>
      </w:r>
      <w:r w:rsidRPr="000C1F85">
        <w:rPr>
          <w:b/>
          <w:bCs/>
        </w:rPr>
        <w:t>Down Parka</w:t>
      </w:r>
      <w:r>
        <w:t xml:space="preserve">. I made the choice to look for </w:t>
      </w:r>
      <w:r w:rsidRPr="000C1F85">
        <w:t xml:space="preserve">sustainable and ethical </w:t>
      </w:r>
      <w:r>
        <w:t>parkas</w:t>
      </w:r>
      <w:r w:rsidRPr="000C1F85">
        <w:t xml:space="preserve"> </w:t>
      </w:r>
      <w:r>
        <w:t xml:space="preserve">that </w:t>
      </w:r>
      <w:r w:rsidRPr="000C1F85">
        <w:t>are made using ethical manufacturing practices</w:t>
      </w:r>
      <w:r>
        <w:t xml:space="preserve"> that does not </w:t>
      </w:r>
      <w:r w:rsidRPr="000C1F85">
        <w:t xml:space="preserve">include cruelty to animals and </w:t>
      </w:r>
      <w:r w:rsidR="0018236F">
        <w:t>made from</w:t>
      </w:r>
      <w:r w:rsidRPr="000C1F85">
        <w:t xml:space="preserve"> recycled and sustainably sourced materials.</w:t>
      </w:r>
      <w:r>
        <w:t xml:space="preserve"> </w:t>
      </w:r>
      <w:r w:rsidR="00CA5AF4">
        <w:t xml:space="preserve">As a consumer, I was influenced by </w:t>
      </w:r>
      <w:r w:rsidR="00CA5AF4" w:rsidRPr="005D4B6B">
        <w:rPr>
          <w:i/>
          <w:iCs/>
        </w:rPr>
        <w:t>psychological and personal factors</w:t>
      </w:r>
      <w:r w:rsidR="00CA5AF4">
        <w:t xml:space="preserve">. I am living and moving towards a </w:t>
      </w:r>
      <w:r w:rsidR="0018236F">
        <w:t xml:space="preserve">more </w:t>
      </w:r>
      <w:r w:rsidR="00CA5AF4">
        <w:t xml:space="preserve">sustainable lifestyle and I believe that no animal should be harmed to produce a product. </w:t>
      </w:r>
      <w:r w:rsidR="005D4B6B">
        <w:t xml:space="preserve">I purchased </w:t>
      </w:r>
      <w:r w:rsidR="005D4B6B" w:rsidRPr="005D4B6B">
        <w:rPr>
          <w:u w:val="single"/>
        </w:rPr>
        <w:t>The North Face Metropolis Down Parka</w:t>
      </w:r>
      <w:r w:rsidR="005D4B6B">
        <w:rPr>
          <w:u w:val="single"/>
        </w:rPr>
        <w:t xml:space="preserve"> </w:t>
      </w:r>
      <w:r w:rsidR="005D4B6B">
        <w:t>for about 300$ and I was willing to pay more than this price because it represents my believes. The North Face company follow</w:t>
      </w:r>
      <w:r w:rsidR="0018236F">
        <w:t>s</w:t>
      </w:r>
      <w:r w:rsidR="005D4B6B">
        <w:t xml:space="preserve"> the </w:t>
      </w:r>
      <w:r w:rsidR="005D4B6B" w:rsidRPr="005D4B6B">
        <w:rPr>
          <w:i/>
          <w:iCs/>
        </w:rPr>
        <w:t xml:space="preserve">customer value-based pricing strategy </w:t>
      </w:r>
      <w:r w:rsidR="005D4B6B" w:rsidRPr="005D4B6B">
        <w:t>for</w:t>
      </w:r>
      <w:r w:rsidR="005D4B6B">
        <w:t xml:space="preserve"> their products. </w:t>
      </w:r>
      <w:r w:rsidR="0018236F">
        <w:t>They</w:t>
      </w:r>
      <w:r w:rsidR="005D4B6B">
        <w:t xml:space="preserve"> use the </w:t>
      </w:r>
      <w:r w:rsidR="005D4B6B" w:rsidRPr="005D4B6B">
        <w:t xml:space="preserve">buyers' perceptions of value </w:t>
      </w:r>
      <w:r w:rsidR="005D4B6B">
        <w:t xml:space="preserve">and </w:t>
      </w:r>
      <w:r w:rsidR="005D4B6B" w:rsidRPr="005D4B6B">
        <w:t>not the seller's cost</w:t>
      </w:r>
      <w:r w:rsidR="005D4B6B">
        <w:t xml:space="preserve">. Their value-added pricing </w:t>
      </w:r>
      <w:r w:rsidR="0018236F">
        <w:t>differentiates</w:t>
      </w:r>
      <w:r w:rsidR="005D4B6B">
        <w:t xml:space="preserve"> them from </w:t>
      </w:r>
      <w:r w:rsidR="0018236F">
        <w:t xml:space="preserve">their </w:t>
      </w:r>
      <w:r w:rsidR="005D4B6B">
        <w:t xml:space="preserve">competitors. For example, </w:t>
      </w:r>
      <w:r w:rsidR="005D4B6B" w:rsidRPr="005D4B6B">
        <w:t>Canada Goose jackets are products of cruelty</w:t>
      </w:r>
      <w:r w:rsidR="005D4B6B">
        <w:t xml:space="preserve"> and they sell their products for extremely high prices</w:t>
      </w:r>
      <w:r w:rsidR="0018236F">
        <w:t xml:space="preserve">, comparing to The North Face, and they use the </w:t>
      </w:r>
      <w:r w:rsidR="0018236F" w:rsidRPr="0018236F">
        <w:rPr>
          <w:i/>
          <w:iCs/>
        </w:rPr>
        <w:t>competition</w:t>
      </w:r>
      <w:r w:rsidR="0018236F">
        <w:rPr>
          <w:i/>
          <w:iCs/>
        </w:rPr>
        <w:t>-</w:t>
      </w:r>
      <w:r w:rsidR="0018236F" w:rsidRPr="0018236F">
        <w:rPr>
          <w:i/>
          <w:iCs/>
        </w:rPr>
        <w:t>based pricing strategy</w:t>
      </w:r>
      <w:r w:rsidR="0018236F">
        <w:t>.</w:t>
      </w:r>
      <w:r w:rsidR="005D4B6B">
        <w:t xml:space="preserve"> </w:t>
      </w:r>
    </w:p>
    <w:sectPr w:rsidR="000C1F85" w:rsidRPr="005D4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85"/>
    <w:rsid w:val="000C1F85"/>
    <w:rsid w:val="00121C88"/>
    <w:rsid w:val="0018236F"/>
    <w:rsid w:val="005D4B6B"/>
    <w:rsid w:val="00CA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6973"/>
  <w15:chartTrackingRefBased/>
  <w15:docId w15:val="{21DAAA55-62A6-4BDE-A574-A3313C0A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0C1F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 Al Salem</dc:creator>
  <cp:keywords/>
  <dc:description/>
  <cp:lastModifiedBy>Bayan Al Salem</cp:lastModifiedBy>
  <cp:revision>1</cp:revision>
  <dcterms:created xsi:type="dcterms:W3CDTF">2021-08-15T02:23:00Z</dcterms:created>
  <dcterms:modified xsi:type="dcterms:W3CDTF">2021-08-15T03:01:00Z</dcterms:modified>
</cp:coreProperties>
</file>