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B0312" w14:textId="77777777" w:rsidR="00A12CC4" w:rsidRDefault="00A12CC4" w:rsidP="00A12CC4">
      <w:pPr>
        <w:spacing w:after="0" w:line="240" w:lineRule="auto"/>
        <w:jc w:val="center"/>
        <w:rPr>
          <w:rFonts w:ascii="Times New Roman" w:eastAsia="Times New Roman" w:hAnsi="Times New Roman" w:cs="Times New Roman"/>
          <w:kern w:val="0"/>
          <w:sz w:val="24"/>
          <w:szCs w:val="24"/>
          <w:lang w:bidi="bn-BD"/>
          <w14:ligatures w14:val="none"/>
        </w:rPr>
      </w:pPr>
      <w:r>
        <w:rPr>
          <w:rFonts w:ascii="Times New Roman" w:eastAsia="Times New Roman" w:hAnsi="Times New Roman" w:cs="Times New Roman"/>
          <w:i/>
          <w:iCs/>
          <w:color w:val="000000"/>
          <w:kern w:val="0"/>
          <w:sz w:val="20"/>
          <w:szCs w:val="20"/>
          <w:lang w:bidi="bn-BD"/>
          <w14:ligatures w14:val="none"/>
        </w:rPr>
        <w:t>Heaven’s light is our guide</w:t>
      </w:r>
    </w:p>
    <w:p w14:paraId="0B81B284" w14:textId="77777777" w:rsidR="00A12CC4" w:rsidRDefault="00A12CC4" w:rsidP="00A12CC4">
      <w:pPr>
        <w:spacing w:after="0" w:line="240" w:lineRule="auto"/>
        <w:rPr>
          <w:rFonts w:ascii="Times New Roman" w:eastAsia="Times New Roman" w:hAnsi="Times New Roman" w:cs="Times New Roman"/>
          <w:kern w:val="0"/>
          <w:sz w:val="24"/>
          <w:szCs w:val="24"/>
          <w:lang w:bidi="bn-BD"/>
          <w14:ligatures w14:val="none"/>
        </w:rPr>
      </w:pPr>
    </w:p>
    <w:p w14:paraId="09AA37CA" w14:textId="32E93C7D" w:rsidR="00A12CC4" w:rsidRDefault="00A12CC4" w:rsidP="00A12CC4">
      <w:pPr>
        <w:spacing w:after="0" w:line="240" w:lineRule="auto"/>
        <w:jc w:val="center"/>
        <w:rPr>
          <w:rFonts w:ascii="Times New Roman" w:eastAsia="Times New Roman" w:hAnsi="Times New Roman" w:cs="Times New Roman"/>
          <w:kern w:val="0"/>
          <w:sz w:val="24"/>
          <w:szCs w:val="24"/>
          <w:lang w:bidi="bn-BD"/>
          <w14:ligatures w14:val="none"/>
        </w:rPr>
      </w:pPr>
      <w:r>
        <w:rPr>
          <w:rFonts w:ascii="Times New Roman" w:eastAsia="Times New Roman" w:hAnsi="Times New Roman" w:cs="Times New Roman"/>
          <w:noProof/>
          <w:color w:val="000000"/>
          <w:kern w:val="0"/>
          <w:sz w:val="24"/>
          <w:szCs w:val="24"/>
          <w:bdr w:val="none" w:sz="0" w:space="0" w:color="auto" w:frame="1"/>
          <w:lang w:bidi="bn-BD"/>
        </w:rPr>
        <w:drawing>
          <wp:inline distT="0" distB="0" distL="0" distR="0" wp14:anchorId="68EB1564" wp14:editId="71505C13">
            <wp:extent cx="1264285" cy="1510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4285" cy="1510665"/>
                    </a:xfrm>
                    <a:prstGeom prst="rect">
                      <a:avLst/>
                    </a:prstGeom>
                    <a:noFill/>
                    <a:ln>
                      <a:noFill/>
                    </a:ln>
                  </pic:spPr>
                </pic:pic>
              </a:graphicData>
            </a:graphic>
          </wp:inline>
        </w:drawing>
      </w:r>
    </w:p>
    <w:p w14:paraId="622AFEF2" w14:textId="77777777" w:rsidR="00A12CC4" w:rsidRDefault="00A12CC4" w:rsidP="00A12CC4">
      <w:pPr>
        <w:spacing w:after="0" w:line="240" w:lineRule="auto"/>
        <w:rPr>
          <w:rFonts w:ascii="Times New Roman" w:eastAsia="Times New Roman" w:hAnsi="Times New Roman" w:cs="Times New Roman"/>
          <w:kern w:val="0"/>
          <w:sz w:val="24"/>
          <w:szCs w:val="24"/>
          <w:lang w:bidi="bn-BD"/>
          <w14:ligatures w14:val="none"/>
        </w:rPr>
      </w:pPr>
    </w:p>
    <w:p w14:paraId="26837D75" w14:textId="77777777" w:rsidR="00A12CC4" w:rsidRDefault="00A12CC4" w:rsidP="00A12CC4">
      <w:pPr>
        <w:spacing w:after="0" w:line="240" w:lineRule="auto"/>
        <w:jc w:val="center"/>
        <w:rPr>
          <w:rFonts w:ascii="Times New Roman" w:eastAsia="Times New Roman" w:hAnsi="Times New Roman" w:cs="Times New Roman"/>
          <w:kern w:val="0"/>
          <w:sz w:val="24"/>
          <w:szCs w:val="24"/>
          <w:lang w:bidi="bn-BD"/>
          <w14:ligatures w14:val="none"/>
        </w:rPr>
      </w:pPr>
      <w:r>
        <w:rPr>
          <w:rFonts w:ascii="Times New Roman" w:eastAsia="Times New Roman" w:hAnsi="Times New Roman" w:cs="Times New Roman"/>
          <w:color w:val="000000"/>
          <w:kern w:val="0"/>
          <w:sz w:val="28"/>
          <w:szCs w:val="28"/>
          <w:lang w:bidi="bn-BD"/>
          <w14:ligatures w14:val="none"/>
        </w:rPr>
        <w:t>RAJSHAHI UNIVERSITY OF ENGINEERING &amp; TECHNOLOGY</w:t>
      </w:r>
    </w:p>
    <w:p w14:paraId="1D70A86E" w14:textId="77777777" w:rsidR="00A12CC4" w:rsidRDefault="00A12CC4" w:rsidP="00A12CC4">
      <w:pPr>
        <w:spacing w:after="0" w:line="240" w:lineRule="auto"/>
        <w:jc w:val="center"/>
        <w:rPr>
          <w:rFonts w:ascii="Times New Roman" w:eastAsia="Times New Roman" w:hAnsi="Times New Roman" w:cs="Times New Roman"/>
          <w:kern w:val="0"/>
          <w:sz w:val="24"/>
          <w:szCs w:val="24"/>
          <w:lang w:bidi="bn-BD"/>
          <w14:ligatures w14:val="none"/>
        </w:rPr>
      </w:pPr>
      <w:r>
        <w:rPr>
          <w:rFonts w:ascii="Times New Roman" w:eastAsia="Times New Roman" w:hAnsi="Times New Roman" w:cs="Times New Roman"/>
          <w:color w:val="000000"/>
          <w:kern w:val="0"/>
          <w:sz w:val="28"/>
          <w:szCs w:val="28"/>
          <w:lang w:bidi="bn-BD"/>
          <w14:ligatures w14:val="none"/>
        </w:rPr>
        <w:t>Department of Mechatronics Engineering</w:t>
      </w:r>
    </w:p>
    <w:p w14:paraId="05FA3CE9" w14:textId="77777777" w:rsidR="00A12CC4" w:rsidRDefault="00D156F9" w:rsidP="00A12CC4">
      <w:pPr>
        <w:spacing w:after="0" w:line="240" w:lineRule="auto"/>
        <w:jc w:val="center"/>
        <w:rPr>
          <w:rFonts w:ascii="Times New Roman" w:eastAsia="Times New Roman" w:hAnsi="Times New Roman" w:cs="Times New Roman"/>
          <w:kern w:val="0"/>
          <w:sz w:val="24"/>
          <w:szCs w:val="24"/>
          <w:lang w:bidi="bn-BD"/>
          <w14:ligatures w14:val="none"/>
        </w:rPr>
      </w:pPr>
      <w:r>
        <w:rPr>
          <w:rFonts w:ascii="Times New Roman" w:eastAsia="Times New Roman" w:hAnsi="Times New Roman" w:cs="Times New Roman"/>
          <w:kern w:val="0"/>
          <w:sz w:val="24"/>
          <w:szCs w:val="24"/>
          <w:lang w:bidi="bn-BD"/>
          <w14:ligatures w14:val="none"/>
        </w:rPr>
        <w:pict w14:anchorId="1DA0931E">
          <v:rect id="_x0000_i1025" style="width:468pt;height:1.5pt" o:hralign="center" o:hrstd="t" o:hr="t" fillcolor="#a0a0a0" stroked="f"/>
        </w:pict>
      </w:r>
    </w:p>
    <w:p w14:paraId="40DBF5D4" w14:textId="3C644D36" w:rsidR="00A12CC4" w:rsidRPr="00EA1A1D" w:rsidRDefault="00A12CC4" w:rsidP="00EA1A1D">
      <w:pPr>
        <w:rPr>
          <w:lang w:val="en-MY"/>
        </w:rPr>
      </w:pPr>
      <w:r>
        <w:rPr>
          <w:noProof/>
          <w:lang w:val="en-MY"/>
        </w:rPr>
        <mc:AlternateContent>
          <mc:Choice Requires="wps">
            <w:drawing>
              <wp:anchor distT="0" distB="0" distL="114300" distR="114300" simplePos="0" relativeHeight="251659264" behindDoc="0" locked="0" layoutInCell="1" allowOverlap="1" wp14:anchorId="123BFA41" wp14:editId="3EB94030">
                <wp:simplePos x="0" y="0"/>
                <wp:positionH relativeFrom="margin">
                  <wp:align>center</wp:align>
                </wp:positionH>
                <wp:positionV relativeFrom="paragraph">
                  <wp:posOffset>106680</wp:posOffset>
                </wp:positionV>
                <wp:extent cx="1813560" cy="358140"/>
                <wp:effectExtent l="0" t="0" r="0" b="3810"/>
                <wp:wrapNone/>
                <wp:docPr id="2145614647" name="Text Box 2145614647"/>
                <wp:cNvGraphicFramePr/>
                <a:graphic xmlns:a="http://schemas.openxmlformats.org/drawingml/2006/main">
                  <a:graphicData uri="http://schemas.microsoft.com/office/word/2010/wordprocessingShape">
                    <wps:wsp>
                      <wps:cNvSpPr txBox="1"/>
                      <wps:spPr>
                        <a:xfrm>
                          <a:off x="0" y="0"/>
                          <a:ext cx="1813560" cy="358140"/>
                        </a:xfrm>
                        <a:prstGeom prst="rect">
                          <a:avLst/>
                        </a:prstGeom>
                        <a:noFill/>
                        <a:ln w="6350">
                          <a:noFill/>
                        </a:ln>
                      </wps:spPr>
                      <wps:txbx>
                        <w:txbxContent>
                          <w:p w14:paraId="3438AE0E" w14:textId="77777777" w:rsidR="00A12CC4" w:rsidRDefault="00A12CC4" w:rsidP="00A12CC4">
                            <w:pPr>
                              <w:jc w:val="center"/>
                              <w:rPr>
                                <w:rFonts w:ascii="Times New Roman" w:hAnsi="Times New Roman" w:cs="Times New Roman"/>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23BFA41" id="_x0000_t202" coordsize="21600,21600" o:spt="202" path="m,l,21600r21600,l21600,xe">
                <v:stroke joinstyle="miter"/>
                <v:path gradientshapeok="t" o:connecttype="rect"/>
              </v:shapetype>
              <v:shape id="Text Box 2145614647" o:spid="_x0000_s1026" type="#_x0000_t202" style="position:absolute;margin-left:0;margin-top:8.4pt;width:142.8pt;height:28.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" filled="f" stroked="f" strokeweight=".5pt">
                <v:textbox>
                  <w:txbxContent>
                    <w:p w14:paraId="3438AE0E" w14:textId="77777777" w:rsidR="00A12CC4" w:rsidRDefault="00A12CC4" w:rsidP="00A12CC4">
                      <w:pPr>
                        <w:jc w:val="center"/>
                        <w:rPr>
                          <w:rFonts w:ascii="Times New Roman" w:hAnsi="Times New Roman" w:cs="Times New Roman"/>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v:textbox>
                <w10:wrap anchorx="margin"/>
              </v:shape>
            </w:pict>
          </mc:Fallback>
        </mc:AlternateContent>
      </w:r>
      <w:r>
        <w:rPr>
          <w:noProof/>
          <w:lang w:val="en-MY"/>
        </w:rPr>
        <mc:AlternateContent>
          <mc:Choice Requires="wps">
            <w:drawing>
              <wp:anchor distT="0" distB="0" distL="114300" distR="114300" simplePos="0" relativeHeight="251660288" behindDoc="0" locked="0" layoutInCell="1" allowOverlap="1" wp14:anchorId="21FC58E5" wp14:editId="2E3ED9C5">
                <wp:simplePos x="0" y="0"/>
                <wp:positionH relativeFrom="margin">
                  <wp:align>center</wp:align>
                </wp:positionH>
                <wp:positionV relativeFrom="paragraph">
                  <wp:posOffset>95885</wp:posOffset>
                </wp:positionV>
                <wp:extent cx="1821180" cy="419100"/>
                <wp:effectExtent l="0" t="0" r="26670" b="19050"/>
                <wp:wrapNone/>
                <wp:docPr id="1018111017" name="Rectangle: Rounded Corners 1018111017"/>
                <wp:cNvGraphicFramePr/>
                <a:graphic xmlns:a="http://schemas.openxmlformats.org/drawingml/2006/main">
                  <a:graphicData uri="http://schemas.microsoft.com/office/word/2010/wordprocessingShape">
                    <wps:wsp>
                      <wps:cNvSpPr/>
                      <wps:spPr>
                        <a:xfrm>
                          <a:off x="0" y="0"/>
                          <a:ext cx="1821180" cy="419100"/>
                        </a:xfrm>
                        <a:prstGeom prst="roundRect">
                          <a:avLst/>
                        </a:prstGeom>
                        <a:noFill/>
                        <a:ln w="12700" cap="flat" cmpd="sng" algn="ctr">
                          <a:solidFill>
                            <a:srgbClr val="70AD47"/>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2644F38" id="Rectangle: Rounded Corners 1018111017" o:spid="_x0000_s1026" style="position:absolute;margin-left:0;margin-top:7.55pt;width:143.4pt;height:33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" filled="f" strokecolor="#70ad47" strokeweight="1pt">
                <v:stroke joinstyle="miter"/>
                <w10:wrap anchorx="margin"/>
              </v:roundrect>
            </w:pict>
          </mc:Fallback>
        </mc:AlternateContent>
      </w:r>
      <w:r>
        <w:rPr>
          <w:rFonts w:ascii="Times New Roman" w:eastAsia="Times New Roman" w:hAnsi="Times New Roman" w:cs="Times New Roman"/>
          <w:kern w:val="0"/>
          <w:sz w:val="24"/>
          <w:szCs w:val="24"/>
          <w:lang w:bidi="bn-BD"/>
          <w14:ligatures w14:val="none"/>
        </w:rPr>
        <w:br/>
      </w:r>
      <w:r>
        <w:rPr>
          <w:rFonts w:ascii="Times New Roman" w:eastAsia="Times New Roman" w:hAnsi="Times New Roman" w:cs="Times New Roman"/>
          <w:kern w:val="0"/>
          <w:sz w:val="24"/>
          <w:szCs w:val="24"/>
          <w:lang w:bidi="bn-BD"/>
          <w14:ligatures w14:val="none"/>
        </w:rPr>
        <w:br/>
      </w:r>
      <w:r>
        <w:rPr>
          <w:rFonts w:ascii="Times New Roman" w:eastAsia="Times New Roman" w:hAnsi="Times New Roman" w:cs="Times New Roman"/>
          <w:b/>
          <w:bCs/>
          <w:i/>
          <w:iCs/>
          <w:color w:val="000000"/>
          <w:kern w:val="0"/>
          <w:sz w:val="24"/>
          <w:szCs w:val="24"/>
          <w:lang w:bidi="bn-BD"/>
          <w14:ligatures w14:val="none"/>
        </w:rPr>
        <w:br/>
      </w:r>
    </w:p>
    <w:tbl>
      <w:tblPr>
        <w:tblStyle w:val="TableGrid"/>
        <w:tblW w:w="921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tblGrid>
      <w:tr w:rsidR="00A12CC4" w14:paraId="37CCCAD0" w14:textId="77777777" w:rsidTr="00A12CC4">
        <w:trPr>
          <w:trHeight w:val="251"/>
        </w:trPr>
        <w:tc>
          <w:tcPr>
            <w:tcW w:w="9215" w:type="dxa"/>
            <w:hideMark/>
          </w:tcPr>
          <w:p w14:paraId="5172AFBD" w14:textId="1B378D31" w:rsidR="00A12CC4" w:rsidRDefault="00A12CC4">
            <w:pPr>
              <w:rPr>
                <w:rFonts w:ascii="Times New Roman" w:hAnsi="Times New Roman" w:cs="Times New Roman"/>
                <w:b/>
                <w:bCs/>
                <w:i/>
                <w:iCs/>
                <w:sz w:val="28"/>
                <w:szCs w:val="28"/>
              </w:rPr>
            </w:pPr>
            <w:r>
              <w:rPr>
                <w:rFonts w:ascii="Times New Roman" w:hAnsi="Times New Roman" w:cs="Times New Roman"/>
                <w:b/>
                <w:bCs/>
                <w:i/>
                <w:iCs/>
                <w:sz w:val="28"/>
                <w:szCs w:val="28"/>
              </w:rPr>
              <w:t>Experiment No.:</w:t>
            </w:r>
            <w:r w:rsidR="00005727">
              <w:rPr>
                <w:rFonts w:ascii="Times New Roman" w:hAnsi="Times New Roman" w:cs="Times New Roman"/>
                <w:b/>
                <w:bCs/>
                <w:i/>
                <w:iCs/>
                <w:sz w:val="28"/>
                <w:szCs w:val="28"/>
              </w:rPr>
              <w:t>02</w:t>
            </w:r>
          </w:p>
        </w:tc>
      </w:tr>
      <w:tr w:rsidR="00A12CC4" w14:paraId="3B00DDDD" w14:textId="77777777" w:rsidTr="00A12CC4">
        <w:trPr>
          <w:trHeight w:val="680"/>
        </w:trPr>
        <w:tc>
          <w:tcPr>
            <w:tcW w:w="9215" w:type="dxa"/>
            <w:hideMark/>
          </w:tcPr>
          <w:p w14:paraId="468D6FA5" w14:textId="1986DB28" w:rsidR="00A12CC4" w:rsidRDefault="00A12CC4">
            <w:pPr>
              <w:rPr>
                <w:rFonts w:ascii="Times New Roman" w:hAnsi="Times New Roman" w:cs="Times New Roman"/>
                <w:b/>
                <w:bCs/>
                <w:i/>
                <w:iCs/>
                <w:sz w:val="28"/>
                <w:szCs w:val="28"/>
              </w:rPr>
            </w:pPr>
            <w:r>
              <w:rPr>
                <w:rFonts w:ascii="Times New Roman" w:hAnsi="Times New Roman" w:cs="Times New Roman"/>
                <w:b/>
                <w:bCs/>
                <w:i/>
                <w:iCs/>
                <w:sz w:val="28"/>
                <w:szCs w:val="28"/>
              </w:rPr>
              <w:t>Experiment Name</w:t>
            </w:r>
            <w:r w:rsidR="009773E6">
              <w:rPr>
                <w:rFonts w:ascii="Times New Roman" w:hAnsi="Times New Roman" w:cs="Times New Roman"/>
                <w:b/>
                <w:bCs/>
                <w:i/>
                <w:iCs/>
                <w:sz w:val="28"/>
                <w:szCs w:val="28"/>
              </w:rPr>
              <w:t>:</w:t>
            </w:r>
            <w:r w:rsidR="00B831B9">
              <w:rPr>
                <w:rFonts w:ascii="Times New Roman" w:hAnsi="Times New Roman" w:cs="Times New Roman"/>
                <w:b/>
                <w:bCs/>
                <w:i/>
                <w:iCs/>
                <w:sz w:val="28"/>
                <w:szCs w:val="28"/>
              </w:rPr>
              <w:t xml:space="preserve"> I/O Port programming for Atmega32 with Proteus Simulation</w:t>
            </w:r>
          </w:p>
        </w:tc>
      </w:tr>
    </w:tbl>
    <w:p w14:paraId="2B4C47B8" w14:textId="77777777" w:rsidR="00A12CC4" w:rsidRDefault="00A12CC4" w:rsidP="00A12CC4">
      <w:pPr>
        <w:spacing w:line="240" w:lineRule="auto"/>
        <w:rPr>
          <w:rFonts w:ascii="Times New Roman" w:hAnsi="Times New Roman" w:cs="Times New Roman"/>
          <w:sz w:val="24"/>
          <w:szCs w:val="24"/>
          <w:lang w:val="en-MY"/>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12CC4" w14:paraId="11271312" w14:textId="77777777" w:rsidTr="00A12CC4">
        <w:tc>
          <w:tcPr>
            <w:tcW w:w="4508" w:type="dxa"/>
            <w:hideMark/>
          </w:tcPr>
          <w:p w14:paraId="28682EEB" w14:textId="77777777" w:rsidR="00A12CC4" w:rsidRDefault="00A12CC4">
            <w:pPr>
              <w:rPr>
                <w:rFonts w:ascii="Times New Roman" w:hAnsi="Times New Roman" w:cs="Times New Roman"/>
                <w:b/>
                <w:bCs/>
                <w:i/>
                <w:iCs/>
                <w:sz w:val="28"/>
                <w:szCs w:val="28"/>
              </w:rPr>
            </w:pPr>
            <w:r>
              <w:rPr>
                <w:rFonts w:ascii="Times New Roman" w:hAnsi="Times New Roman" w:cs="Times New Roman"/>
                <w:b/>
                <w:bCs/>
                <w:i/>
                <w:iCs/>
                <w:sz w:val="28"/>
                <w:szCs w:val="28"/>
              </w:rPr>
              <w:t>Submitted By:</w:t>
            </w:r>
          </w:p>
        </w:tc>
        <w:tc>
          <w:tcPr>
            <w:tcW w:w="4508" w:type="dxa"/>
            <w:hideMark/>
          </w:tcPr>
          <w:p w14:paraId="3FDCB561" w14:textId="77777777" w:rsidR="00A12CC4" w:rsidRDefault="00A12CC4">
            <w:pPr>
              <w:rPr>
                <w:rFonts w:ascii="Times New Roman" w:hAnsi="Times New Roman" w:cs="Times New Roman"/>
                <w:b/>
                <w:bCs/>
                <w:i/>
                <w:iCs/>
                <w:sz w:val="28"/>
                <w:szCs w:val="28"/>
              </w:rPr>
            </w:pPr>
            <w:r>
              <w:rPr>
                <w:rFonts w:ascii="Times New Roman" w:hAnsi="Times New Roman" w:cs="Times New Roman"/>
                <w:b/>
                <w:bCs/>
                <w:i/>
                <w:iCs/>
                <w:sz w:val="28"/>
                <w:szCs w:val="28"/>
              </w:rPr>
              <w:t>Submitted To:</w:t>
            </w:r>
          </w:p>
        </w:tc>
      </w:tr>
      <w:tr w:rsidR="00A12CC4" w14:paraId="6D65AE20" w14:textId="77777777" w:rsidTr="00A12CC4">
        <w:tc>
          <w:tcPr>
            <w:tcW w:w="4508" w:type="dxa"/>
          </w:tcPr>
          <w:p w14:paraId="2313624C" w14:textId="77777777" w:rsidR="00A12CC4" w:rsidRDefault="00A12CC4">
            <w:pPr>
              <w:rPr>
                <w:rFonts w:ascii="Times New Roman" w:hAnsi="Times New Roman" w:cs="Times New Roman"/>
                <w:sz w:val="24"/>
                <w:szCs w:val="24"/>
              </w:rPr>
            </w:pPr>
            <w:proofErr w:type="spellStart"/>
            <w:r>
              <w:rPr>
                <w:rFonts w:ascii="Times New Roman" w:hAnsi="Times New Roman" w:cs="Times New Roman"/>
                <w:sz w:val="24"/>
                <w:szCs w:val="24"/>
              </w:rPr>
              <w:t>Samia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Afsana</w:t>
            </w:r>
            <w:proofErr w:type="spellEnd"/>
          </w:p>
          <w:p w14:paraId="39AEBF66"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ID: 2008055</w:t>
            </w:r>
          </w:p>
          <w:p w14:paraId="7FF171F6"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vertAlign w:val="superscript"/>
              </w:rPr>
              <w:t>rd</w:t>
            </w:r>
            <w:r>
              <w:rPr>
                <w:rFonts w:ascii="Times New Roman" w:hAnsi="Times New Roman" w:cs="Times New Roman"/>
                <w:sz w:val="24"/>
                <w:szCs w:val="24"/>
              </w:rPr>
              <w:t xml:space="preserve"> </w:t>
            </w:r>
            <w:proofErr w:type="gramStart"/>
            <w:r>
              <w:rPr>
                <w:rFonts w:ascii="Times New Roman" w:hAnsi="Times New Roman" w:cs="Times New Roman"/>
                <w:sz w:val="24"/>
                <w:szCs w:val="24"/>
              </w:rPr>
              <w:t>Year ,</w:t>
            </w:r>
            <w:proofErr w:type="gramEnd"/>
            <w:r>
              <w:rPr>
                <w:rFonts w:ascii="Times New Roman" w:hAnsi="Times New Roman" w:cs="Times New Roman"/>
                <w:sz w:val="24"/>
                <w:szCs w:val="24"/>
              </w:rPr>
              <w:t xml:space="preserve"> Odd Semester</w:t>
            </w:r>
          </w:p>
          <w:p w14:paraId="6CADD643"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Department of Mechatronics Engineering</w:t>
            </w:r>
          </w:p>
          <w:p w14:paraId="6401B7C2" w14:textId="77777777" w:rsidR="00A12CC4" w:rsidRDefault="00A12CC4">
            <w:pPr>
              <w:rPr>
                <w:rFonts w:ascii="Times New Roman" w:hAnsi="Times New Roman" w:cs="Times New Roman"/>
                <w:sz w:val="24"/>
                <w:szCs w:val="24"/>
              </w:rPr>
            </w:pPr>
            <w:proofErr w:type="spellStart"/>
            <w:r>
              <w:rPr>
                <w:rFonts w:ascii="Times New Roman" w:hAnsi="Times New Roman" w:cs="Times New Roman"/>
                <w:sz w:val="24"/>
                <w:szCs w:val="24"/>
              </w:rPr>
              <w:t>Rajshahi</w:t>
            </w:r>
            <w:proofErr w:type="spellEnd"/>
            <w:r>
              <w:rPr>
                <w:rFonts w:ascii="Times New Roman" w:hAnsi="Times New Roman" w:cs="Times New Roman"/>
                <w:sz w:val="24"/>
                <w:szCs w:val="24"/>
              </w:rPr>
              <w:t xml:space="preserve"> University of Engineering &amp; Technology, Rajshahi-6204.</w:t>
            </w:r>
          </w:p>
          <w:p w14:paraId="30F36B37" w14:textId="77777777" w:rsidR="00A12CC4" w:rsidRDefault="00A12CC4">
            <w:pPr>
              <w:rPr>
                <w:rFonts w:ascii="Times New Roman" w:hAnsi="Times New Roman" w:cs="Times New Roman"/>
                <w:sz w:val="24"/>
                <w:szCs w:val="24"/>
              </w:rPr>
            </w:pPr>
          </w:p>
        </w:tc>
        <w:tc>
          <w:tcPr>
            <w:tcW w:w="4508" w:type="dxa"/>
            <w:hideMark/>
          </w:tcPr>
          <w:p w14:paraId="0564D960"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Md Mehedi Hasan</w:t>
            </w:r>
          </w:p>
          <w:p w14:paraId="08F3FACA"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Assistant Professor</w:t>
            </w:r>
          </w:p>
          <w:p w14:paraId="12E8D2BB"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Department of Mechatronics Engineering</w:t>
            </w:r>
          </w:p>
          <w:p w14:paraId="08E8FE05" w14:textId="77777777" w:rsidR="00A12CC4" w:rsidRDefault="00A12CC4">
            <w:pPr>
              <w:rPr>
                <w:rFonts w:ascii="Times New Roman" w:hAnsi="Times New Roman" w:cs="Times New Roman"/>
                <w:sz w:val="24"/>
                <w:szCs w:val="24"/>
              </w:rPr>
            </w:pPr>
            <w:proofErr w:type="spellStart"/>
            <w:r>
              <w:rPr>
                <w:rFonts w:ascii="Times New Roman" w:hAnsi="Times New Roman" w:cs="Times New Roman"/>
                <w:sz w:val="24"/>
                <w:szCs w:val="24"/>
              </w:rPr>
              <w:t>Rajshahi</w:t>
            </w:r>
            <w:proofErr w:type="spellEnd"/>
            <w:r>
              <w:rPr>
                <w:rFonts w:ascii="Times New Roman" w:hAnsi="Times New Roman" w:cs="Times New Roman"/>
                <w:sz w:val="24"/>
                <w:szCs w:val="24"/>
              </w:rPr>
              <w:t xml:space="preserve"> University of Engineering &amp; Technology, Rajshahi-6204.</w:t>
            </w:r>
          </w:p>
        </w:tc>
      </w:tr>
      <w:tr w:rsidR="00A12CC4" w14:paraId="7EDDFA4A" w14:textId="77777777" w:rsidTr="00A12CC4">
        <w:tc>
          <w:tcPr>
            <w:tcW w:w="4508" w:type="dxa"/>
          </w:tcPr>
          <w:p w14:paraId="70D5F72F" w14:textId="77777777" w:rsidR="00A12CC4" w:rsidRDefault="00A12CC4">
            <w:pPr>
              <w:rPr>
                <w:rFonts w:ascii="Times New Roman" w:hAnsi="Times New Roman" w:cs="Times New Roman"/>
                <w:sz w:val="24"/>
                <w:szCs w:val="24"/>
              </w:rPr>
            </w:pPr>
          </w:p>
        </w:tc>
        <w:tc>
          <w:tcPr>
            <w:tcW w:w="4508" w:type="dxa"/>
          </w:tcPr>
          <w:p w14:paraId="5B78C620"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 xml:space="preserve">Md. </w:t>
            </w:r>
            <w:proofErr w:type="spellStart"/>
            <w:r>
              <w:rPr>
                <w:rFonts w:ascii="Times New Roman" w:hAnsi="Times New Roman" w:cs="Times New Roman"/>
                <w:sz w:val="24"/>
                <w:szCs w:val="24"/>
              </w:rPr>
              <w:t>Sakib</w:t>
            </w:r>
            <w:proofErr w:type="spellEnd"/>
            <w:r>
              <w:rPr>
                <w:rFonts w:ascii="Times New Roman" w:hAnsi="Times New Roman" w:cs="Times New Roman"/>
                <w:sz w:val="24"/>
                <w:szCs w:val="24"/>
              </w:rPr>
              <w:t xml:space="preserve"> Hassan Chowdhury</w:t>
            </w:r>
          </w:p>
          <w:p w14:paraId="4355A3CC"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Lecturer</w:t>
            </w:r>
          </w:p>
          <w:p w14:paraId="4779B1B6"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Department of Mechatronics Engineering</w:t>
            </w:r>
          </w:p>
          <w:p w14:paraId="22A35C79" w14:textId="77777777" w:rsidR="00A12CC4" w:rsidRDefault="00A12CC4">
            <w:pPr>
              <w:rPr>
                <w:rFonts w:ascii="Times New Roman" w:hAnsi="Times New Roman" w:cs="Times New Roman"/>
                <w:sz w:val="24"/>
                <w:szCs w:val="24"/>
              </w:rPr>
            </w:pPr>
            <w:proofErr w:type="spellStart"/>
            <w:r>
              <w:rPr>
                <w:rFonts w:ascii="Times New Roman" w:hAnsi="Times New Roman" w:cs="Times New Roman"/>
                <w:sz w:val="24"/>
                <w:szCs w:val="24"/>
              </w:rPr>
              <w:t>Rajshahi</w:t>
            </w:r>
            <w:proofErr w:type="spellEnd"/>
            <w:r>
              <w:rPr>
                <w:rFonts w:ascii="Times New Roman" w:hAnsi="Times New Roman" w:cs="Times New Roman"/>
                <w:sz w:val="24"/>
                <w:szCs w:val="24"/>
              </w:rPr>
              <w:t xml:space="preserve"> University of Engineering &amp; Technology, Rajshahi-6204.</w:t>
            </w:r>
          </w:p>
          <w:p w14:paraId="701F6120" w14:textId="77777777" w:rsidR="00A12CC4" w:rsidRDefault="00A12CC4">
            <w:pPr>
              <w:rPr>
                <w:rFonts w:ascii="Times New Roman" w:hAnsi="Times New Roman" w:cs="Times New Roman"/>
                <w:sz w:val="24"/>
                <w:szCs w:val="24"/>
              </w:rPr>
            </w:pPr>
          </w:p>
        </w:tc>
      </w:tr>
    </w:tbl>
    <w:p w14:paraId="24D7D7DB" w14:textId="77777777" w:rsidR="00A12CC4" w:rsidRDefault="00A12CC4" w:rsidP="00A12CC4">
      <w:pPr>
        <w:spacing w:line="240" w:lineRule="auto"/>
        <w:rPr>
          <w:rFonts w:ascii="Times New Roman" w:hAnsi="Times New Roman" w:cs="Times New Roman"/>
          <w:sz w:val="24"/>
          <w:szCs w:val="24"/>
          <w:lang w:val="en-MY"/>
        </w:rPr>
      </w:pPr>
    </w:p>
    <w:p w14:paraId="0780A07D" w14:textId="712F10DB" w:rsidR="00A12CC4" w:rsidRDefault="00A12CC4" w:rsidP="00A12CC4">
      <w:pPr>
        <w:spacing w:line="240" w:lineRule="auto"/>
        <w:rPr>
          <w:rFonts w:ascii="Times New Roman" w:hAnsi="Times New Roman" w:cs="Times New Roman"/>
          <w:b/>
          <w:bCs/>
          <w:i/>
          <w:iCs/>
          <w:sz w:val="28"/>
          <w:szCs w:val="28"/>
        </w:rPr>
      </w:pPr>
      <w:r>
        <w:rPr>
          <w:rFonts w:ascii="Times New Roman" w:hAnsi="Times New Roman" w:cs="Times New Roman"/>
          <w:b/>
          <w:bCs/>
          <w:i/>
          <w:iCs/>
          <w:sz w:val="28"/>
          <w:szCs w:val="28"/>
        </w:rPr>
        <w:t>Date of Experiment:</w:t>
      </w:r>
      <w:r w:rsidR="00005727">
        <w:rPr>
          <w:rFonts w:ascii="Times New Roman" w:hAnsi="Times New Roman" w:cs="Times New Roman"/>
          <w:b/>
          <w:bCs/>
          <w:i/>
          <w:iCs/>
          <w:sz w:val="28"/>
          <w:szCs w:val="28"/>
        </w:rPr>
        <w:t>20</w:t>
      </w:r>
      <w:r w:rsidR="00B831B9">
        <w:rPr>
          <w:rFonts w:ascii="Times New Roman" w:hAnsi="Times New Roman" w:cs="Times New Roman"/>
          <w:b/>
          <w:bCs/>
          <w:i/>
          <w:iCs/>
          <w:sz w:val="28"/>
          <w:szCs w:val="28"/>
        </w:rPr>
        <w:t xml:space="preserve"> March, </w:t>
      </w:r>
      <w:r>
        <w:rPr>
          <w:rFonts w:ascii="Times New Roman" w:hAnsi="Times New Roman" w:cs="Times New Roman"/>
          <w:b/>
          <w:bCs/>
          <w:i/>
          <w:iCs/>
          <w:sz w:val="28"/>
          <w:szCs w:val="28"/>
        </w:rPr>
        <w:t>2024</w:t>
      </w:r>
    </w:p>
    <w:p w14:paraId="6C998A2A" w14:textId="37C1A477" w:rsidR="00A12CC4" w:rsidRDefault="00A12CC4" w:rsidP="00A12CC4">
      <w:pPr>
        <w:spacing w:line="240" w:lineRule="auto"/>
        <w:rPr>
          <w:rFonts w:ascii="Times New Roman" w:hAnsi="Times New Roman" w:cs="Times New Roman"/>
          <w:b/>
          <w:bCs/>
          <w:i/>
          <w:iCs/>
          <w:sz w:val="28"/>
          <w:szCs w:val="28"/>
        </w:rPr>
      </w:pPr>
      <w:r>
        <w:rPr>
          <w:rFonts w:ascii="Times New Roman" w:hAnsi="Times New Roman" w:cs="Times New Roman"/>
          <w:b/>
          <w:bCs/>
          <w:i/>
          <w:iCs/>
          <w:sz w:val="28"/>
          <w:szCs w:val="28"/>
        </w:rPr>
        <w:t xml:space="preserve">Date of Submission: </w:t>
      </w:r>
      <w:r w:rsidR="00B831B9">
        <w:rPr>
          <w:rFonts w:ascii="Times New Roman" w:hAnsi="Times New Roman" w:cs="Times New Roman"/>
          <w:b/>
          <w:bCs/>
          <w:i/>
          <w:iCs/>
          <w:sz w:val="28"/>
          <w:szCs w:val="28"/>
        </w:rPr>
        <w:t xml:space="preserve">29 March, </w:t>
      </w:r>
      <w:r>
        <w:rPr>
          <w:rFonts w:ascii="Times New Roman" w:hAnsi="Times New Roman" w:cs="Times New Roman"/>
          <w:b/>
          <w:bCs/>
          <w:i/>
          <w:iCs/>
          <w:sz w:val="28"/>
          <w:szCs w:val="28"/>
        </w:rPr>
        <w:t>2024</w:t>
      </w:r>
    </w:p>
    <w:p w14:paraId="59565448" w14:textId="77777777" w:rsidR="00A12CC4" w:rsidRDefault="00A12CC4" w:rsidP="00A12CC4">
      <w:pPr>
        <w:spacing w:line="240" w:lineRule="auto"/>
        <w:rPr>
          <w:rFonts w:ascii="Times New Roman" w:hAnsi="Times New Roman" w:cs="Times New Roman"/>
          <w:sz w:val="24"/>
          <w:szCs w:val="24"/>
        </w:rPr>
      </w:pPr>
    </w:p>
    <w:p w14:paraId="5FEC4511" w14:textId="77777777" w:rsidR="00A12CC4" w:rsidRDefault="00A12CC4" w:rsidP="00A12CC4">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MTE 3104</w:t>
      </w:r>
    </w:p>
    <w:p w14:paraId="06228122" w14:textId="77777777" w:rsidR="00A12CC4" w:rsidRDefault="00A12CC4" w:rsidP="00A12CC4">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Microcontroller and Interfacing Sessional</w:t>
      </w:r>
    </w:p>
    <w:p w14:paraId="3C9ABA90" w14:textId="47E70A94" w:rsidR="00440850" w:rsidRPr="00440850" w:rsidRDefault="00440850" w:rsidP="00440850">
      <w:pPr>
        <w:rPr>
          <w:rFonts w:ascii="Times New Roman" w:hAnsi="Times New Roman" w:cs="Times New Roman"/>
          <w:sz w:val="24"/>
          <w:szCs w:val="24"/>
        </w:rPr>
      </w:pPr>
      <w:r w:rsidRPr="0018285F">
        <w:rPr>
          <w:rFonts w:ascii="Times New Roman" w:hAnsi="Times New Roman" w:cs="Times New Roman"/>
          <w:b/>
          <w:bCs/>
          <w:color w:val="1F4E79" w:themeColor="accent5" w:themeShade="80"/>
          <w:sz w:val="28"/>
          <w:szCs w:val="28"/>
        </w:rPr>
        <w:lastRenderedPageBreak/>
        <w:t>Experiment No.:</w:t>
      </w:r>
      <w:r w:rsidRPr="0018285F">
        <w:rPr>
          <w:rFonts w:ascii="Times New Roman" w:hAnsi="Times New Roman" w:cs="Times New Roman"/>
          <w:color w:val="1F4E79" w:themeColor="accent5" w:themeShade="80"/>
          <w:sz w:val="24"/>
          <w:szCs w:val="24"/>
        </w:rPr>
        <w:t xml:space="preserve"> </w:t>
      </w:r>
      <w:r w:rsidRPr="00440850">
        <w:rPr>
          <w:rFonts w:ascii="Times New Roman" w:hAnsi="Times New Roman" w:cs="Times New Roman"/>
          <w:sz w:val="24"/>
          <w:szCs w:val="24"/>
        </w:rPr>
        <w:t>0</w:t>
      </w:r>
      <w:r w:rsidR="00005727">
        <w:rPr>
          <w:rFonts w:ascii="Times New Roman" w:hAnsi="Times New Roman" w:cs="Times New Roman"/>
          <w:sz w:val="24"/>
          <w:szCs w:val="24"/>
        </w:rPr>
        <w:t>2</w:t>
      </w:r>
    </w:p>
    <w:p w14:paraId="677E52D3" w14:textId="1CCE606A" w:rsidR="00525B00" w:rsidRPr="00525B00" w:rsidRDefault="00440850" w:rsidP="00525B00">
      <w:pPr>
        <w:rPr>
          <w:rFonts w:ascii="Times New Roman" w:hAnsi="Times New Roman" w:cs="Times New Roman"/>
          <w:b/>
          <w:bCs/>
          <w:color w:val="1F4E79" w:themeColor="accent5" w:themeShade="80"/>
          <w:sz w:val="24"/>
          <w:szCs w:val="24"/>
        </w:rPr>
      </w:pPr>
      <w:r w:rsidRPr="0018285F">
        <w:rPr>
          <w:rFonts w:ascii="Times New Roman" w:hAnsi="Times New Roman" w:cs="Times New Roman"/>
          <w:b/>
          <w:bCs/>
          <w:color w:val="1F4E79" w:themeColor="accent5" w:themeShade="80"/>
          <w:sz w:val="28"/>
          <w:szCs w:val="28"/>
        </w:rPr>
        <w:t>Experiment Name:</w:t>
      </w:r>
      <w:r w:rsidRPr="0018285F">
        <w:rPr>
          <w:rFonts w:ascii="Times New Roman" w:hAnsi="Times New Roman" w:cs="Times New Roman"/>
          <w:b/>
          <w:bCs/>
          <w:color w:val="1F4E79" w:themeColor="accent5" w:themeShade="80"/>
          <w:sz w:val="24"/>
          <w:szCs w:val="24"/>
        </w:rPr>
        <w:t xml:space="preserve"> </w:t>
      </w:r>
      <w:r w:rsidR="00B831B9" w:rsidRPr="00B831B9">
        <w:rPr>
          <w:rFonts w:ascii="Times New Roman" w:hAnsi="Times New Roman" w:cs="Times New Roman"/>
          <w:sz w:val="24"/>
          <w:szCs w:val="24"/>
        </w:rPr>
        <w:t>I/O Port programming for Atmega32 with Proteus Simulation</w:t>
      </w:r>
      <w:r w:rsidR="00B831B9">
        <w:rPr>
          <w:rFonts w:ascii="Times New Roman" w:hAnsi="Times New Roman" w:cs="Times New Roman"/>
          <w:sz w:val="24"/>
          <w:szCs w:val="24"/>
        </w:rPr>
        <w:t>.</w:t>
      </w:r>
    </w:p>
    <w:p w14:paraId="743C5EF6" w14:textId="77777777" w:rsidR="00525B00" w:rsidRPr="00525B00" w:rsidRDefault="00525B00" w:rsidP="00525B00">
      <w:pPr>
        <w:rPr>
          <w:rFonts w:ascii="Times New Roman" w:hAnsi="Times New Roman" w:cs="Times New Roman"/>
          <w:b/>
          <w:bCs/>
          <w:color w:val="1F4E79" w:themeColor="accent5" w:themeShade="80"/>
          <w:sz w:val="24"/>
          <w:szCs w:val="24"/>
        </w:rPr>
      </w:pPr>
    </w:p>
    <w:p w14:paraId="4671B653" w14:textId="708A2BDA" w:rsidR="001E0FE2" w:rsidRDefault="001E0FE2" w:rsidP="001E0FE2">
      <w:pPr>
        <w:jc w:val="both"/>
        <w:rPr>
          <w:rFonts w:ascii="Times New Roman" w:hAnsi="Times New Roman" w:cs="Times New Roman"/>
          <w:b/>
          <w:bCs/>
          <w:color w:val="1F4E79" w:themeColor="accent5" w:themeShade="80"/>
          <w:sz w:val="28"/>
          <w:szCs w:val="28"/>
        </w:rPr>
      </w:pPr>
      <w:r w:rsidRPr="0018285F">
        <w:rPr>
          <w:rFonts w:ascii="Times New Roman" w:hAnsi="Times New Roman" w:cs="Times New Roman"/>
          <w:b/>
          <w:bCs/>
          <w:color w:val="1F4E79" w:themeColor="accent5" w:themeShade="80"/>
          <w:sz w:val="28"/>
          <w:szCs w:val="28"/>
        </w:rPr>
        <w:t>Objectives:</w:t>
      </w:r>
    </w:p>
    <w:p w14:paraId="5621D5A5" w14:textId="77777777" w:rsidR="00005727" w:rsidRPr="00525B00" w:rsidRDefault="00005727" w:rsidP="00525B00">
      <w:pPr>
        <w:pStyle w:val="ListParagraph"/>
        <w:numPr>
          <w:ilvl w:val="0"/>
          <w:numId w:val="17"/>
        </w:numPr>
        <w:jc w:val="both"/>
        <w:rPr>
          <w:rFonts w:ascii="Times New Roman" w:hAnsi="Times New Roman" w:cs="Times New Roman"/>
          <w:sz w:val="24"/>
          <w:szCs w:val="24"/>
        </w:rPr>
      </w:pPr>
      <w:r w:rsidRPr="00525B00">
        <w:rPr>
          <w:rFonts w:ascii="Times New Roman" w:hAnsi="Times New Roman" w:cs="Times New Roman"/>
          <w:sz w:val="24"/>
          <w:szCs w:val="24"/>
        </w:rPr>
        <w:t>To understand the basics of interfacing input switches and output LEDs with an AVR microcontroller.</w:t>
      </w:r>
    </w:p>
    <w:p w14:paraId="6B0DF54D" w14:textId="77777777" w:rsidR="00005727" w:rsidRPr="00525B00" w:rsidRDefault="00005727" w:rsidP="00525B00">
      <w:pPr>
        <w:pStyle w:val="ListParagraph"/>
        <w:numPr>
          <w:ilvl w:val="0"/>
          <w:numId w:val="17"/>
        </w:numPr>
        <w:jc w:val="both"/>
        <w:rPr>
          <w:rFonts w:ascii="Times New Roman" w:hAnsi="Times New Roman" w:cs="Times New Roman"/>
          <w:sz w:val="24"/>
          <w:szCs w:val="24"/>
        </w:rPr>
      </w:pPr>
      <w:r w:rsidRPr="00525B00">
        <w:rPr>
          <w:rFonts w:ascii="Times New Roman" w:hAnsi="Times New Roman" w:cs="Times New Roman"/>
          <w:sz w:val="24"/>
          <w:szCs w:val="24"/>
        </w:rPr>
        <w:t>To learn how to configure the microcontroller's I/O pins for input and output operations.</w:t>
      </w:r>
    </w:p>
    <w:p w14:paraId="11888D6D" w14:textId="77777777" w:rsidR="00005727" w:rsidRPr="00525B00" w:rsidRDefault="00005727" w:rsidP="00525B00">
      <w:pPr>
        <w:pStyle w:val="ListParagraph"/>
        <w:numPr>
          <w:ilvl w:val="0"/>
          <w:numId w:val="17"/>
        </w:numPr>
        <w:jc w:val="both"/>
        <w:rPr>
          <w:rFonts w:ascii="Times New Roman" w:hAnsi="Times New Roman" w:cs="Times New Roman"/>
          <w:sz w:val="24"/>
          <w:szCs w:val="24"/>
        </w:rPr>
      </w:pPr>
      <w:r w:rsidRPr="00525B00">
        <w:rPr>
          <w:rFonts w:ascii="Times New Roman" w:hAnsi="Times New Roman" w:cs="Times New Roman"/>
          <w:sz w:val="24"/>
          <w:szCs w:val="24"/>
        </w:rPr>
        <w:t>To implement a simple logic to control the LED based on the state of two input switches.</w:t>
      </w:r>
    </w:p>
    <w:p w14:paraId="7FC14500" w14:textId="3EA64B37" w:rsidR="00005727" w:rsidRPr="00525B00" w:rsidRDefault="00005727" w:rsidP="00525B00">
      <w:pPr>
        <w:pStyle w:val="ListParagraph"/>
        <w:numPr>
          <w:ilvl w:val="0"/>
          <w:numId w:val="17"/>
        </w:numPr>
        <w:jc w:val="both"/>
        <w:rPr>
          <w:rFonts w:ascii="Times New Roman" w:hAnsi="Times New Roman" w:cs="Times New Roman"/>
          <w:sz w:val="24"/>
          <w:szCs w:val="24"/>
        </w:rPr>
      </w:pPr>
      <w:r w:rsidRPr="00525B00">
        <w:rPr>
          <w:rFonts w:ascii="Times New Roman" w:hAnsi="Times New Roman" w:cs="Times New Roman"/>
          <w:sz w:val="24"/>
          <w:szCs w:val="24"/>
        </w:rPr>
        <w:t>To gain practical experience in writing and uploading C code to an AVR microcontroller.</w:t>
      </w:r>
    </w:p>
    <w:p w14:paraId="0876E2C0" w14:textId="77777777" w:rsidR="001475A3" w:rsidRDefault="001475A3" w:rsidP="001475A3">
      <w:pPr>
        <w:jc w:val="both"/>
        <w:rPr>
          <w:rFonts w:ascii="Times New Roman" w:hAnsi="Times New Roman" w:cs="Times New Roman"/>
          <w:b/>
          <w:bCs/>
          <w:color w:val="1F4E79" w:themeColor="accent5" w:themeShade="80"/>
          <w:sz w:val="28"/>
          <w:szCs w:val="28"/>
        </w:rPr>
      </w:pPr>
    </w:p>
    <w:p w14:paraId="185990B2" w14:textId="3CCDF49C" w:rsidR="008B75B5" w:rsidRDefault="008B75B5" w:rsidP="001475A3">
      <w:pPr>
        <w:jc w:val="both"/>
        <w:rPr>
          <w:rFonts w:ascii="Times New Roman" w:hAnsi="Times New Roman" w:cs="Times New Roman"/>
          <w:b/>
          <w:bCs/>
          <w:color w:val="1F4E79" w:themeColor="accent5" w:themeShade="80"/>
          <w:sz w:val="28"/>
          <w:szCs w:val="28"/>
        </w:rPr>
      </w:pPr>
      <w:r w:rsidRPr="001475A3">
        <w:rPr>
          <w:rFonts w:ascii="Times New Roman" w:hAnsi="Times New Roman" w:cs="Times New Roman"/>
          <w:b/>
          <w:bCs/>
          <w:color w:val="1F4E79" w:themeColor="accent5" w:themeShade="80"/>
          <w:sz w:val="28"/>
          <w:szCs w:val="28"/>
        </w:rPr>
        <w:t>Theory:</w:t>
      </w:r>
    </w:p>
    <w:p w14:paraId="442DCF13" w14:textId="5B2BF707" w:rsidR="00525B00" w:rsidRPr="00525B00" w:rsidRDefault="00525B00" w:rsidP="001475A3">
      <w:pPr>
        <w:jc w:val="both"/>
        <w:rPr>
          <w:rFonts w:ascii="Times New Roman" w:hAnsi="Times New Roman" w:cs="Times New Roman"/>
          <w:sz w:val="24"/>
          <w:szCs w:val="24"/>
        </w:rPr>
      </w:pPr>
      <w:r w:rsidRPr="00525B00">
        <w:rPr>
          <w:rFonts w:ascii="Times New Roman" w:hAnsi="Times New Roman" w:cs="Times New Roman"/>
          <w:sz w:val="24"/>
          <w:szCs w:val="24"/>
        </w:rPr>
        <w:t>In this experiment</w:t>
      </w:r>
      <w:r>
        <w:rPr>
          <w:rFonts w:ascii="Times New Roman" w:hAnsi="Times New Roman" w:cs="Times New Roman"/>
          <w:sz w:val="24"/>
          <w:szCs w:val="24"/>
        </w:rPr>
        <w:t>,</w:t>
      </w:r>
      <w:r w:rsidRPr="00525B00">
        <w:rPr>
          <w:rFonts w:ascii="Times New Roman" w:hAnsi="Times New Roman" w:cs="Times New Roman"/>
          <w:sz w:val="24"/>
          <w:szCs w:val="24"/>
        </w:rPr>
        <w:t xml:space="preserve"> using an AVR microcontroller, specifically the ATmega32, to interface two switches and an LED. The ATmega32 microcontroller is a popular choice due to its versatility and ease of use in embedded systems.</w:t>
      </w:r>
    </w:p>
    <w:p w14:paraId="562F7A22" w14:textId="2A41D7B2" w:rsidR="0018285F" w:rsidRPr="00C03377" w:rsidRDefault="008B75B5" w:rsidP="0018285F">
      <w:pPr>
        <w:shd w:val="clear" w:color="auto" w:fill="FFFFFF" w:themeFill="background1"/>
        <w:jc w:val="both"/>
        <w:rPr>
          <w:rFonts w:ascii="Times New Roman" w:hAnsi="Times New Roman" w:cs="Times New Roman"/>
          <w:b/>
          <w:bCs/>
          <w:sz w:val="24"/>
          <w:szCs w:val="24"/>
        </w:rPr>
      </w:pPr>
      <w:r w:rsidRPr="008B75B5">
        <w:rPr>
          <w:rFonts w:ascii="Times New Roman" w:hAnsi="Times New Roman" w:cs="Times New Roman"/>
          <w:b/>
          <w:bCs/>
          <w:sz w:val="24"/>
          <w:szCs w:val="24"/>
        </w:rPr>
        <w:t>A</w:t>
      </w:r>
      <w:r w:rsidR="001475A3">
        <w:rPr>
          <w:rFonts w:ascii="Times New Roman" w:hAnsi="Times New Roman" w:cs="Times New Roman"/>
          <w:b/>
          <w:bCs/>
          <w:sz w:val="24"/>
          <w:szCs w:val="24"/>
        </w:rPr>
        <w:t>VR Study</w:t>
      </w:r>
      <w:r w:rsidRPr="008B75B5">
        <w:rPr>
          <w:rFonts w:ascii="Times New Roman" w:hAnsi="Times New Roman" w:cs="Times New Roman"/>
          <w:b/>
          <w:bCs/>
          <w:sz w:val="24"/>
          <w:szCs w:val="24"/>
        </w:rPr>
        <w:t xml:space="preserve">: </w:t>
      </w:r>
      <w:r w:rsidRPr="008B75B5">
        <w:rPr>
          <w:rFonts w:ascii="Times New Roman" w:hAnsi="Times New Roman" w:cs="Times New Roman"/>
          <w:sz w:val="24"/>
          <w:szCs w:val="24"/>
        </w:rPr>
        <w:t>The Atmega32 is a popular 8-bit microcontroller from the AVR family manufactured by Atmel (now part of Microchip Technology). It features a rich set of peripherals and is widely used in embedded systems.</w:t>
      </w:r>
    </w:p>
    <w:p w14:paraId="25CCFF19" w14:textId="14DF11F6" w:rsidR="00761448" w:rsidRPr="00BE1A74" w:rsidRDefault="008B75B5" w:rsidP="008B75B5">
      <w:pPr>
        <w:shd w:val="clear" w:color="auto" w:fill="FFFFFF" w:themeFill="background1"/>
        <w:jc w:val="both"/>
        <w:rPr>
          <w:rFonts w:ascii="Times New Roman" w:hAnsi="Times New Roman" w:cs="Times New Roman"/>
          <w:sz w:val="24"/>
          <w:szCs w:val="24"/>
        </w:rPr>
      </w:pPr>
      <w:r w:rsidRPr="004D6ACA">
        <w:rPr>
          <w:rFonts w:ascii="Times New Roman" w:hAnsi="Times New Roman" w:cs="Times New Roman"/>
          <w:b/>
          <w:bCs/>
          <w:sz w:val="24"/>
          <w:szCs w:val="24"/>
        </w:rPr>
        <w:t>LED Blinking:</w:t>
      </w:r>
      <w:r>
        <w:rPr>
          <w:rFonts w:ascii="Times New Roman" w:hAnsi="Times New Roman" w:cs="Times New Roman"/>
          <w:b/>
          <w:bCs/>
          <w:sz w:val="24"/>
          <w:szCs w:val="24"/>
        </w:rPr>
        <w:t xml:space="preserve"> </w:t>
      </w:r>
      <w:r w:rsidR="00BE1A74" w:rsidRPr="00BE1A74">
        <w:rPr>
          <w:rFonts w:ascii="Times New Roman" w:hAnsi="Times New Roman" w:cs="Times New Roman"/>
          <w:sz w:val="24"/>
          <w:szCs w:val="24"/>
          <w:lang w:val="en"/>
        </w:rPr>
        <w:t>LED blinking refers to the process of continuously turning an LED (Light Emitting Diode) and off in a repetitive pattern. It is a simple and common demonstration in electronics and microcontroller-based projects</w:t>
      </w:r>
      <w:r w:rsidR="00BE1A74">
        <w:rPr>
          <w:rFonts w:ascii="Times New Roman" w:hAnsi="Times New Roman" w:cs="Times New Roman"/>
          <w:sz w:val="24"/>
          <w:szCs w:val="24"/>
          <w:lang w:val="en"/>
        </w:rPr>
        <w:t>. [1]</w:t>
      </w:r>
    </w:p>
    <w:p w14:paraId="7AFFA7DD" w14:textId="49A17C3B" w:rsidR="00761448" w:rsidRPr="00C03377" w:rsidRDefault="00C03377" w:rsidP="008B75B5">
      <w:pPr>
        <w:shd w:val="clear" w:color="auto" w:fill="FFFFFF" w:themeFill="background1"/>
        <w:jc w:val="both"/>
        <w:rPr>
          <w:rFonts w:ascii="Times New Roman" w:hAnsi="Times New Roman" w:cs="Times New Roman"/>
          <w:b/>
          <w:bCs/>
          <w:sz w:val="24"/>
          <w:szCs w:val="24"/>
        </w:rPr>
      </w:pPr>
      <w:r w:rsidRPr="00C03377">
        <w:rPr>
          <w:rFonts w:ascii="Times New Roman" w:hAnsi="Times New Roman" w:cs="Times New Roman"/>
          <w:b/>
          <w:bCs/>
          <w:sz w:val="24"/>
          <w:szCs w:val="24"/>
        </w:rPr>
        <w:t>Pulldown resistor:</w:t>
      </w:r>
      <w:r>
        <w:rPr>
          <w:rFonts w:ascii="Times New Roman" w:hAnsi="Times New Roman" w:cs="Times New Roman"/>
          <w:b/>
          <w:bCs/>
          <w:sz w:val="24"/>
          <w:szCs w:val="24"/>
        </w:rPr>
        <w:t xml:space="preserve"> </w:t>
      </w:r>
      <w:r w:rsidRPr="00C03377">
        <w:rPr>
          <w:rFonts w:ascii="Times New Roman" w:hAnsi="Times New Roman" w:cs="Times New Roman"/>
          <w:sz w:val="24"/>
          <w:szCs w:val="24"/>
        </w:rPr>
        <w:t xml:space="preserve">A pull-down resistor is a resistor connected between a signal line and ground in a digital circuit. </w:t>
      </w:r>
      <w:r w:rsidR="00761448" w:rsidRPr="00C03377">
        <w:rPr>
          <w:rFonts w:ascii="Times New Roman" w:hAnsi="Times New Roman" w:cs="Times New Roman"/>
          <w:sz w:val="24"/>
          <w:szCs w:val="24"/>
        </w:rPr>
        <w:t>It e</w:t>
      </w:r>
      <w:r w:rsidR="00761448" w:rsidRPr="00761448">
        <w:rPr>
          <w:rFonts w:ascii="Times New Roman" w:hAnsi="Times New Roman" w:cs="Times New Roman"/>
          <w:sz w:val="24"/>
          <w:szCs w:val="24"/>
        </w:rPr>
        <w:t>nsures that the wire is at a defined low logic level even when there are no active connections with other devices. The pull-down resistor holds the logic signal near to zero volts (0V) when no other active device is connected. It pulls the input voltage down to the ground to prevent an undefined state at the input.</w:t>
      </w:r>
      <w:r w:rsidR="00BE1A74">
        <w:rPr>
          <w:rFonts w:ascii="Times New Roman" w:hAnsi="Times New Roman" w:cs="Times New Roman"/>
          <w:sz w:val="24"/>
          <w:szCs w:val="24"/>
        </w:rPr>
        <w:t xml:space="preserve"> [2]</w:t>
      </w:r>
    </w:p>
    <w:p w14:paraId="7750C45D" w14:textId="77777777" w:rsidR="00005727" w:rsidRPr="005B7531" w:rsidRDefault="00005727" w:rsidP="008B75B5">
      <w:pPr>
        <w:shd w:val="clear" w:color="auto" w:fill="FFFFFF" w:themeFill="background1"/>
        <w:jc w:val="both"/>
        <w:rPr>
          <w:rFonts w:ascii="Times New Roman" w:hAnsi="Times New Roman" w:cs="Times New Roman"/>
          <w:b/>
          <w:bCs/>
          <w:sz w:val="24"/>
          <w:szCs w:val="24"/>
        </w:rPr>
      </w:pPr>
    </w:p>
    <w:p w14:paraId="76B8F839" w14:textId="71DA429A" w:rsidR="008B75B5" w:rsidRDefault="008B75B5" w:rsidP="008B75B5">
      <w:pPr>
        <w:shd w:val="clear" w:color="auto" w:fill="FFFFFF" w:themeFill="background1"/>
        <w:jc w:val="center"/>
        <w:rPr>
          <w:rFonts w:ascii="Times New Roman" w:hAnsi="Times New Roman" w:cs="Times New Roman"/>
          <w:sz w:val="24"/>
          <w:szCs w:val="24"/>
        </w:rPr>
      </w:pPr>
      <w:r>
        <w:rPr>
          <w:noProof/>
        </w:rPr>
        <w:drawing>
          <wp:inline distT="0" distB="0" distL="0" distR="0" wp14:anchorId="59B6CCED" wp14:editId="33509CBD">
            <wp:extent cx="2465070" cy="18446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5070" cy="1844675"/>
                    </a:xfrm>
                    <a:prstGeom prst="rect">
                      <a:avLst/>
                    </a:prstGeom>
                    <a:noFill/>
                    <a:ln>
                      <a:noFill/>
                    </a:ln>
                  </pic:spPr>
                </pic:pic>
              </a:graphicData>
            </a:graphic>
          </wp:inline>
        </w:drawing>
      </w:r>
    </w:p>
    <w:p w14:paraId="5D3A1291" w14:textId="73DC0969" w:rsidR="008B75B5" w:rsidRPr="001475A3" w:rsidRDefault="008B75B5" w:rsidP="008B75B5">
      <w:pPr>
        <w:shd w:val="clear" w:color="auto" w:fill="FFFFFF" w:themeFill="background1"/>
        <w:jc w:val="center"/>
        <w:rPr>
          <w:rFonts w:ascii="Times New Roman" w:hAnsi="Times New Roman" w:cs="Times New Roman"/>
          <w:i/>
          <w:iCs/>
          <w:sz w:val="24"/>
          <w:szCs w:val="24"/>
        </w:rPr>
      </w:pPr>
      <w:r w:rsidRPr="001475A3">
        <w:rPr>
          <w:rFonts w:ascii="Times New Roman" w:hAnsi="Times New Roman" w:cs="Times New Roman"/>
          <w:i/>
          <w:iCs/>
          <w:sz w:val="24"/>
          <w:szCs w:val="24"/>
        </w:rPr>
        <w:t>Fig</w:t>
      </w:r>
      <w:r w:rsidR="001475A3">
        <w:rPr>
          <w:rFonts w:ascii="Times New Roman" w:hAnsi="Times New Roman" w:cs="Times New Roman"/>
          <w:i/>
          <w:iCs/>
          <w:sz w:val="24"/>
          <w:szCs w:val="24"/>
        </w:rPr>
        <w:t>.</w:t>
      </w:r>
      <w:r w:rsidRPr="001475A3">
        <w:rPr>
          <w:rFonts w:ascii="Times New Roman" w:hAnsi="Times New Roman" w:cs="Times New Roman"/>
          <w:i/>
          <w:iCs/>
          <w:sz w:val="24"/>
          <w:szCs w:val="24"/>
        </w:rPr>
        <w:t xml:space="preserve">-1.1: </w:t>
      </w:r>
      <w:r w:rsidR="001475A3" w:rsidRPr="001475A3">
        <w:rPr>
          <w:rFonts w:ascii="Times New Roman" w:hAnsi="Times New Roman" w:cs="Times New Roman"/>
          <w:i/>
          <w:iCs/>
          <w:sz w:val="24"/>
          <w:szCs w:val="24"/>
        </w:rPr>
        <w:t>Atmega32 Microcontroller</w:t>
      </w:r>
    </w:p>
    <w:p w14:paraId="65036BB2" w14:textId="2F25906B" w:rsidR="001475A3" w:rsidRDefault="00C03377" w:rsidP="00C03377">
      <w:pPr>
        <w:shd w:val="clear" w:color="auto" w:fill="FFFFFF" w:themeFill="background1"/>
        <w:jc w:val="center"/>
        <w:rPr>
          <w:rFonts w:ascii="Times New Roman" w:hAnsi="Times New Roman" w:cs="Times New Roman"/>
          <w:b/>
          <w:bCs/>
          <w:color w:val="1F4E79" w:themeColor="accent5" w:themeShade="80"/>
          <w:sz w:val="28"/>
          <w:szCs w:val="28"/>
        </w:rPr>
      </w:pPr>
      <w:r>
        <w:rPr>
          <w:noProof/>
        </w:rPr>
        <w:lastRenderedPageBreak/>
        <w:drawing>
          <wp:inline distT="0" distB="0" distL="0" distR="0" wp14:anchorId="24EEDA66" wp14:editId="05314D9E">
            <wp:extent cx="4068550" cy="1644555"/>
            <wp:effectExtent l="0" t="0" r="8255" b="0"/>
            <wp:docPr id="3" name="Picture 3" descr="Pull Down Resistor- Working, Formula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ull Down Resistor- Working, Formula and Application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463" t="23028" r="1013" b="9373"/>
                    <a:stretch/>
                  </pic:blipFill>
                  <pic:spPr bwMode="auto">
                    <a:xfrm>
                      <a:off x="0" y="0"/>
                      <a:ext cx="4123017" cy="1666571"/>
                    </a:xfrm>
                    <a:prstGeom prst="rect">
                      <a:avLst/>
                    </a:prstGeom>
                    <a:noFill/>
                    <a:ln>
                      <a:noFill/>
                    </a:ln>
                    <a:extLst>
                      <a:ext uri="{53640926-AAD7-44D8-BBD7-CCE9431645EC}">
                        <a14:shadowObscured xmlns:a14="http://schemas.microsoft.com/office/drawing/2010/main"/>
                      </a:ext>
                    </a:extLst>
                  </pic:spPr>
                </pic:pic>
              </a:graphicData>
            </a:graphic>
          </wp:inline>
        </w:drawing>
      </w:r>
    </w:p>
    <w:p w14:paraId="02D4031B" w14:textId="7CF070D5" w:rsidR="001475A3" w:rsidRDefault="00C03377" w:rsidP="00C03377">
      <w:pPr>
        <w:shd w:val="clear" w:color="auto" w:fill="FFFFFF" w:themeFill="background1"/>
        <w:jc w:val="center"/>
        <w:rPr>
          <w:rFonts w:ascii="Times New Roman" w:hAnsi="Times New Roman" w:cs="Times New Roman"/>
          <w:b/>
          <w:bCs/>
          <w:color w:val="1F4E79" w:themeColor="accent5" w:themeShade="80"/>
          <w:sz w:val="28"/>
          <w:szCs w:val="28"/>
        </w:rPr>
      </w:pPr>
      <w:r w:rsidRPr="001475A3">
        <w:rPr>
          <w:rFonts w:ascii="Times New Roman" w:hAnsi="Times New Roman" w:cs="Times New Roman"/>
          <w:i/>
          <w:iCs/>
          <w:sz w:val="24"/>
          <w:szCs w:val="24"/>
        </w:rPr>
        <w:t>Fig</w:t>
      </w:r>
      <w:r>
        <w:rPr>
          <w:rFonts w:ascii="Times New Roman" w:hAnsi="Times New Roman" w:cs="Times New Roman"/>
          <w:i/>
          <w:iCs/>
          <w:sz w:val="24"/>
          <w:szCs w:val="24"/>
        </w:rPr>
        <w:t>.</w:t>
      </w:r>
      <w:r w:rsidRPr="001475A3">
        <w:rPr>
          <w:rFonts w:ascii="Times New Roman" w:hAnsi="Times New Roman" w:cs="Times New Roman"/>
          <w:i/>
          <w:iCs/>
          <w:sz w:val="24"/>
          <w:szCs w:val="24"/>
        </w:rPr>
        <w:t>-1.</w:t>
      </w:r>
      <w:r>
        <w:rPr>
          <w:rFonts w:ascii="Times New Roman" w:hAnsi="Times New Roman" w:cs="Times New Roman"/>
          <w:i/>
          <w:iCs/>
          <w:sz w:val="24"/>
          <w:szCs w:val="24"/>
        </w:rPr>
        <w:t>2</w:t>
      </w:r>
      <w:r w:rsidRPr="001475A3">
        <w:rPr>
          <w:rFonts w:ascii="Times New Roman" w:hAnsi="Times New Roman" w:cs="Times New Roman"/>
          <w:i/>
          <w:iCs/>
          <w:sz w:val="24"/>
          <w:szCs w:val="24"/>
        </w:rPr>
        <w:t>:</w:t>
      </w:r>
      <w:r>
        <w:rPr>
          <w:rFonts w:ascii="Times New Roman" w:hAnsi="Times New Roman" w:cs="Times New Roman"/>
          <w:i/>
          <w:iCs/>
          <w:sz w:val="24"/>
          <w:szCs w:val="24"/>
        </w:rPr>
        <w:t xml:space="preserve"> Pulldown Resistor</w:t>
      </w:r>
    </w:p>
    <w:p w14:paraId="684B7F28" w14:textId="77777777" w:rsidR="001475A3" w:rsidRDefault="001475A3" w:rsidP="0018285F">
      <w:pPr>
        <w:shd w:val="clear" w:color="auto" w:fill="FFFFFF" w:themeFill="background1"/>
        <w:jc w:val="both"/>
        <w:rPr>
          <w:rFonts w:ascii="Times New Roman" w:hAnsi="Times New Roman" w:cs="Times New Roman"/>
          <w:b/>
          <w:bCs/>
          <w:color w:val="1F4E79" w:themeColor="accent5" w:themeShade="80"/>
          <w:sz w:val="28"/>
          <w:szCs w:val="28"/>
        </w:rPr>
      </w:pPr>
    </w:p>
    <w:p w14:paraId="223D6CF2" w14:textId="77777777" w:rsidR="001475A3" w:rsidRDefault="001475A3" w:rsidP="0018285F">
      <w:pPr>
        <w:shd w:val="clear" w:color="auto" w:fill="FFFFFF" w:themeFill="background1"/>
        <w:jc w:val="both"/>
        <w:rPr>
          <w:rFonts w:ascii="Times New Roman" w:hAnsi="Times New Roman" w:cs="Times New Roman"/>
          <w:b/>
          <w:bCs/>
          <w:color w:val="1F4E79" w:themeColor="accent5" w:themeShade="80"/>
          <w:sz w:val="28"/>
          <w:szCs w:val="28"/>
        </w:rPr>
      </w:pPr>
    </w:p>
    <w:p w14:paraId="3C10822F" w14:textId="1D3A9F5A" w:rsidR="0018285F" w:rsidRDefault="0018285F" w:rsidP="0018285F">
      <w:pPr>
        <w:shd w:val="clear" w:color="auto" w:fill="FFFFFF" w:themeFill="background1"/>
        <w:jc w:val="both"/>
        <w:rPr>
          <w:rFonts w:ascii="Times New Roman" w:hAnsi="Times New Roman" w:cs="Times New Roman"/>
          <w:b/>
          <w:bCs/>
          <w:color w:val="1F4E79" w:themeColor="accent5" w:themeShade="80"/>
          <w:sz w:val="28"/>
          <w:szCs w:val="28"/>
        </w:rPr>
      </w:pPr>
      <w:r w:rsidRPr="0018285F">
        <w:rPr>
          <w:rFonts w:ascii="Times New Roman" w:hAnsi="Times New Roman" w:cs="Times New Roman"/>
          <w:b/>
          <w:bCs/>
          <w:color w:val="1F4E79" w:themeColor="accent5" w:themeShade="80"/>
          <w:sz w:val="28"/>
          <w:szCs w:val="28"/>
        </w:rPr>
        <w:t>Working Principle:</w:t>
      </w:r>
    </w:p>
    <w:p w14:paraId="3BBE2FB7" w14:textId="77777777" w:rsidR="00525B00" w:rsidRPr="00525B00" w:rsidRDefault="00525B00" w:rsidP="00525B00">
      <w:pPr>
        <w:numPr>
          <w:ilvl w:val="0"/>
          <w:numId w:val="19"/>
        </w:numPr>
        <w:shd w:val="clear" w:color="auto" w:fill="FFFFFF" w:themeFill="background1"/>
        <w:jc w:val="both"/>
        <w:rPr>
          <w:rFonts w:ascii="Times New Roman" w:hAnsi="Times New Roman" w:cs="Times New Roman"/>
          <w:sz w:val="24"/>
          <w:szCs w:val="24"/>
        </w:rPr>
      </w:pPr>
      <w:r w:rsidRPr="00525B00">
        <w:rPr>
          <w:rFonts w:ascii="Times New Roman" w:hAnsi="Times New Roman" w:cs="Times New Roman"/>
          <w:sz w:val="24"/>
          <w:szCs w:val="24"/>
        </w:rPr>
        <w:t>The program starts by configuring two pins of PORTC (PC0 and PC1) as input pins using bitwise operations.</w:t>
      </w:r>
    </w:p>
    <w:p w14:paraId="0A39416C" w14:textId="77777777" w:rsidR="00525B00" w:rsidRPr="00525B00" w:rsidRDefault="00525B00" w:rsidP="00525B00">
      <w:pPr>
        <w:numPr>
          <w:ilvl w:val="0"/>
          <w:numId w:val="19"/>
        </w:numPr>
        <w:shd w:val="clear" w:color="auto" w:fill="FFFFFF" w:themeFill="background1"/>
        <w:jc w:val="both"/>
        <w:rPr>
          <w:rFonts w:ascii="Times New Roman" w:hAnsi="Times New Roman" w:cs="Times New Roman"/>
          <w:sz w:val="24"/>
          <w:szCs w:val="24"/>
        </w:rPr>
      </w:pPr>
      <w:r w:rsidRPr="00525B00">
        <w:rPr>
          <w:rFonts w:ascii="Times New Roman" w:hAnsi="Times New Roman" w:cs="Times New Roman"/>
          <w:sz w:val="24"/>
          <w:szCs w:val="24"/>
        </w:rPr>
        <w:t>Another pin of PORTD (PD0) is configured as an output pin to control the LED.</w:t>
      </w:r>
    </w:p>
    <w:p w14:paraId="518F79B7" w14:textId="77777777" w:rsidR="00525B00" w:rsidRPr="00525B00" w:rsidRDefault="00525B00" w:rsidP="00525B00">
      <w:pPr>
        <w:numPr>
          <w:ilvl w:val="0"/>
          <w:numId w:val="19"/>
        </w:numPr>
        <w:shd w:val="clear" w:color="auto" w:fill="FFFFFF" w:themeFill="background1"/>
        <w:jc w:val="both"/>
        <w:rPr>
          <w:rFonts w:ascii="Times New Roman" w:hAnsi="Times New Roman" w:cs="Times New Roman"/>
          <w:sz w:val="24"/>
          <w:szCs w:val="24"/>
        </w:rPr>
      </w:pPr>
      <w:r w:rsidRPr="00525B00">
        <w:rPr>
          <w:rFonts w:ascii="Times New Roman" w:hAnsi="Times New Roman" w:cs="Times New Roman"/>
          <w:sz w:val="24"/>
          <w:szCs w:val="24"/>
        </w:rPr>
        <w:t>Inside the main loop, the program continuously checks if both switches connected to PC0 and PC1 are pressed simultaneously.</w:t>
      </w:r>
    </w:p>
    <w:p w14:paraId="083D4524" w14:textId="77777777" w:rsidR="00525B00" w:rsidRPr="00525B00" w:rsidRDefault="00525B00" w:rsidP="00525B00">
      <w:pPr>
        <w:numPr>
          <w:ilvl w:val="0"/>
          <w:numId w:val="19"/>
        </w:numPr>
        <w:shd w:val="clear" w:color="auto" w:fill="FFFFFF" w:themeFill="background1"/>
        <w:jc w:val="both"/>
        <w:rPr>
          <w:rFonts w:ascii="Times New Roman" w:hAnsi="Times New Roman" w:cs="Times New Roman"/>
          <w:sz w:val="24"/>
          <w:szCs w:val="24"/>
        </w:rPr>
      </w:pPr>
      <w:r w:rsidRPr="00525B00">
        <w:rPr>
          <w:rFonts w:ascii="Times New Roman" w:hAnsi="Times New Roman" w:cs="Times New Roman"/>
          <w:sz w:val="24"/>
          <w:szCs w:val="24"/>
        </w:rPr>
        <w:t>If both switches are pressed simultaneously, the LED connected to PD0 is turned on by setting the corresponding bit in the PORTD register.</w:t>
      </w:r>
    </w:p>
    <w:p w14:paraId="31921985" w14:textId="77777777" w:rsidR="00525B00" w:rsidRPr="00525B00" w:rsidRDefault="00525B00" w:rsidP="00525B00">
      <w:pPr>
        <w:numPr>
          <w:ilvl w:val="0"/>
          <w:numId w:val="19"/>
        </w:numPr>
        <w:shd w:val="clear" w:color="auto" w:fill="FFFFFF" w:themeFill="background1"/>
        <w:jc w:val="both"/>
        <w:rPr>
          <w:rFonts w:ascii="Times New Roman" w:hAnsi="Times New Roman" w:cs="Times New Roman"/>
          <w:sz w:val="24"/>
          <w:szCs w:val="24"/>
        </w:rPr>
      </w:pPr>
      <w:r w:rsidRPr="00525B00">
        <w:rPr>
          <w:rFonts w:ascii="Times New Roman" w:hAnsi="Times New Roman" w:cs="Times New Roman"/>
          <w:sz w:val="24"/>
          <w:szCs w:val="24"/>
        </w:rPr>
        <w:t>If either of the switches is not pressed, the LED is turned off by clearing the corresponding bit in the PORTD register.</w:t>
      </w:r>
    </w:p>
    <w:p w14:paraId="4CE9D9EF" w14:textId="77777777" w:rsidR="00525B00" w:rsidRPr="00525B00" w:rsidRDefault="00525B00" w:rsidP="00525B00">
      <w:pPr>
        <w:numPr>
          <w:ilvl w:val="0"/>
          <w:numId w:val="19"/>
        </w:numPr>
        <w:shd w:val="clear" w:color="auto" w:fill="FFFFFF" w:themeFill="background1"/>
        <w:jc w:val="both"/>
        <w:rPr>
          <w:rFonts w:ascii="Times New Roman" w:hAnsi="Times New Roman" w:cs="Times New Roman"/>
          <w:sz w:val="24"/>
          <w:szCs w:val="24"/>
        </w:rPr>
      </w:pPr>
      <w:r w:rsidRPr="00525B00">
        <w:rPr>
          <w:rFonts w:ascii="Times New Roman" w:hAnsi="Times New Roman" w:cs="Times New Roman"/>
          <w:sz w:val="24"/>
          <w:szCs w:val="24"/>
        </w:rPr>
        <w:t>A small delay is added for debouncing to ensure smooth operation and to avoid rapid toggling of the LED state.</w:t>
      </w:r>
    </w:p>
    <w:p w14:paraId="6CFFF724" w14:textId="77777777" w:rsidR="00525B00" w:rsidRPr="0018285F" w:rsidRDefault="00525B00" w:rsidP="0018285F">
      <w:pPr>
        <w:shd w:val="clear" w:color="auto" w:fill="FFFFFF" w:themeFill="background1"/>
        <w:jc w:val="both"/>
        <w:rPr>
          <w:rFonts w:ascii="Times New Roman" w:hAnsi="Times New Roman" w:cs="Times New Roman"/>
          <w:b/>
          <w:bCs/>
          <w:color w:val="1F4E79" w:themeColor="accent5" w:themeShade="80"/>
          <w:sz w:val="28"/>
          <w:szCs w:val="28"/>
        </w:rPr>
      </w:pPr>
    </w:p>
    <w:p w14:paraId="7BFD1FE1" w14:textId="77777777" w:rsidR="0018285F" w:rsidRPr="004D6ACA" w:rsidRDefault="0018285F" w:rsidP="0018285F">
      <w:pPr>
        <w:shd w:val="clear" w:color="auto" w:fill="FFFFFF" w:themeFill="background1"/>
        <w:ind w:left="360"/>
        <w:jc w:val="both"/>
        <w:rPr>
          <w:rFonts w:ascii="Times New Roman" w:hAnsi="Times New Roman" w:cs="Times New Roman"/>
          <w:sz w:val="24"/>
          <w:szCs w:val="24"/>
        </w:rPr>
      </w:pPr>
    </w:p>
    <w:p w14:paraId="7758995A" w14:textId="40D9A01F" w:rsidR="001E0FE2" w:rsidRPr="0018285F" w:rsidRDefault="001E0FE2" w:rsidP="0018285F">
      <w:pPr>
        <w:shd w:val="clear" w:color="auto" w:fill="FFFFFF" w:themeFill="background1"/>
        <w:jc w:val="both"/>
        <w:rPr>
          <w:rFonts w:ascii="Times New Roman" w:hAnsi="Times New Roman" w:cs="Times New Roman"/>
          <w:b/>
          <w:bCs/>
          <w:color w:val="1F4E79" w:themeColor="accent5" w:themeShade="80"/>
          <w:sz w:val="28"/>
          <w:szCs w:val="28"/>
        </w:rPr>
      </w:pPr>
      <w:r w:rsidRPr="0018285F">
        <w:rPr>
          <w:rFonts w:ascii="Times New Roman" w:hAnsi="Times New Roman" w:cs="Times New Roman"/>
          <w:b/>
          <w:bCs/>
          <w:color w:val="1F4E79" w:themeColor="accent5" w:themeShade="80"/>
          <w:sz w:val="28"/>
          <w:szCs w:val="28"/>
        </w:rPr>
        <w:t>Required Components:</w:t>
      </w:r>
    </w:p>
    <w:p w14:paraId="1CFFF98B" w14:textId="77777777" w:rsidR="001E0FE2" w:rsidRPr="0018285F" w:rsidRDefault="001E0FE2" w:rsidP="0018285F">
      <w:pPr>
        <w:pStyle w:val="ListParagraph"/>
        <w:numPr>
          <w:ilvl w:val="0"/>
          <w:numId w:val="14"/>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Atmega32 Microcontroller</w:t>
      </w:r>
    </w:p>
    <w:p w14:paraId="19645BC7" w14:textId="77777777" w:rsidR="001E0FE2" w:rsidRPr="0018285F" w:rsidRDefault="001E0FE2" w:rsidP="0018285F">
      <w:pPr>
        <w:pStyle w:val="ListParagraph"/>
        <w:numPr>
          <w:ilvl w:val="0"/>
          <w:numId w:val="14"/>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Power</w:t>
      </w:r>
    </w:p>
    <w:p w14:paraId="395A2CF1" w14:textId="082C11E2" w:rsidR="001E0FE2" w:rsidRPr="0018285F" w:rsidRDefault="001E0FE2" w:rsidP="0018285F">
      <w:pPr>
        <w:pStyle w:val="ListParagraph"/>
        <w:numPr>
          <w:ilvl w:val="0"/>
          <w:numId w:val="14"/>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LED-</w:t>
      </w:r>
      <w:r w:rsidR="00005727" w:rsidRPr="00005727">
        <w:rPr>
          <w:rFonts w:ascii="Times New Roman" w:hAnsi="Times New Roman" w:cs="Times New Roman"/>
          <w:sz w:val="24"/>
          <w:szCs w:val="24"/>
        </w:rPr>
        <w:t>Green</w:t>
      </w:r>
    </w:p>
    <w:p w14:paraId="4A7C30AE" w14:textId="22EDF2D3" w:rsidR="001E0FE2" w:rsidRPr="0018285F" w:rsidRDefault="001E0FE2" w:rsidP="0018285F">
      <w:pPr>
        <w:pStyle w:val="ListParagraph"/>
        <w:numPr>
          <w:ilvl w:val="0"/>
          <w:numId w:val="14"/>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Wire</w:t>
      </w:r>
    </w:p>
    <w:p w14:paraId="57289AF2" w14:textId="54B6CA74" w:rsidR="001E0FE2" w:rsidRDefault="001E0FE2" w:rsidP="0018285F">
      <w:pPr>
        <w:pStyle w:val="ListParagraph"/>
        <w:numPr>
          <w:ilvl w:val="0"/>
          <w:numId w:val="14"/>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Ground</w:t>
      </w:r>
      <w:r w:rsidR="00005727">
        <w:rPr>
          <w:rFonts w:ascii="Times New Roman" w:hAnsi="Times New Roman" w:cs="Times New Roman"/>
          <w:sz w:val="24"/>
          <w:szCs w:val="24"/>
        </w:rPr>
        <w:t>-(2)</w:t>
      </w:r>
    </w:p>
    <w:p w14:paraId="0C0FE167" w14:textId="1EDD58CE" w:rsidR="00005727" w:rsidRDefault="00005727" w:rsidP="0018285F">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Resistor</w:t>
      </w:r>
    </w:p>
    <w:p w14:paraId="2CA49939" w14:textId="6F6652EC" w:rsidR="00005727" w:rsidRPr="0018285F" w:rsidRDefault="00005727" w:rsidP="0018285F">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Switch-(2)</w:t>
      </w:r>
    </w:p>
    <w:p w14:paraId="14D0F190" w14:textId="697491A4" w:rsidR="001E0FE2" w:rsidRDefault="001E0FE2" w:rsidP="0018285F">
      <w:pPr>
        <w:jc w:val="both"/>
        <w:rPr>
          <w:rFonts w:ascii="Times New Roman" w:hAnsi="Times New Roman" w:cs="Times New Roman"/>
          <w:sz w:val="24"/>
          <w:szCs w:val="24"/>
        </w:rPr>
      </w:pPr>
    </w:p>
    <w:p w14:paraId="14DAFB9B" w14:textId="6AD35880" w:rsidR="00B1776B" w:rsidRDefault="00B1776B" w:rsidP="00B1776B">
      <w:pPr>
        <w:jc w:val="both"/>
        <w:rPr>
          <w:rFonts w:ascii="Times New Roman" w:hAnsi="Times New Roman" w:cs="Times New Roman"/>
          <w:sz w:val="24"/>
          <w:szCs w:val="24"/>
        </w:rPr>
      </w:pPr>
    </w:p>
    <w:p w14:paraId="48F70A9B" w14:textId="587DE836" w:rsidR="00B1776B" w:rsidRPr="00B1776B" w:rsidRDefault="00B1776B" w:rsidP="00B1776B">
      <w:pPr>
        <w:jc w:val="both"/>
        <w:rPr>
          <w:rFonts w:ascii="Times New Roman" w:hAnsi="Times New Roman" w:cs="Times New Roman"/>
          <w:b/>
          <w:bCs/>
          <w:color w:val="002060"/>
          <w:sz w:val="28"/>
          <w:szCs w:val="28"/>
        </w:rPr>
      </w:pPr>
      <w:r w:rsidRPr="00B1776B">
        <w:rPr>
          <w:rFonts w:ascii="Times New Roman" w:hAnsi="Times New Roman" w:cs="Times New Roman"/>
          <w:b/>
          <w:bCs/>
          <w:color w:val="002060"/>
          <w:sz w:val="28"/>
          <w:szCs w:val="28"/>
        </w:rPr>
        <w:lastRenderedPageBreak/>
        <w:t>Code:</w:t>
      </w:r>
    </w:p>
    <w:p w14:paraId="1C25A262" w14:textId="77777777" w:rsidR="00B1776B" w:rsidRDefault="00B1776B" w:rsidP="00B1776B">
      <w:pPr>
        <w:jc w:val="both"/>
        <w:rPr>
          <w:rFonts w:ascii="Times New Roman" w:hAnsi="Times New Roman" w:cs="Times New Roman"/>
          <w:sz w:val="24"/>
          <w:szCs w:val="24"/>
        </w:rPr>
      </w:pPr>
    </w:p>
    <w:p w14:paraId="78C6BEE5" w14:textId="2FF3197D"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#include &lt;</w:t>
      </w:r>
      <w:proofErr w:type="spellStart"/>
      <w:r w:rsidRPr="00B1776B">
        <w:rPr>
          <w:rFonts w:ascii="Times New Roman" w:hAnsi="Times New Roman" w:cs="Times New Roman"/>
          <w:sz w:val="24"/>
          <w:szCs w:val="24"/>
        </w:rPr>
        <w:t>avr</w:t>
      </w:r>
      <w:proofErr w:type="spellEnd"/>
      <w:r w:rsidRPr="00B1776B">
        <w:rPr>
          <w:rFonts w:ascii="Times New Roman" w:hAnsi="Times New Roman" w:cs="Times New Roman"/>
          <w:sz w:val="24"/>
          <w:szCs w:val="24"/>
        </w:rPr>
        <w:t>/</w:t>
      </w:r>
      <w:proofErr w:type="spellStart"/>
      <w:r w:rsidRPr="00B1776B">
        <w:rPr>
          <w:rFonts w:ascii="Times New Roman" w:hAnsi="Times New Roman" w:cs="Times New Roman"/>
          <w:sz w:val="24"/>
          <w:szCs w:val="24"/>
        </w:rPr>
        <w:t>io.h</w:t>
      </w:r>
      <w:proofErr w:type="spellEnd"/>
      <w:r w:rsidRPr="00B1776B">
        <w:rPr>
          <w:rFonts w:ascii="Times New Roman" w:hAnsi="Times New Roman" w:cs="Times New Roman"/>
          <w:sz w:val="24"/>
          <w:szCs w:val="24"/>
        </w:rPr>
        <w:t>&gt;</w:t>
      </w:r>
    </w:p>
    <w:p w14:paraId="7B965A16" w14:textId="50BC2B19"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w:t>
      </w:r>
      <w:proofErr w:type="gramStart"/>
      <w:r w:rsidRPr="00B1776B">
        <w:rPr>
          <w:rFonts w:ascii="Times New Roman" w:hAnsi="Times New Roman" w:cs="Times New Roman"/>
          <w:sz w:val="24"/>
          <w:szCs w:val="24"/>
        </w:rPr>
        <w:t>define</w:t>
      </w:r>
      <w:proofErr w:type="gramEnd"/>
      <w:r w:rsidRPr="00B1776B">
        <w:rPr>
          <w:rFonts w:ascii="Times New Roman" w:hAnsi="Times New Roman" w:cs="Times New Roman"/>
          <w:sz w:val="24"/>
          <w:szCs w:val="24"/>
        </w:rPr>
        <w:t xml:space="preserve"> F_CPU 8000000UL </w:t>
      </w:r>
    </w:p>
    <w:p w14:paraId="520B0AC8" w14:textId="5DCE34C6"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#include &lt;util/</w:t>
      </w:r>
      <w:proofErr w:type="spellStart"/>
      <w:r w:rsidRPr="00B1776B">
        <w:rPr>
          <w:rFonts w:ascii="Times New Roman" w:hAnsi="Times New Roman" w:cs="Times New Roman"/>
          <w:sz w:val="24"/>
          <w:szCs w:val="24"/>
        </w:rPr>
        <w:t>delay.h</w:t>
      </w:r>
      <w:proofErr w:type="spellEnd"/>
      <w:r w:rsidRPr="00B1776B">
        <w:rPr>
          <w:rFonts w:ascii="Times New Roman" w:hAnsi="Times New Roman" w:cs="Times New Roman"/>
          <w:sz w:val="24"/>
          <w:szCs w:val="24"/>
        </w:rPr>
        <w:t xml:space="preserve">&gt; </w:t>
      </w:r>
    </w:p>
    <w:p w14:paraId="0CA98030" w14:textId="77777777" w:rsidR="00B1776B" w:rsidRPr="00B1776B" w:rsidRDefault="00B1776B" w:rsidP="00B1776B">
      <w:pPr>
        <w:jc w:val="both"/>
        <w:rPr>
          <w:rFonts w:ascii="Times New Roman" w:hAnsi="Times New Roman" w:cs="Times New Roman"/>
          <w:sz w:val="24"/>
          <w:szCs w:val="24"/>
        </w:rPr>
      </w:pPr>
    </w:p>
    <w:p w14:paraId="5DA769A2" w14:textId="77777777"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int main(void)</w:t>
      </w:r>
    </w:p>
    <w:p w14:paraId="7A8C4E87" w14:textId="77777777"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w:t>
      </w:r>
    </w:p>
    <w:p w14:paraId="73AD99B6" w14:textId="77777777"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 Replace with your application code */</w:t>
      </w:r>
    </w:p>
    <w:p w14:paraId="65EEC0F1" w14:textId="4ACB6FD6"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DDRC &amp;= </w:t>
      </w:r>
      <w:proofErr w:type="gramStart"/>
      <w:r w:rsidRPr="00B1776B">
        <w:rPr>
          <w:rFonts w:ascii="Times New Roman" w:hAnsi="Times New Roman" w:cs="Times New Roman"/>
          <w:sz w:val="24"/>
          <w:szCs w:val="24"/>
        </w:rPr>
        <w:t>~(</w:t>
      </w:r>
      <w:proofErr w:type="gramEnd"/>
      <w:r w:rsidRPr="00B1776B">
        <w:rPr>
          <w:rFonts w:ascii="Times New Roman" w:hAnsi="Times New Roman" w:cs="Times New Roman"/>
          <w:sz w:val="24"/>
          <w:szCs w:val="24"/>
        </w:rPr>
        <w:t xml:space="preserve">1 &lt;&lt; PC0); </w:t>
      </w:r>
    </w:p>
    <w:p w14:paraId="136CD810" w14:textId="798E51C2"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DDRC &amp;= </w:t>
      </w:r>
      <w:proofErr w:type="gramStart"/>
      <w:r w:rsidRPr="00B1776B">
        <w:rPr>
          <w:rFonts w:ascii="Times New Roman" w:hAnsi="Times New Roman" w:cs="Times New Roman"/>
          <w:sz w:val="24"/>
          <w:szCs w:val="24"/>
        </w:rPr>
        <w:t>~(</w:t>
      </w:r>
      <w:proofErr w:type="gramEnd"/>
      <w:r w:rsidRPr="00B1776B">
        <w:rPr>
          <w:rFonts w:ascii="Times New Roman" w:hAnsi="Times New Roman" w:cs="Times New Roman"/>
          <w:sz w:val="24"/>
          <w:szCs w:val="24"/>
        </w:rPr>
        <w:t xml:space="preserve">1 &lt;&lt; PC1); </w:t>
      </w:r>
    </w:p>
    <w:p w14:paraId="51A9909D" w14:textId="2B278B97"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DDRD |= (1 &lt;&lt; PD0);  </w:t>
      </w:r>
    </w:p>
    <w:p w14:paraId="711DB6B7" w14:textId="77777777" w:rsidR="00B1776B" w:rsidRPr="00B1776B" w:rsidRDefault="00B1776B" w:rsidP="00B1776B">
      <w:pPr>
        <w:jc w:val="both"/>
        <w:rPr>
          <w:rFonts w:ascii="Times New Roman" w:hAnsi="Times New Roman" w:cs="Times New Roman"/>
          <w:sz w:val="24"/>
          <w:szCs w:val="24"/>
        </w:rPr>
      </w:pPr>
    </w:p>
    <w:p w14:paraId="1BF788F6" w14:textId="77777777"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while (1)</w:t>
      </w:r>
    </w:p>
    <w:p w14:paraId="07D11FCB" w14:textId="101C72E8"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w:t>
      </w:r>
    </w:p>
    <w:p w14:paraId="7CBD745A" w14:textId="77777777"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if ((PINC &amp; (1 &lt;&lt; PC0)) &amp;&amp; (PINC &amp; (1 &lt;&lt; PC1)))</w:t>
      </w:r>
    </w:p>
    <w:p w14:paraId="0B25AE14" w14:textId="77777777"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w:t>
      </w:r>
    </w:p>
    <w:p w14:paraId="2A657AE7" w14:textId="2E70EB59"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PORTD |= (1 &lt;&lt; PD0); </w:t>
      </w:r>
    </w:p>
    <w:p w14:paraId="1228ABF0" w14:textId="77777777"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w:t>
      </w:r>
    </w:p>
    <w:p w14:paraId="3D58DC9F" w14:textId="77777777"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else</w:t>
      </w:r>
    </w:p>
    <w:p w14:paraId="50DA0BB0" w14:textId="2EA395E5"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w:t>
      </w:r>
    </w:p>
    <w:p w14:paraId="57FF3F38" w14:textId="0AD29745"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PORTD &amp;= </w:t>
      </w:r>
      <w:proofErr w:type="gramStart"/>
      <w:r w:rsidRPr="00B1776B">
        <w:rPr>
          <w:rFonts w:ascii="Times New Roman" w:hAnsi="Times New Roman" w:cs="Times New Roman"/>
          <w:sz w:val="24"/>
          <w:szCs w:val="24"/>
        </w:rPr>
        <w:t>~(</w:t>
      </w:r>
      <w:proofErr w:type="gramEnd"/>
      <w:r w:rsidRPr="00B1776B">
        <w:rPr>
          <w:rFonts w:ascii="Times New Roman" w:hAnsi="Times New Roman" w:cs="Times New Roman"/>
          <w:sz w:val="24"/>
          <w:szCs w:val="24"/>
        </w:rPr>
        <w:t xml:space="preserve">1 &lt;&lt; PD0); </w:t>
      </w:r>
    </w:p>
    <w:p w14:paraId="25439EB8" w14:textId="54BA516D"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w:t>
      </w:r>
    </w:p>
    <w:p w14:paraId="2E2CC100" w14:textId="3A64931D"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_</w:t>
      </w:r>
      <w:proofErr w:type="spellStart"/>
      <w:r w:rsidRPr="00B1776B">
        <w:rPr>
          <w:rFonts w:ascii="Times New Roman" w:hAnsi="Times New Roman" w:cs="Times New Roman"/>
          <w:sz w:val="24"/>
          <w:szCs w:val="24"/>
        </w:rPr>
        <w:t>delay_</w:t>
      </w:r>
      <w:proofErr w:type="gramStart"/>
      <w:r w:rsidRPr="00B1776B">
        <w:rPr>
          <w:rFonts w:ascii="Times New Roman" w:hAnsi="Times New Roman" w:cs="Times New Roman"/>
          <w:sz w:val="24"/>
          <w:szCs w:val="24"/>
        </w:rPr>
        <w:t>ms</w:t>
      </w:r>
      <w:proofErr w:type="spellEnd"/>
      <w:r w:rsidRPr="00B1776B">
        <w:rPr>
          <w:rFonts w:ascii="Times New Roman" w:hAnsi="Times New Roman" w:cs="Times New Roman"/>
          <w:sz w:val="24"/>
          <w:szCs w:val="24"/>
        </w:rPr>
        <w:t>(</w:t>
      </w:r>
      <w:proofErr w:type="gramEnd"/>
      <w:r w:rsidR="00C402ED">
        <w:rPr>
          <w:rFonts w:ascii="Times New Roman" w:hAnsi="Times New Roman" w:cs="Times New Roman"/>
          <w:sz w:val="24"/>
          <w:szCs w:val="24"/>
        </w:rPr>
        <w:t>1000</w:t>
      </w:r>
      <w:r w:rsidRPr="00B1776B">
        <w:rPr>
          <w:rFonts w:ascii="Times New Roman" w:hAnsi="Times New Roman" w:cs="Times New Roman"/>
          <w:sz w:val="24"/>
          <w:szCs w:val="24"/>
        </w:rPr>
        <w:t xml:space="preserve">); </w:t>
      </w:r>
    </w:p>
    <w:p w14:paraId="21388D15" w14:textId="3F6C86DE"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w:t>
      </w:r>
    </w:p>
    <w:p w14:paraId="1189212B" w14:textId="77777777" w:rsidR="00B1776B" w:rsidRP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 xml:space="preserve">    return 0;</w:t>
      </w:r>
    </w:p>
    <w:p w14:paraId="38043BC3" w14:textId="54CA2D7C" w:rsidR="00B1776B" w:rsidRDefault="00B1776B" w:rsidP="00B1776B">
      <w:pPr>
        <w:jc w:val="both"/>
        <w:rPr>
          <w:rFonts w:ascii="Times New Roman" w:hAnsi="Times New Roman" w:cs="Times New Roman"/>
          <w:sz w:val="24"/>
          <w:szCs w:val="24"/>
        </w:rPr>
      </w:pPr>
      <w:r w:rsidRPr="00B1776B">
        <w:rPr>
          <w:rFonts w:ascii="Times New Roman" w:hAnsi="Times New Roman" w:cs="Times New Roman"/>
          <w:sz w:val="24"/>
          <w:szCs w:val="24"/>
        </w:rPr>
        <w:t>}</w:t>
      </w:r>
    </w:p>
    <w:p w14:paraId="7DC3D57A" w14:textId="5CE19763" w:rsidR="00B1776B" w:rsidRDefault="00B1776B" w:rsidP="0018285F">
      <w:pPr>
        <w:jc w:val="both"/>
        <w:rPr>
          <w:rFonts w:ascii="Times New Roman" w:hAnsi="Times New Roman" w:cs="Times New Roman"/>
          <w:b/>
          <w:bCs/>
          <w:color w:val="002060"/>
          <w:sz w:val="28"/>
          <w:szCs w:val="28"/>
        </w:rPr>
      </w:pPr>
    </w:p>
    <w:p w14:paraId="5579AAB9" w14:textId="77777777" w:rsidR="00B1776B" w:rsidRPr="00B1776B" w:rsidRDefault="00B1776B" w:rsidP="0018285F">
      <w:pPr>
        <w:jc w:val="both"/>
        <w:rPr>
          <w:rFonts w:ascii="Times New Roman" w:hAnsi="Times New Roman" w:cs="Times New Roman"/>
          <w:b/>
          <w:bCs/>
          <w:color w:val="002060"/>
          <w:sz w:val="28"/>
          <w:szCs w:val="28"/>
        </w:rPr>
      </w:pPr>
    </w:p>
    <w:p w14:paraId="4144EBB7" w14:textId="421B9204" w:rsidR="0018285F" w:rsidRDefault="00005727" w:rsidP="001475A3">
      <w:pPr>
        <w:jc w:val="center"/>
        <w:rPr>
          <w:rFonts w:ascii="Times New Roman" w:hAnsi="Times New Roman" w:cs="Times New Roman"/>
          <w:sz w:val="24"/>
          <w:szCs w:val="24"/>
        </w:rPr>
      </w:pPr>
      <w:r>
        <w:rPr>
          <w:noProof/>
        </w:rPr>
        <w:lastRenderedPageBreak/>
        <w:drawing>
          <wp:inline distT="0" distB="0" distL="0" distR="0" wp14:anchorId="36BD7E6B" wp14:editId="2A8FD006">
            <wp:extent cx="3895391" cy="24770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6349" t="12573" r="15820" b="10745"/>
                    <a:stretch/>
                  </pic:blipFill>
                  <pic:spPr bwMode="auto">
                    <a:xfrm>
                      <a:off x="0" y="0"/>
                      <a:ext cx="3926431" cy="2496808"/>
                    </a:xfrm>
                    <a:prstGeom prst="rect">
                      <a:avLst/>
                    </a:prstGeom>
                    <a:ln>
                      <a:noFill/>
                    </a:ln>
                    <a:extLst>
                      <a:ext uri="{53640926-AAD7-44D8-BBD7-CCE9431645EC}">
                        <a14:shadowObscured xmlns:a14="http://schemas.microsoft.com/office/drawing/2010/main"/>
                      </a:ext>
                    </a:extLst>
                  </pic:spPr>
                </pic:pic>
              </a:graphicData>
            </a:graphic>
          </wp:inline>
        </w:drawing>
      </w:r>
    </w:p>
    <w:p w14:paraId="5B620548" w14:textId="0333EEC0" w:rsidR="001475A3" w:rsidRPr="00E2719A" w:rsidRDefault="001475A3" w:rsidP="001475A3">
      <w:pPr>
        <w:shd w:val="clear" w:color="auto" w:fill="FFFFFF" w:themeFill="background1"/>
        <w:jc w:val="center"/>
        <w:rPr>
          <w:rFonts w:ascii="Times New Roman" w:hAnsi="Times New Roman" w:cs="Times New Roman"/>
          <w:i/>
          <w:iCs/>
          <w:sz w:val="24"/>
          <w:szCs w:val="24"/>
        </w:rPr>
      </w:pPr>
      <w:r w:rsidRPr="00E2719A">
        <w:rPr>
          <w:rFonts w:ascii="Times New Roman" w:hAnsi="Times New Roman" w:cs="Times New Roman"/>
          <w:i/>
          <w:iCs/>
          <w:sz w:val="24"/>
          <w:szCs w:val="24"/>
        </w:rPr>
        <w:t>Fig</w:t>
      </w:r>
      <w:r>
        <w:rPr>
          <w:rFonts w:ascii="Times New Roman" w:hAnsi="Times New Roman" w:cs="Times New Roman"/>
          <w:i/>
          <w:iCs/>
          <w:sz w:val="24"/>
          <w:szCs w:val="24"/>
        </w:rPr>
        <w:t>-</w:t>
      </w:r>
      <w:r w:rsidRPr="00E2719A">
        <w:rPr>
          <w:rFonts w:ascii="Times New Roman" w:hAnsi="Times New Roman" w:cs="Times New Roman"/>
          <w:i/>
          <w:iCs/>
          <w:sz w:val="24"/>
          <w:szCs w:val="24"/>
        </w:rPr>
        <w:t>1.</w:t>
      </w:r>
      <w:r w:rsidR="00C03377">
        <w:rPr>
          <w:rFonts w:ascii="Times New Roman" w:hAnsi="Times New Roman" w:cs="Times New Roman"/>
          <w:i/>
          <w:iCs/>
          <w:sz w:val="24"/>
          <w:szCs w:val="24"/>
        </w:rPr>
        <w:t>3</w:t>
      </w:r>
      <w:r w:rsidRPr="00E2719A">
        <w:rPr>
          <w:rFonts w:ascii="Times New Roman" w:hAnsi="Times New Roman" w:cs="Times New Roman"/>
          <w:i/>
          <w:iCs/>
          <w:sz w:val="24"/>
          <w:szCs w:val="24"/>
        </w:rPr>
        <w:t xml:space="preserve">: LED blinking in </w:t>
      </w:r>
      <w:r>
        <w:rPr>
          <w:rFonts w:ascii="Times New Roman" w:hAnsi="Times New Roman" w:cs="Times New Roman"/>
          <w:i/>
          <w:iCs/>
          <w:sz w:val="24"/>
          <w:szCs w:val="24"/>
        </w:rPr>
        <w:t>P</w:t>
      </w:r>
      <w:r w:rsidRPr="00E2719A">
        <w:rPr>
          <w:rFonts w:ascii="Times New Roman" w:hAnsi="Times New Roman" w:cs="Times New Roman"/>
          <w:i/>
          <w:iCs/>
          <w:sz w:val="24"/>
          <w:szCs w:val="24"/>
        </w:rPr>
        <w:t>roteus</w:t>
      </w:r>
      <w:r w:rsidR="00005727">
        <w:rPr>
          <w:rFonts w:ascii="Times New Roman" w:hAnsi="Times New Roman" w:cs="Times New Roman"/>
          <w:i/>
          <w:iCs/>
          <w:sz w:val="24"/>
          <w:szCs w:val="24"/>
        </w:rPr>
        <w:t xml:space="preserve"> (Off phase)</w:t>
      </w:r>
    </w:p>
    <w:p w14:paraId="18A776C0" w14:textId="07D32703" w:rsidR="008B75B5" w:rsidRDefault="008B75B5" w:rsidP="001E0FE2">
      <w:pPr>
        <w:jc w:val="both"/>
        <w:rPr>
          <w:rFonts w:ascii="Times New Roman" w:hAnsi="Times New Roman" w:cs="Times New Roman"/>
          <w:b/>
          <w:bCs/>
          <w:color w:val="1F4E79" w:themeColor="accent5" w:themeShade="80"/>
          <w:sz w:val="28"/>
          <w:szCs w:val="28"/>
        </w:rPr>
      </w:pPr>
    </w:p>
    <w:p w14:paraId="4A8C5383" w14:textId="6CB11213" w:rsidR="001475A3" w:rsidRDefault="00005727" w:rsidP="001475A3">
      <w:pPr>
        <w:jc w:val="center"/>
        <w:rPr>
          <w:rFonts w:ascii="Times New Roman" w:hAnsi="Times New Roman" w:cs="Times New Roman"/>
          <w:b/>
          <w:bCs/>
          <w:color w:val="1F4E79" w:themeColor="accent5" w:themeShade="80"/>
          <w:sz w:val="28"/>
          <w:szCs w:val="28"/>
        </w:rPr>
      </w:pPr>
      <w:r>
        <w:rPr>
          <w:noProof/>
        </w:rPr>
        <w:drawing>
          <wp:inline distT="0" distB="0" distL="0" distR="0" wp14:anchorId="600F419C" wp14:editId="37D72974">
            <wp:extent cx="3826938" cy="2306472"/>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5768" t="13191" r="15352" b="13007"/>
                    <a:stretch/>
                  </pic:blipFill>
                  <pic:spPr bwMode="auto">
                    <a:xfrm>
                      <a:off x="0" y="0"/>
                      <a:ext cx="3853014" cy="2322188"/>
                    </a:xfrm>
                    <a:prstGeom prst="rect">
                      <a:avLst/>
                    </a:prstGeom>
                    <a:ln>
                      <a:noFill/>
                    </a:ln>
                    <a:extLst>
                      <a:ext uri="{53640926-AAD7-44D8-BBD7-CCE9431645EC}">
                        <a14:shadowObscured xmlns:a14="http://schemas.microsoft.com/office/drawing/2010/main"/>
                      </a:ext>
                    </a:extLst>
                  </pic:spPr>
                </pic:pic>
              </a:graphicData>
            </a:graphic>
          </wp:inline>
        </w:drawing>
      </w:r>
    </w:p>
    <w:p w14:paraId="29069A1F" w14:textId="545E07A7" w:rsidR="008B75B5" w:rsidRPr="001828C5" w:rsidRDefault="001475A3" w:rsidP="001828C5">
      <w:pPr>
        <w:shd w:val="clear" w:color="auto" w:fill="FFFFFF" w:themeFill="background1"/>
        <w:jc w:val="center"/>
        <w:rPr>
          <w:rFonts w:ascii="Times New Roman" w:hAnsi="Times New Roman" w:cs="Times New Roman"/>
          <w:i/>
          <w:iCs/>
          <w:sz w:val="24"/>
          <w:szCs w:val="24"/>
        </w:rPr>
      </w:pPr>
      <w:r w:rsidRPr="00E2719A">
        <w:rPr>
          <w:rFonts w:ascii="Times New Roman" w:hAnsi="Times New Roman" w:cs="Times New Roman"/>
          <w:i/>
          <w:iCs/>
          <w:sz w:val="24"/>
          <w:szCs w:val="24"/>
        </w:rPr>
        <w:t>Fig</w:t>
      </w:r>
      <w:r>
        <w:rPr>
          <w:rFonts w:ascii="Times New Roman" w:hAnsi="Times New Roman" w:cs="Times New Roman"/>
          <w:i/>
          <w:iCs/>
          <w:sz w:val="24"/>
          <w:szCs w:val="24"/>
        </w:rPr>
        <w:t>.-</w:t>
      </w:r>
      <w:r w:rsidRPr="00E2719A">
        <w:rPr>
          <w:rFonts w:ascii="Times New Roman" w:hAnsi="Times New Roman" w:cs="Times New Roman"/>
          <w:i/>
          <w:iCs/>
          <w:sz w:val="24"/>
          <w:szCs w:val="24"/>
        </w:rPr>
        <w:t>1.</w:t>
      </w:r>
      <w:r w:rsidR="00C03377">
        <w:rPr>
          <w:rFonts w:ascii="Times New Roman" w:hAnsi="Times New Roman" w:cs="Times New Roman"/>
          <w:i/>
          <w:iCs/>
          <w:sz w:val="24"/>
          <w:szCs w:val="24"/>
        </w:rPr>
        <w:t>4</w:t>
      </w:r>
      <w:r w:rsidRPr="00E2719A">
        <w:rPr>
          <w:rFonts w:ascii="Times New Roman" w:hAnsi="Times New Roman" w:cs="Times New Roman"/>
          <w:i/>
          <w:iCs/>
          <w:sz w:val="24"/>
          <w:szCs w:val="24"/>
        </w:rPr>
        <w:t xml:space="preserve">: LED blinking in </w:t>
      </w:r>
      <w:r>
        <w:rPr>
          <w:rFonts w:ascii="Times New Roman" w:hAnsi="Times New Roman" w:cs="Times New Roman"/>
          <w:i/>
          <w:iCs/>
          <w:sz w:val="24"/>
          <w:szCs w:val="24"/>
        </w:rPr>
        <w:t>P</w:t>
      </w:r>
      <w:r w:rsidRPr="00E2719A">
        <w:rPr>
          <w:rFonts w:ascii="Times New Roman" w:hAnsi="Times New Roman" w:cs="Times New Roman"/>
          <w:i/>
          <w:iCs/>
          <w:sz w:val="24"/>
          <w:szCs w:val="24"/>
        </w:rPr>
        <w:t>roteus</w:t>
      </w:r>
      <w:r w:rsidR="00005727">
        <w:rPr>
          <w:rFonts w:ascii="Times New Roman" w:hAnsi="Times New Roman" w:cs="Times New Roman"/>
          <w:i/>
          <w:iCs/>
          <w:sz w:val="24"/>
          <w:szCs w:val="24"/>
        </w:rPr>
        <w:t xml:space="preserve"> (ON phase)</w:t>
      </w:r>
    </w:p>
    <w:p w14:paraId="24E3263B" w14:textId="77777777" w:rsidR="00B1776B" w:rsidRDefault="00B1776B" w:rsidP="00B1776B">
      <w:pPr>
        <w:rPr>
          <w:rFonts w:ascii="Times New Roman" w:hAnsi="Times New Roman" w:cs="Times New Roman"/>
          <w:b/>
          <w:bCs/>
          <w:color w:val="1F4E79" w:themeColor="accent5" w:themeShade="80"/>
          <w:sz w:val="28"/>
          <w:szCs w:val="28"/>
        </w:rPr>
      </w:pPr>
    </w:p>
    <w:p w14:paraId="637E81BC" w14:textId="77777777" w:rsidR="00C402ED" w:rsidRDefault="00C402ED" w:rsidP="00B1776B">
      <w:pPr>
        <w:rPr>
          <w:rFonts w:ascii="Times New Roman" w:hAnsi="Times New Roman" w:cs="Times New Roman"/>
          <w:b/>
          <w:bCs/>
          <w:color w:val="1F4E79" w:themeColor="accent5" w:themeShade="80"/>
          <w:sz w:val="28"/>
          <w:szCs w:val="28"/>
        </w:rPr>
      </w:pPr>
    </w:p>
    <w:p w14:paraId="00A72A96" w14:textId="350D8A46" w:rsidR="00B1776B" w:rsidRDefault="00B1776B" w:rsidP="00B1776B">
      <w:pPr>
        <w:rPr>
          <w:rFonts w:ascii="Times New Roman" w:hAnsi="Times New Roman" w:cs="Times New Roman"/>
          <w:b/>
          <w:bCs/>
          <w:color w:val="1F4E79" w:themeColor="accent5" w:themeShade="80"/>
          <w:sz w:val="28"/>
          <w:szCs w:val="28"/>
        </w:rPr>
      </w:pPr>
      <w:r w:rsidRPr="00C37090">
        <w:rPr>
          <w:rFonts w:ascii="Times New Roman" w:hAnsi="Times New Roman" w:cs="Times New Roman"/>
          <w:b/>
          <w:bCs/>
          <w:color w:val="1F4E79" w:themeColor="accent5" w:themeShade="80"/>
          <w:sz w:val="28"/>
          <w:szCs w:val="28"/>
        </w:rPr>
        <w:t>Discussion:</w:t>
      </w:r>
    </w:p>
    <w:p w14:paraId="2819640E" w14:textId="77777777" w:rsidR="00B1776B" w:rsidRPr="00A12CC4" w:rsidRDefault="00B1776B" w:rsidP="00B1776B">
      <w:pPr>
        <w:jc w:val="both"/>
        <w:rPr>
          <w:rFonts w:ascii="Times New Roman" w:hAnsi="Times New Roman" w:cs="Times New Roman"/>
          <w:b/>
          <w:bCs/>
          <w:color w:val="1F4E79" w:themeColor="accent5" w:themeShade="80"/>
          <w:sz w:val="24"/>
          <w:szCs w:val="24"/>
        </w:rPr>
      </w:pPr>
      <w:r>
        <w:rPr>
          <w:rFonts w:ascii="Times New Roman" w:hAnsi="Times New Roman" w:cs="Times New Roman"/>
          <w:color w:val="000000" w:themeColor="text1"/>
          <w:sz w:val="24"/>
          <w:szCs w:val="24"/>
        </w:rPr>
        <w:t>T</w:t>
      </w:r>
      <w:r w:rsidRPr="00A12CC4">
        <w:rPr>
          <w:rFonts w:ascii="Times New Roman" w:hAnsi="Times New Roman" w:cs="Times New Roman"/>
          <w:color w:val="000000" w:themeColor="text1"/>
          <w:sz w:val="24"/>
          <w:szCs w:val="24"/>
        </w:rPr>
        <w:t>he experiment demonstrates how the Atmega32 microcontroller can control external devices such as LEDs</w:t>
      </w:r>
      <w:r>
        <w:rPr>
          <w:rFonts w:ascii="Times New Roman" w:hAnsi="Times New Roman" w:cs="Times New Roman"/>
          <w:color w:val="000000" w:themeColor="text1"/>
          <w:sz w:val="24"/>
          <w:szCs w:val="24"/>
        </w:rPr>
        <w:t xml:space="preserve"> using switches. </w:t>
      </w:r>
      <w:r>
        <w:rPr>
          <w:rFonts w:ascii="Times New Roman" w:hAnsi="Times New Roman" w:cs="Times New Roman"/>
          <w:sz w:val="24"/>
          <w:szCs w:val="24"/>
        </w:rPr>
        <w:t>The experiment offers the blinking of the LED when the two switches are ON simultaneously.  Using switches, the blinking of LED can be controlled smoothly provided by this experiment. The experiment visualizes the practical representations of embedded systems.</w:t>
      </w:r>
    </w:p>
    <w:p w14:paraId="050FC528" w14:textId="77777777" w:rsidR="008B75B5" w:rsidRDefault="008B75B5" w:rsidP="001E0FE2">
      <w:pPr>
        <w:jc w:val="both"/>
        <w:rPr>
          <w:rFonts w:ascii="Times New Roman" w:hAnsi="Times New Roman" w:cs="Times New Roman"/>
          <w:b/>
          <w:bCs/>
          <w:color w:val="1F4E79" w:themeColor="accent5" w:themeShade="80"/>
          <w:sz w:val="28"/>
          <w:szCs w:val="28"/>
        </w:rPr>
      </w:pPr>
    </w:p>
    <w:p w14:paraId="3804AE41" w14:textId="77777777" w:rsidR="00C402ED" w:rsidRDefault="00C402ED" w:rsidP="001E0FE2">
      <w:pPr>
        <w:jc w:val="both"/>
        <w:rPr>
          <w:rFonts w:ascii="Times New Roman" w:hAnsi="Times New Roman" w:cs="Times New Roman"/>
          <w:b/>
          <w:bCs/>
          <w:color w:val="1F4E79" w:themeColor="accent5" w:themeShade="80"/>
          <w:sz w:val="28"/>
          <w:szCs w:val="28"/>
        </w:rPr>
      </w:pPr>
    </w:p>
    <w:p w14:paraId="108359EF" w14:textId="77777777" w:rsidR="00C402ED" w:rsidRDefault="00C402ED" w:rsidP="001E0FE2">
      <w:pPr>
        <w:jc w:val="both"/>
        <w:rPr>
          <w:rFonts w:ascii="Times New Roman" w:hAnsi="Times New Roman" w:cs="Times New Roman"/>
          <w:b/>
          <w:bCs/>
          <w:color w:val="1F4E79" w:themeColor="accent5" w:themeShade="80"/>
          <w:sz w:val="28"/>
          <w:szCs w:val="28"/>
        </w:rPr>
      </w:pPr>
    </w:p>
    <w:p w14:paraId="07E69C79" w14:textId="77777777" w:rsidR="00C402ED" w:rsidRDefault="00C402ED" w:rsidP="001E0FE2">
      <w:pPr>
        <w:jc w:val="both"/>
        <w:rPr>
          <w:rFonts w:ascii="Times New Roman" w:hAnsi="Times New Roman" w:cs="Times New Roman"/>
          <w:b/>
          <w:bCs/>
          <w:color w:val="1F4E79" w:themeColor="accent5" w:themeShade="80"/>
          <w:sz w:val="28"/>
          <w:szCs w:val="28"/>
        </w:rPr>
      </w:pPr>
    </w:p>
    <w:p w14:paraId="264BF51A" w14:textId="1A1DE4FE" w:rsidR="000F019D" w:rsidRPr="0018285F" w:rsidRDefault="000F019D" w:rsidP="001E0FE2">
      <w:pPr>
        <w:jc w:val="both"/>
        <w:rPr>
          <w:rFonts w:ascii="Times New Roman" w:hAnsi="Times New Roman" w:cs="Times New Roman"/>
          <w:b/>
          <w:bCs/>
          <w:color w:val="1F4E79" w:themeColor="accent5" w:themeShade="80"/>
          <w:sz w:val="28"/>
          <w:szCs w:val="28"/>
        </w:rPr>
      </w:pPr>
      <w:r w:rsidRPr="0018285F">
        <w:rPr>
          <w:rFonts w:ascii="Times New Roman" w:hAnsi="Times New Roman" w:cs="Times New Roman"/>
          <w:b/>
          <w:bCs/>
          <w:color w:val="1F4E79" w:themeColor="accent5" w:themeShade="80"/>
          <w:sz w:val="28"/>
          <w:szCs w:val="28"/>
        </w:rPr>
        <w:t xml:space="preserve">Practical Uses: </w:t>
      </w:r>
    </w:p>
    <w:p w14:paraId="282CE215" w14:textId="521962A7" w:rsidR="006B7BC2" w:rsidRDefault="006B7BC2" w:rsidP="006B7BC2">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r w:rsidRPr="006B7BC2">
        <w:rPr>
          <w:rFonts w:ascii="Times New Roman" w:eastAsia="Times New Roman" w:hAnsi="Times New Roman" w:cs="Times New Roman"/>
          <w:b/>
          <w:bCs/>
          <w:kern w:val="0"/>
          <w:sz w:val="24"/>
          <w:szCs w:val="24"/>
          <w14:ligatures w14:val="none"/>
        </w:rPr>
        <w:t>Home Automation</w:t>
      </w:r>
      <w:r w:rsidRPr="006B7BC2">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6B7BC2">
        <w:rPr>
          <w:rFonts w:ascii="Times New Roman" w:eastAsia="Times New Roman" w:hAnsi="Times New Roman" w:cs="Times New Roman"/>
          <w:kern w:val="0"/>
          <w:sz w:val="24"/>
          <w:szCs w:val="24"/>
          <w14:ligatures w14:val="none"/>
        </w:rPr>
        <w:t>Switches attached to an AVR microcontroller enable users to easily customize and control lighting fixtures or other devices.</w:t>
      </w:r>
    </w:p>
    <w:p w14:paraId="32EA7A82" w14:textId="3E8A577E" w:rsidR="001828C5" w:rsidRDefault="001828C5" w:rsidP="006B7BC2">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Security systems</w:t>
      </w:r>
      <w:r w:rsidRPr="001828C5">
        <w:rPr>
          <w:rFonts w:ascii="Times New Roman" w:eastAsia="Times New Roman" w:hAnsi="Times New Roman" w:cs="Times New Roman"/>
          <w:kern w:val="0"/>
          <w:sz w:val="24"/>
          <w:szCs w:val="24"/>
          <w14:ligatures w14:val="none"/>
        </w:rPr>
        <w:t>: LEDs can be used to indicate the armed/disarmed status of a security system, while switches can be used to control various modes</w:t>
      </w:r>
    </w:p>
    <w:p w14:paraId="048354FB" w14:textId="4FB2E964" w:rsidR="001828C5" w:rsidRDefault="001828C5" w:rsidP="006B7BC2">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Industrial Automation</w:t>
      </w:r>
      <w:r w:rsidRPr="001828C5">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1828C5">
        <w:rPr>
          <w:rFonts w:ascii="Times New Roman" w:eastAsia="Times New Roman" w:hAnsi="Times New Roman" w:cs="Times New Roman"/>
          <w:kern w:val="0"/>
          <w:sz w:val="24"/>
          <w:szCs w:val="24"/>
          <w14:ligatures w14:val="none"/>
        </w:rPr>
        <w:t>LEDs can indicate different states of machinery or processes.</w:t>
      </w:r>
    </w:p>
    <w:p w14:paraId="1EDCFD70" w14:textId="7677A760" w:rsidR="001828C5" w:rsidRPr="001828C5" w:rsidRDefault="001828C5" w:rsidP="006B7BC2">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r w:rsidRPr="001828C5">
        <w:rPr>
          <w:rFonts w:ascii="Times New Roman" w:eastAsia="Times New Roman" w:hAnsi="Times New Roman" w:cs="Times New Roman"/>
          <w:b/>
          <w:bCs/>
          <w:kern w:val="0"/>
          <w:sz w:val="24"/>
          <w:szCs w:val="24"/>
          <w14:ligatures w14:val="none"/>
        </w:rPr>
        <w:t>Traffic Control Systems</w:t>
      </w:r>
      <w:r>
        <w:rPr>
          <w:rFonts w:ascii="Times New Roman" w:eastAsia="Times New Roman" w:hAnsi="Times New Roman" w:cs="Times New Roman"/>
          <w:b/>
          <w:bCs/>
          <w:kern w:val="0"/>
          <w:sz w:val="24"/>
          <w:szCs w:val="24"/>
          <w14:ligatures w14:val="none"/>
        </w:rPr>
        <w:t xml:space="preserve">: </w:t>
      </w:r>
      <w:r w:rsidRPr="001828C5">
        <w:rPr>
          <w:rFonts w:ascii="Times New Roman" w:eastAsia="Times New Roman" w:hAnsi="Times New Roman" w:cs="Times New Roman"/>
          <w:kern w:val="0"/>
          <w:sz w:val="24"/>
          <w:szCs w:val="24"/>
          <w14:ligatures w14:val="none"/>
        </w:rPr>
        <w:t>The microcontroller can manage these switches and LEDs to ensure smooth traffic flow and safety.</w:t>
      </w:r>
    </w:p>
    <w:p w14:paraId="685F7CF6" w14:textId="77777777" w:rsidR="000F019D" w:rsidRPr="001E0FE2" w:rsidRDefault="000F019D" w:rsidP="001E0FE2">
      <w:pPr>
        <w:jc w:val="both"/>
        <w:rPr>
          <w:rFonts w:ascii="Times New Roman" w:hAnsi="Times New Roman" w:cs="Times New Roman"/>
          <w:sz w:val="24"/>
          <w:szCs w:val="24"/>
        </w:rPr>
      </w:pPr>
    </w:p>
    <w:p w14:paraId="7B62F1E7" w14:textId="77777777" w:rsidR="001828C5" w:rsidRDefault="001828C5" w:rsidP="001E0FE2">
      <w:pPr>
        <w:jc w:val="both"/>
        <w:rPr>
          <w:rFonts w:ascii="Times New Roman" w:hAnsi="Times New Roman" w:cs="Times New Roman"/>
          <w:b/>
          <w:bCs/>
          <w:color w:val="1F4E79" w:themeColor="accent5" w:themeShade="80"/>
          <w:sz w:val="28"/>
          <w:szCs w:val="28"/>
        </w:rPr>
      </w:pPr>
    </w:p>
    <w:p w14:paraId="2E9E895D" w14:textId="36587A92" w:rsidR="00C37090" w:rsidRDefault="001E0FE2" w:rsidP="001E0FE2">
      <w:pPr>
        <w:jc w:val="both"/>
        <w:rPr>
          <w:rFonts w:ascii="Times New Roman" w:hAnsi="Times New Roman" w:cs="Times New Roman"/>
          <w:color w:val="1F4E79" w:themeColor="accent5" w:themeShade="80"/>
          <w:sz w:val="24"/>
          <w:szCs w:val="24"/>
        </w:rPr>
      </w:pPr>
      <w:r w:rsidRPr="008B75B5">
        <w:rPr>
          <w:rFonts w:ascii="Times New Roman" w:hAnsi="Times New Roman" w:cs="Times New Roman"/>
          <w:b/>
          <w:bCs/>
          <w:color w:val="1F4E79" w:themeColor="accent5" w:themeShade="80"/>
          <w:sz w:val="28"/>
          <w:szCs w:val="28"/>
        </w:rPr>
        <w:t>Conclusion:</w:t>
      </w:r>
      <w:r w:rsidRPr="008B75B5">
        <w:rPr>
          <w:rFonts w:ascii="Times New Roman" w:hAnsi="Times New Roman" w:cs="Times New Roman"/>
          <w:color w:val="1F4E79" w:themeColor="accent5" w:themeShade="80"/>
          <w:sz w:val="24"/>
          <w:szCs w:val="24"/>
        </w:rPr>
        <w:t xml:space="preserve"> </w:t>
      </w:r>
    </w:p>
    <w:p w14:paraId="43D62DB5" w14:textId="003AD910" w:rsidR="001475A3" w:rsidRDefault="001E0FE2" w:rsidP="00525B00">
      <w:pPr>
        <w:jc w:val="both"/>
        <w:rPr>
          <w:rFonts w:ascii="Times New Roman" w:hAnsi="Times New Roman" w:cs="Times New Roman"/>
          <w:sz w:val="24"/>
          <w:szCs w:val="24"/>
        </w:rPr>
      </w:pPr>
      <w:r w:rsidRPr="001E0FE2">
        <w:rPr>
          <w:rFonts w:ascii="Times New Roman" w:hAnsi="Times New Roman" w:cs="Times New Roman"/>
          <w:sz w:val="24"/>
          <w:szCs w:val="24"/>
        </w:rPr>
        <w:t>Conclusively,</w:t>
      </w:r>
      <w:r w:rsidR="00525B00" w:rsidRPr="00525B00">
        <w:rPr>
          <w:rFonts w:ascii="Segoe UI" w:eastAsia="Times New Roman" w:hAnsi="Segoe UI" w:cs="Segoe UI"/>
          <w:color w:val="0D0D0D"/>
          <w:kern w:val="0"/>
          <w:sz w:val="24"/>
          <w:szCs w:val="24"/>
          <w14:ligatures w14:val="none"/>
        </w:rPr>
        <w:t xml:space="preserve"> </w:t>
      </w:r>
      <w:r w:rsidR="00525B00">
        <w:rPr>
          <w:rFonts w:ascii="Times New Roman" w:hAnsi="Times New Roman" w:cs="Times New Roman"/>
          <w:sz w:val="24"/>
          <w:szCs w:val="24"/>
        </w:rPr>
        <w:t>t</w:t>
      </w:r>
      <w:r w:rsidR="00525B00" w:rsidRPr="00525B00">
        <w:rPr>
          <w:rFonts w:ascii="Times New Roman" w:hAnsi="Times New Roman" w:cs="Times New Roman"/>
          <w:sz w:val="24"/>
          <w:szCs w:val="24"/>
        </w:rPr>
        <w:t>he experiment successfully achieved the objective of controlling an LED based on the simultaneous press of two switches using an AVR microcontroller.</w:t>
      </w:r>
      <w:r w:rsidR="00525B00">
        <w:rPr>
          <w:rFonts w:ascii="Times New Roman" w:hAnsi="Times New Roman" w:cs="Times New Roman"/>
          <w:sz w:val="24"/>
          <w:szCs w:val="24"/>
        </w:rPr>
        <w:t xml:space="preserve"> </w:t>
      </w:r>
      <w:r w:rsidR="00525B00" w:rsidRPr="00525B00">
        <w:rPr>
          <w:rFonts w:ascii="Times New Roman" w:hAnsi="Times New Roman" w:cs="Times New Roman"/>
          <w:sz w:val="24"/>
          <w:szCs w:val="24"/>
        </w:rPr>
        <w:t>Concepts like input/output pin configuration, bitwise operations, and conditional statements were reinforced through practical implementation.</w:t>
      </w:r>
      <w:r w:rsidR="00525B00">
        <w:rPr>
          <w:rFonts w:ascii="Times New Roman" w:hAnsi="Times New Roman" w:cs="Times New Roman"/>
          <w:sz w:val="24"/>
          <w:szCs w:val="24"/>
        </w:rPr>
        <w:t xml:space="preserve"> </w:t>
      </w:r>
      <w:r w:rsidR="00525B00" w:rsidRPr="00525B00">
        <w:rPr>
          <w:rFonts w:ascii="Times New Roman" w:hAnsi="Times New Roman" w:cs="Times New Roman"/>
          <w:sz w:val="24"/>
          <w:szCs w:val="24"/>
        </w:rPr>
        <w:t>The program demonstrates the versatility and effectiveness of AVR microcontrollers in embedded systems applications.</w:t>
      </w:r>
    </w:p>
    <w:p w14:paraId="2ACF8210" w14:textId="75BD67AA" w:rsidR="00C37090" w:rsidRDefault="00C37090" w:rsidP="000F019D">
      <w:pPr>
        <w:rPr>
          <w:rFonts w:ascii="Times New Roman" w:hAnsi="Times New Roman" w:cs="Times New Roman"/>
          <w:b/>
          <w:bCs/>
          <w:color w:val="1F4E79" w:themeColor="accent5" w:themeShade="80"/>
          <w:sz w:val="28"/>
          <w:szCs w:val="28"/>
        </w:rPr>
      </w:pPr>
    </w:p>
    <w:p w14:paraId="003F00E6" w14:textId="6EF2E595" w:rsidR="001475A3" w:rsidRDefault="001475A3" w:rsidP="000F019D">
      <w:pPr>
        <w:rPr>
          <w:rFonts w:ascii="Times New Roman" w:hAnsi="Times New Roman" w:cs="Times New Roman"/>
          <w:b/>
          <w:bCs/>
          <w:color w:val="1F4E79" w:themeColor="accent5" w:themeShade="80"/>
          <w:sz w:val="28"/>
          <w:szCs w:val="28"/>
        </w:rPr>
      </w:pPr>
      <w:r w:rsidRPr="00C37090">
        <w:rPr>
          <w:rFonts w:ascii="Times New Roman" w:hAnsi="Times New Roman" w:cs="Times New Roman"/>
          <w:b/>
          <w:bCs/>
          <w:color w:val="1F4E79" w:themeColor="accent5" w:themeShade="80"/>
          <w:sz w:val="28"/>
          <w:szCs w:val="28"/>
        </w:rPr>
        <w:t>References:</w:t>
      </w:r>
    </w:p>
    <w:p w14:paraId="4D4A4377" w14:textId="17190EAC" w:rsidR="00BE1A74" w:rsidRDefault="00EA1A1D" w:rsidP="000F019D">
      <w:pPr>
        <w:rPr>
          <w:rFonts w:ascii="Times New Roman" w:hAnsi="Times New Roman" w:cs="Times New Roman"/>
          <w:color w:val="0D0D0D"/>
          <w:shd w:val="clear" w:color="auto" w:fill="FFFFFF"/>
        </w:rPr>
      </w:pPr>
      <w:r>
        <w:rPr>
          <w:rFonts w:ascii="Times New Roman" w:hAnsi="Times New Roman" w:cs="Times New Roman"/>
          <w:color w:val="0D0D0D"/>
          <w:shd w:val="clear" w:color="auto" w:fill="FFFFFF"/>
        </w:rPr>
        <w:t xml:space="preserve">[1] </w:t>
      </w:r>
      <w:hyperlink r:id="rId13" w:history="1">
        <w:r w:rsidR="00BE1A74" w:rsidRPr="00B1776B">
          <w:rPr>
            <w:rStyle w:val="Hyperlink"/>
            <w:rFonts w:ascii="Times New Roman" w:hAnsi="Times New Roman" w:cs="Times New Roman"/>
            <w:shd w:val="clear" w:color="auto" w:fill="FFFFFF"/>
          </w:rPr>
          <w:t>https://www.google.com/search?</w:t>
        </w:r>
        <w:r w:rsidR="00BE1A74" w:rsidRPr="00B1776B">
          <w:rPr>
            <w:rStyle w:val="Hyperlink"/>
            <w:rFonts w:ascii="Times New Roman" w:hAnsi="Times New Roman" w:cs="Times New Roman"/>
            <w:shd w:val="clear" w:color="auto" w:fill="FFFFFF"/>
          </w:rPr>
          <w:t>c</w:t>
        </w:r>
        <w:r w:rsidR="00BE1A74" w:rsidRPr="00B1776B">
          <w:rPr>
            <w:rStyle w:val="Hyperlink"/>
            <w:rFonts w:ascii="Times New Roman" w:hAnsi="Times New Roman" w:cs="Times New Roman"/>
            <w:shd w:val="clear" w:color="auto" w:fill="FFFFFF"/>
          </w:rPr>
          <w:t>lient=firefox-b-d&amp;q=LED+blinking</w:t>
        </w:r>
      </w:hyperlink>
    </w:p>
    <w:p w14:paraId="3513C96F" w14:textId="1DAE2CB8" w:rsidR="00BE1A74" w:rsidRDefault="00B1776B" w:rsidP="000F019D">
      <w:pPr>
        <w:rPr>
          <w:rFonts w:ascii="Times New Roman" w:hAnsi="Times New Roman" w:cs="Times New Roman"/>
          <w:color w:val="0D0D0D"/>
          <w:shd w:val="clear" w:color="auto" w:fill="FFFFFF"/>
        </w:rPr>
      </w:pPr>
      <w:r>
        <w:rPr>
          <w:rFonts w:ascii="Times New Roman" w:hAnsi="Times New Roman" w:cs="Times New Roman"/>
          <w:color w:val="0D0D0D"/>
          <w:shd w:val="clear" w:color="auto" w:fill="FFFFFF"/>
        </w:rPr>
        <w:t xml:space="preserve">[2] </w:t>
      </w:r>
      <w:hyperlink r:id="rId14" w:history="1">
        <w:r w:rsidRPr="00B1776B">
          <w:rPr>
            <w:rStyle w:val="Hyperlink"/>
            <w:rFonts w:ascii="Times New Roman" w:hAnsi="Times New Roman" w:cs="Times New Roman"/>
            <w:shd w:val="clear" w:color="auto" w:fill="FFFFFF"/>
          </w:rPr>
          <w:t>https://www.google.com/search?client=firefox-b-d&amp;q=pulldown+resistor</w:t>
        </w:r>
      </w:hyperlink>
    </w:p>
    <w:p w14:paraId="775E8494" w14:textId="2DDF455B" w:rsidR="00EA1A1D" w:rsidRDefault="00B1776B" w:rsidP="000F019D">
      <w:pPr>
        <w:rPr>
          <w:rFonts w:ascii="Times New Roman" w:hAnsi="Times New Roman" w:cs="Times New Roman"/>
          <w:color w:val="0D0D0D"/>
          <w:shd w:val="clear" w:color="auto" w:fill="FFFFFF"/>
        </w:rPr>
      </w:pPr>
      <w:r>
        <w:rPr>
          <w:rFonts w:ascii="Times New Roman" w:hAnsi="Times New Roman" w:cs="Times New Roman"/>
          <w:color w:val="0D0D0D"/>
          <w:shd w:val="clear" w:color="auto" w:fill="FFFFFF"/>
        </w:rPr>
        <w:t xml:space="preserve">[3] </w:t>
      </w:r>
      <w:r w:rsidR="00EA1A1D" w:rsidRPr="00EA1A1D">
        <w:rPr>
          <w:rFonts w:ascii="Times New Roman" w:hAnsi="Times New Roman" w:cs="Times New Roman"/>
          <w:color w:val="0D0D0D"/>
          <w:shd w:val="clear" w:color="auto" w:fill="FFFFFF"/>
        </w:rPr>
        <w:t xml:space="preserve">Johnson, M. (2023, June 15). "Introduction to Atmega32 Microcontroller." </w:t>
      </w:r>
      <w:r w:rsidR="00EA1A1D" w:rsidRPr="00EA1A1D">
        <w:rPr>
          <w:rStyle w:val="Emphasis"/>
          <w:rFonts w:ascii="Times New Roman" w:hAnsi="Times New Roman" w:cs="Times New Roman"/>
          <w:color w:val="0D0D0D"/>
          <w:bdr w:val="single" w:sz="2" w:space="0" w:color="E3E3E3" w:frame="1"/>
          <w:shd w:val="clear" w:color="auto" w:fill="FFFFFF"/>
        </w:rPr>
        <w:t>Electronics Tutorials</w:t>
      </w:r>
      <w:r w:rsidR="00EA1A1D" w:rsidRPr="00EA1A1D">
        <w:rPr>
          <w:rFonts w:ascii="Times New Roman" w:hAnsi="Times New Roman" w:cs="Times New Roman"/>
          <w:color w:val="0D0D0D"/>
          <w:shd w:val="clear" w:color="auto" w:fill="FFFFFF"/>
        </w:rPr>
        <w:t>.</w:t>
      </w:r>
    </w:p>
    <w:p w14:paraId="60ECD86A" w14:textId="359363EC" w:rsidR="00EA1A1D" w:rsidRPr="00EA1A1D" w:rsidRDefault="00EA1A1D" w:rsidP="000F019D">
      <w:pPr>
        <w:rPr>
          <w:rFonts w:ascii="Times New Roman" w:hAnsi="Times New Roman" w:cs="Times New Roman"/>
          <w:b/>
          <w:bCs/>
          <w:color w:val="1F4E79" w:themeColor="accent5" w:themeShade="80"/>
          <w:sz w:val="28"/>
          <w:szCs w:val="28"/>
        </w:rPr>
      </w:pPr>
    </w:p>
    <w:sectPr w:rsidR="00EA1A1D" w:rsidRPr="00EA1A1D" w:rsidSect="00E943F6">
      <w:footerReference w:type="default" r:id="rId15"/>
      <w:pgSz w:w="12240" w:h="15840"/>
      <w:pgMar w:top="1152"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37922" w14:textId="77777777" w:rsidR="00D156F9" w:rsidRDefault="00D156F9" w:rsidP="00EA1A1D">
      <w:pPr>
        <w:spacing w:after="0" w:line="240" w:lineRule="auto"/>
      </w:pPr>
      <w:r>
        <w:separator/>
      </w:r>
    </w:p>
  </w:endnote>
  <w:endnote w:type="continuationSeparator" w:id="0">
    <w:p w14:paraId="6FF9AEDA" w14:textId="77777777" w:rsidR="00D156F9" w:rsidRDefault="00D156F9" w:rsidP="00EA1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4414092"/>
      <w:docPartObj>
        <w:docPartGallery w:val="Page Numbers (Bottom of Page)"/>
        <w:docPartUnique/>
      </w:docPartObj>
    </w:sdtPr>
    <w:sdtEndPr>
      <w:rPr>
        <w:noProof/>
      </w:rPr>
    </w:sdtEndPr>
    <w:sdtContent>
      <w:p w14:paraId="27CC9AA8" w14:textId="4DB291C8" w:rsidR="00E943F6" w:rsidRDefault="00E943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8BB6AC" w14:textId="77777777" w:rsidR="00E943F6" w:rsidRDefault="00E94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41145" w14:textId="77777777" w:rsidR="00D156F9" w:rsidRDefault="00D156F9" w:rsidP="00EA1A1D">
      <w:pPr>
        <w:spacing w:after="0" w:line="240" w:lineRule="auto"/>
      </w:pPr>
      <w:r>
        <w:separator/>
      </w:r>
    </w:p>
  </w:footnote>
  <w:footnote w:type="continuationSeparator" w:id="0">
    <w:p w14:paraId="12506F91" w14:textId="77777777" w:rsidR="00D156F9" w:rsidRDefault="00D156F9" w:rsidP="00EA1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5091"/>
    <w:multiLevelType w:val="hybridMultilevel"/>
    <w:tmpl w:val="8954ECA2"/>
    <w:lvl w:ilvl="0" w:tplc="BA780ECA">
      <w:start w:val="1"/>
      <w:numFmt w:val="upperRoman"/>
      <w:lvlText w:val="%1."/>
      <w:lvlJc w:val="right"/>
      <w:pPr>
        <w:ind w:left="1620" w:hanging="360"/>
      </w:pPr>
      <w:rPr>
        <w:b/>
        <w:bCs/>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F086187"/>
    <w:multiLevelType w:val="multilevel"/>
    <w:tmpl w:val="A11C2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B4F16"/>
    <w:multiLevelType w:val="hybridMultilevel"/>
    <w:tmpl w:val="D8E20C5A"/>
    <w:lvl w:ilvl="0" w:tplc="4F001C52">
      <w:start w:val="1"/>
      <w:numFmt w:val="upperRoman"/>
      <w:lvlText w:val="%1."/>
      <w:lvlJc w:val="right"/>
      <w:pPr>
        <w:ind w:left="1440" w:hanging="360"/>
      </w:pPr>
      <w:rPr>
        <w:b/>
        <w:bCs/>
      </w:rPr>
    </w:lvl>
    <w:lvl w:ilvl="1" w:tplc="04090019">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3" w15:restartNumberingAfterBreak="0">
    <w:nsid w:val="1E4031C1"/>
    <w:multiLevelType w:val="hybridMultilevel"/>
    <w:tmpl w:val="81EA80F2"/>
    <w:lvl w:ilvl="0" w:tplc="2228CE7E">
      <w:start w:val="1"/>
      <w:numFmt w:val="upperRoman"/>
      <w:lvlText w:val="%1."/>
      <w:lvlJc w:val="right"/>
      <w:pPr>
        <w:ind w:left="1620" w:hanging="360"/>
      </w:pPr>
      <w:rPr>
        <w:b/>
        <w:bCs/>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27D55531"/>
    <w:multiLevelType w:val="multilevel"/>
    <w:tmpl w:val="4BF08A3A"/>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DE4D8E"/>
    <w:multiLevelType w:val="hybridMultilevel"/>
    <w:tmpl w:val="70002A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A57502"/>
    <w:multiLevelType w:val="hybridMultilevel"/>
    <w:tmpl w:val="476EB8A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E91A6F"/>
    <w:multiLevelType w:val="hybridMultilevel"/>
    <w:tmpl w:val="E9EA6194"/>
    <w:lvl w:ilvl="0" w:tplc="090A140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F2047"/>
    <w:multiLevelType w:val="hybridMultilevel"/>
    <w:tmpl w:val="BBBCBF8C"/>
    <w:lvl w:ilvl="0" w:tplc="15C2F4A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6E5349"/>
    <w:multiLevelType w:val="hybridMultilevel"/>
    <w:tmpl w:val="C0425F54"/>
    <w:lvl w:ilvl="0" w:tplc="BA780ECA">
      <w:start w:val="1"/>
      <w:numFmt w:val="upperRoman"/>
      <w:lvlText w:val="%1."/>
      <w:lvlJc w:val="right"/>
      <w:pPr>
        <w:ind w:left="12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335E10"/>
    <w:multiLevelType w:val="hybridMultilevel"/>
    <w:tmpl w:val="E1C4B44E"/>
    <w:lvl w:ilvl="0" w:tplc="A538F002">
      <w:start w:val="1"/>
      <w:numFmt w:val="upperRoman"/>
      <w:lvlText w:val="%1."/>
      <w:lvlJc w:val="right"/>
      <w:pPr>
        <w:ind w:left="1620" w:hanging="360"/>
      </w:pPr>
      <w:rPr>
        <w:b/>
        <w:bCs/>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1" w15:restartNumberingAfterBreak="0">
    <w:nsid w:val="49C60346"/>
    <w:multiLevelType w:val="multilevel"/>
    <w:tmpl w:val="758AB3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81052D"/>
    <w:multiLevelType w:val="hybridMultilevel"/>
    <w:tmpl w:val="34CAA5BA"/>
    <w:lvl w:ilvl="0" w:tplc="67187E78">
      <w:start w:val="1"/>
      <w:numFmt w:val="upperRoman"/>
      <w:lvlText w:val="%1."/>
      <w:lvlJc w:val="right"/>
      <w:pPr>
        <w:ind w:left="108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4720C5"/>
    <w:multiLevelType w:val="hybridMultilevel"/>
    <w:tmpl w:val="D890C27A"/>
    <w:lvl w:ilvl="0" w:tplc="C6D2E5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984055"/>
    <w:multiLevelType w:val="hybridMultilevel"/>
    <w:tmpl w:val="BC48B356"/>
    <w:lvl w:ilvl="0" w:tplc="57B0678E">
      <w:start w:val="1"/>
      <w:numFmt w:val="upperRoman"/>
      <w:lvlText w:val="%1."/>
      <w:lvlJc w:val="right"/>
      <w:pPr>
        <w:ind w:left="1530" w:hanging="360"/>
      </w:pPr>
      <w:rPr>
        <w:b/>
        <w:bCs/>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5" w15:restartNumberingAfterBreak="0">
    <w:nsid w:val="59D33D86"/>
    <w:multiLevelType w:val="hybridMultilevel"/>
    <w:tmpl w:val="FF0AAC2E"/>
    <w:lvl w:ilvl="0" w:tplc="BA780ECA">
      <w:start w:val="1"/>
      <w:numFmt w:val="upperRoman"/>
      <w:lvlText w:val="%1."/>
      <w:lvlJc w:val="right"/>
      <w:pPr>
        <w:ind w:left="135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270F23"/>
    <w:multiLevelType w:val="multilevel"/>
    <w:tmpl w:val="A3CE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AF0DE9"/>
    <w:multiLevelType w:val="multilevel"/>
    <w:tmpl w:val="8AD2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837487"/>
    <w:multiLevelType w:val="hybridMultilevel"/>
    <w:tmpl w:val="468252A2"/>
    <w:lvl w:ilvl="0" w:tplc="40709C82">
      <w:start w:val="1"/>
      <w:numFmt w:val="lowerRoman"/>
      <w:lvlText w:val="%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BA15F6"/>
    <w:multiLevelType w:val="hybridMultilevel"/>
    <w:tmpl w:val="7A06C662"/>
    <w:lvl w:ilvl="0" w:tplc="293420B4">
      <w:start w:val="1"/>
      <w:numFmt w:val="decimal"/>
      <w:lvlText w:val="%1."/>
      <w:lvlJc w:val="left"/>
      <w:pPr>
        <w:ind w:left="63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0"/>
  </w:num>
  <w:num w:numId="3">
    <w:abstractNumId w:val="13"/>
  </w:num>
  <w:num w:numId="4">
    <w:abstractNumId w:val="3"/>
  </w:num>
  <w:num w:numId="5">
    <w:abstractNumId w:val="10"/>
  </w:num>
  <w:num w:numId="6">
    <w:abstractNumId w:val="14"/>
  </w:num>
  <w:num w:numId="7">
    <w:abstractNumId w:val="2"/>
  </w:num>
  <w:num w:numId="8">
    <w:abstractNumId w:val="11"/>
  </w:num>
  <w:num w:numId="9">
    <w:abstractNumId w:val="15"/>
  </w:num>
  <w:num w:numId="10">
    <w:abstractNumId w:val="9"/>
  </w:num>
  <w:num w:numId="11">
    <w:abstractNumId w:val="12"/>
  </w:num>
  <w:num w:numId="12">
    <w:abstractNumId w:val="5"/>
  </w:num>
  <w:num w:numId="13">
    <w:abstractNumId w:val="18"/>
  </w:num>
  <w:num w:numId="14">
    <w:abstractNumId w:val="6"/>
  </w:num>
  <w:num w:numId="15">
    <w:abstractNumId w:val="19"/>
  </w:num>
  <w:num w:numId="16">
    <w:abstractNumId w:val="1"/>
  </w:num>
  <w:num w:numId="17">
    <w:abstractNumId w:val="7"/>
  </w:num>
  <w:num w:numId="18">
    <w:abstractNumId w:val="17"/>
  </w:num>
  <w:num w:numId="19">
    <w:abstractNumId w:val="4"/>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19D"/>
    <w:rsid w:val="00005727"/>
    <w:rsid w:val="000F019D"/>
    <w:rsid w:val="0012415C"/>
    <w:rsid w:val="001475A3"/>
    <w:rsid w:val="0018285F"/>
    <w:rsid w:val="001828C5"/>
    <w:rsid w:val="001E0FE2"/>
    <w:rsid w:val="004041CD"/>
    <w:rsid w:val="00440850"/>
    <w:rsid w:val="00525B00"/>
    <w:rsid w:val="006B7BC2"/>
    <w:rsid w:val="00761448"/>
    <w:rsid w:val="007B6FE9"/>
    <w:rsid w:val="00897565"/>
    <w:rsid w:val="008B75B5"/>
    <w:rsid w:val="00943406"/>
    <w:rsid w:val="009773E6"/>
    <w:rsid w:val="00A12CC4"/>
    <w:rsid w:val="00B1776B"/>
    <w:rsid w:val="00B831B9"/>
    <w:rsid w:val="00BC78ED"/>
    <w:rsid w:val="00BE1A74"/>
    <w:rsid w:val="00C03377"/>
    <w:rsid w:val="00C37090"/>
    <w:rsid w:val="00C402ED"/>
    <w:rsid w:val="00D156F9"/>
    <w:rsid w:val="00E943F6"/>
    <w:rsid w:val="00EA1A1D"/>
    <w:rsid w:val="00F01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702A3C"/>
  <w15:chartTrackingRefBased/>
  <w15:docId w15:val="{9B60B3C5-6C74-40EA-B545-B0F58EF6B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019D"/>
    <w:pPr>
      <w:ind w:left="720"/>
      <w:contextualSpacing/>
    </w:pPr>
  </w:style>
  <w:style w:type="paragraph" w:styleId="NormalWeb">
    <w:name w:val="Normal (Web)"/>
    <w:basedOn w:val="Normal"/>
    <w:uiPriority w:val="99"/>
    <w:semiHidden/>
    <w:unhideWhenUsed/>
    <w:rsid w:val="000F01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F019D"/>
    <w:rPr>
      <w:b/>
      <w:bCs/>
    </w:rPr>
  </w:style>
  <w:style w:type="table" w:styleId="TableGrid">
    <w:name w:val="Table Grid"/>
    <w:basedOn w:val="TableNormal"/>
    <w:uiPriority w:val="39"/>
    <w:rsid w:val="00A12CC4"/>
    <w:pPr>
      <w:spacing w:after="0" w:line="240" w:lineRule="auto"/>
    </w:pPr>
    <w:rPr>
      <w:lang w:val="en-MY"/>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A1A1D"/>
    <w:rPr>
      <w:i/>
      <w:iCs/>
    </w:rPr>
  </w:style>
  <w:style w:type="character" w:styleId="Hyperlink">
    <w:name w:val="Hyperlink"/>
    <w:basedOn w:val="DefaultParagraphFont"/>
    <w:uiPriority w:val="99"/>
    <w:unhideWhenUsed/>
    <w:rsid w:val="00EA1A1D"/>
    <w:rPr>
      <w:color w:val="0563C1" w:themeColor="hyperlink"/>
      <w:u w:val="single"/>
    </w:rPr>
  </w:style>
  <w:style w:type="character" w:styleId="UnresolvedMention">
    <w:name w:val="Unresolved Mention"/>
    <w:basedOn w:val="DefaultParagraphFont"/>
    <w:uiPriority w:val="99"/>
    <w:semiHidden/>
    <w:unhideWhenUsed/>
    <w:rsid w:val="00EA1A1D"/>
    <w:rPr>
      <w:color w:val="605E5C"/>
      <w:shd w:val="clear" w:color="auto" w:fill="E1DFDD"/>
    </w:rPr>
  </w:style>
  <w:style w:type="paragraph" w:styleId="Header">
    <w:name w:val="header"/>
    <w:basedOn w:val="Normal"/>
    <w:link w:val="HeaderChar"/>
    <w:uiPriority w:val="99"/>
    <w:unhideWhenUsed/>
    <w:rsid w:val="00EA1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A1D"/>
  </w:style>
  <w:style w:type="paragraph" w:styleId="Footer">
    <w:name w:val="footer"/>
    <w:basedOn w:val="Normal"/>
    <w:link w:val="FooterChar"/>
    <w:uiPriority w:val="99"/>
    <w:unhideWhenUsed/>
    <w:rsid w:val="00EA1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A1D"/>
  </w:style>
  <w:style w:type="character" w:styleId="FollowedHyperlink">
    <w:name w:val="FollowedHyperlink"/>
    <w:basedOn w:val="DefaultParagraphFont"/>
    <w:uiPriority w:val="99"/>
    <w:semiHidden/>
    <w:unhideWhenUsed/>
    <w:rsid w:val="00BE1A7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74187">
      <w:bodyDiv w:val="1"/>
      <w:marLeft w:val="0"/>
      <w:marRight w:val="0"/>
      <w:marTop w:val="0"/>
      <w:marBottom w:val="0"/>
      <w:divBdr>
        <w:top w:val="none" w:sz="0" w:space="0" w:color="auto"/>
        <w:left w:val="none" w:sz="0" w:space="0" w:color="auto"/>
        <w:bottom w:val="none" w:sz="0" w:space="0" w:color="auto"/>
        <w:right w:val="none" w:sz="0" w:space="0" w:color="auto"/>
      </w:divBdr>
    </w:div>
    <w:div w:id="191654619">
      <w:bodyDiv w:val="1"/>
      <w:marLeft w:val="0"/>
      <w:marRight w:val="0"/>
      <w:marTop w:val="0"/>
      <w:marBottom w:val="0"/>
      <w:divBdr>
        <w:top w:val="none" w:sz="0" w:space="0" w:color="auto"/>
        <w:left w:val="none" w:sz="0" w:space="0" w:color="auto"/>
        <w:bottom w:val="none" w:sz="0" w:space="0" w:color="auto"/>
        <w:right w:val="none" w:sz="0" w:space="0" w:color="auto"/>
      </w:divBdr>
    </w:div>
    <w:div w:id="421069863">
      <w:bodyDiv w:val="1"/>
      <w:marLeft w:val="0"/>
      <w:marRight w:val="0"/>
      <w:marTop w:val="0"/>
      <w:marBottom w:val="0"/>
      <w:divBdr>
        <w:top w:val="none" w:sz="0" w:space="0" w:color="auto"/>
        <w:left w:val="none" w:sz="0" w:space="0" w:color="auto"/>
        <w:bottom w:val="none" w:sz="0" w:space="0" w:color="auto"/>
        <w:right w:val="none" w:sz="0" w:space="0" w:color="auto"/>
      </w:divBdr>
    </w:div>
    <w:div w:id="1031299436">
      <w:bodyDiv w:val="1"/>
      <w:marLeft w:val="0"/>
      <w:marRight w:val="0"/>
      <w:marTop w:val="0"/>
      <w:marBottom w:val="0"/>
      <w:divBdr>
        <w:top w:val="none" w:sz="0" w:space="0" w:color="auto"/>
        <w:left w:val="none" w:sz="0" w:space="0" w:color="auto"/>
        <w:bottom w:val="none" w:sz="0" w:space="0" w:color="auto"/>
        <w:right w:val="none" w:sz="0" w:space="0" w:color="auto"/>
      </w:divBdr>
    </w:div>
    <w:div w:id="1086731652">
      <w:bodyDiv w:val="1"/>
      <w:marLeft w:val="0"/>
      <w:marRight w:val="0"/>
      <w:marTop w:val="0"/>
      <w:marBottom w:val="0"/>
      <w:divBdr>
        <w:top w:val="none" w:sz="0" w:space="0" w:color="auto"/>
        <w:left w:val="none" w:sz="0" w:space="0" w:color="auto"/>
        <w:bottom w:val="none" w:sz="0" w:space="0" w:color="auto"/>
        <w:right w:val="none" w:sz="0" w:space="0" w:color="auto"/>
      </w:divBdr>
    </w:div>
    <w:div w:id="1110860743">
      <w:bodyDiv w:val="1"/>
      <w:marLeft w:val="0"/>
      <w:marRight w:val="0"/>
      <w:marTop w:val="0"/>
      <w:marBottom w:val="0"/>
      <w:divBdr>
        <w:top w:val="none" w:sz="0" w:space="0" w:color="auto"/>
        <w:left w:val="none" w:sz="0" w:space="0" w:color="auto"/>
        <w:bottom w:val="none" w:sz="0" w:space="0" w:color="auto"/>
        <w:right w:val="none" w:sz="0" w:space="0" w:color="auto"/>
      </w:divBdr>
    </w:div>
    <w:div w:id="1208956124">
      <w:bodyDiv w:val="1"/>
      <w:marLeft w:val="0"/>
      <w:marRight w:val="0"/>
      <w:marTop w:val="0"/>
      <w:marBottom w:val="0"/>
      <w:divBdr>
        <w:top w:val="none" w:sz="0" w:space="0" w:color="auto"/>
        <w:left w:val="none" w:sz="0" w:space="0" w:color="auto"/>
        <w:bottom w:val="none" w:sz="0" w:space="0" w:color="auto"/>
        <w:right w:val="none" w:sz="0" w:space="0" w:color="auto"/>
      </w:divBdr>
    </w:div>
    <w:div w:id="1468468830">
      <w:bodyDiv w:val="1"/>
      <w:marLeft w:val="0"/>
      <w:marRight w:val="0"/>
      <w:marTop w:val="0"/>
      <w:marBottom w:val="0"/>
      <w:divBdr>
        <w:top w:val="none" w:sz="0" w:space="0" w:color="auto"/>
        <w:left w:val="none" w:sz="0" w:space="0" w:color="auto"/>
        <w:bottom w:val="none" w:sz="0" w:space="0" w:color="auto"/>
        <w:right w:val="none" w:sz="0" w:space="0" w:color="auto"/>
      </w:divBdr>
    </w:div>
    <w:div w:id="1580674644">
      <w:bodyDiv w:val="1"/>
      <w:marLeft w:val="0"/>
      <w:marRight w:val="0"/>
      <w:marTop w:val="0"/>
      <w:marBottom w:val="0"/>
      <w:divBdr>
        <w:top w:val="none" w:sz="0" w:space="0" w:color="auto"/>
        <w:left w:val="none" w:sz="0" w:space="0" w:color="auto"/>
        <w:bottom w:val="none" w:sz="0" w:space="0" w:color="auto"/>
        <w:right w:val="none" w:sz="0" w:space="0" w:color="auto"/>
      </w:divBdr>
    </w:div>
    <w:div w:id="1821800430">
      <w:bodyDiv w:val="1"/>
      <w:marLeft w:val="0"/>
      <w:marRight w:val="0"/>
      <w:marTop w:val="0"/>
      <w:marBottom w:val="0"/>
      <w:divBdr>
        <w:top w:val="none" w:sz="0" w:space="0" w:color="auto"/>
        <w:left w:val="none" w:sz="0" w:space="0" w:color="auto"/>
        <w:bottom w:val="none" w:sz="0" w:space="0" w:color="auto"/>
        <w:right w:val="none" w:sz="0" w:space="0" w:color="auto"/>
      </w:divBdr>
    </w:div>
    <w:div w:id="1911651869">
      <w:bodyDiv w:val="1"/>
      <w:marLeft w:val="0"/>
      <w:marRight w:val="0"/>
      <w:marTop w:val="0"/>
      <w:marBottom w:val="0"/>
      <w:divBdr>
        <w:top w:val="none" w:sz="0" w:space="0" w:color="auto"/>
        <w:left w:val="none" w:sz="0" w:space="0" w:color="auto"/>
        <w:bottom w:val="none" w:sz="0" w:space="0" w:color="auto"/>
        <w:right w:val="none" w:sz="0" w:space="0" w:color="auto"/>
      </w:divBdr>
    </w:div>
    <w:div w:id="1954939346">
      <w:bodyDiv w:val="1"/>
      <w:marLeft w:val="0"/>
      <w:marRight w:val="0"/>
      <w:marTop w:val="0"/>
      <w:marBottom w:val="0"/>
      <w:divBdr>
        <w:top w:val="none" w:sz="0" w:space="0" w:color="auto"/>
        <w:left w:val="none" w:sz="0" w:space="0" w:color="auto"/>
        <w:bottom w:val="none" w:sz="0" w:space="0" w:color="auto"/>
        <w:right w:val="none" w:sz="0" w:space="0" w:color="auto"/>
      </w:divBdr>
    </w:div>
    <w:div w:id="2052340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client=firefox-b-d&amp;q=LED+blink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google.com/search?client=firefox-b-d&amp;q=pulldown+resis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207B0-88E0-45FF-AE3A-3CCB92600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837</Words>
  <Characters>4775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Akhter</dc:creator>
  <cp:keywords/>
  <dc:description/>
  <cp:lastModifiedBy>Ghost Cr7</cp:lastModifiedBy>
  <cp:revision>2</cp:revision>
  <dcterms:created xsi:type="dcterms:W3CDTF">2024-04-27T02:34:00Z</dcterms:created>
  <dcterms:modified xsi:type="dcterms:W3CDTF">2024-04-27T02:34:00Z</dcterms:modified>
</cp:coreProperties>
</file>