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FD63" w14:textId="77777777" w:rsidR="00D87EC6" w:rsidRDefault="00D87EC6" w:rsidP="00D87EC6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1.0 Install a DHCP Server by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Powershell</w:t>
      </w:r>
      <w:proofErr w:type="spellEnd"/>
    </w:p>
    <w:p w14:paraId="3A5284A6" w14:textId="77777777" w:rsidR="00D87EC6" w:rsidRDefault="00D87EC6" w:rsidP="00D87EC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2.0 Create a new Scope called VLAN1 192.168.1.0</w:t>
      </w:r>
    </w:p>
    <w:p w14:paraId="0AB7AB4D" w14:textId="77777777" w:rsidR="00D87EC6" w:rsidRDefault="00D87EC6" w:rsidP="00D87EC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3.0 Create a new range of 192.168.1.1-192.168.1.254</w:t>
      </w:r>
    </w:p>
    <w:p w14:paraId="43335807" w14:textId="77777777" w:rsidR="00D87EC6" w:rsidRDefault="00D87EC6" w:rsidP="00D87EC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4.0 Exclude the first 15 IP addresses 192.168.1.1-192.168.1.15</w:t>
      </w:r>
    </w:p>
    <w:p w14:paraId="23C4E115" w14:textId="77777777" w:rsidR="00D87EC6" w:rsidRDefault="00D87EC6" w:rsidP="00D87EC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5.0 Authorize the server to run in an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ADDS</w:t>
      </w:r>
      <w:proofErr w:type="gramEnd"/>
    </w:p>
    <w:p w14:paraId="52FBA29E" w14:textId="77777777" w:rsidR="00D87EC6" w:rsidRDefault="00D87EC6" w:rsidP="00D87EC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6.0 Ensure the DHCP Server lease IP address.</w:t>
      </w:r>
    </w:p>
    <w:p w14:paraId="1A9A65E3" w14:textId="77777777" w:rsidR="00D87EC6" w:rsidRDefault="00D87EC6" w:rsidP="00D87EC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Style w:val="Strong"/>
          <w:rFonts w:ascii="Lato" w:hAnsi="Lato"/>
          <w:color w:val="202122"/>
          <w:spacing w:val="3"/>
          <w:sz w:val="29"/>
          <w:szCs w:val="29"/>
        </w:rPr>
        <w:t>NOTE:</w:t>
      </w:r>
      <w:r>
        <w:rPr>
          <w:rFonts w:ascii="Lato" w:hAnsi="Lato"/>
          <w:color w:val="202122"/>
          <w:spacing w:val="3"/>
          <w:sz w:val="29"/>
          <w:szCs w:val="29"/>
        </w:rPr>
        <w:t> Everything must be done by </w:t>
      </w:r>
      <w:r>
        <w:rPr>
          <w:rStyle w:val="Strong"/>
          <w:rFonts w:ascii="Lato" w:hAnsi="Lato"/>
          <w:color w:val="202122"/>
          <w:spacing w:val="3"/>
          <w:sz w:val="29"/>
          <w:szCs w:val="29"/>
        </w:rPr>
        <w:t>PowerShell</w:t>
      </w:r>
      <w:r>
        <w:rPr>
          <w:rFonts w:ascii="Lato" w:hAnsi="Lato"/>
          <w:color w:val="202122"/>
          <w:spacing w:val="3"/>
          <w:sz w:val="29"/>
          <w:szCs w:val="29"/>
        </w:rPr>
        <w:t> </w:t>
      </w:r>
    </w:p>
    <w:p w14:paraId="30436AD1" w14:textId="1777F250" w:rsidR="00D87EC6" w:rsidRDefault="00D560B3" w:rsidP="00D560B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noProof/>
          <w:color w:val="202122"/>
          <w:spacing w:val="3"/>
          <w:sz w:val="29"/>
          <w:szCs w:val="29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73CD5FF" wp14:editId="486DF93A">
            <wp:simplePos x="0" y="0"/>
            <wp:positionH relativeFrom="column">
              <wp:posOffset>9525</wp:posOffset>
            </wp:positionH>
            <wp:positionV relativeFrom="paragraph">
              <wp:posOffset>380365</wp:posOffset>
            </wp:positionV>
            <wp:extent cx="5923915" cy="2849245"/>
            <wp:effectExtent l="0" t="0" r="635" b="8255"/>
            <wp:wrapTopAndBottom/>
            <wp:docPr id="91135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5635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EC6">
        <w:rPr>
          <w:rFonts w:ascii="Lato" w:hAnsi="Lato"/>
          <w:color w:val="202122"/>
          <w:spacing w:val="3"/>
          <w:sz w:val="29"/>
          <w:szCs w:val="29"/>
        </w:rPr>
        <w:t xml:space="preserve">Print screen of DHCP Server is </w:t>
      </w:r>
      <w:proofErr w:type="gramStart"/>
      <w:r w:rsidR="00D87EC6">
        <w:rPr>
          <w:rFonts w:ascii="Lato" w:hAnsi="Lato"/>
          <w:color w:val="202122"/>
          <w:spacing w:val="3"/>
          <w:sz w:val="29"/>
          <w:szCs w:val="29"/>
        </w:rPr>
        <w:t>installed</w:t>
      </w:r>
      <w:proofErr w:type="gramEnd"/>
      <w:r w:rsidR="00D87EC6">
        <w:rPr>
          <w:rFonts w:ascii="Lato" w:hAnsi="Lato"/>
          <w:color w:val="202122"/>
          <w:spacing w:val="3"/>
          <w:sz w:val="29"/>
          <w:szCs w:val="29"/>
        </w:rPr>
        <w:t> </w:t>
      </w:r>
    </w:p>
    <w:p w14:paraId="26CFCC58" w14:textId="442696E7" w:rsidR="00D560B3" w:rsidRDefault="00D560B3" w:rsidP="00D560B3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256593FE" w14:textId="737E1958" w:rsidR="00D87EC6" w:rsidRDefault="00D560B3" w:rsidP="00D87EC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noProof/>
          <w:color w:val="202122"/>
          <w:spacing w:val="3"/>
          <w:sz w:val="29"/>
          <w:szCs w:val="29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FD691E8" wp14:editId="6EBCAC49">
            <wp:simplePos x="0" y="0"/>
            <wp:positionH relativeFrom="column">
              <wp:posOffset>10083</wp:posOffset>
            </wp:positionH>
            <wp:positionV relativeFrom="paragraph">
              <wp:posOffset>297019</wp:posOffset>
            </wp:positionV>
            <wp:extent cx="5943600" cy="1433195"/>
            <wp:effectExtent l="0" t="0" r="0" b="0"/>
            <wp:wrapTopAndBottom/>
            <wp:docPr id="21334665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6659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EC6">
        <w:rPr>
          <w:rFonts w:ascii="Lato" w:hAnsi="Lato"/>
          <w:color w:val="202122"/>
          <w:spacing w:val="3"/>
          <w:sz w:val="29"/>
          <w:szCs w:val="29"/>
        </w:rPr>
        <w:t xml:space="preserve">2.0 Print Screen of Scope is called </w:t>
      </w:r>
      <w:proofErr w:type="gramStart"/>
      <w:r w:rsidR="00D87EC6">
        <w:rPr>
          <w:rFonts w:ascii="Lato" w:hAnsi="Lato"/>
          <w:color w:val="202122"/>
          <w:spacing w:val="3"/>
          <w:sz w:val="29"/>
          <w:szCs w:val="29"/>
        </w:rPr>
        <w:t>VLAN10</w:t>
      </w:r>
      <w:proofErr w:type="gramEnd"/>
    </w:p>
    <w:p w14:paraId="3423EC0C" w14:textId="0A5DB09A" w:rsidR="00D560B3" w:rsidRDefault="00D560B3" w:rsidP="00D87EC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44EB365D" w14:textId="1CBFAA90" w:rsidR="00D87EC6" w:rsidRDefault="00D560B3" w:rsidP="00D87EC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noProof/>
          <w:color w:val="202122"/>
          <w:spacing w:val="3"/>
          <w:sz w:val="29"/>
          <w:szCs w:val="29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6D9CD563" wp14:editId="0B116BCE">
            <wp:simplePos x="0" y="0"/>
            <wp:positionH relativeFrom="column">
              <wp:posOffset>110532</wp:posOffset>
            </wp:positionH>
            <wp:positionV relativeFrom="paragraph">
              <wp:posOffset>261578</wp:posOffset>
            </wp:positionV>
            <wp:extent cx="5943600" cy="2858770"/>
            <wp:effectExtent l="0" t="0" r="0" b="0"/>
            <wp:wrapTopAndBottom/>
            <wp:docPr id="373181743" name="Picture 3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81743" name="Picture 3" descr="A computer screen 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EC6">
        <w:rPr>
          <w:rFonts w:ascii="Lato" w:hAnsi="Lato"/>
          <w:color w:val="202122"/>
          <w:spacing w:val="3"/>
          <w:sz w:val="29"/>
          <w:szCs w:val="29"/>
        </w:rPr>
        <w:t>3.0 Print Screen of a new Range 192.168.1.1-192.168.1.254</w:t>
      </w:r>
    </w:p>
    <w:p w14:paraId="10AE1190" w14:textId="6991E308" w:rsidR="00D560B3" w:rsidRDefault="00D560B3" w:rsidP="00D87EC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0E916561" w14:textId="1B0BC5B5" w:rsidR="00D87EC6" w:rsidRDefault="00D87EC6" w:rsidP="00D87EC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4.0 Print Screen of DHCP server is authorized in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ADDS</w:t>
      </w:r>
      <w:proofErr w:type="gramEnd"/>
    </w:p>
    <w:p w14:paraId="4DB7F372" w14:textId="492B8598" w:rsidR="005C3172" w:rsidRDefault="005C3172" w:rsidP="00D87EC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noProof/>
          <w:color w:val="202122"/>
          <w:spacing w:val="3"/>
          <w:sz w:val="29"/>
          <w:szCs w:val="29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5B0F1C3" wp14:editId="54F07767">
            <wp:simplePos x="0" y="0"/>
            <wp:positionH relativeFrom="column">
              <wp:posOffset>0</wp:posOffset>
            </wp:positionH>
            <wp:positionV relativeFrom="paragraph">
              <wp:posOffset>-2086</wp:posOffset>
            </wp:positionV>
            <wp:extent cx="5943600" cy="3349625"/>
            <wp:effectExtent l="0" t="0" r="0" b="3175"/>
            <wp:wrapTopAndBottom/>
            <wp:docPr id="555059411" name="Picture 4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59411" name="Picture 4" descr="A computer screen 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8427C" w14:textId="77777777" w:rsidR="00D560B3" w:rsidRDefault="00D560B3" w:rsidP="00D87EC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2B56ED12" w14:textId="77777777" w:rsidR="005C3172" w:rsidRDefault="005C3172">
      <w:pP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hAnsi="Lato"/>
          <w:color w:val="202122"/>
          <w:spacing w:val="3"/>
          <w:sz w:val="29"/>
          <w:szCs w:val="29"/>
        </w:rPr>
        <w:br w:type="page"/>
      </w:r>
    </w:p>
    <w:p w14:paraId="7AEAFAAC" w14:textId="282194D1" w:rsidR="00D87EC6" w:rsidRDefault="00D87EC6" w:rsidP="00D87EC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lastRenderedPageBreak/>
        <w:t xml:space="preserve">5.0 Print Screen of Users leasing Ip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address</w:t>
      </w:r>
      <w:proofErr w:type="gramEnd"/>
    </w:p>
    <w:p w14:paraId="28D5EB3C" w14:textId="7F1D4ECE" w:rsidR="00A2680B" w:rsidRDefault="00A2680B" w:rsidP="00D87EC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noProof/>
          <w:color w:val="202122"/>
          <w:spacing w:val="3"/>
          <w:sz w:val="29"/>
          <w:szCs w:val="29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2265200F" wp14:editId="660006FD">
            <wp:simplePos x="0" y="0"/>
            <wp:positionH relativeFrom="column">
              <wp:posOffset>0</wp:posOffset>
            </wp:positionH>
            <wp:positionV relativeFrom="paragraph">
              <wp:posOffset>-3266</wp:posOffset>
            </wp:positionV>
            <wp:extent cx="5943600" cy="2858770"/>
            <wp:effectExtent l="0" t="0" r="0" b="0"/>
            <wp:wrapTopAndBottom/>
            <wp:docPr id="20957515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51539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F9DB3" w14:textId="77777777" w:rsidR="005C3172" w:rsidRDefault="005C3172" w:rsidP="00D87EC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409AF88C" w14:textId="270E87D7" w:rsidR="00385B0D" w:rsidRDefault="00385B0D"/>
    <w:sectPr w:rsidR="0038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65584"/>
    <w:multiLevelType w:val="multilevel"/>
    <w:tmpl w:val="4802092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41578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C6"/>
    <w:rsid w:val="00385B0D"/>
    <w:rsid w:val="0050237B"/>
    <w:rsid w:val="005C3172"/>
    <w:rsid w:val="007548AB"/>
    <w:rsid w:val="008321BE"/>
    <w:rsid w:val="00A2680B"/>
    <w:rsid w:val="00C3618C"/>
    <w:rsid w:val="00D560B3"/>
    <w:rsid w:val="00D67BF5"/>
    <w:rsid w:val="00D8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E76D"/>
  <w15:chartTrackingRefBased/>
  <w15:docId w15:val="{7CEDE11F-AD57-4447-A712-A6754932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87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6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Bolarinwa Tosin</dc:creator>
  <cp:keywords/>
  <dc:description/>
  <cp:lastModifiedBy>Bolarinwa Tosin</cp:lastModifiedBy>
  <cp:revision>2</cp:revision>
  <dcterms:created xsi:type="dcterms:W3CDTF">2023-12-04T23:50:00Z</dcterms:created>
  <dcterms:modified xsi:type="dcterms:W3CDTF">2023-12-04T23:50:00Z</dcterms:modified>
</cp:coreProperties>
</file>