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2A00D" w14:textId="193FF32B" w:rsidR="00BA2E03" w:rsidRDefault="00BA2E03" w:rsidP="00BA2E0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Pr>
          <w:rFonts w:ascii="Lato" w:eastAsia="Times New Roman" w:hAnsi="Lato" w:cs="Times New Roman"/>
          <w:noProof/>
          <w:color w:val="202122"/>
          <w:spacing w:val="3"/>
          <w:kern w:val="0"/>
          <w:sz w:val="29"/>
          <w:szCs w:val="29"/>
        </w:rPr>
        <w:drawing>
          <wp:anchor distT="0" distB="0" distL="114300" distR="114300" simplePos="0" relativeHeight="251658240" behindDoc="0" locked="0" layoutInCell="1" allowOverlap="1" wp14:anchorId="616A5F0D" wp14:editId="6FEF7628">
            <wp:simplePos x="0" y="0"/>
            <wp:positionH relativeFrom="column">
              <wp:posOffset>104775</wp:posOffset>
            </wp:positionH>
            <wp:positionV relativeFrom="paragraph">
              <wp:posOffset>333375</wp:posOffset>
            </wp:positionV>
            <wp:extent cx="5943600" cy="2858770"/>
            <wp:effectExtent l="0" t="0" r="0" b="0"/>
            <wp:wrapTopAndBottom/>
            <wp:docPr id="1778987071"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7071" name="Picture 1" descr="A computer screen shot of a blue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14:sizeRelH relativeFrom="page">
              <wp14:pctWidth>0</wp14:pctWidth>
            </wp14:sizeRelH>
            <wp14:sizeRelV relativeFrom="page">
              <wp14:pctHeight>0</wp14:pctHeight>
            </wp14:sizeRelV>
          </wp:anchor>
        </w:drawing>
      </w:r>
      <w:r w:rsidR="0099105D" w:rsidRPr="0099105D">
        <w:rPr>
          <w:rFonts w:ascii="Lato" w:eastAsia="Times New Roman" w:hAnsi="Lato" w:cs="Times New Roman"/>
          <w:color w:val="202122"/>
          <w:spacing w:val="3"/>
          <w:kern w:val="0"/>
          <w:sz w:val="29"/>
          <w:szCs w:val="29"/>
          <w14:ligatures w14:val="none"/>
        </w:rPr>
        <w:t>Install </w:t>
      </w:r>
      <w:r w:rsidR="0099105D" w:rsidRPr="0099105D">
        <w:rPr>
          <w:rFonts w:ascii="Lato" w:eastAsia="Times New Roman" w:hAnsi="Lato" w:cs="Times New Roman"/>
          <w:b/>
          <w:bCs/>
          <w:color w:val="202122"/>
          <w:spacing w:val="3"/>
          <w:kern w:val="0"/>
          <w:sz w:val="29"/>
          <w:szCs w:val="29"/>
          <w14:ligatures w14:val="none"/>
        </w:rPr>
        <w:t>WDS </w:t>
      </w:r>
      <w:r w:rsidR="0099105D" w:rsidRPr="0099105D">
        <w:rPr>
          <w:rFonts w:ascii="Lato" w:eastAsia="Times New Roman" w:hAnsi="Lato" w:cs="Times New Roman"/>
          <w:color w:val="202122"/>
          <w:spacing w:val="3"/>
          <w:kern w:val="0"/>
          <w:sz w:val="29"/>
          <w:szCs w:val="29"/>
          <w14:ligatures w14:val="none"/>
        </w:rPr>
        <w:t>by </w:t>
      </w:r>
      <w:proofErr w:type="spellStart"/>
      <w:r w:rsidR="0099105D" w:rsidRPr="0099105D">
        <w:rPr>
          <w:rFonts w:ascii="Lato" w:eastAsia="Times New Roman" w:hAnsi="Lato" w:cs="Times New Roman"/>
          <w:b/>
          <w:bCs/>
          <w:color w:val="202122"/>
          <w:spacing w:val="3"/>
          <w:kern w:val="0"/>
          <w:sz w:val="29"/>
          <w:szCs w:val="29"/>
          <w14:ligatures w14:val="none"/>
        </w:rPr>
        <w:t>Powershell</w:t>
      </w:r>
      <w:proofErr w:type="spellEnd"/>
    </w:p>
    <w:p w14:paraId="4F9F1F10" w14:textId="49A6A620" w:rsidR="00BA2E03" w:rsidRPr="00BA2E03" w:rsidRDefault="00BA2E03" w:rsidP="00BA2E03">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14:ligatures w14:val="none"/>
        </w:rPr>
      </w:pPr>
    </w:p>
    <w:p w14:paraId="22EB610B" w14:textId="51E10517" w:rsidR="00BA2E03" w:rsidRDefault="0099105D" w:rsidP="00BA2E0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9105D">
        <w:rPr>
          <w:rFonts w:ascii="Lato" w:eastAsia="Times New Roman" w:hAnsi="Lato" w:cs="Times New Roman"/>
          <w:color w:val="202122"/>
          <w:spacing w:val="3"/>
          <w:kern w:val="0"/>
          <w:sz w:val="29"/>
          <w:szCs w:val="29"/>
          <w14:ligatures w14:val="none"/>
        </w:rPr>
        <w:t>Create a new scope called </w:t>
      </w:r>
      <w:proofErr w:type="gramStart"/>
      <w:r w:rsidRPr="0099105D">
        <w:rPr>
          <w:rFonts w:ascii="Lato" w:eastAsia="Times New Roman" w:hAnsi="Lato" w:cs="Times New Roman"/>
          <w:b/>
          <w:bCs/>
          <w:color w:val="202122"/>
          <w:spacing w:val="3"/>
          <w:kern w:val="0"/>
          <w:sz w:val="29"/>
          <w:szCs w:val="29"/>
          <w14:ligatures w14:val="none"/>
        </w:rPr>
        <w:t>Win10</w:t>
      </w:r>
      <w:proofErr w:type="gramEnd"/>
    </w:p>
    <w:p w14:paraId="02D65F9F" w14:textId="1EBC9C33" w:rsidR="00BA2E03" w:rsidRPr="00BA2E03" w:rsidRDefault="00BA2E03" w:rsidP="00BA2E03">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Pr>
          <w:rFonts w:ascii="Lato" w:eastAsia="Times New Roman" w:hAnsi="Lato" w:cs="Times New Roman"/>
          <w:noProof/>
          <w:color w:val="202122"/>
          <w:spacing w:val="3"/>
          <w:kern w:val="0"/>
          <w:sz w:val="29"/>
          <w:szCs w:val="29"/>
        </w:rPr>
        <w:drawing>
          <wp:anchor distT="0" distB="0" distL="114300" distR="114300" simplePos="0" relativeHeight="251660288" behindDoc="0" locked="0" layoutInCell="1" allowOverlap="1" wp14:anchorId="44C100B5" wp14:editId="4082656F">
            <wp:simplePos x="0" y="0"/>
            <wp:positionH relativeFrom="column">
              <wp:posOffset>0</wp:posOffset>
            </wp:positionH>
            <wp:positionV relativeFrom="paragraph">
              <wp:posOffset>1270</wp:posOffset>
            </wp:positionV>
            <wp:extent cx="5943600" cy="2858770"/>
            <wp:effectExtent l="0" t="0" r="0" b="0"/>
            <wp:wrapTopAndBottom/>
            <wp:docPr id="510500690" name="Picture 3"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00690" name="Picture 3" descr="A computer screen shot of a blue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14:sizeRelH relativeFrom="page">
              <wp14:pctWidth>0</wp14:pctWidth>
            </wp14:sizeRelH>
            <wp14:sizeRelV relativeFrom="page">
              <wp14:pctHeight>0</wp14:pctHeight>
            </wp14:sizeRelV>
          </wp:anchor>
        </w:drawing>
      </w:r>
    </w:p>
    <w:p w14:paraId="17FBBA46" w14:textId="77777777" w:rsidR="00BA2E03" w:rsidRDefault="00BA2E03">
      <w:pPr>
        <w:rPr>
          <w:rFonts w:ascii="Lato" w:eastAsia="Times New Roman" w:hAnsi="Lato" w:cs="Times New Roman"/>
          <w:color w:val="202122"/>
          <w:spacing w:val="3"/>
          <w:kern w:val="0"/>
          <w:sz w:val="29"/>
          <w:szCs w:val="29"/>
          <w14:ligatures w14:val="none"/>
        </w:rPr>
      </w:pPr>
      <w:r>
        <w:rPr>
          <w:rFonts w:ascii="Lato" w:eastAsia="Times New Roman" w:hAnsi="Lato" w:cs="Times New Roman"/>
          <w:color w:val="202122"/>
          <w:spacing w:val="3"/>
          <w:kern w:val="0"/>
          <w:sz w:val="29"/>
          <w:szCs w:val="29"/>
          <w14:ligatures w14:val="none"/>
        </w:rPr>
        <w:br w:type="page"/>
      </w:r>
    </w:p>
    <w:p w14:paraId="40ACABF3" w14:textId="44E580CB" w:rsidR="0099105D" w:rsidRPr="00BA2E03" w:rsidRDefault="00BA2E03" w:rsidP="0099105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Pr>
          <w:rFonts w:ascii="Lato" w:eastAsia="Times New Roman" w:hAnsi="Lato" w:cs="Times New Roman"/>
          <w:noProof/>
          <w:color w:val="202122"/>
          <w:spacing w:val="3"/>
          <w:kern w:val="0"/>
          <w:sz w:val="29"/>
          <w:szCs w:val="29"/>
        </w:rPr>
        <w:lastRenderedPageBreak/>
        <w:drawing>
          <wp:anchor distT="0" distB="0" distL="114300" distR="114300" simplePos="0" relativeHeight="251661312" behindDoc="0" locked="0" layoutInCell="1" allowOverlap="1" wp14:anchorId="619E5EA6" wp14:editId="73C7DA5F">
            <wp:simplePos x="0" y="0"/>
            <wp:positionH relativeFrom="column">
              <wp:posOffset>9525</wp:posOffset>
            </wp:positionH>
            <wp:positionV relativeFrom="paragraph">
              <wp:posOffset>400050</wp:posOffset>
            </wp:positionV>
            <wp:extent cx="5943600" cy="2858770"/>
            <wp:effectExtent l="0" t="0" r="0" b="0"/>
            <wp:wrapTopAndBottom/>
            <wp:docPr id="20012292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29288"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14:sizeRelH relativeFrom="page">
              <wp14:pctWidth>0</wp14:pctWidth>
            </wp14:sizeRelH>
            <wp14:sizeRelV relativeFrom="page">
              <wp14:pctHeight>0</wp14:pctHeight>
            </wp14:sizeRelV>
          </wp:anchor>
        </w:drawing>
      </w:r>
      <w:r w:rsidR="0099105D" w:rsidRPr="0099105D">
        <w:rPr>
          <w:rFonts w:ascii="Lato" w:eastAsia="Times New Roman" w:hAnsi="Lato" w:cs="Times New Roman"/>
          <w:color w:val="202122"/>
          <w:spacing w:val="3"/>
          <w:kern w:val="0"/>
          <w:sz w:val="29"/>
          <w:szCs w:val="29"/>
          <w14:ligatures w14:val="none"/>
        </w:rPr>
        <w:t>Create a new boot called </w:t>
      </w:r>
      <w:proofErr w:type="gramStart"/>
      <w:r w:rsidR="0099105D" w:rsidRPr="0099105D">
        <w:rPr>
          <w:rFonts w:ascii="Lato" w:eastAsia="Times New Roman" w:hAnsi="Lato" w:cs="Times New Roman"/>
          <w:b/>
          <w:bCs/>
          <w:color w:val="202122"/>
          <w:spacing w:val="3"/>
          <w:kern w:val="0"/>
          <w:sz w:val="29"/>
          <w:szCs w:val="29"/>
          <w14:ligatures w14:val="none"/>
        </w:rPr>
        <w:t>Win10</w:t>
      </w:r>
      <w:proofErr w:type="gramEnd"/>
    </w:p>
    <w:p w14:paraId="57B2E471" w14:textId="4CC9A6D4" w:rsidR="00BA2E03" w:rsidRPr="0099105D" w:rsidRDefault="00BA2E03" w:rsidP="00BA2E03">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14:ligatures w14:val="none"/>
        </w:rPr>
      </w:pPr>
    </w:p>
    <w:p w14:paraId="0DBD71E7" w14:textId="0BA488DE" w:rsidR="0068447D" w:rsidRPr="0068447D" w:rsidRDefault="0068447D" w:rsidP="0068447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Pr>
          <w:rFonts w:ascii="Lato" w:eastAsia="Times New Roman" w:hAnsi="Lato" w:cs="Times New Roman"/>
          <w:noProof/>
          <w:color w:val="202122"/>
          <w:spacing w:val="3"/>
          <w:kern w:val="0"/>
          <w:sz w:val="29"/>
          <w:szCs w:val="29"/>
        </w:rPr>
        <w:drawing>
          <wp:anchor distT="0" distB="0" distL="114300" distR="114300" simplePos="0" relativeHeight="251662336" behindDoc="0" locked="0" layoutInCell="1" allowOverlap="1" wp14:anchorId="448BACCD" wp14:editId="381BB7AF">
            <wp:simplePos x="0" y="0"/>
            <wp:positionH relativeFrom="column">
              <wp:posOffset>9525</wp:posOffset>
            </wp:positionH>
            <wp:positionV relativeFrom="paragraph">
              <wp:posOffset>447675</wp:posOffset>
            </wp:positionV>
            <wp:extent cx="6298565" cy="3028950"/>
            <wp:effectExtent l="0" t="0" r="6985" b="0"/>
            <wp:wrapTopAndBottom/>
            <wp:docPr id="22588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831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98565" cy="3028950"/>
                    </a:xfrm>
                    <a:prstGeom prst="rect">
                      <a:avLst/>
                    </a:prstGeom>
                  </pic:spPr>
                </pic:pic>
              </a:graphicData>
            </a:graphic>
            <wp14:sizeRelH relativeFrom="page">
              <wp14:pctWidth>0</wp14:pctWidth>
            </wp14:sizeRelH>
            <wp14:sizeRelV relativeFrom="page">
              <wp14:pctHeight>0</wp14:pctHeight>
            </wp14:sizeRelV>
          </wp:anchor>
        </w:drawing>
      </w:r>
      <w:r w:rsidR="0099105D" w:rsidRPr="0099105D">
        <w:rPr>
          <w:rFonts w:ascii="Lato" w:eastAsia="Times New Roman" w:hAnsi="Lato" w:cs="Times New Roman"/>
          <w:b/>
          <w:bCs/>
          <w:color w:val="202122"/>
          <w:spacing w:val="3"/>
          <w:kern w:val="0"/>
          <w:sz w:val="29"/>
          <w:szCs w:val="29"/>
          <w14:ligatures w14:val="none"/>
        </w:rPr>
        <w:t>Import-</w:t>
      </w:r>
      <w:proofErr w:type="spellStart"/>
      <w:r w:rsidR="0099105D" w:rsidRPr="0099105D">
        <w:rPr>
          <w:rFonts w:ascii="Lato" w:eastAsia="Times New Roman" w:hAnsi="Lato" w:cs="Times New Roman"/>
          <w:b/>
          <w:bCs/>
          <w:color w:val="202122"/>
          <w:spacing w:val="3"/>
          <w:kern w:val="0"/>
          <w:sz w:val="29"/>
          <w:szCs w:val="29"/>
          <w14:ligatures w14:val="none"/>
        </w:rPr>
        <w:t>wds</w:t>
      </w:r>
      <w:proofErr w:type="spellEnd"/>
      <w:r w:rsidR="0099105D" w:rsidRPr="0099105D">
        <w:rPr>
          <w:rFonts w:ascii="Lato" w:eastAsia="Times New Roman" w:hAnsi="Lato" w:cs="Times New Roman"/>
          <w:b/>
          <w:bCs/>
          <w:color w:val="202122"/>
          <w:spacing w:val="3"/>
          <w:kern w:val="0"/>
          <w:sz w:val="29"/>
          <w:szCs w:val="29"/>
          <w14:ligatures w14:val="none"/>
        </w:rPr>
        <w:t> </w:t>
      </w:r>
      <w:r w:rsidR="0099105D" w:rsidRPr="0099105D">
        <w:rPr>
          <w:rFonts w:ascii="Lato" w:eastAsia="Times New Roman" w:hAnsi="Lato" w:cs="Times New Roman"/>
          <w:color w:val="202122"/>
          <w:spacing w:val="3"/>
          <w:kern w:val="0"/>
          <w:sz w:val="29"/>
          <w:szCs w:val="29"/>
          <w14:ligatures w14:val="none"/>
        </w:rPr>
        <w:t>images </w:t>
      </w:r>
      <w:proofErr w:type="spellStart"/>
      <w:r w:rsidR="0099105D" w:rsidRPr="0099105D">
        <w:rPr>
          <w:rFonts w:ascii="Lato" w:eastAsia="Times New Roman" w:hAnsi="Lato" w:cs="Times New Roman"/>
          <w:b/>
          <w:bCs/>
          <w:color w:val="202122"/>
          <w:spacing w:val="3"/>
          <w:kern w:val="0"/>
          <w:sz w:val="29"/>
          <w:szCs w:val="29"/>
          <w14:ligatures w14:val="none"/>
        </w:rPr>
        <w:t>install.wim</w:t>
      </w:r>
      <w:proofErr w:type="spellEnd"/>
      <w:r>
        <w:rPr>
          <w:rFonts w:ascii="Lato" w:eastAsia="Times New Roman" w:hAnsi="Lato" w:cs="Times New Roman"/>
          <w:color w:val="202122"/>
          <w:spacing w:val="3"/>
          <w:kern w:val="0"/>
          <w:sz w:val="29"/>
          <w:szCs w:val="29"/>
          <w14:ligatures w14:val="none"/>
        </w:rPr>
        <w:br/>
      </w:r>
    </w:p>
    <w:p w14:paraId="15B4F821" w14:textId="268AE8F8" w:rsidR="00BA2E03" w:rsidRPr="0099105D" w:rsidRDefault="00BA2E03" w:rsidP="00BA2E03">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p>
    <w:p w14:paraId="22564DC8" w14:textId="54A5AFF4" w:rsidR="0099105D" w:rsidRPr="00BA2E03" w:rsidRDefault="00BA2E03" w:rsidP="0099105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Pr>
          <w:rFonts w:ascii="Lato" w:eastAsia="Times New Roman" w:hAnsi="Lato" w:cs="Times New Roman"/>
          <w:noProof/>
          <w:color w:val="202122"/>
          <w:spacing w:val="3"/>
          <w:kern w:val="0"/>
          <w:sz w:val="29"/>
          <w:szCs w:val="29"/>
        </w:rPr>
        <w:lastRenderedPageBreak/>
        <w:drawing>
          <wp:anchor distT="0" distB="0" distL="114300" distR="114300" simplePos="0" relativeHeight="251659264" behindDoc="0" locked="0" layoutInCell="1" allowOverlap="1" wp14:anchorId="6DFAE6D6" wp14:editId="434D2C06">
            <wp:simplePos x="0" y="0"/>
            <wp:positionH relativeFrom="column">
              <wp:posOffset>9525</wp:posOffset>
            </wp:positionH>
            <wp:positionV relativeFrom="paragraph">
              <wp:posOffset>351155</wp:posOffset>
            </wp:positionV>
            <wp:extent cx="6038850" cy="2904490"/>
            <wp:effectExtent l="0" t="0" r="0" b="0"/>
            <wp:wrapTopAndBottom/>
            <wp:docPr id="1508668215" name="Picture 2"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68215" name="Picture 2" descr="A computer screen shot of a blue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38850" cy="2904490"/>
                    </a:xfrm>
                    <a:prstGeom prst="rect">
                      <a:avLst/>
                    </a:prstGeom>
                  </pic:spPr>
                </pic:pic>
              </a:graphicData>
            </a:graphic>
            <wp14:sizeRelH relativeFrom="page">
              <wp14:pctWidth>0</wp14:pctWidth>
            </wp14:sizeRelH>
            <wp14:sizeRelV relativeFrom="page">
              <wp14:pctHeight>0</wp14:pctHeight>
            </wp14:sizeRelV>
          </wp:anchor>
        </w:drawing>
      </w:r>
      <w:r w:rsidR="0099105D" w:rsidRPr="0099105D">
        <w:rPr>
          <w:rFonts w:ascii="Lato" w:eastAsia="Times New Roman" w:hAnsi="Lato" w:cs="Times New Roman"/>
          <w:b/>
          <w:bCs/>
          <w:color w:val="202122"/>
          <w:spacing w:val="3"/>
          <w:kern w:val="0"/>
          <w:sz w:val="29"/>
          <w:szCs w:val="29"/>
          <w14:ligatures w14:val="none"/>
        </w:rPr>
        <w:t>import-</w:t>
      </w:r>
      <w:proofErr w:type="spellStart"/>
      <w:r w:rsidR="0099105D" w:rsidRPr="0099105D">
        <w:rPr>
          <w:rFonts w:ascii="Lato" w:eastAsia="Times New Roman" w:hAnsi="Lato" w:cs="Times New Roman"/>
          <w:b/>
          <w:bCs/>
          <w:color w:val="202122"/>
          <w:spacing w:val="3"/>
          <w:kern w:val="0"/>
          <w:sz w:val="29"/>
          <w:szCs w:val="29"/>
          <w14:ligatures w14:val="none"/>
        </w:rPr>
        <w:t>wds</w:t>
      </w:r>
      <w:proofErr w:type="spellEnd"/>
      <w:r w:rsidR="0099105D" w:rsidRPr="0099105D">
        <w:rPr>
          <w:rFonts w:ascii="Lato" w:eastAsia="Times New Roman" w:hAnsi="Lato" w:cs="Times New Roman"/>
          <w:b/>
          <w:bCs/>
          <w:color w:val="202122"/>
          <w:spacing w:val="3"/>
          <w:kern w:val="0"/>
          <w:sz w:val="29"/>
          <w:szCs w:val="29"/>
          <w14:ligatures w14:val="none"/>
        </w:rPr>
        <w:t> </w:t>
      </w:r>
      <w:r w:rsidR="0099105D" w:rsidRPr="0099105D">
        <w:rPr>
          <w:rFonts w:ascii="Lato" w:eastAsia="Times New Roman" w:hAnsi="Lato" w:cs="Times New Roman"/>
          <w:color w:val="202122"/>
          <w:spacing w:val="3"/>
          <w:kern w:val="0"/>
          <w:sz w:val="29"/>
          <w:szCs w:val="29"/>
          <w14:ligatures w14:val="none"/>
        </w:rPr>
        <w:t>boot </w:t>
      </w:r>
      <w:proofErr w:type="spellStart"/>
      <w:r w:rsidR="0099105D" w:rsidRPr="0099105D">
        <w:rPr>
          <w:rFonts w:ascii="Lato" w:eastAsia="Times New Roman" w:hAnsi="Lato" w:cs="Times New Roman"/>
          <w:b/>
          <w:bCs/>
          <w:color w:val="202122"/>
          <w:spacing w:val="3"/>
          <w:kern w:val="0"/>
          <w:sz w:val="29"/>
          <w:szCs w:val="29"/>
          <w14:ligatures w14:val="none"/>
        </w:rPr>
        <w:t>boot.wim</w:t>
      </w:r>
      <w:proofErr w:type="spellEnd"/>
    </w:p>
    <w:p w14:paraId="160C667A" w14:textId="3B4780A1" w:rsidR="00BA2E03" w:rsidRPr="0099105D" w:rsidRDefault="00BA2E03" w:rsidP="00BA2E03">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14:ligatures w14:val="none"/>
        </w:rPr>
      </w:pPr>
    </w:p>
    <w:p w14:paraId="63F2AAAD" w14:textId="1A62843A" w:rsidR="0099105D" w:rsidRDefault="0099105D" w:rsidP="0099105D">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9105D">
        <w:rPr>
          <w:rFonts w:ascii="Lato" w:eastAsia="Times New Roman" w:hAnsi="Lato" w:cs="Times New Roman"/>
          <w:color w:val="202122"/>
          <w:spacing w:val="3"/>
          <w:kern w:val="0"/>
          <w:sz w:val="29"/>
          <w:szCs w:val="29"/>
          <w14:ligatures w14:val="none"/>
        </w:rPr>
        <w:t>Deploy a new </w:t>
      </w:r>
      <w:r w:rsidRPr="0099105D">
        <w:rPr>
          <w:rFonts w:ascii="Lato" w:eastAsia="Times New Roman" w:hAnsi="Lato" w:cs="Times New Roman"/>
          <w:b/>
          <w:bCs/>
          <w:color w:val="202122"/>
          <w:spacing w:val="3"/>
          <w:kern w:val="0"/>
          <w:sz w:val="29"/>
          <w:szCs w:val="29"/>
          <w14:ligatures w14:val="none"/>
        </w:rPr>
        <w:t>Win10</w:t>
      </w:r>
      <w:r w:rsidRPr="0099105D">
        <w:rPr>
          <w:rFonts w:ascii="Lato" w:eastAsia="Times New Roman" w:hAnsi="Lato" w:cs="Times New Roman"/>
          <w:color w:val="202122"/>
          <w:spacing w:val="3"/>
          <w:kern w:val="0"/>
          <w:sz w:val="29"/>
          <w:szCs w:val="29"/>
          <w14:ligatures w14:val="none"/>
        </w:rPr>
        <w:t> over the network from WDS</w:t>
      </w:r>
      <w:r w:rsidR="0068447D">
        <w:rPr>
          <w:rFonts w:ascii="Lato" w:eastAsia="Times New Roman" w:hAnsi="Lato" w:cs="Times New Roman"/>
          <w:color w:val="202122"/>
          <w:spacing w:val="3"/>
          <w:kern w:val="0"/>
          <w:sz w:val="29"/>
          <w:szCs w:val="29"/>
          <w14:ligatures w14:val="none"/>
        </w:rPr>
        <w:br/>
      </w:r>
    </w:p>
    <w:p w14:paraId="64C299C0" w14:textId="77777777" w:rsidR="0085346D" w:rsidRDefault="0085346D" w:rsidP="0085346D">
      <w:pPr>
        <w:pStyle w:val="ListParagraph"/>
        <w:rPr>
          <w:rFonts w:ascii="Lato" w:eastAsia="Times New Roman" w:hAnsi="Lato" w:cs="Times New Roman"/>
          <w:color w:val="202122"/>
          <w:spacing w:val="3"/>
          <w:kern w:val="0"/>
          <w:sz w:val="29"/>
          <w:szCs w:val="29"/>
          <w14:ligatures w14:val="none"/>
        </w:rPr>
      </w:pPr>
    </w:p>
    <w:p w14:paraId="19EE4465" w14:textId="77777777" w:rsidR="0085346D" w:rsidRPr="0099105D" w:rsidRDefault="0085346D" w:rsidP="0085346D">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14:ligatures w14:val="none"/>
        </w:rPr>
      </w:pPr>
    </w:p>
    <w:p w14:paraId="6F8A9173" w14:textId="51B1D8D8" w:rsidR="0099105D" w:rsidRPr="0099105D" w:rsidRDefault="0099105D" w:rsidP="0099105D">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99105D">
        <w:rPr>
          <w:rFonts w:ascii="Lato" w:eastAsia="Times New Roman" w:hAnsi="Lato" w:cs="Times New Roman"/>
          <w:color w:val="202122"/>
          <w:spacing w:val="3"/>
          <w:kern w:val="0"/>
          <w:sz w:val="29"/>
          <w:szCs w:val="29"/>
          <w14:ligatures w14:val="none"/>
        </w:rPr>
        <w:t>Theoretical parts</w:t>
      </w:r>
    </w:p>
    <w:p w14:paraId="31FAEA7B" w14:textId="6D2F5063" w:rsidR="0099105D" w:rsidRPr="004F44D0" w:rsidRDefault="0099105D" w:rsidP="0099105D">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9105D">
        <w:rPr>
          <w:rFonts w:ascii="Lato" w:eastAsia="Times New Roman" w:hAnsi="Lato" w:cs="Times New Roman"/>
          <w:color w:val="202122"/>
          <w:spacing w:val="3"/>
          <w:kern w:val="0"/>
          <w:sz w:val="29"/>
          <w:szCs w:val="29"/>
          <w14:ligatures w14:val="none"/>
        </w:rPr>
        <w:t>Describe in </w:t>
      </w:r>
      <w:r w:rsidRPr="0099105D">
        <w:rPr>
          <w:rFonts w:ascii="Lato" w:eastAsia="Times New Roman" w:hAnsi="Lato" w:cs="Times New Roman"/>
          <w:b/>
          <w:bCs/>
          <w:color w:val="202122"/>
          <w:spacing w:val="3"/>
          <w:kern w:val="0"/>
          <w:sz w:val="29"/>
          <w:szCs w:val="29"/>
          <w14:ligatures w14:val="none"/>
        </w:rPr>
        <w:t>100 </w:t>
      </w:r>
      <w:r w:rsidRPr="0099105D">
        <w:rPr>
          <w:rFonts w:ascii="Lato" w:eastAsia="Times New Roman" w:hAnsi="Lato" w:cs="Times New Roman"/>
          <w:color w:val="202122"/>
          <w:spacing w:val="3"/>
          <w:kern w:val="0"/>
          <w:sz w:val="29"/>
          <w:szCs w:val="29"/>
          <w14:ligatures w14:val="none"/>
        </w:rPr>
        <w:t>words what is the purpose of </w:t>
      </w:r>
      <w:proofErr w:type="gramStart"/>
      <w:r w:rsidRPr="0099105D">
        <w:rPr>
          <w:rFonts w:ascii="Lato" w:eastAsia="Times New Roman" w:hAnsi="Lato" w:cs="Times New Roman"/>
          <w:b/>
          <w:bCs/>
          <w:color w:val="202122"/>
          <w:spacing w:val="3"/>
          <w:kern w:val="0"/>
          <w:sz w:val="29"/>
          <w:szCs w:val="29"/>
          <w14:ligatures w14:val="none"/>
        </w:rPr>
        <w:t>WDS</w:t>
      </w:r>
      <w:proofErr w:type="gramEnd"/>
    </w:p>
    <w:p w14:paraId="46787648" w14:textId="1F69E20B" w:rsidR="004F44D0" w:rsidRPr="004F44D0" w:rsidRDefault="004F44D0" w:rsidP="004F44D0">
      <w:pPr>
        <w:shd w:val="clear" w:color="auto" w:fill="FFFFFF"/>
        <w:spacing w:before="100" w:beforeAutospacing="1" w:after="100" w:afterAutospacing="1" w:line="240" w:lineRule="auto"/>
        <w:ind w:left="720"/>
        <w:jc w:val="both"/>
        <w:rPr>
          <w:rFonts w:ascii="Lato" w:eastAsia="Times New Roman" w:hAnsi="Lato" w:cs="Times New Roman"/>
          <w:color w:val="202122"/>
          <w:spacing w:val="3"/>
          <w:kern w:val="0"/>
          <w:sz w:val="28"/>
          <w:szCs w:val="28"/>
          <w14:ligatures w14:val="none"/>
        </w:rPr>
      </w:pPr>
      <w:r w:rsidRPr="004F44D0">
        <w:rPr>
          <w:rFonts w:ascii="Lato" w:eastAsia="Times New Roman" w:hAnsi="Lato" w:cs="Times New Roman"/>
          <w:color w:val="202122"/>
          <w:spacing w:val="3"/>
          <w:kern w:val="0"/>
          <w:sz w:val="28"/>
          <w:szCs w:val="28"/>
          <w14:ligatures w14:val="none"/>
        </w:rPr>
        <w:t>Windows Deployment Services (WDS) is a server role in Windows Server that facilitates the automated deployment of Windows operating systems over a network. Its primary purpose is to streamline the installation and configuration of Windows on multiple computers, making it ideal for enterprises and IT administrators. WDS enables the creation of standardized, efficient deployment processes by providing centralized management of boot and install images. This ensures faster, consistent, and scalable OS deployment, reducing manual intervention and minimizing deployment errors, ultimately enhancing productivity, and maintaining system integrity.</w:t>
      </w:r>
    </w:p>
    <w:p w14:paraId="02023459" w14:textId="668BB8BD" w:rsidR="0099105D" w:rsidRPr="004F44D0" w:rsidRDefault="0099105D" w:rsidP="0099105D">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9105D">
        <w:rPr>
          <w:rFonts w:ascii="Lato" w:eastAsia="Times New Roman" w:hAnsi="Lato" w:cs="Times New Roman"/>
          <w:color w:val="202122"/>
          <w:spacing w:val="3"/>
          <w:kern w:val="0"/>
          <w:sz w:val="29"/>
          <w:szCs w:val="29"/>
          <w14:ligatures w14:val="none"/>
        </w:rPr>
        <w:lastRenderedPageBreak/>
        <w:t>Describe in 100 words the purpose of </w:t>
      </w:r>
      <w:r w:rsidRPr="0099105D">
        <w:rPr>
          <w:rFonts w:ascii="Lato" w:eastAsia="Times New Roman" w:hAnsi="Lato" w:cs="Times New Roman"/>
          <w:b/>
          <w:bCs/>
          <w:color w:val="202122"/>
          <w:spacing w:val="3"/>
          <w:kern w:val="0"/>
          <w:sz w:val="29"/>
          <w:szCs w:val="29"/>
          <w14:ligatures w14:val="none"/>
        </w:rPr>
        <w:t xml:space="preserve">PXE </w:t>
      </w:r>
      <w:proofErr w:type="gramStart"/>
      <w:r w:rsidRPr="0099105D">
        <w:rPr>
          <w:rFonts w:ascii="Lato" w:eastAsia="Times New Roman" w:hAnsi="Lato" w:cs="Times New Roman"/>
          <w:b/>
          <w:bCs/>
          <w:color w:val="202122"/>
          <w:spacing w:val="3"/>
          <w:kern w:val="0"/>
          <w:sz w:val="29"/>
          <w:szCs w:val="29"/>
          <w14:ligatures w14:val="none"/>
        </w:rPr>
        <w:t>boot</w:t>
      </w:r>
      <w:proofErr w:type="gramEnd"/>
    </w:p>
    <w:p w14:paraId="062887E1" w14:textId="4F8FC27C" w:rsidR="004F44D0" w:rsidRPr="0099105D" w:rsidRDefault="004F44D0" w:rsidP="004F44D0">
      <w:pPr>
        <w:shd w:val="clear" w:color="auto" w:fill="FFFFFF"/>
        <w:spacing w:before="100" w:beforeAutospacing="1" w:after="100" w:afterAutospacing="1" w:line="240" w:lineRule="auto"/>
        <w:ind w:left="720"/>
        <w:jc w:val="both"/>
        <w:rPr>
          <w:rFonts w:ascii="Lato" w:eastAsia="Times New Roman" w:hAnsi="Lato" w:cs="Times New Roman"/>
          <w:color w:val="202122"/>
          <w:spacing w:val="3"/>
          <w:kern w:val="0"/>
          <w:sz w:val="29"/>
          <w:szCs w:val="29"/>
          <w14:ligatures w14:val="none"/>
        </w:rPr>
      </w:pPr>
      <w:r w:rsidRPr="004F44D0">
        <w:rPr>
          <w:rFonts w:ascii="Lato" w:eastAsia="Times New Roman" w:hAnsi="Lato" w:cs="Times New Roman"/>
          <w:color w:val="202122"/>
          <w:spacing w:val="3"/>
          <w:kern w:val="0"/>
          <w:sz w:val="28"/>
          <w:szCs w:val="28"/>
          <w14:ligatures w14:val="none"/>
        </w:rPr>
        <w:t>PXE boot is a network booting protocol that allows computers to boot from a network server, rather than from local storage devices like hard drives. Its primary purpose is to simplify and expedite the deployment and maintenance of operating systems and software across multiple networked computers. PXE boot enables administrators to remotely initiate OS installations, system recovery, or disk imaging processes, eliminating the need for physical media or manual intervention. This technology is especially valuable in large-scale IT environments for efficient provisioning and updates</w:t>
      </w:r>
      <w:r w:rsidRPr="004F44D0">
        <w:rPr>
          <w:rFonts w:ascii="Lato" w:eastAsia="Times New Roman" w:hAnsi="Lato" w:cs="Times New Roman"/>
          <w:color w:val="202122"/>
          <w:spacing w:val="3"/>
          <w:kern w:val="0"/>
          <w:sz w:val="29"/>
          <w:szCs w:val="29"/>
          <w14:ligatures w14:val="none"/>
        </w:rPr>
        <w:t>.</w:t>
      </w:r>
    </w:p>
    <w:p w14:paraId="299EEEA2" w14:textId="0A43FEF9" w:rsidR="0099105D" w:rsidRPr="004F44D0" w:rsidRDefault="0099105D" w:rsidP="0099105D">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99105D">
        <w:rPr>
          <w:rFonts w:ascii="Lato" w:eastAsia="Times New Roman" w:hAnsi="Lato" w:cs="Times New Roman"/>
          <w:color w:val="202122"/>
          <w:spacing w:val="3"/>
          <w:kern w:val="0"/>
          <w:sz w:val="29"/>
          <w:szCs w:val="29"/>
          <w14:ligatures w14:val="none"/>
        </w:rPr>
        <w:t>Describe in </w:t>
      </w:r>
      <w:r w:rsidRPr="0099105D">
        <w:rPr>
          <w:rFonts w:ascii="Lato" w:eastAsia="Times New Roman" w:hAnsi="Lato" w:cs="Times New Roman"/>
          <w:b/>
          <w:bCs/>
          <w:color w:val="202122"/>
          <w:spacing w:val="3"/>
          <w:kern w:val="0"/>
          <w:sz w:val="29"/>
          <w:szCs w:val="29"/>
          <w14:ligatures w14:val="none"/>
        </w:rPr>
        <w:t>100 </w:t>
      </w:r>
      <w:r w:rsidRPr="0099105D">
        <w:rPr>
          <w:rFonts w:ascii="Lato" w:eastAsia="Times New Roman" w:hAnsi="Lato" w:cs="Times New Roman"/>
          <w:color w:val="202122"/>
          <w:spacing w:val="3"/>
          <w:kern w:val="0"/>
          <w:sz w:val="29"/>
          <w:szCs w:val="29"/>
          <w14:ligatures w14:val="none"/>
        </w:rPr>
        <w:t>words the purpose of </w:t>
      </w:r>
      <w:r w:rsidRPr="0099105D">
        <w:rPr>
          <w:rFonts w:ascii="Lato" w:eastAsia="Times New Roman" w:hAnsi="Lato" w:cs="Times New Roman"/>
          <w:b/>
          <w:bCs/>
          <w:color w:val="202122"/>
          <w:spacing w:val="3"/>
          <w:kern w:val="0"/>
          <w:sz w:val="29"/>
          <w:szCs w:val="29"/>
          <w14:ligatures w14:val="none"/>
        </w:rPr>
        <w:t xml:space="preserve">unattended </w:t>
      </w:r>
      <w:proofErr w:type="gramStart"/>
      <w:r w:rsidRPr="0099105D">
        <w:rPr>
          <w:rFonts w:ascii="Lato" w:eastAsia="Times New Roman" w:hAnsi="Lato" w:cs="Times New Roman"/>
          <w:b/>
          <w:bCs/>
          <w:color w:val="202122"/>
          <w:spacing w:val="3"/>
          <w:kern w:val="0"/>
          <w:sz w:val="29"/>
          <w:szCs w:val="29"/>
          <w14:ligatures w14:val="none"/>
        </w:rPr>
        <w:t>installation</w:t>
      </w:r>
      <w:proofErr w:type="gramEnd"/>
    </w:p>
    <w:p w14:paraId="7B82360B" w14:textId="01A0864E" w:rsidR="004F44D0" w:rsidRPr="004F44D0" w:rsidRDefault="004F44D0" w:rsidP="004F44D0">
      <w:pPr>
        <w:shd w:val="clear" w:color="auto" w:fill="FFFFFF"/>
        <w:spacing w:before="100" w:beforeAutospacing="1" w:after="100" w:afterAutospacing="1" w:line="240" w:lineRule="auto"/>
        <w:ind w:left="720"/>
        <w:jc w:val="both"/>
        <w:rPr>
          <w:rFonts w:ascii="Lato" w:eastAsia="Times New Roman" w:hAnsi="Lato" w:cs="Times New Roman"/>
          <w:color w:val="202122"/>
          <w:spacing w:val="3"/>
          <w:kern w:val="0"/>
          <w:sz w:val="28"/>
          <w:szCs w:val="28"/>
          <w14:ligatures w14:val="none"/>
        </w:rPr>
      </w:pPr>
      <w:r w:rsidRPr="004F44D0">
        <w:rPr>
          <w:rFonts w:ascii="Lato" w:eastAsia="Times New Roman" w:hAnsi="Lato" w:cs="Times New Roman"/>
          <w:color w:val="202122"/>
          <w:spacing w:val="3"/>
          <w:kern w:val="0"/>
          <w:sz w:val="28"/>
          <w:szCs w:val="28"/>
          <w14:ligatures w14:val="none"/>
        </w:rPr>
        <w:t>Unattended installation is a deployment method used to install an operating system or software on a computer without requiring constant user interaction. Its primary purpose is to streamline and automate the installation process, saving time and reducing the potential for human error. Unattended installation involves creating answer files or scripts that provide configuration settings and options, such as product keys, partitioning, and software customization. This method is particularly valuable in enterprise IT environments for deploying standardized, consistent system configurations and software installations across multiple machines, ensuring efficiency and uniformity.</w:t>
      </w:r>
    </w:p>
    <w:p w14:paraId="6AF89008" w14:textId="3C825A4C" w:rsidR="00385B0D" w:rsidRDefault="00385B0D"/>
    <w:sectPr w:rsidR="0038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1E13"/>
    <w:multiLevelType w:val="multilevel"/>
    <w:tmpl w:val="0B0A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A6655"/>
    <w:multiLevelType w:val="multilevel"/>
    <w:tmpl w:val="1B3A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206871">
    <w:abstractNumId w:val="1"/>
  </w:num>
  <w:num w:numId="2" w16cid:durableId="163841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5D"/>
    <w:rsid w:val="00017342"/>
    <w:rsid w:val="001F1EAA"/>
    <w:rsid w:val="00385B0D"/>
    <w:rsid w:val="004F44D0"/>
    <w:rsid w:val="0050237B"/>
    <w:rsid w:val="0068447D"/>
    <w:rsid w:val="008321BE"/>
    <w:rsid w:val="0085346D"/>
    <w:rsid w:val="00871E21"/>
    <w:rsid w:val="0099105D"/>
    <w:rsid w:val="00BA2E03"/>
    <w:rsid w:val="00C3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09BB"/>
  <w15:chartTrackingRefBased/>
  <w15:docId w15:val="{6D4B5B4C-E517-43F8-A78B-BEFEEEF6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05D"/>
    <w:rPr>
      <w:b/>
      <w:bCs/>
    </w:rPr>
  </w:style>
  <w:style w:type="paragraph" w:styleId="NormalWeb">
    <w:name w:val="Normal (Web)"/>
    <w:basedOn w:val="Normal"/>
    <w:uiPriority w:val="99"/>
    <w:semiHidden/>
    <w:unhideWhenUsed/>
    <w:rsid w:val="00991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Tosin</dc:creator>
  <cp:keywords/>
  <dc:description/>
  <cp:lastModifiedBy>Bolarinwa Tosin</cp:lastModifiedBy>
  <cp:revision>2</cp:revision>
  <dcterms:created xsi:type="dcterms:W3CDTF">2023-12-04T23:49:00Z</dcterms:created>
  <dcterms:modified xsi:type="dcterms:W3CDTF">2023-12-04T23:49:00Z</dcterms:modified>
</cp:coreProperties>
</file>