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导</w:t>
      </w:r>
      <w:r>
        <w:rPr>
          <w:rFonts w:ascii="黑体" w:hAnsi="黑体" w:eastAsia="黑体"/>
          <w:sz w:val="32"/>
          <w:szCs w:val="32"/>
        </w:rPr>
        <w:t>论课</w:t>
      </w:r>
      <w:r>
        <w:rPr>
          <w:rFonts w:hint="eastAsia" w:ascii="黑体" w:hAnsi="黑体" w:eastAsia="黑体"/>
          <w:sz w:val="32"/>
          <w:szCs w:val="32"/>
        </w:rPr>
        <w:t>报告与</w:t>
      </w:r>
      <w:r>
        <w:rPr>
          <w:rFonts w:ascii="黑体" w:hAnsi="黑体" w:eastAsia="黑体"/>
          <w:sz w:val="32"/>
          <w:szCs w:val="32"/>
        </w:rPr>
        <w:t>评分说明</w:t>
      </w:r>
    </w:p>
    <w:p>
      <w:pPr>
        <w:rPr>
          <w:rFonts w:ascii="黑体" w:hAnsi="黑体" w:eastAsia="黑体"/>
          <w:sz w:val="28"/>
          <w:szCs w:val="28"/>
        </w:rPr>
      </w:pPr>
      <w:r>
        <w:rPr>
          <w:rFonts w:hint="eastAsia" w:ascii="黑体" w:hAnsi="黑体" w:eastAsia="黑体"/>
          <w:sz w:val="28"/>
          <w:szCs w:val="28"/>
        </w:rPr>
        <w:t>一</w:t>
      </w:r>
      <w:r>
        <w:rPr>
          <w:rFonts w:ascii="黑体" w:hAnsi="黑体" w:eastAsia="黑体"/>
          <w:sz w:val="28"/>
          <w:szCs w:val="28"/>
        </w:rPr>
        <w:t>、</w:t>
      </w:r>
      <w:r>
        <w:rPr>
          <w:rFonts w:hint="eastAsia" w:ascii="黑体" w:hAnsi="黑体" w:eastAsia="黑体"/>
          <w:sz w:val="28"/>
          <w:szCs w:val="28"/>
        </w:rPr>
        <w:t>题目</w:t>
      </w:r>
    </w:p>
    <w:p/>
    <w:p>
      <w:pPr>
        <w:numPr>
          <w:ilvl w:val="0"/>
          <w:numId w:val="1"/>
        </w:numPr>
        <w:rPr>
          <w:rFonts w:hint="eastAsia"/>
          <w:sz w:val="28"/>
          <w:szCs w:val="28"/>
        </w:rPr>
      </w:pPr>
      <w:r>
        <w:rPr>
          <w:rFonts w:hint="eastAsia"/>
          <w:sz w:val="28"/>
          <w:szCs w:val="28"/>
        </w:rPr>
        <w:t>计算机网络领域，你最感兴趣的</w:t>
      </w:r>
      <w:r>
        <w:rPr>
          <w:sz w:val="28"/>
          <w:szCs w:val="28"/>
        </w:rPr>
        <w:t>1</w:t>
      </w:r>
      <w:r>
        <w:rPr>
          <w:rFonts w:hint="eastAsia"/>
          <w:sz w:val="28"/>
          <w:szCs w:val="28"/>
        </w:rPr>
        <w:t>个问题？（如物联网、云计算、自组织网络、流量控制、信息安全、隐私等等）列举该问题的由来，可能的解决办法，应用前景等等。</w:t>
      </w:r>
    </w:p>
    <w:p>
      <w:pPr>
        <w:numPr>
          <w:ilvl w:val="0"/>
          <w:numId w:val="0"/>
        </w:numPr>
        <w:rPr>
          <w:rFonts w:hint="eastAsia"/>
          <w:sz w:val="21"/>
          <w:szCs w:val="21"/>
          <w:lang w:val="en-US" w:eastAsia="zh-CN"/>
        </w:rPr>
      </w:pPr>
      <w:r>
        <w:rPr>
          <w:rFonts w:hint="eastAsia"/>
          <w:sz w:val="21"/>
          <w:szCs w:val="21"/>
          <w:lang w:val="en-US" w:eastAsia="zh-CN"/>
        </w:rPr>
        <w:t>A：我最感兴趣的问题是“信息安全”</w:t>
      </w:r>
    </w:p>
    <w:p>
      <w:pPr>
        <w:numPr>
          <w:ilvl w:val="0"/>
          <w:numId w:val="0"/>
        </w:numPr>
        <w:rPr>
          <w:rFonts w:hint="eastAsia"/>
          <w:sz w:val="21"/>
          <w:szCs w:val="21"/>
          <w:lang w:val="en-US" w:eastAsia="zh-CN"/>
        </w:rPr>
      </w:pPr>
      <w:r>
        <w:rPr>
          <w:rFonts w:hint="eastAsia"/>
          <w:sz w:val="21"/>
          <w:szCs w:val="21"/>
          <w:lang w:val="en-US" w:eastAsia="zh-CN"/>
        </w:rPr>
        <w:t xml:space="preserve">   简单谈一谈我对信息安全的理解，这个问题并不是有了计算机之后才出现的问题，信息安全在战争中显得尤为重要，战争中有敌方有友方，如何成功的将信息不被敌方获取而传递给友方，如果信息被敌方获取了，那么在战争上就已经处于弱势了。</w:t>
      </w:r>
    </w:p>
    <w:p>
      <w:pPr>
        <w:numPr>
          <w:ilvl w:val="0"/>
          <w:numId w:val="0"/>
        </w:numPr>
        <w:rPr>
          <w:rFonts w:hint="eastAsia"/>
          <w:sz w:val="21"/>
          <w:szCs w:val="21"/>
          <w:lang w:val="en-US" w:eastAsia="zh-CN"/>
        </w:rPr>
      </w:pPr>
      <w:r>
        <w:rPr>
          <w:rFonts w:hint="eastAsia"/>
          <w:sz w:val="21"/>
          <w:szCs w:val="21"/>
          <w:lang w:val="en-US" w:eastAsia="zh-CN"/>
        </w:rPr>
        <w:t xml:space="preserve">   这里要说到“密”，如何保密显然就是信息安全的关键，从最简单的说起，一段信息，从发送到接受，三个步骤，发送者发出，是否能做到信息的不易识别而达到保密；传输过程中，如何能做到不被截取，或者被截取之后的信息不怕被别人所利用，接受者接收到信息之后如何理解，一个破密的过程。这样的一个过程是一直就有的问题，只是从前信息的传递本就不是那么方便，直到近现代，信息的传递越来越快，一开始是传递信息的人越来越快因为有了交通工具，后面有了电波，无线电波，人们通过接收不同的信号去组合出信息，又有了电话，通过电话线将两台电话机连接起来，然后计算机网络的出现使信息的传递更加迅速，人们也可以通过计算机去破解人无法破解的密码。</w:t>
      </w:r>
    </w:p>
    <w:p>
      <w:pPr>
        <w:numPr>
          <w:ilvl w:val="0"/>
          <w:numId w:val="0"/>
        </w:numPr>
        <w:rPr>
          <w:rFonts w:hint="eastAsia"/>
          <w:sz w:val="21"/>
          <w:szCs w:val="21"/>
          <w:lang w:val="en-US" w:eastAsia="zh-CN"/>
        </w:rPr>
      </w:pPr>
      <w:r>
        <w:rPr>
          <w:rFonts w:hint="eastAsia"/>
          <w:sz w:val="21"/>
          <w:szCs w:val="21"/>
          <w:lang w:val="en-US" w:eastAsia="zh-CN"/>
        </w:rPr>
        <w:t xml:space="preserve">   例如二战时期的图灵，有历史学家说，因为图灵破解了德军的密码而使第二次世界战争提前两年结束，图灵用的就是计算机，去计算出德军的加密方式，这时人们开始知道有这么一种方式可以比人更快的破解密码的方式，而因为知道了有破解密码的方式，有人也开始学会给信息加密，当然不是像以前那样加密，而是利用计算机，去设计更加复杂的加密方式。</w:t>
      </w:r>
    </w:p>
    <w:p>
      <w:pPr>
        <w:numPr>
          <w:ilvl w:val="0"/>
          <w:numId w:val="0"/>
        </w:numPr>
        <w:rPr>
          <w:rFonts w:hint="eastAsia"/>
          <w:sz w:val="21"/>
          <w:szCs w:val="21"/>
          <w:lang w:val="en-US" w:eastAsia="zh-CN"/>
        </w:rPr>
      </w:pPr>
      <w:r>
        <w:rPr>
          <w:rFonts w:hint="eastAsia"/>
          <w:sz w:val="21"/>
          <w:szCs w:val="21"/>
          <w:lang w:val="en-US" w:eastAsia="zh-CN"/>
        </w:rPr>
        <w:t xml:space="preserve">   后来计算机的处理能力在一代代的科研学者的努力下变得更加优秀，信息也可以储存在计算机硬盘，但是也出现了当信息从内网到外网连接的时候，信息被盗取，或者用某些程序盗取电脑中的个人信息，也可称作病毒吧，感觉近几年好像病毒这个词出现的比较少了，大概是电脑的安全性得到了提升吧，这应该是值得我们认同的。</w:t>
      </w:r>
    </w:p>
    <w:p>
      <w:pPr>
        <w:numPr>
          <w:ilvl w:val="0"/>
          <w:numId w:val="0"/>
        </w:numPr>
        <w:rPr>
          <w:rFonts w:hint="eastAsia"/>
          <w:sz w:val="21"/>
          <w:szCs w:val="21"/>
          <w:lang w:val="en-US" w:eastAsia="zh-CN"/>
        </w:rPr>
      </w:pPr>
      <w:r>
        <w:rPr>
          <w:rFonts w:hint="eastAsia"/>
          <w:sz w:val="21"/>
          <w:szCs w:val="21"/>
          <w:lang w:val="en-US" w:eastAsia="zh-CN"/>
        </w:rPr>
        <w:t xml:space="preserve">   信息安全大概就是在这样的大背景下出现的一个名词吧，信息的安全，就是如何保护信息不被盗取不被替换，无论是对企业或者是个人都是至关重要的，虽然我们学的主课不是信息安全，但是如何更好的保护自己的信息，利用什么程序，如何加强自己信息传输过程中安全性，还是一个值得深究的问题。</w:t>
      </w:r>
    </w:p>
    <w:p>
      <w:pPr>
        <w:numPr>
          <w:ilvl w:val="0"/>
          <w:numId w:val="0"/>
        </w:numPr>
        <w:rPr>
          <w:rFonts w:hint="eastAsia"/>
          <w:sz w:val="21"/>
          <w:szCs w:val="21"/>
          <w:lang w:val="en-US" w:eastAsia="zh-CN"/>
        </w:rPr>
      </w:pPr>
      <w:r>
        <w:rPr>
          <w:rFonts w:hint="eastAsia"/>
          <w:sz w:val="21"/>
          <w:szCs w:val="21"/>
          <w:lang w:val="en-US" w:eastAsia="zh-CN"/>
        </w:rPr>
        <w:t xml:space="preserve">   现在任何所谓的加密，都无法真正的做到保护信息的安全，一个企业在运行的过程中如何保证自己的信息不会泄露出去，同时又能保证公司的正常运作，这时候用到的就是企业的内网，这个时候网络的搭建，好像就与网络工程有一定关系了，所以学科之间还是互通的。</w:t>
      </w:r>
    </w:p>
    <w:p>
      <w:pPr>
        <w:numPr>
          <w:ilvl w:val="0"/>
          <w:numId w:val="0"/>
        </w:numPr>
        <w:rPr>
          <w:rFonts w:hint="eastAsia"/>
          <w:sz w:val="21"/>
          <w:szCs w:val="21"/>
          <w:lang w:val="en-US" w:eastAsia="zh-CN"/>
        </w:rPr>
      </w:pPr>
      <w:r>
        <w:rPr>
          <w:rFonts w:hint="eastAsia"/>
          <w:sz w:val="21"/>
          <w:szCs w:val="21"/>
          <w:lang w:val="en-US" w:eastAsia="zh-CN"/>
        </w:rPr>
        <w:t xml:space="preserve">   至于说到底如何解决信息安全这样一个大问题，我觉得还是很难做到的，只能是不断的更新传输过程中的保密性，让自己传递的信息更难以破解这还是可以做到的，但是要真正的解决，从我个人观点来看，有会加密的人必然会有会解密的人。</w:t>
      </w:r>
    </w:p>
    <w:p>
      <w:pPr>
        <w:numPr>
          <w:ilvl w:val="0"/>
          <w:numId w:val="0"/>
        </w:numPr>
        <w:rPr>
          <w:rFonts w:hint="eastAsia"/>
          <w:sz w:val="21"/>
          <w:szCs w:val="21"/>
          <w:lang w:val="en-US" w:eastAsia="zh-CN"/>
        </w:rPr>
      </w:pPr>
      <w:r>
        <w:rPr>
          <w:rFonts w:hint="eastAsia"/>
          <w:sz w:val="21"/>
          <w:szCs w:val="21"/>
          <w:lang w:val="en-US" w:eastAsia="zh-CN"/>
        </w:rPr>
        <w:t xml:space="preserve">   不知道使用非二进制的加密方式有没有效，就是用十进制十六进制这样的方式去传输信息，毕竟这样的数据会更大，更难以破解，如果可以做到，应该对信息安全可以有很大提升，当然这只是我个人的一点臆想。</w:t>
      </w:r>
    </w:p>
    <w:p>
      <w:pPr>
        <w:numPr>
          <w:ilvl w:val="0"/>
          <w:numId w:val="0"/>
        </w:numPr>
        <w:rPr>
          <w:rFonts w:hint="eastAsia"/>
          <w:sz w:val="21"/>
          <w:szCs w:val="21"/>
          <w:lang w:val="en-US" w:eastAsia="zh-CN"/>
        </w:rPr>
      </w:pPr>
      <w:r>
        <w:rPr>
          <w:rFonts w:hint="eastAsia"/>
          <w:sz w:val="21"/>
          <w:szCs w:val="21"/>
          <w:lang w:val="en-US" w:eastAsia="zh-CN"/>
        </w:rPr>
        <w:t xml:space="preserve">   以上的几点观点仅代表个人看法，信息安全至少在现在都会是一个很热门的问题，如何去解决，是我们应该去研究的。</w:t>
      </w:r>
    </w:p>
    <w:p>
      <w:pPr>
        <w:numPr>
          <w:ilvl w:val="0"/>
          <w:numId w:val="1"/>
        </w:numPr>
        <w:ind w:left="0" w:leftChars="0" w:firstLine="0" w:firstLineChars="0"/>
        <w:rPr>
          <w:rFonts w:hint="eastAsia"/>
          <w:sz w:val="28"/>
          <w:szCs w:val="28"/>
        </w:rPr>
      </w:pPr>
      <w:r>
        <w:rPr>
          <w:rFonts w:hint="eastAsia"/>
          <w:sz w:val="28"/>
          <w:szCs w:val="28"/>
        </w:rPr>
        <w:t>计算机网络领域，你最感兴趣的企业家或科学家是谁？为其列一个传记;或</w:t>
      </w:r>
      <w:r>
        <w:rPr>
          <w:sz w:val="28"/>
          <w:szCs w:val="28"/>
        </w:rPr>
        <w:t>者</w:t>
      </w:r>
      <w:r>
        <w:rPr>
          <w:rFonts w:hint="eastAsia"/>
          <w:sz w:val="28"/>
          <w:szCs w:val="28"/>
        </w:rPr>
        <w:t>选择当代网络的一个热点事件，谈谈这一事件的启示。</w:t>
      </w:r>
    </w:p>
    <w:p>
      <w:pPr>
        <w:numPr>
          <w:ilvl w:val="0"/>
          <w:numId w:val="0"/>
        </w:numPr>
        <w:ind w:leftChars="0"/>
        <w:rPr>
          <w:rFonts w:hint="eastAsia"/>
          <w:sz w:val="21"/>
          <w:szCs w:val="21"/>
          <w:lang w:val="en-US" w:eastAsia="zh-CN"/>
        </w:rPr>
      </w:pPr>
      <w:r>
        <w:rPr>
          <w:rFonts w:hint="eastAsia"/>
          <w:sz w:val="21"/>
          <w:szCs w:val="21"/>
          <w:lang w:val="en-US" w:eastAsia="zh-CN"/>
        </w:rPr>
        <w:t>A：我想对这两个问题都进行一点浅谈吧</w:t>
      </w:r>
    </w:p>
    <w:p>
      <w:pPr>
        <w:numPr>
          <w:ilvl w:val="0"/>
          <w:numId w:val="0"/>
        </w:numPr>
        <w:ind w:leftChars="0"/>
        <w:rPr>
          <w:rFonts w:hint="eastAsia"/>
          <w:sz w:val="21"/>
          <w:szCs w:val="21"/>
          <w:lang w:val="en-US" w:eastAsia="zh-CN"/>
        </w:rPr>
      </w:pPr>
      <w:r>
        <w:rPr>
          <w:rFonts w:hint="eastAsia"/>
          <w:sz w:val="21"/>
          <w:szCs w:val="21"/>
          <w:lang w:val="en-US" w:eastAsia="zh-CN"/>
        </w:rPr>
        <w:t xml:space="preserve">   与计算机网络有关的企业家，我想最感兴趣的就是马云吧，原因也很简单，马云很有钱，也很优秀。从网页制作到网商时代的开启，马云无疑是开启了一个购物的新时代，大家都知道马云毕业于杭州师范大学，学的是英语专业，但是改变他最大的，却是计算机，是连通世界的互联网。从一步步搭建平台，招商，宣传，马云有着非比常人的慧眼，淘宝成为每个人都必备的东西，马云成功了，计算机是一个真正可以联通世界的东西，网上形形色色的东西，让我们能够了解更多，接触更多，马云的成功离不开计算机，当然计算机也因为马云，在一定程度上，促进了计算机研发的发展。</w:t>
      </w:r>
    </w:p>
    <w:p>
      <w:pPr>
        <w:numPr>
          <w:ilvl w:val="0"/>
          <w:numId w:val="0"/>
        </w:numPr>
        <w:ind w:leftChars="0"/>
        <w:rPr>
          <w:rFonts w:hint="eastAsia"/>
          <w:sz w:val="21"/>
          <w:szCs w:val="21"/>
          <w:lang w:val="en-US" w:eastAsia="zh-CN"/>
        </w:rPr>
      </w:pPr>
      <w:r>
        <w:rPr>
          <w:rFonts w:hint="eastAsia"/>
          <w:sz w:val="21"/>
          <w:szCs w:val="21"/>
          <w:lang w:val="en-US" w:eastAsia="zh-CN"/>
        </w:rPr>
        <w:t xml:space="preserve">   </w:t>
      </w:r>
    </w:p>
    <w:p>
      <w:pPr>
        <w:numPr>
          <w:ilvl w:val="0"/>
          <w:numId w:val="0"/>
        </w:numPr>
        <w:ind w:leftChars="0"/>
        <w:rPr>
          <w:rFonts w:hint="eastAsia"/>
          <w:sz w:val="21"/>
          <w:szCs w:val="21"/>
          <w:lang w:val="en-US" w:eastAsia="zh-CN"/>
        </w:rPr>
      </w:pPr>
      <w:r>
        <w:rPr>
          <w:rFonts w:hint="eastAsia"/>
          <w:sz w:val="21"/>
          <w:szCs w:val="21"/>
          <w:lang w:val="en-US" w:eastAsia="zh-CN"/>
        </w:rPr>
        <w:t xml:space="preserve">   本来也不知道当代网络上的热点可以写什么，professor Li说可以写一写滴滴，确实，滴滴在这几年的崛起与发展，已经出现的太多问题，都是值得我们深思的。就拿最近的那个20岁的女生，本就与母亲二人相依为命，却搭上了那辆将她带向鬼门关的滴滴顺风车，抛开人性来讲，滴滴为何频繁出现司机对乘客伸出恶魔之手，而滴滴公司只做表面文章却无法真实的解决问题呢。</w:t>
      </w:r>
    </w:p>
    <w:p>
      <w:pPr>
        <w:numPr>
          <w:ilvl w:val="0"/>
          <w:numId w:val="0"/>
        </w:numPr>
        <w:ind w:leftChars="0"/>
        <w:rPr>
          <w:rFonts w:hint="eastAsia"/>
          <w:sz w:val="21"/>
          <w:szCs w:val="21"/>
          <w:lang w:val="en-US" w:eastAsia="zh-CN"/>
        </w:rPr>
      </w:pPr>
      <w:r>
        <w:rPr>
          <w:rFonts w:hint="eastAsia"/>
          <w:sz w:val="21"/>
          <w:szCs w:val="21"/>
          <w:lang w:val="en-US" w:eastAsia="zh-CN"/>
        </w:rPr>
        <w:t xml:space="preserve">   我在网上看到这样的一则消息，是一位搭乘滴滴的朋友与司机交流后写下的文章，就发生在那个女生出事的没几天之后，司机告诉作者，其实不少滴滴司机都想着和乘客发生关系，有的司机去夜店载女生，就直接在车上，或者到女生家中与其发生关系，据说这在滴滴里面并不少见，那个司机认为那个奸杀女生的司机，大概是自己本身就想死了，否则想与女生发生关系并不用选择这样的一种方式。加上武汉滴滴司机群，东莞滴滴司机群中某些司机的言论，实在是让我们看到了这一行业的黑暗或者说社会的黑暗露出一角暴露在人们的视野，但事情很快还是没有了结果。</w:t>
      </w:r>
    </w:p>
    <w:p>
      <w:pPr>
        <w:numPr>
          <w:ilvl w:val="0"/>
          <w:numId w:val="0"/>
        </w:numPr>
        <w:ind w:leftChars="0"/>
        <w:rPr>
          <w:rFonts w:hint="eastAsia"/>
          <w:sz w:val="21"/>
          <w:szCs w:val="21"/>
          <w:lang w:val="en-US" w:eastAsia="zh-CN"/>
        </w:rPr>
      </w:pPr>
      <w:r>
        <w:rPr>
          <w:rFonts w:hint="eastAsia"/>
          <w:sz w:val="21"/>
          <w:szCs w:val="21"/>
          <w:lang w:val="en-US" w:eastAsia="zh-CN"/>
        </w:rPr>
        <w:t xml:space="preserve">   滴滴公司有一种做法，我觉得是在纵容司机对女乘客产生不良想法，那就是乘客乘车后司机可以对乘客进行评价，而这些只在司机之间可以看到，乘客并不知情，有一位女乘客发微博说，有一次坐滴滴，司机告诉她平时不要穿得太暴露，司机对她的评价比较过火。这样的一种方式，我不知道是出于什么目的，但是至少是对数据的不规范处理，乘客的信息在司机之间传递，在乘客进入滴滴服务时选择了那么多项我同意的时候，难道里面有允许信息的公开吗。</w:t>
      </w:r>
    </w:p>
    <w:p>
      <w:pPr>
        <w:numPr>
          <w:ilvl w:val="0"/>
          <w:numId w:val="0"/>
        </w:numPr>
        <w:ind w:leftChars="0"/>
        <w:rPr>
          <w:rFonts w:hint="eastAsia"/>
          <w:sz w:val="21"/>
          <w:szCs w:val="21"/>
          <w:lang w:val="en-US" w:eastAsia="zh-CN"/>
        </w:rPr>
      </w:pPr>
      <w:r>
        <w:rPr>
          <w:rFonts w:hint="eastAsia"/>
          <w:sz w:val="21"/>
          <w:szCs w:val="21"/>
          <w:lang w:val="en-US" w:eastAsia="zh-CN"/>
        </w:rPr>
        <w:t xml:space="preserve">   正是这样的一种信息的公开，导致了那么多的女乘客，或严重，或轻微的受侵害，我不觉得这是关闭顺风车服务就能解决的问题，如果滴滴公司不能对信息管理更加严格的话，我像这样的事情还会发生，每一次的事情都是一周或者更短，就会被不为人知的抹去，当人们不在讨论时，不是人们不关心不关注，而是信息被隔离，这社会本身就是这样。</w:t>
      </w:r>
    </w:p>
    <w:p>
      <w:pPr>
        <w:numPr>
          <w:ilvl w:val="0"/>
          <w:numId w:val="0"/>
        </w:numPr>
        <w:ind w:leftChars="0"/>
        <w:rPr>
          <w:rFonts w:hint="eastAsia"/>
          <w:sz w:val="21"/>
          <w:szCs w:val="21"/>
          <w:lang w:val="en-US" w:eastAsia="zh-CN"/>
        </w:rPr>
      </w:pPr>
      <w:r>
        <w:rPr>
          <w:rFonts w:hint="eastAsia"/>
          <w:sz w:val="21"/>
          <w:szCs w:val="21"/>
          <w:lang w:val="en-US" w:eastAsia="zh-CN"/>
        </w:rPr>
        <w:t xml:space="preserve">   好像说的跟计算机没什么太大关系，但是滴滴本身就是计算机网络下的产物，如何解决好滴滴的问题，首先就是要从基本的信息安全入手，以上也只代表我个人的看法</w:t>
      </w:r>
    </w:p>
    <w:p>
      <w:pPr>
        <w:numPr>
          <w:ilvl w:val="0"/>
          <w:numId w:val="1"/>
        </w:numPr>
        <w:ind w:left="0" w:leftChars="0" w:firstLine="0" w:firstLineChars="0"/>
        <w:rPr>
          <w:rFonts w:hint="eastAsia"/>
          <w:sz w:val="28"/>
          <w:szCs w:val="28"/>
        </w:rPr>
      </w:pPr>
      <w:r>
        <w:rPr>
          <w:rFonts w:hint="eastAsia"/>
          <w:sz w:val="28"/>
          <w:szCs w:val="28"/>
        </w:rPr>
        <w:t>列举计算机网络领域全世界最好的十个期刊、十个最好的会议、十个最牛的科学家或企业家、十个最好的学校、十个最好的企业。</w:t>
      </w:r>
    </w:p>
    <w:p>
      <w:pPr>
        <w:numPr>
          <w:ilvl w:val="0"/>
          <w:numId w:val="0"/>
        </w:numPr>
        <w:ind w:leftChars="0"/>
        <w:rPr>
          <w:rFonts w:hint="eastAsia"/>
          <w:sz w:val="21"/>
          <w:szCs w:val="21"/>
          <w:lang w:val="en-US" w:eastAsia="zh-CN"/>
        </w:rPr>
      </w:pPr>
      <w:r>
        <w:rPr>
          <w:rFonts w:hint="eastAsia"/>
          <w:sz w:val="21"/>
          <w:szCs w:val="21"/>
          <w:lang w:val="en-US" w:eastAsia="zh-CN"/>
        </w:rPr>
        <w:t>A：</w:t>
      </w:r>
    </w:p>
    <w:p>
      <w:pPr>
        <w:numPr>
          <w:ilvl w:val="0"/>
          <w:numId w:val="0"/>
        </w:numPr>
        <w:ind w:leftChars="0"/>
        <w:rPr>
          <w:rFonts w:hint="eastAsia"/>
          <w:b/>
          <w:bCs/>
          <w:sz w:val="21"/>
          <w:szCs w:val="21"/>
          <w:lang w:val="en-US" w:eastAsia="zh-CN"/>
        </w:rPr>
      </w:pPr>
      <w:r>
        <w:rPr>
          <w:rFonts w:hint="eastAsia"/>
          <w:b/>
          <w:bCs/>
          <w:sz w:val="21"/>
          <w:szCs w:val="21"/>
          <w:lang w:val="en-US" w:eastAsia="zh-CN"/>
        </w:rPr>
        <w:t>全球计算机领域杰出科学家前十名</w:t>
      </w:r>
    </w:p>
    <w:p>
      <w:pPr>
        <w:numPr>
          <w:ilvl w:val="0"/>
          <w:numId w:val="0"/>
        </w:numPr>
        <w:ind w:leftChars="0"/>
        <w:rPr>
          <w:rFonts w:hint="eastAsia"/>
          <w:sz w:val="21"/>
          <w:szCs w:val="21"/>
          <w:lang w:val="en-US" w:eastAsia="zh-CN"/>
        </w:rPr>
      </w:pPr>
      <w:r>
        <w:rPr>
          <w:rFonts w:hint="eastAsia"/>
          <w:sz w:val="21"/>
          <w:szCs w:val="21"/>
          <w:lang w:val="en-US" w:eastAsia="zh-CN"/>
        </w:rPr>
        <w:t>1.Herbert Simon</w:t>
      </w:r>
    </w:p>
    <w:p>
      <w:pPr>
        <w:numPr>
          <w:ilvl w:val="0"/>
          <w:numId w:val="2"/>
        </w:numPr>
        <w:ind w:leftChars="0"/>
        <w:rPr>
          <w:rFonts w:hint="eastAsia"/>
          <w:sz w:val="21"/>
          <w:szCs w:val="21"/>
          <w:lang w:val="en-US" w:eastAsia="zh-CN"/>
        </w:rPr>
      </w:pPr>
      <w:r>
        <w:rPr>
          <w:rFonts w:hint="eastAsia"/>
          <w:sz w:val="21"/>
          <w:szCs w:val="21"/>
          <w:lang w:val="en-US" w:eastAsia="zh-CN"/>
        </w:rPr>
        <w:t>Anil K.Jain</w:t>
      </w:r>
    </w:p>
    <w:p>
      <w:pPr>
        <w:numPr>
          <w:ilvl w:val="0"/>
          <w:numId w:val="2"/>
        </w:numPr>
        <w:ind w:leftChars="0"/>
        <w:rPr>
          <w:rFonts w:hint="eastAsia"/>
          <w:sz w:val="21"/>
          <w:szCs w:val="21"/>
          <w:lang w:val="en-US" w:eastAsia="zh-CN"/>
        </w:rPr>
      </w:pPr>
      <w:r>
        <w:rPr>
          <w:rFonts w:hint="eastAsia"/>
          <w:sz w:val="21"/>
          <w:szCs w:val="21"/>
          <w:lang w:val="en-US" w:eastAsia="zh-CN"/>
        </w:rPr>
        <w:t>Jiawei Han</w:t>
      </w:r>
    </w:p>
    <w:p>
      <w:pPr>
        <w:numPr>
          <w:ilvl w:val="0"/>
          <w:numId w:val="2"/>
        </w:numPr>
        <w:ind w:leftChars="0"/>
        <w:rPr>
          <w:rFonts w:hint="eastAsia"/>
          <w:sz w:val="21"/>
          <w:szCs w:val="21"/>
          <w:lang w:val="en-US" w:eastAsia="zh-CN"/>
        </w:rPr>
      </w:pPr>
      <w:r>
        <w:rPr>
          <w:rFonts w:hint="eastAsia"/>
          <w:sz w:val="21"/>
          <w:szCs w:val="21"/>
          <w:lang w:val="en-US" w:eastAsia="zh-CN"/>
        </w:rPr>
        <w:t>Mark Gerstein</w:t>
      </w:r>
    </w:p>
    <w:p>
      <w:pPr>
        <w:numPr>
          <w:ilvl w:val="0"/>
          <w:numId w:val="2"/>
        </w:numPr>
        <w:ind w:leftChars="0"/>
        <w:rPr>
          <w:rFonts w:hint="eastAsia"/>
          <w:sz w:val="21"/>
          <w:szCs w:val="21"/>
          <w:lang w:val="en-US" w:eastAsia="zh-CN"/>
        </w:rPr>
      </w:pPr>
      <w:r>
        <w:rPr>
          <w:rFonts w:hint="eastAsia"/>
          <w:sz w:val="21"/>
          <w:szCs w:val="21"/>
          <w:lang w:val="en-US" w:eastAsia="zh-CN"/>
        </w:rPr>
        <w:t>Scott Shenker</w:t>
      </w:r>
    </w:p>
    <w:p>
      <w:pPr>
        <w:numPr>
          <w:ilvl w:val="0"/>
          <w:numId w:val="2"/>
        </w:numPr>
        <w:ind w:leftChars="0"/>
        <w:rPr>
          <w:rFonts w:hint="eastAsia"/>
          <w:sz w:val="21"/>
          <w:szCs w:val="21"/>
          <w:lang w:val="en-US" w:eastAsia="zh-CN"/>
        </w:rPr>
      </w:pPr>
      <w:r>
        <w:rPr>
          <w:rFonts w:hint="eastAsia"/>
          <w:sz w:val="21"/>
          <w:szCs w:val="21"/>
          <w:lang w:val="en-US" w:eastAsia="zh-CN"/>
        </w:rPr>
        <w:t>Terrence Sejnowski</w:t>
      </w:r>
    </w:p>
    <w:p>
      <w:pPr>
        <w:numPr>
          <w:ilvl w:val="0"/>
          <w:numId w:val="2"/>
        </w:numPr>
        <w:ind w:leftChars="0"/>
        <w:rPr>
          <w:rFonts w:hint="eastAsia"/>
          <w:sz w:val="21"/>
          <w:szCs w:val="21"/>
          <w:lang w:val="en-US" w:eastAsia="zh-CN"/>
        </w:rPr>
      </w:pPr>
      <w:r>
        <w:rPr>
          <w:rFonts w:hint="eastAsia"/>
          <w:sz w:val="21"/>
          <w:szCs w:val="21"/>
          <w:lang w:val="en-US" w:eastAsia="zh-CN"/>
        </w:rPr>
        <w:t>Takeo Kanade</w:t>
      </w:r>
    </w:p>
    <w:p>
      <w:pPr>
        <w:numPr>
          <w:ilvl w:val="0"/>
          <w:numId w:val="2"/>
        </w:numPr>
        <w:ind w:leftChars="0"/>
        <w:rPr>
          <w:rFonts w:hint="eastAsia"/>
          <w:sz w:val="21"/>
          <w:szCs w:val="21"/>
          <w:lang w:val="en-US" w:eastAsia="zh-CN"/>
        </w:rPr>
      </w:pPr>
      <w:r>
        <w:rPr>
          <w:rFonts w:hint="eastAsia"/>
          <w:sz w:val="21"/>
          <w:szCs w:val="21"/>
          <w:lang w:val="en-US" w:eastAsia="zh-CN"/>
        </w:rPr>
        <w:t>Robert tibshirani</w:t>
      </w:r>
    </w:p>
    <w:p>
      <w:pPr>
        <w:numPr>
          <w:ilvl w:val="0"/>
          <w:numId w:val="2"/>
        </w:numPr>
        <w:ind w:leftChars="0"/>
        <w:rPr>
          <w:rFonts w:hint="eastAsia"/>
          <w:sz w:val="21"/>
          <w:szCs w:val="21"/>
          <w:lang w:val="en-US" w:eastAsia="zh-CN"/>
        </w:rPr>
      </w:pPr>
      <w:r>
        <w:rPr>
          <w:rFonts w:hint="eastAsia"/>
          <w:sz w:val="21"/>
          <w:szCs w:val="21"/>
          <w:lang w:val="en-US" w:eastAsia="zh-CN"/>
        </w:rPr>
        <w:t>David Haussler</w:t>
      </w:r>
    </w:p>
    <w:p>
      <w:pPr>
        <w:numPr>
          <w:ilvl w:val="0"/>
          <w:numId w:val="2"/>
        </w:numPr>
        <w:ind w:leftChars="0"/>
        <w:rPr>
          <w:rFonts w:hint="eastAsia"/>
          <w:sz w:val="21"/>
          <w:szCs w:val="21"/>
          <w:lang w:val="en-US" w:eastAsia="zh-CN"/>
        </w:rPr>
      </w:pPr>
      <w:r>
        <w:rPr>
          <w:rFonts w:hint="eastAsia"/>
          <w:sz w:val="21"/>
          <w:szCs w:val="21"/>
          <w:lang w:val="en-US" w:eastAsia="zh-CN"/>
        </w:rPr>
        <w:t>Philip S. Yu</w:t>
      </w:r>
    </w:p>
    <w:p>
      <w:pPr>
        <w:numPr>
          <w:numId w:val="0"/>
        </w:numPr>
        <w:rPr>
          <w:rFonts w:hint="eastAsia"/>
          <w:sz w:val="21"/>
          <w:szCs w:val="21"/>
        </w:rPr>
      </w:pPr>
      <w:r>
        <w:rPr>
          <w:rFonts w:hint="eastAsia"/>
          <w:sz w:val="21"/>
          <w:szCs w:val="21"/>
        </w:rPr>
        <w:t>全世界最好的十个期刊</w:t>
      </w:r>
    </w:p>
    <w:p>
      <w:pPr>
        <w:numPr>
          <w:ilvl w:val="0"/>
          <w:numId w:val="3"/>
        </w:numPr>
        <w:rPr>
          <w:rFonts w:hint="eastAsia"/>
          <w:sz w:val="21"/>
          <w:szCs w:val="21"/>
          <w:lang w:val="en-US" w:eastAsia="zh-CN"/>
        </w:rPr>
      </w:pPr>
      <w:r>
        <w:rPr>
          <w:rFonts w:hint="eastAsia"/>
          <w:sz w:val="21"/>
          <w:szCs w:val="21"/>
          <w:lang w:val="en-US" w:eastAsia="zh-CN"/>
        </w:rPr>
        <w:t>Communication Surveys and Tutorials</w:t>
      </w:r>
    </w:p>
    <w:p>
      <w:pPr>
        <w:numPr>
          <w:ilvl w:val="0"/>
          <w:numId w:val="3"/>
        </w:numPr>
        <w:rPr>
          <w:rFonts w:hint="eastAsia"/>
          <w:sz w:val="21"/>
          <w:szCs w:val="21"/>
          <w:lang w:val="en-US" w:eastAsia="zh-CN"/>
        </w:rPr>
      </w:pPr>
      <w:r>
        <w:rPr>
          <w:rFonts w:hint="eastAsia"/>
          <w:sz w:val="21"/>
          <w:szCs w:val="21"/>
          <w:lang w:val="en-US" w:eastAsia="zh-CN"/>
        </w:rPr>
        <w:t>Industrial Electronics Magazine</w:t>
      </w:r>
    </w:p>
    <w:p>
      <w:pPr>
        <w:numPr>
          <w:ilvl w:val="0"/>
          <w:numId w:val="3"/>
        </w:numPr>
        <w:rPr>
          <w:rFonts w:hint="eastAsia"/>
          <w:sz w:val="21"/>
          <w:szCs w:val="21"/>
          <w:lang w:val="en-US" w:eastAsia="zh-CN"/>
        </w:rPr>
      </w:pPr>
      <w:r>
        <w:rPr>
          <w:rFonts w:hint="eastAsia"/>
          <w:sz w:val="21"/>
          <w:szCs w:val="21"/>
          <w:lang w:val="en-US" w:eastAsia="zh-CN"/>
        </w:rPr>
        <w:t>Transactions on Evolutionary Computation</w:t>
      </w:r>
    </w:p>
    <w:p>
      <w:pPr>
        <w:numPr>
          <w:ilvl w:val="0"/>
          <w:numId w:val="3"/>
        </w:numPr>
        <w:rPr>
          <w:rFonts w:hint="eastAsia"/>
          <w:sz w:val="21"/>
          <w:szCs w:val="21"/>
          <w:lang w:val="en-US" w:eastAsia="zh-CN"/>
        </w:rPr>
      </w:pPr>
      <w:r>
        <w:rPr>
          <w:rFonts w:hint="eastAsia"/>
          <w:sz w:val="21"/>
          <w:szCs w:val="21"/>
          <w:lang w:val="en-US" w:eastAsia="zh-CN"/>
        </w:rPr>
        <w:t>Communication Magazine</w:t>
      </w:r>
    </w:p>
    <w:p>
      <w:pPr>
        <w:numPr>
          <w:ilvl w:val="0"/>
          <w:numId w:val="3"/>
        </w:numPr>
        <w:rPr>
          <w:rFonts w:hint="eastAsia"/>
          <w:sz w:val="21"/>
          <w:szCs w:val="21"/>
          <w:lang w:val="en-US" w:eastAsia="zh-CN"/>
        </w:rPr>
      </w:pPr>
      <w:r>
        <w:rPr>
          <w:rFonts w:hint="eastAsia"/>
          <w:sz w:val="21"/>
          <w:szCs w:val="21"/>
          <w:lang w:val="en-US" w:eastAsia="zh-CN"/>
        </w:rPr>
        <w:t>Signal Processing Magazine</w:t>
      </w:r>
    </w:p>
    <w:p>
      <w:pPr>
        <w:numPr>
          <w:ilvl w:val="0"/>
          <w:numId w:val="3"/>
        </w:numPr>
        <w:rPr>
          <w:rFonts w:hint="eastAsia"/>
          <w:sz w:val="21"/>
          <w:szCs w:val="21"/>
          <w:lang w:val="en-US" w:eastAsia="zh-CN"/>
        </w:rPr>
      </w:pPr>
      <w:r>
        <w:rPr>
          <w:rFonts w:hint="eastAsia"/>
          <w:sz w:val="21"/>
          <w:szCs w:val="21"/>
          <w:lang w:val="en-US" w:eastAsia="zh-CN"/>
        </w:rPr>
        <w:t>Journal of Statistical Software</w:t>
      </w:r>
    </w:p>
    <w:p>
      <w:pPr>
        <w:numPr>
          <w:ilvl w:val="0"/>
          <w:numId w:val="3"/>
        </w:numPr>
        <w:rPr>
          <w:rFonts w:hint="eastAsia"/>
          <w:sz w:val="21"/>
          <w:szCs w:val="21"/>
          <w:lang w:val="en-US" w:eastAsia="zh-CN"/>
        </w:rPr>
      </w:pPr>
      <w:r>
        <w:rPr>
          <w:rFonts w:hint="eastAsia"/>
          <w:sz w:val="21"/>
          <w:szCs w:val="21"/>
          <w:lang w:val="en-US" w:eastAsia="zh-CN"/>
        </w:rPr>
        <w:t>Proceedings of the IEEE</w:t>
      </w:r>
    </w:p>
    <w:p>
      <w:pPr>
        <w:numPr>
          <w:ilvl w:val="0"/>
          <w:numId w:val="3"/>
        </w:numPr>
        <w:rPr>
          <w:rFonts w:hint="eastAsia"/>
          <w:sz w:val="21"/>
          <w:szCs w:val="21"/>
          <w:lang w:val="en-US" w:eastAsia="zh-CN"/>
        </w:rPr>
      </w:pPr>
      <w:r>
        <w:rPr>
          <w:rFonts w:hint="eastAsia"/>
          <w:sz w:val="21"/>
          <w:szCs w:val="21"/>
          <w:lang w:val="en-US" w:eastAsia="zh-CN"/>
        </w:rPr>
        <w:t>Wireless Communication</w:t>
      </w:r>
    </w:p>
    <w:p>
      <w:pPr>
        <w:numPr>
          <w:ilvl w:val="0"/>
          <w:numId w:val="3"/>
        </w:numPr>
        <w:rPr>
          <w:rFonts w:hint="eastAsia"/>
          <w:sz w:val="21"/>
          <w:szCs w:val="21"/>
          <w:lang w:val="en-US" w:eastAsia="zh-CN"/>
        </w:rPr>
      </w:pPr>
      <w:r>
        <w:rPr>
          <w:rFonts w:hint="eastAsia"/>
          <w:sz w:val="21"/>
          <w:szCs w:val="21"/>
          <w:lang w:val="en-US" w:eastAsia="zh-CN"/>
        </w:rPr>
        <w:t>Soft Roboties</w:t>
      </w:r>
    </w:p>
    <w:p>
      <w:pPr>
        <w:numPr>
          <w:ilvl w:val="0"/>
          <w:numId w:val="3"/>
        </w:numPr>
        <w:rPr>
          <w:rFonts w:hint="eastAsia"/>
          <w:sz w:val="21"/>
          <w:szCs w:val="21"/>
          <w:lang w:val="en-US" w:eastAsia="zh-CN"/>
        </w:rPr>
      </w:pPr>
      <w:r>
        <w:rPr>
          <w:rFonts w:hint="eastAsia"/>
          <w:sz w:val="21"/>
          <w:szCs w:val="21"/>
          <w:lang w:val="en-US" w:eastAsia="zh-CN"/>
        </w:rPr>
        <w:t>Transactions on Pattern Analysis and Machine Intelligence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b/>
          <w:bCs/>
          <w:i w:val="0"/>
          <w:caps w:val="0"/>
          <w:color w:val="333333"/>
          <w:spacing w:val="0"/>
          <w:sz w:val="21"/>
          <w:szCs w:val="21"/>
          <w:bdr w:val="none" w:color="auto" w:sz="0" w:space="0"/>
          <w:shd w:val="clear" w:fill="FFFFFF"/>
          <w:lang w:val="en-US" w:eastAsia="zh-CN"/>
        </w:rPr>
      </w:pPr>
      <w:r>
        <w:rPr>
          <w:rFonts w:hint="eastAsia" w:ascii="Arial" w:hAnsi="Arial" w:cs="Arial"/>
          <w:b/>
          <w:bCs/>
          <w:i w:val="0"/>
          <w:caps w:val="0"/>
          <w:color w:val="333333"/>
          <w:spacing w:val="0"/>
          <w:sz w:val="21"/>
          <w:szCs w:val="21"/>
          <w:bdr w:val="none" w:color="auto" w:sz="0" w:space="0"/>
          <w:shd w:val="clear" w:fill="FFFFFF"/>
          <w:lang w:val="en-US" w:eastAsia="zh-CN"/>
        </w:rPr>
        <w:t>计算机领域十个最好的学校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卡耐基梅隆大学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麻省理工学院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斯坦福大学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加州大学伯克利分校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伊利诺伊大学厄本那 - 香槟分校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康奈尔大学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密歇根大学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华盛顿大学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佐治亚理工学院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bdr w:val="none" w:color="auto" w:sz="0" w:space="0"/>
          <w:shd w:val="clear" w:fill="FFFFFF"/>
        </w:rPr>
      </w:pPr>
      <w:r>
        <w:rPr>
          <w:rFonts w:hint="default" w:ascii="Arial" w:hAnsi="Arial" w:cs="Arial"/>
          <w:i w:val="0"/>
          <w:caps w:val="0"/>
          <w:color w:val="333333"/>
          <w:spacing w:val="0"/>
          <w:sz w:val="21"/>
          <w:szCs w:val="21"/>
          <w:bdr w:val="none" w:color="auto" w:sz="0" w:space="0"/>
          <w:shd w:val="clear" w:fill="FFFFFF"/>
        </w:rPr>
        <w:t>加州大学圣地亚哥分校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b/>
          <w:bCs/>
          <w:i w:val="0"/>
          <w:caps w:val="0"/>
          <w:color w:val="333333"/>
          <w:spacing w:val="0"/>
          <w:sz w:val="21"/>
          <w:szCs w:val="21"/>
          <w:bdr w:val="none" w:color="auto" w:sz="0" w:space="0"/>
          <w:shd w:val="clear" w:fill="FFFFFF"/>
          <w:lang w:val="en-US" w:eastAsia="zh-CN"/>
        </w:rPr>
      </w:pPr>
      <w:r>
        <w:rPr>
          <w:rFonts w:hint="eastAsia" w:ascii="Arial" w:hAnsi="Arial" w:cs="Arial"/>
          <w:b/>
          <w:bCs/>
          <w:i w:val="0"/>
          <w:caps w:val="0"/>
          <w:color w:val="333333"/>
          <w:spacing w:val="0"/>
          <w:sz w:val="21"/>
          <w:szCs w:val="21"/>
          <w:bdr w:val="none" w:color="auto" w:sz="0" w:space="0"/>
          <w:shd w:val="clear" w:fill="FFFFFF"/>
          <w:lang w:val="en-US" w:eastAsia="zh-CN"/>
        </w:rPr>
        <w:t>计算机领域十大会议</w:t>
      </w:r>
    </w:p>
    <w:tbl>
      <w:tblPr>
        <w:tblStyle w:val="7"/>
        <w:tblpPr w:leftFromText="180" w:rightFromText="180" w:vertAnchor="text" w:horzAnchor="page" w:tblpX="1746" w:tblpY="180"/>
        <w:tblOverlap w:val="never"/>
        <w:tblW w:w="907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7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jc w:val="left"/>
              <w:rPr>
                <w:color w:val="4F4F4F"/>
                <w:sz w:val="21"/>
                <w:szCs w:val="21"/>
              </w:rPr>
            </w:pPr>
            <w:r>
              <w:rPr>
                <w:rFonts w:ascii="Arial" w:hAnsi="Arial" w:eastAsia="Arial" w:cs="Arial"/>
                <w:i w:val="0"/>
                <w:caps w:val="0"/>
                <w:color w:val="262626"/>
                <w:spacing w:val="0"/>
                <w:sz w:val="21"/>
                <w:szCs w:val="21"/>
              </w:rPr>
              <w:t>National Conference of the American Association for Artificial Intelligence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0" w:hRule="atLeast"/>
        </w:trPr>
        <w:tc>
          <w:tcPr>
            <w:tcW w:w="907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International Conference on Autonomous Agents and Multiagent Systems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Association of Computational Linguistics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ACM Multimedia Conference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Architectural Support for Programming Languages and Operating Systems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Computer Aided Verification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ACM Conference on Computer and Communications Security</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International Conference on Human Factors in Computing Systems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Annual Conference on Computational Learning Theory</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7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262626"/>
                <w:spacing w:val="0"/>
                <w:sz w:val="21"/>
                <w:szCs w:val="21"/>
              </w:rPr>
              <w:t>Advances in Cryptology</w:t>
            </w:r>
          </w:p>
        </w:tc>
      </w:tr>
    </w:tbl>
    <w:p>
      <w:pPr>
        <w:numPr>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计算机领域的十个牛企业</w:t>
      </w:r>
    </w:p>
    <w:p>
      <w:pPr>
        <w:numPr>
          <w:ilvl w:val="0"/>
          <w:numId w:val="4"/>
        </w:numPr>
        <w:rPr>
          <w:rFonts w:hint="eastAsia"/>
          <w:sz w:val="21"/>
          <w:szCs w:val="21"/>
          <w:lang w:val="en-US" w:eastAsia="zh-CN"/>
        </w:rPr>
      </w:pPr>
      <w:r>
        <w:rPr>
          <w:rFonts w:hint="eastAsia"/>
          <w:sz w:val="21"/>
          <w:szCs w:val="21"/>
          <w:lang w:val="en-US" w:eastAsia="zh-CN"/>
        </w:rPr>
        <w:t>Apple</w:t>
      </w:r>
    </w:p>
    <w:p>
      <w:pPr>
        <w:numPr>
          <w:ilvl w:val="0"/>
          <w:numId w:val="4"/>
        </w:numPr>
        <w:rPr>
          <w:rFonts w:hint="eastAsia"/>
          <w:sz w:val="21"/>
          <w:szCs w:val="21"/>
          <w:lang w:val="en-US" w:eastAsia="zh-CN"/>
        </w:rPr>
      </w:pPr>
      <w:r>
        <w:rPr>
          <w:rFonts w:hint="eastAsia"/>
          <w:sz w:val="21"/>
          <w:szCs w:val="21"/>
          <w:lang w:val="en-US" w:eastAsia="zh-CN"/>
        </w:rPr>
        <w:t>Google</w:t>
      </w:r>
    </w:p>
    <w:p>
      <w:pPr>
        <w:numPr>
          <w:ilvl w:val="0"/>
          <w:numId w:val="4"/>
        </w:numPr>
        <w:rPr>
          <w:rFonts w:hint="eastAsia"/>
          <w:sz w:val="21"/>
          <w:szCs w:val="21"/>
          <w:lang w:val="en-US" w:eastAsia="zh-CN"/>
        </w:rPr>
      </w:pPr>
      <w:r>
        <w:rPr>
          <w:rFonts w:hint="eastAsia"/>
          <w:sz w:val="21"/>
          <w:szCs w:val="21"/>
          <w:lang w:val="en-US" w:eastAsia="zh-CN"/>
        </w:rPr>
        <w:t>Micosoft</w:t>
      </w:r>
    </w:p>
    <w:p>
      <w:pPr>
        <w:numPr>
          <w:ilvl w:val="0"/>
          <w:numId w:val="4"/>
        </w:numPr>
        <w:rPr>
          <w:rFonts w:hint="eastAsia"/>
          <w:sz w:val="21"/>
          <w:szCs w:val="21"/>
          <w:lang w:val="en-US" w:eastAsia="zh-CN"/>
        </w:rPr>
      </w:pPr>
      <w:r>
        <w:rPr>
          <w:rFonts w:hint="eastAsia"/>
          <w:sz w:val="21"/>
          <w:szCs w:val="21"/>
          <w:lang w:val="en-US" w:eastAsia="zh-CN"/>
        </w:rPr>
        <w:t>戴尔</w:t>
      </w:r>
    </w:p>
    <w:p>
      <w:pPr>
        <w:numPr>
          <w:ilvl w:val="0"/>
          <w:numId w:val="4"/>
        </w:numPr>
        <w:rPr>
          <w:rFonts w:hint="eastAsia"/>
          <w:sz w:val="21"/>
          <w:szCs w:val="21"/>
          <w:lang w:val="en-US" w:eastAsia="zh-CN"/>
        </w:rPr>
      </w:pPr>
      <w:r>
        <w:rPr>
          <w:rFonts w:hint="eastAsia"/>
          <w:sz w:val="21"/>
          <w:szCs w:val="21"/>
          <w:lang w:val="en-US" w:eastAsia="zh-CN"/>
        </w:rPr>
        <w:t>华硕</w:t>
      </w:r>
    </w:p>
    <w:p>
      <w:pPr>
        <w:numPr>
          <w:ilvl w:val="0"/>
          <w:numId w:val="4"/>
        </w:numPr>
        <w:rPr>
          <w:rFonts w:hint="eastAsia"/>
          <w:sz w:val="21"/>
          <w:szCs w:val="21"/>
          <w:lang w:val="en-US" w:eastAsia="zh-CN"/>
        </w:rPr>
      </w:pPr>
      <w:r>
        <w:rPr>
          <w:rFonts w:hint="eastAsia"/>
          <w:sz w:val="21"/>
          <w:szCs w:val="21"/>
          <w:lang w:val="en-US" w:eastAsia="zh-CN"/>
        </w:rPr>
        <w:t>阿里</w:t>
      </w:r>
    </w:p>
    <w:p>
      <w:pPr>
        <w:numPr>
          <w:ilvl w:val="0"/>
          <w:numId w:val="4"/>
        </w:numPr>
        <w:rPr>
          <w:rFonts w:hint="eastAsia"/>
          <w:sz w:val="21"/>
          <w:szCs w:val="21"/>
          <w:lang w:val="en-US" w:eastAsia="zh-CN"/>
        </w:rPr>
      </w:pPr>
      <w:r>
        <w:rPr>
          <w:rFonts w:hint="eastAsia"/>
          <w:sz w:val="21"/>
          <w:szCs w:val="21"/>
          <w:lang w:val="en-US" w:eastAsia="zh-CN"/>
        </w:rPr>
        <w:t>腾讯</w:t>
      </w:r>
    </w:p>
    <w:p>
      <w:pPr>
        <w:numPr>
          <w:ilvl w:val="0"/>
          <w:numId w:val="4"/>
        </w:numPr>
        <w:rPr>
          <w:rFonts w:hint="eastAsia"/>
          <w:sz w:val="21"/>
          <w:szCs w:val="21"/>
          <w:lang w:val="en-US" w:eastAsia="zh-CN"/>
        </w:rPr>
      </w:pPr>
      <w:r>
        <w:rPr>
          <w:rFonts w:hint="eastAsia"/>
          <w:sz w:val="21"/>
          <w:szCs w:val="21"/>
          <w:lang w:val="en-US" w:eastAsia="zh-CN"/>
        </w:rPr>
        <w:t>华为</w:t>
      </w:r>
    </w:p>
    <w:p>
      <w:pPr>
        <w:numPr>
          <w:numId w:val="0"/>
        </w:numPr>
        <w:rPr>
          <w:rFonts w:hint="eastAsia"/>
          <w:sz w:val="21"/>
          <w:szCs w:val="21"/>
          <w:lang w:val="en-US" w:eastAsia="zh-CN"/>
        </w:rPr>
      </w:pPr>
    </w:p>
    <w:p>
      <w:pPr>
        <w:numPr>
          <w:ilvl w:val="0"/>
          <w:numId w:val="1"/>
        </w:numPr>
        <w:ind w:left="0" w:leftChars="0" w:firstLine="0" w:firstLineChars="0"/>
        <w:rPr>
          <w:rFonts w:hint="eastAsia"/>
          <w:sz w:val="28"/>
          <w:szCs w:val="28"/>
        </w:rPr>
      </w:pPr>
      <w:r>
        <w:rPr>
          <w:rFonts w:hint="eastAsia"/>
          <w:sz w:val="28"/>
          <w:szCs w:val="28"/>
        </w:rPr>
        <w:t>你对你的职业发展、专业期待等方面有何建议？（可选题）</w:t>
      </w:r>
    </w:p>
    <w:p>
      <w:pPr>
        <w:numPr>
          <w:numId w:val="0"/>
        </w:numPr>
        <w:ind w:leftChars="0"/>
        <w:rPr>
          <w:rFonts w:hint="eastAsia" w:eastAsiaTheme="minorEastAsia"/>
          <w:sz w:val="21"/>
          <w:szCs w:val="21"/>
          <w:lang w:val="en-US" w:eastAsia="zh-CN"/>
        </w:rPr>
      </w:pPr>
      <w:r>
        <w:rPr>
          <w:rFonts w:hint="eastAsia"/>
          <w:sz w:val="21"/>
          <w:szCs w:val="21"/>
          <w:lang w:val="en-US" w:eastAsia="zh-CN"/>
        </w:rPr>
        <w:t>一开始选择这个学校的网络工程的时候，其实并不知道网络工程师一个怎么样的学科，只知道这是一个有关于计算机和网络的专业，平时对电脑也还算有兴趣，虽然不像那些高中时期就可以把电脑玩的很溜的同学，但是电脑方面的操作还可以，也经常听到编程，所以在选择专业的时候的首选就是与计算机相关的专业。直到被地大的网络工程录取后，才开始了解这个专业，一开始打开百度搜索网络工程，里面就讲到主要是学习计算机啊，什么网络工程师啊，又去了解了什么叫做网络工程师，网络工程师的工作现状如何，网上对这个专业的评价包括对就业情况的评价都比较低，让我有一丝失望，后来加了一个网络工程师的讨论qq群，开始在里面了解到这个职业，了解到各种什么协议啊什么之类的比较专业的名词，了解到这个职业似乎没有网上传的那么不受待见。其实学习的时候，大部分内容其实还是关于计算机的，所以也不用担心那么多的问题，之后还要再继续往上深造，只是在学习的时候应该接触更多的东西，学习更多的东西，才可以更好的适应社会的需求。</w:t>
      </w:r>
    </w:p>
    <w:p>
      <w:pPr>
        <w:rPr>
          <w:rFonts w:hint="eastAsia" w:ascii="黑体" w:hAnsi="黑体" w:eastAsia="黑体"/>
          <w:b w:val="0"/>
          <w:bCs w:val="0"/>
          <w:sz w:val="28"/>
          <w:szCs w:val="28"/>
          <w:lang w:val="en-US" w:eastAsia="zh-CN"/>
        </w:rPr>
      </w:pPr>
    </w:p>
    <w:p>
      <w:r>
        <w:rPr>
          <w:rFonts w:hint="eastAsia" w:ascii="黑体" w:hAnsi="黑体" w:eastAsia="黑体"/>
          <w:sz w:val="28"/>
          <w:szCs w:val="28"/>
        </w:rPr>
        <w:t>二</w:t>
      </w:r>
      <w:r>
        <w:rPr>
          <w:rFonts w:ascii="黑体" w:hAnsi="黑体" w:eastAsia="黑体"/>
          <w:sz w:val="28"/>
          <w:szCs w:val="28"/>
        </w:rPr>
        <w:t>、评分说明</w:t>
      </w:r>
    </w:p>
    <w:p/>
    <w:p>
      <w:pPr>
        <w:rPr>
          <w:sz w:val="28"/>
          <w:szCs w:val="28"/>
        </w:rPr>
      </w:pPr>
      <w:r>
        <w:rPr>
          <w:rFonts w:hint="eastAsia"/>
          <w:sz w:val="28"/>
          <w:szCs w:val="28"/>
        </w:rPr>
        <w:t xml:space="preserve">    1 平时抽查点名，平时成绩占总评20%</w:t>
      </w:r>
    </w:p>
    <w:p>
      <w:pPr>
        <w:ind w:firstLine="564"/>
        <w:rPr>
          <w:sz w:val="28"/>
          <w:szCs w:val="28"/>
        </w:rPr>
      </w:pPr>
      <w:r>
        <w:rPr>
          <w:rFonts w:hint="eastAsia"/>
          <w:sz w:val="28"/>
          <w:szCs w:val="28"/>
        </w:rPr>
        <w:t>2 报告成绩占80%</w:t>
      </w:r>
      <w:r>
        <w:rPr>
          <w:sz w:val="28"/>
          <w:szCs w:val="28"/>
        </w:rPr>
        <w:t>。</w:t>
      </w: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w:t>三</w:t>
      </w:r>
      <w:r>
        <w:rPr>
          <w:rFonts w:ascii="黑体" w:hAnsi="黑体" w:eastAsia="黑体"/>
          <w:sz w:val="28"/>
          <w:szCs w:val="28"/>
        </w:rPr>
        <w:t>、报告提交时间</w:t>
      </w:r>
    </w:p>
    <w:p>
      <w:pPr>
        <w:ind w:firstLine="564"/>
        <w:rPr>
          <w:sz w:val="28"/>
          <w:szCs w:val="28"/>
        </w:rPr>
      </w:pPr>
      <w:r>
        <w:rPr>
          <w:sz w:val="28"/>
          <w:szCs w:val="28"/>
        </w:rPr>
        <w:t>2018</w:t>
      </w:r>
      <w:r>
        <w:rPr>
          <w:rFonts w:hint="eastAsia"/>
          <w:sz w:val="28"/>
          <w:szCs w:val="28"/>
        </w:rPr>
        <w:t>年11月</w:t>
      </w:r>
      <w:r>
        <w:rPr>
          <w:sz w:val="28"/>
          <w:szCs w:val="28"/>
        </w:rPr>
        <w:t>2</w:t>
      </w:r>
      <w:r>
        <w:rPr>
          <w:rFonts w:hint="eastAsia"/>
          <w:sz w:val="28"/>
          <w:szCs w:val="28"/>
        </w:rPr>
        <w:t>日下</w:t>
      </w:r>
      <w:r>
        <w:rPr>
          <w:sz w:val="28"/>
          <w:szCs w:val="28"/>
        </w:rPr>
        <w:t>午</w:t>
      </w:r>
      <w:r>
        <w:rPr>
          <w:rFonts w:hint="eastAsia"/>
          <w:sz w:val="28"/>
          <w:szCs w:val="28"/>
        </w:rPr>
        <w:t>5点前</w:t>
      </w:r>
      <w:r>
        <w:rPr>
          <w:sz w:val="28"/>
          <w:szCs w:val="28"/>
        </w:rPr>
        <w:t>交到北一楼</w:t>
      </w:r>
      <w:r>
        <w:rPr>
          <w:rFonts w:hint="eastAsia"/>
          <w:sz w:val="28"/>
          <w:szCs w:val="28"/>
        </w:rPr>
        <w:t>233办</w:t>
      </w:r>
      <w:r>
        <w:rPr>
          <w:sz w:val="28"/>
          <w:szCs w:val="28"/>
        </w:rPr>
        <w:t>公室</w:t>
      </w:r>
      <w:r>
        <w:rPr>
          <w:rFonts w:hint="eastAsia"/>
          <w:sz w:val="28"/>
          <w:szCs w:val="28"/>
        </w:rPr>
        <w:t>。</w:t>
      </w:r>
    </w:p>
    <w:p>
      <w:pPr>
        <w:widowControl/>
        <w:rPr>
          <w:sz w:val="28"/>
          <w:szCs w:val="28"/>
        </w:rPr>
      </w:pPr>
      <w:r>
        <w:rPr>
          <w:rFonts w:hint="eastAsia"/>
          <w:sz w:val="28"/>
          <w:szCs w:val="28"/>
        </w:rPr>
        <w:t>同时</w:t>
      </w:r>
      <w:r>
        <w:rPr>
          <w:sz w:val="28"/>
          <w:szCs w:val="28"/>
        </w:rPr>
        <w:t>提交电子档</w:t>
      </w:r>
      <w:r>
        <w:rPr>
          <w:rFonts w:hint="eastAsia"/>
          <w:sz w:val="28"/>
          <w:szCs w:val="28"/>
        </w:rPr>
        <w:t>，</w:t>
      </w:r>
      <w:r>
        <w:rPr>
          <w:sz w:val="28"/>
          <w:szCs w:val="28"/>
        </w:rPr>
        <w:t>电子档以学号</w:t>
      </w:r>
      <w:r>
        <w:rPr>
          <w:rFonts w:hint="eastAsia"/>
          <w:sz w:val="28"/>
          <w:szCs w:val="28"/>
        </w:rPr>
        <w:t>+姓</w:t>
      </w:r>
      <w:r>
        <w:rPr>
          <w:sz w:val="28"/>
          <w:szCs w:val="28"/>
        </w:rPr>
        <w:t>名</w:t>
      </w:r>
      <w:r>
        <w:rPr>
          <w:rFonts w:hint="eastAsia"/>
          <w:sz w:val="28"/>
          <w:szCs w:val="28"/>
        </w:rPr>
        <w:t>+课程</w:t>
      </w:r>
      <w:r>
        <w:rPr>
          <w:sz w:val="28"/>
          <w:szCs w:val="28"/>
        </w:rPr>
        <w:t>的命</w:t>
      </w:r>
      <w:r>
        <w:rPr>
          <w:rFonts w:hint="eastAsia"/>
          <w:sz w:val="28"/>
          <w:szCs w:val="28"/>
        </w:rPr>
        <w:t>名</w:t>
      </w:r>
      <w:r>
        <w:rPr>
          <w:sz w:val="28"/>
          <w:szCs w:val="28"/>
        </w:rPr>
        <w:t>方式。</w:t>
      </w:r>
    </w:p>
    <w:p>
      <w:pPr>
        <w:widowControl/>
        <w:rPr>
          <w:sz w:val="28"/>
          <w:szCs w:val="28"/>
        </w:rPr>
      </w:pPr>
      <w:r>
        <w:rPr>
          <w:rFonts w:hint="eastAsia"/>
          <w:sz w:val="28"/>
          <w:szCs w:val="28"/>
        </w:rPr>
        <w:t>例</w:t>
      </w:r>
      <w:r>
        <w:rPr>
          <w:sz w:val="28"/>
          <w:szCs w:val="28"/>
        </w:rPr>
        <w:t>：”</w:t>
      </w:r>
      <w:r>
        <w:rPr>
          <w:rFonts w:hint="eastAsia"/>
        </w:rPr>
        <w:t xml:space="preserve"> </w:t>
      </w:r>
      <w:r>
        <w:rPr>
          <w:rFonts w:hint="eastAsia"/>
          <w:sz w:val="28"/>
          <w:szCs w:val="28"/>
        </w:rPr>
        <w:t>20181004465_努尔尼萨汗·吐热克_导论</w:t>
      </w:r>
      <w:r>
        <w:rPr>
          <w:sz w:val="28"/>
          <w:szCs w:val="28"/>
        </w:rPr>
        <w:t>报告</w:t>
      </w:r>
      <w:r>
        <w:rPr>
          <w:rFonts w:hint="eastAsia"/>
          <w:sz w:val="28"/>
          <w:szCs w:val="28"/>
        </w:rPr>
        <w:t>.doc</w:t>
      </w:r>
      <w:r>
        <w:rPr>
          <w:sz w:val="28"/>
          <w:szCs w:val="28"/>
        </w:rPr>
        <w:t>”</w:t>
      </w:r>
    </w:p>
    <w:p>
      <w:pPr>
        <w:ind w:firstLine="564"/>
        <w:rPr>
          <w:sz w:val="28"/>
          <w:szCs w:val="28"/>
        </w:rPr>
      </w:pPr>
      <w:r>
        <w:rPr>
          <w:rFonts w:hint="eastAsia"/>
          <w:sz w:val="28"/>
          <w:szCs w:val="28"/>
        </w:rPr>
        <w:t>联系</w:t>
      </w:r>
      <w:r>
        <w:rPr>
          <w:sz w:val="28"/>
          <w:szCs w:val="28"/>
        </w:rPr>
        <w:t>电话</w:t>
      </w:r>
      <w:r>
        <w:rPr>
          <w:rFonts w:hint="eastAsia"/>
          <w:sz w:val="28"/>
          <w:szCs w:val="28"/>
        </w:rPr>
        <w:t xml:space="preserve"> 李</w:t>
      </w:r>
      <w:r>
        <w:rPr>
          <w:sz w:val="28"/>
          <w:szCs w:val="28"/>
        </w:rPr>
        <w:t>老师</w:t>
      </w:r>
      <w:r>
        <w:rPr>
          <w:rFonts w:hint="eastAsia"/>
          <w:sz w:val="28"/>
          <w:szCs w:val="28"/>
        </w:rPr>
        <w:t xml:space="preserve"> 13657295378</w:t>
      </w:r>
      <w:r>
        <w:rPr>
          <w:sz w:val="28"/>
          <w:szCs w:val="28"/>
        </w:rPr>
        <w:t xml:space="preserve">  </w:t>
      </w:r>
      <w:r>
        <w:rPr>
          <w:rFonts w:hint="eastAsia"/>
          <w:sz w:val="28"/>
          <w:szCs w:val="28"/>
        </w:rPr>
        <w:t>QQ</w:t>
      </w:r>
      <w:r>
        <w:rPr>
          <w:sz w:val="28"/>
          <w:szCs w:val="28"/>
        </w:rPr>
        <w:t>:</w:t>
      </w:r>
      <w:r>
        <w:rPr>
          <w:rFonts w:hint="eastAsia"/>
          <w:sz w:val="28"/>
          <w:szCs w:val="28"/>
        </w:rPr>
        <w:t xml:space="preserve"> 529070245</w:t>
      </w:r>
    </w:p>
    <w:p>
      <w:pPr>
        <w:ind w:firstLine="564"/>
        <w:rPr>
          <w:rFonts w:ascii="黑体" w:hAnsi="黑体" w:eastAsia="黑体"/>
          <w:sz w:val="28"/>
          <w:szCs w:val="28"/>
        </w:rPr>
      </w:pPr>
      <w:r>
        <w:rPr>
          <w:rFonts w:hint="eastAsia"/>
          <w:sz w:val="28"/>
          <w:szCs w:val="28"/>
        </w:rPr>
        <w:t>附</w:t>
      </w:r>
      <w:r>
        <w:rPr>
          <w:sz w:val="28"/>
          <w:szCs w:val="28"/>
        </w:rPr>
        <w:t xml:space="preserve">报告 </w:t>
      </w:r>
      <w:r>
        <w:rPr>
          <w:rFonts w:hint="eastAsia" w:ascii="黑体" w:hAnsi="黑体" w:eastAsia="黑体"/>
          <w:sz w:val="28"/>
          <w:szCs w:val="28"/>
        </w:rPr>
        <w:t>首</w:t>
      </w:r>
      <w:r>
        <w:rPr>
          <w:rFonts w:ascii="黑体" w:hAnsi="黑体" w:eastAsia="黑体"/>
          <w:sz w:val="28"/>
          <w:szCs w:val="28"/>
        </w:rPr>
        <w:t>页</w:t>
      </w:r>
      <w:r>
        <w:rPr>
          <w:rFonts w:hint="eastAsia" w:ascii="黑体" w:hAnsi="黑体" w:eastAsia="黑体"/>
          <w:sz w:val="28"/>
          <w:szCs w:val="28"/>
        </w:rPr>
        <w:t>和第二</w:t>
      </w:r>
      <w:r>
        <w:rPr>
          <w:rFonts w:ascii="黑体" w:hAnsi="黑体" w:eastAsia="黑体"/>
          <w:sz w:val="28"/>
          <w:szCs w:val="28"/>
        </w:rPr>
        <w:t>页</w:t>
      </w: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rFonts w:ascii="黑体" w:hAnsi="黑体" w:eastAsia="黑体"/>
          <w:sz w:val="28"/>
          <w:szCs w:val="28"/>
        </w:rPr>
      </w:pPr>
    </w:p>
    <w:p>
      <w:pPr>
        <w:ind w:firstLine="564"/>
        <w:rPr>
          <w:sz w:val="28"/>
          <w:szCs w:val="28"/>
        </w:rPr>
      </w:pPr>
    </w:p>
    <w:p/>
    <w:p>
      <w:pPr>
        <w:jc w:val="center"/>
      </w:pPr>
      <w:r>
        <w:drawing>
          <wp:inline distT="0" distB="0" distL="0" distR="0">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3040" cy="1463040"/>
                    </a:xfrm>
                    <a:prstGeom prst="rect">
                      <a:avLst/>
                    </a:prstGeom>
                    <a:noFill/>
                  </pic:spPr>
                </pic:pic>
              </a:graphicData>
            </a:graphic>
          </wp:inline>
        </w:drawing>
      </w:r>
    </w:p>
    <w:p>
      <w:pPr>
        <w:jc w:val="center"/>
      </w:pPr>
    </w:p>
    <w:p>
      <w:pPr>
        <w:jc w:val="center"/>
      </w:pPr>
    </w:p>
    <w:p>
      <w:pPr>
        <w:snapToGrid w:val="0"/>
        <w:jc w:val="center"/>
        <w:rPr>
          <w:rFonts w:eastAsia="黑体"/>
          <w:spacing w:val="30"/>
          <w:sz w:val="52"/>
        </w:rPr>
      </w:pPr>
    </w:p>
    <w:p>
      <w:pPr>
        <w:snapToGrid w:val="0"/>
        <w:jc w:val="center"/>
        <w:rPr>
          <w:rFonts w:eastAsia="黑体"/>
          <w:spacing w:val="30"/>
          <w:sz w:val="52"/>
        </w:rPr>
      </w:pPr>
      <w:r>
        <w:rPr>
          <w:rFonts w:eastAsia="黑体"/>
          <w:spacing w:val="30"/>
          <w:sz w:val="52"/>
        </w:rPr>
        <w:t>《</w:t>
      </w:r>
      <w:r>
        <w:rPr>
          <w:rFonts w:hint="eastAsia" w:eastAsia="黑体"/>
          <w:spacing w:val="30"/>
          <w:sz w:val="52"/>
        </w:rPr>
        <w:t>网络</w:t>
      </w:r>
      <w:r>
        <w:rPr>
          <w:rFonts w:eastAsia="黑体"/>
          <w:spacing w:val="30"/>
          <w:sz w:val="52"/>
        </w:rPr>
        <w:t>科学导论》</w:t>
      </w:r>
    </w:p>
    <w:p>
      <w:pPr>
        <w:snapToGrid w:val="0"/>
        <w:jc w:val="center"/>
        <w:rPr>
          <w:rFonts w:eastAsia="黑体"/>
          <w:spacing w:val="30"/>
          <w:sz w:val="52"/>
          <w:szCs w:val="20"/>
        </w:rPr>
      </w:pPr>
      <w:r>
        <w:rPr>
          <w:rFonts w:eastAsia="黑体"/>
          <w:spacing w:val="30"/>
          <w:sz w:val="52"/>
        </w:rPr>
        <w:t>课程报告</w:t>
      </w:r>
    </w:p>
    <w:p>
      <w:pPr>
        <w:snapToGrid w:val="0"/>
        <w:rPr>
          <w:szCs w:val="20"/>
        </w:rPr>
      </w:pPr>
      <w:r>
        <w:t> </w:t>
      </w:r>
    </w:p>
    <w:p>
      <w:pPr>
        <w:snapToGrid w:val="0"/>
        <w:rPr>
          <w:sz w:val="28"/>
          <w:szCs w:val="20"/>
          <w:u w:val="single"/>
        </w:rPr>
      </w:pPr>
    </w:p>
    <w:p>
      <w:pPr>
        <w:snapToGrid w:val="0"/>
        <w:rPr>
          <w:sz w:val="28"/>
        </w:rPr>
      </w:pPr>
    </w:p>
    <w:p>
      <w:pPr>
        <w:snapToGrid w:val="0"/>
        <w:rPr>
          <w:sz w:val="28"/>
          <w:szCs w:val="20"/>
        </w:rPr>
      </w:pPr>
    </w:p>
    <w:p>
      <w:pPr>
        <w:widowControl/>
        <w:ind w:firstLine="420" w:firstLineChars="150"/>
        <w:rPr>
          <w:sz w:val="28"/>
          <w:szCs w:val="28"/>
          <w:u w:val="single"/>
        </w:rPr>
      </w:pPr>
      <w:r>
        <w:rPr>
          <w:sz w:val="28"/>
        </w:rPr>
        <w:t>姓    名：</w:t>
      </w:r>
      <w:r>
        <w:rPr>
          <w:sz w:val="28"/>
          <w:u w:val="single"/>
        </w:rPr>
        <w:t xml:space="preserve">   </w:t>
      </w:r>
      <w:r>
        <w:rPr>
          <w:rFonts w:hint="eastAsia"/>
          <w:sz w:val="28"/>
          <w:u w:val="single"/>
          <w:lang w:val="en-US" w:eastAsia="zh-CN"/>
        </w:rPr>
        <w:t>林泽泰</w:t>
      </w:r>
      <w:r>
        <w:rPr>
          <w:sz w:val="28"/>
          <w:u w:val="single"/>
        </w:rPr>
        <w:t xml:space="preserve">    </w:t>
      </w:r>
      <w:r>
        <w:rPr>
          <w:sz w:val="28"/>
        </w:rPr>
        <w:t xml:space="preserve">  学  号：</w:t>
      </w:r>
      <w:r>
        <w:rPr>
          <w:sz w:val="28"/>
          <w:u w:val="single"/>
        </w:rPr>
        <w:t xml:space="preserve"> </w:t>
      </w:r>
      <w:r>
        <w:rPr>
          <w:sz w:val="28"/>
          <w:szCs w:val="28"/>
          <w:u w:val="single"/>
        </w:rPr>
        <w:t xml:space="preserve">  2018100</w:t>
      </w:r>
      <w:r>
        <w:rPr>
          <w:rFonts w:hint="eastAsia"/>
          <w:sz w:val="28"/>
          <w:szCs w:val="28"/>
          <w:u w:val="single"/>
          <w:lang w:val="en-US" w:eastAsia="zh-CN"/>
        </w:rPr>
        <w:t>0758</w:t>
      </w:r>
      <w:r>
        <w:rPr>
          <w:sz w:val="28"/>
          <w:szCs w:val="28"/>
          <w:u w:val="single"/>
        </w:rPr>
        <w:t xml:space="preserve">  </w:t>
      </w:r>
    </w:p>
    <w:p>
      <w:pPr>
        <w:snapToGrid w:val="0"/>
        <w:ind w:left="359" w:leftChars="171"/>
        <w:rPr>
          <w:sz w:val="28"/>
          <w:szCs w:val="20"/>
        </w:rPr>
      </w:pPr>
      <w:r>
        <w:rPr>
          <w:spacing w:val="22"/>
          <w:sz w:val="28"/>
        </w:rPr>
        <w:t>院（系）</w:t>
      </w:r>
      <w:r>
        <w:rPr>
          <w:sz w:val="28"/>
        </w:rPr>
        <w:t>：</w:t>
      </w:r>
      <w:r>
        <w:rPr>
          <w:sz w:val="28"/>
          <w:u w:val="single"/>
        </w:rPr>
        <w:t xml:space="preserve"> 计算机学院  </w:t>
      </w:r>
      <w:r>
        <w:rPr>
          <w:sz w:val="28"/>
        </w:rPr>
        <w:t xml:space="preserve">  专  业：</w:t>
      </w:r>
      <w:r>
        <w:rPr>
          <w:sz w:val="28"/>
          <w:u w:val="single"/>
        </w:rPr>
        <w:t xml:space="preserve">    网络工程    </w:t>
      </w:r>
    </w:p>
    <w:p>
      <w:pPr>
        <w:snapToGrid w:val="0"/>
        <w:ind w:left="359" w:leftChars="171"/>
        <w:rPr>
          <w:sz w:val="28"/>
          <w:szCs w:val="20"/>
        </w:rPr>
      </w:pPr>
      <w:r>
        <w:rPr>
          <w:sz w:val="28"/>
        </w:rPr>
        <w:t>指导教师：</w:t>
      </w:r>
      <w:r>
        <w:rPr>
          <w:sz w:val="28"/>
          <w:u w:val="single"/>
        </w:rPr>
        <w:t xml:space="preserve">   李振华    </w:t>
      </w:r>
      <w:r>
        <w:rPr>
          <w:sz w:val="28"/>
        </w:rPr>
        <w:t xml:space="preserve">  职  称：</w:t>
      </w:r>
      <w:r>
        <w:rPr>
          <w:sz w:val="28"/>
          <w:u w:val="single"/>
        </w:rPr>
        <w:t xml:space="preserve">      教授      </w:t>
      </w:r>
    </w:p>
    <w:p>
      <w:pPr>
        <w:snapToGrid w:val="0"/>
        <w:rPr>
          <w:sz w:val="28"/>
        </w:rPr>
      </w:pPr>
    </w:p>
    <w:p>
      <w:pPr>
        <w:snapToGrid w:val="0"/>
        <w:rPr>
          <w:sz w:val="28"/>
        </w:rPr>
      </w:pPr>
    </w:p>
    <w:p>
      <w:pPr>
        <w:snapToGrid w:val="0"/>
        <w:rPr>
          <w:sz w:val="28"/>
          <w:szCs w:val="20"/>
        </w:rPr>
      </w:pPr>
    </w:p>
    <w:p>
      <w:pPr>
        <w:snapToGrid w:val="0"/>
        <w:rPr>
          <w:sz w:val="28"/>
          <w:szCs w:val="20"/>
        </w:rPr>
      </w:pPr>
    </w:p>
    <w:p>
      <w:pPr>
        <w:snapToGrid w:val="0"/>
        <w:jc w:val="center"/>
        <w:rPr>
          <w:sz w:val="28"/>
          <w:szCs w:val="20"/>
        </w:rPr>
      </w:pPr>
      <w:r>
        <w:rPr>
          <w:sz w:val="28"/>
          <w:u w:val="single"/>
        </w:rPr>
        <w:t xml:space="preserve">2018 </w:t>
      </w:r>
      <w:r>
        <w:rPr>
          <w:sz w:val="28"/>
        </w:rPr>
        <w:t>年</w:t>
      </w:r>
      <w:r>
        <w:rPr>
          <w:sz w:val="28"/>
          <w:u w:val="single"/>
        </w:rPr>
        <w:t xml:space="preserve">  10 </w:t>
      </w:r>
      <w:r>
        <w:rPr>
          <w:sz w:val="28"/>
        </w:rPr>
        <w:t>月</w:t>
      </w:r>
    </w:p>
    <w:p/>
    <w:p/>
    <w:p/>
    <w:p/>
    <w:p>
      <w:pPr>
        <w:widowControl/>
        <w:jc w:val="left"/>
      </w:pPr>
      <w:r>
        <w:br w:type="page"/>
      </w:r>
    </w:p>
    <w:p>
      <w:pPr>
        <w:snapToGrid w:val="0"/>
        <w:jc w:val="center"/>
        <w:rPr>
          <w:rFonts w:eastAsia="黑体"/>
          <w:spacing w:val="30"/>
          <w:sz w:val="52"/>
        </w:rPr>
      </w:pPr>
      <w:r>
        <w:rPr>
          <w:rFonts w:hint="eastAsia" w:eastAsia="黑体"/>
          <w:spacing w:val="30"/>
          <w:sz w:val="52"/>
        </w:rPr>
        <w:t>《网络</w:t>
      </w:r>
      <w:r>
        <w:rPr>
          <w:rFonts w:eastAsia="黑体"/>
          <w:spacing w:val="30"/>
          <w:sz w:val="52"/>
        </w:rPr>
        <w:t>科学导论</w:t>
      </w:r>
      <w:r>
        <w:rPr>
          <w:rFonts w:hint="eastAsia" w:eastAsia="黑体"/>
          <w:spacing w:val="30"/>
          <w:sz w:val="52"/>
        </w:rPr>
        <w:t>》</w:t>
      </w:r>
    </w:p>
    <w:p>
      <w:pPr>
        <w:snapToGrid w:val="0"/>
        <w:jc w:val="center"/>
        <w:rPr>
          <w:rFonts w:eastAsia="黑体"/>
          <w:spacing w:val="30"/>
          <w:sz w:val="52"/>
          <w:szCs w:val="20"/>
        </w:rPr>
      </w:pPr>
      <w:r>
        <w:rPr>
          <w:rFonts w:eastAsia="黑体"/>
          <w:spacing w:val="30"/>
          <w:sz w:val="52"/>
        </w:rPr>
        <w:t>评语</w:t>
      </w:r>
    </w:p>
    <w:p>
      <w:pPr>
        <w:snapToGrid w:val="0"/>
        <w:rPr>
          <w:szCs w:val="20"/>
        </w:rPr>
      </w:pPr>
      <w:r>
        <w:t>   </w:t>
      </w:r>
    </w:p>
    <w:p/>
    <w:p/>
    <w:p>
      <w:pPr>
        <w:rPr>
          <w:u w:val="single"/>
        </w:rPr>
      </w:pPr>
      <w:r>
        <w:rPr>
          <w:rFonts w:hint="eastAsia"/>
          <w:u w:val="single"/>
        </w:rPr>
        <w:t xml:space="preserve">                                                                                </w:t>
      </w:r>
    </w:p>
    <w:p>
      <w:pPr>
        <w:rPr>
          <w:u w:val="single"/>
        </w:rPr>
      </w:pPr>
    </w:p>
    <w:p>
      <w:pPr>
        <w:rPr>
          <w:u w:val="single"/>
        </w:rPr>
      </w:pPr>
      <w:r>
        <w:rPr>
          <w:u w:val="single"/>
        </w:rPr>
        <w:t xml:space="preserve">                                                                                </w:t>
      </w:r>
    </w:p>
    <w:p>
      <w:pPr>
        <w:rPr>
          <w:u w:val="single"/>
        </w:rPr>
      </w:pPr>
    </w:p>
    <w:p>
      <w:pPr>
        <w:rPr>
          <w:u w:val="single"/>
        </w:rPr>
      </w:pPr>
      <w:r>
        <w:rPr>
          <w:rFonts w:hint="eastAsia"/>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p>
    <w:p>
      <w:pPr>
        <w:rPr>
          <w:u w:val="single"/>
        </w:rPr>
      </w:pPr>
      <w:r>
        <w:rPr>
          <w:u w:val="single"/>
        </w:rPr>
        <w:t xml:space="preserve">                                                                                 </w:t>
      </w:r>
    </w:p>
    <w:p>
      <w:pPr>
        <w:rPr>
          <w:u w:val="single"/>
        </w:rPr>
      </w:pPr>
      <w:bookmarkStart w:id="0" w:name="_GoBack"/>
    </w:p>
    <w:p>
      <w:pPr>
        <w:rPr>
          <w:u w:val="single"/>
        </w:rPr>
      </w:pPr>
      <w:r>
        <w:rPr>
          <w:u w:val="single"/>
        </w:rPr>
        <w:t xml:space="preserve">                                                                                  </w:t>
      </w:r>
    </w:p>
    <w:bookmarkEnd w:id="0"/>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rFonts w:asciiTheme="minorEastAsia" w:hAnsiTheme="minorEastAsia"/>
          <w:sz w:val="32"/>
          <w:szCs w:val="32"/>
          <w:u w:val="single"/>
        </w:rPr>
      </w:pPr>
      <w:r>
        <w:rPr>
          <w:rFonts w:hint="eastAsia" w:asciiTheme="minorEastAsia" w:hAnsiTheme="minorEastAsia"/>
          <w:sz w:val="32"/>
          <w:szCs w:val="32"/>
          <w:u w:val="single"/>
        </w:rPr>
        <w:t>成绩</w:t>
      </w:r>
      <w:r>
        <w:rPr>
          <w:rFonts w:asciiTheme="minorEastAsia" w:hAnsiTheme="minorEastAsia"/>
          <w:sz w:val="32"/>
          <w:szCs w:val="32"/>
          <w:u w:val="single"/>
        </w:rPr>
        <w:t xml:space="preserve">：                  </w:t>
      </w:r>
    </w:p>
    <w:p>
      <w:pPr>
        <w:rPr>
          <w:rFonts w:asciiTheme="minorEastAsia" w:hAnsiTheme="minorEastAsia"/>
          <w:u w:val="single"/>
        </w:rPr>
      </w:pP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01A73"/>
    <w:multiLevelType w:val="singleLevel"/>
    <w:tmpl w:val="B9D01A73"/>
    <w:lvl w:ilvl="0" w:tentative="0">
      <w:start w:val="1"/>
      <w:numFmt w:val="decimal"/>
      <w:suff w:val="space"/>
      <w:lvlText w:val="%1."/>
      <w:lvlJc w:val="left"/>
    </w:lvl>
  </w:abstractNum>
  <w:abstractNum w:abstractNumId="1">
    <w:nsid w:val="BE3F6B57"/>
    <w:multiLevelType w:val="singleLevel"/>
    <w:tmpl w:val="BE3F6B57"/>
    <w:lvl w:ilvl="0" w:tentative="0">
      <w:start w:val="1"/>
      <w:numFmt w:val="decimal"/>
      <w:suff w:val="space"/>
      <w:lvlText w:val="%1."/>
      <w:lvlJc w:val="left"/>
    </w:lvl>
  </w:abstractNum>
  <w:abstractNum w:abstractNumId="2">
    <w:nsid w:val="EF468BCF"/>
    <w:multiLevelType w:val="singleLevel"/>
    <w:tmpl w:val="EF468BCF"/>
    <w:lvl w:ilvl="0" w:tentative="0">
      <w:start w:val="2"/>
      <w:numFmt w:val="decimal"/>
      <w:lvlText w:val="%1."/>
      <w:lvlJc w:val="left"/>
      <w:pPr>
        <w:tabs>
          <w:tab w:val="left" w:pos="312"/>
        </w:tabs>
      </w:pPr>
    </w:lvl>
  </w:abstractNum>
  <w:abstractNum w:abstractNumId="3">
    <w:nsid w:val="78F8CD09"/>
    <w:multiLevelType w:val="singleLevel"/>
    <w:tmpl w:val="78F8CD09"/>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51"/>
    <w:rsid w:val="000A0C1A"/>
    <w:rsid w:val="00201F71"/>
    <w:rsid w:val="00242548"/>
    <w:rsid w:val="00375551"/>
    <w:rsid w:val="003D4956"/>
    <w:rsid w:val="004504CA"/>
    <w:rsid w:val="00513949"/>
    <w:rsid w:val="00550483"/>
    <w:rsid w:val="00720789"/>
    <w:rsid w:val="00AA1AA3"/>
    <w:rsid w:val="00D06E73"/>
    <w:rsid w:val="00D761A8"/>
    <w:rsid w:val="00E926A9"/>
    <w:rsid w:val="39602D44"/>
    <w:rsid w:val="408D29A0"/>
    <w:rsid w:val="616F511E"/>
    <w:rsid w:val="63F94913"/>
    <w:rsid w:val="721E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96D7C3-6141-436D-8493-1241E47A78A7}">
  <ds:schemaRefs/>
</ds:datastoreItem>
</file>

<file path=docProps/app.xml><?xml version="1.0" encoding="utf-8"?>
<Properties xmlns="http://schemas.openxmlformats.org/officeDocument/2006/extended-properties" xmlns:vt="http://schemas.openxmlformats.org/officeDocument/2006/docPropsVTypes">
  <Template>Normal</Template>
  <Pages>3</Pages>
  <Words>195</Words>
  <Characters>1114</Characters>
  <Lines>9</Lines>
  <Paragraphs>2</Paragraphs>
  <TotalTime>5</TotalTime>
  <ScaleCrop>false</ScaleCrop>
  <LinksUpToDate>false</LinksUpToDate>
  <CharactersWithSpaces>1307</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2016-10-09T02:13:00Z</dcterms:created>
  <dc:creator>Zhenhua</dc:creator>
  <cp:lastModifiedBy>dilili_</cp:lastModifiedBy>
  <dcterms:modified xsi:type="dcterms:W3CDTF">2018-10-14T11:42:01Z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