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41609" w:rsidRDefault="00F32E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Joe Previti, Daunte </w:t>
      </w:r>
      <w:proofErr w:type="spellStart"/>
      <w:r>
        <w:rPr>
          <w:rFonts w:ascii="Times New Roman" w:eastAsia="Times New Roman" w:hAnsi="Times New Roman" w:cs="Times New Roman"/>
          <w:sz w:val="24"/>
          <w:szCs w:val="24"/>
        </w:rPr>
        <w:t>Baccus</w:t>
      </w:r>
      <w:proofErr w:type="spellEnd"/>
      <w:r>
        <w:rPr>
          <w:rFonts w:ascii="Times New Roman" w:eastAsia="Times New Roman" w:hAnsi="Times New Roman" w:cs="Times New Roman"/>
          <w:sz w:val="24"/>
          <w:szCs w:val="24"/>
        </w:rPr>
        <w:t>, Spencer Paschal</w:t>
      </w:r>
    </w:p>
    <w:p w14:paraId="00000002" w14:textId="77777777" w:rsidR="00541609" w:rsidRDefault="00F32E6C">
      <w:pPr>
        <w:rPr>
          <w:rFonts w:ascii="Times New Roman" w:eastAsia="Times New Roman" w:hAnsi="Times New Roman" w:cs="Times New Roman"/>
          <w:sz w:val="24"/>
          <w:szCs w:val="24"/>
        </w:rPr>
      </w:pPr>
      <w:r>
        <w:rPr>
          <w:rFonts w:ascii="Times New Roman" w:eastAsia="Times New Roman" w:hAnsi="Times New Roman" w:cs="Times New Roman"/>
          <w:sz w:val="24"/>
          <w:szCs w:val="24"/>
        </w:rPr>
        <w:t>Embedded Systems Design</w:t>
      </w:r>
    </w:p>
    <w:p w14:paraId="00000003" w14:textId="77777777" w:rsidR="00541609" w:rsidRDefault="00F32E6C">
      <w:pPr>
        <w:rPr>
          <w:rFonts w:ascii="Times New Roman" w:eastAsia="Times New Roman" w:hAnsi="Times New Roman" w:cs="Times New Roman"/>
          <w:sz w:val="24"/>
          <w:szCs w:val="24"/>
        </w:rPr>
      </w:pPr>
      <w:r>
        <w:rPr>
          <w:rFonts w:ascii="Times New Roman" w:eastAsia="Times New Roman" w:hAnsi="Times New Roman" w:cs="Times New Roman"/>
          <w:sz w:val="24"/>
          <w:szCs w:val="24"/>
        </w:rPr>
        <w:t>Potter</w:t>
      </w:r>
    </w:p>
    <w:p w14:paraId="00000004" w14:textId="159E1E1F" w:rsidR="00541609" w:rsidRDefault="0006709C">
      <w:pP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F32E6C">
        <w:rPr>
          <w:rFonts w:ascii="Times New Roman" w:eastAsia="Times New Roman" w:hAnsi="Times New Roman" w:cs="Times New Roman"/>
          <w:sz w:val="24"/>
          <w:szCs w:val="24"/>
        </w:rPr>
        <w:t xml:space="preserve"> April 2019</w:t>
      </w:r>
    </w:p>
    <w:p w14:paraId="00000005" w14:textId="77777777" w:rsidR="00541609" w:rsidRDefault="00F32E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of Work: Security System</w:t>
      </w:r>
    </w:p>
    <w:p w14:paraId="00000006" w14:textId="7828812E" w:rsidR="00541609" w:rsidRDefault="00F32E6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F66F2">
        <w:rPr>
          <w:rFonts w:ascii="Times New Roman" w:eastAsia="Times New Roman" w:hAnsi="Times New Roman" w:cs="Times New Roman"/>
          <w:sz w:val="24"/>
          <w:szCs w:val="24"/>
        </w:rPr>
        <w:t>This system will utilize a PIR motion sensor</w:t>
      </w:r>
      <w:r w:rsidR="00A24425">
        <w:rPr>
          <w:rFonts w:ascii="Times New Roman" w:eastAsia="Times New Roman" w:hAnsi="Times New Roman" w:cs="Times New Roman"/>
          <w:sz w:val="24"/>
          <w:szCs w:val="24"/>
        </w:rPr>
        <w:t>, a speaker,</w:t>
      </w:r>
      <w:r w:rsidR="007F66F2">
        <w:rPr>
          <w:rFonts w:ascii="Times New Roman" w:eastAsia="Times New Roman" w:hAnsi="Times New Roman" w:cs="Times New Roman"/>
          <w:sz w:val="24"/>
          <w:szCs w:val="24"/>
        </w:rPr>
        <w:t xml:space="preserve"> and Wi-Fi for security purposes. Once the system is armed, it will poll for the input value from the PIR.</w:t>
      </w:r>
      <w:r w:rsidR="00954BBA">
        <w:rPr>
          <w:rFonts w:ascii="Times New Roman" w:eastAsia="Times New Roman" w:hAnsi="Times New Roman" w:cs="Times New Roman"/>
          <w:sz w:val="24"/>
          <w:szCs w:val="24"/>
        </w:rPr>
        <w:t xml:space="preserve"> This aspect of the system will be powered by the </w:t>
      </w:r>
      <w:proofErr w:type="spellStart"/>
      <w:r w:rsidR="00954BBA">
        <w:rPr>
          <w:rFonts w:ascii="Times New Roman" w:eastAsia="Times New Roman" w:hAnsi="Times New Roman" w:cs="Times New Roman"/>
          <w:sz w:val="24"/>
          <w:szCs w:val="24"/>
        </w:rPr>
        <w:t>BBBw</w:t>
      </w:r>
      <w:proofErr w:type="spellEnd"/>
      <w:r w:rsidR="00954BBA">
        <w:rPr>
          <w:rFonts w:ascii="Times New Roman" w:eastAsia="Times New Roman" w:hAnsi="Times New Roman" w:cs="Times New Roman"/>
          <w:sz w:val="24"/>
          <w:szCs w:val="24"/>
        </w:rPr>
        <w:t>.</w:t>
      </w:r>
      <w:r w:rsidR="007F66F2">
        <w:rPr>
          <w:rFonts w:ascii="Times New Roman" w:eastAsia="Times New Roman" w:hAnsi="Times New Roman" w:cs="Times New Roman"/>
          <w:sz w:val="24"/>
          <w:szCs w:val="24"/>
        </w:rPr>
        <w:t xml:space="preserve"> The Wi-Fi will be integrated into the system by allowing the </w:t>
      </w:r>
      <w:proofErr w:type="spellStart"/>
      <w:r w:rsidR="007F66F2">
        <w:rPr>
          <w:rFonts w:ascii="Times New Roman" w:eastAsia="Times New Roman" w:hAnsi="Times New Roman" w:cs="Times New Roman"/>
          <w:sz w:val="24"/>
          <w:szCs w:val="24"/>
        </w:rPr>
        <w:t>BBBw</w:t>
      </w:r>
      <w:proofErr w:type="spellEnd"/>
      <w:r w:rsidR="007F66F2">
        <w:rPr>
          <w:rFonts w:ascii="Times New Roman" w:eastAsia="Times New Roman" w:hAnsi="Times New Roman" w:cs="Times New Roman"/>
          <w:sz w:val="24"/>
          <w:szCs w:val="24"/>
        </w:rPr>
        <w:t xml:space="preserve"> to access the internet, send texts, and receive texts. These texts will be used to arm or disarm the security system based on its current state. For instance, once the system is turned on, the user may send a text to shut disarm the system</w:t>
      </w:r>
      <w:r w:rsidR="00AB6E04">
        <w:rPr>
          <w:rFonts w:ascii="Times New Roman" w:eastAsia="Times New Roman" w:hAnsi="Times New Roman" w:cs="Times New Roman"/>
          <w:sz w:val="24"/>
          <w:szCs w:val="24"/>
        </w:rPr>
        <w:t xml:space="preserve">; conversely, the system may be armed </w:t>
      </w:r>
      <w:r w:rsidR="00767411">
        <w:rPr>
          <w:rFonts w:ascii="Times New Roman" w:eastAsia="Times New Roman" w:hAnsi="Times New Roman" w:cs="Times New Roman"/>
          <w:sz w:val="24"/>
          <w:szCs w:val="24"/>
        </w:rPr>
        <w:t>by a text from the user</w:t>
      </w:r>
      <w:r w:rsidR="007F66F2">
        <w:rPr>
          <w:rFonts w:ascii="Times New Roman" w:eastAsia="Times New Roman" w:hAnsi="Times New Roman" w:cs="Times New Roman"/>
          <w:sz w:val="24"/>
          <w:szCs w:val="24"/>
        </w:rPr>
        <w:t>. If the system is armed and triggered by an intruder, then the user</w:t>
      </w:r>
      <w:r w:rsidR="002E0741">
        <w:rPr>
          <w:rFonts w:ascii="Times New Roman" w:eastAsia="Times New Roman" w:hAnsi="Times New Roman" w:cs="Times New Roman"/>
          <w:sz w:val="24"/>
          <w:szCs w:val="24"/>
        </w:rPr>
        <w:t xml:space="preserve"> must send a text (most likely a predetermined password</w:t>
      </w:r>
      <w:r w:rsidR="00A35B5F">
        <w:rPr>
          <w:rFonts w:ascii="Times New Roman" w:eastAsia="Times New Roman" w:hAnsi="Times New Roman" w:cs="Times New Roman"/>
          <w:sz w:val="24"/>
          <w:szCs w:val="24"/>
        </w:rPr>
        <w:t>/PIN number</w:t>
      </w:r>
      <w:r w:rsidR="002E0741">
        <w:rPr>
          <w:rFonts w:ascii="Times New Roman" w:eastAsia="Times New Roman" w:hAnsi="Times New Roman" w:cs="Times New Roman"/>
          <w:sz w:val="24"/>
          <w:szCs w:val="24"/>
        </w:rPr>
        <w:t>) to disarm the system.</w:t>
      </w:r>
      <w:r w:rsidR="00A24425">
        <w:rPr>
          <w:rFonts w:ascii="Times New Roman" w:eastAsia="Times New Roman" w:hAnsi="Times New Roman" w:cs="Times New Roman"/>
          <w:sz w:val="24"/>
          <w:szCs w:val="24"/>
        </w:rPr>
        <w:t xml:space="preserve"> </w:t>
      </w:r>
      <w:r w:rsidR="00A3698F">
        <w:rPr>
          <w:rFonts w:ascii="Times New Roman" w:eastAsia="Times New Roman" w:hAnsi="Times New Roman" w:cs="Times New Roman"/>
          <w:sz w:val="24"/>
          <w:szCs w:val="24"/>
        </w:rPr>
        <w:t xml:space="preserve">The speaker will be integrated with the system by being a sound output (.wav file) which will be an alert for intruders to exit the premises. </w:t>
      </w:r>
      <w:r w:rsidR="00BB19F4">
        <w:rPr>
          <w:rFonts w:ascii="Times New Roman" w:eastAsia="Times New Roman" w:hAnsi="Times New Roman" w:cs="Times New Roman"/>
          <w:sz w:val="24"/>
          <w:szCs w:val="24"/>
        </w:rPr>
        <w:t xml:space="preserve">The speaker’s turning on will be a function of </w:t>
      </w:r>
      <w:proofErr w:type="gramStart"/>
      <w:r w:rsidR="00BB19F4">
        <w:rPr>
          <w:rFonts w:ascii="Times New Roman" w:eastAsia="Times New Roman" w:hAnsi="Times New Roman" w:cs="Times New Roman"/>
          <w:sz w:val="24"/>
          <w:szCs w:val="24"/>
        </w:rPr>
        <w:t>whether or not</w:t>
      </w:r>
      <w:proofErr w:type="gramEnd"/>
      <w:r w:rsidR="00BB19F4">
        <w:rPr>
          <w:rFonts w:ascii="Times New Roman" w:eastAsia="Times New Roman" w:hAnsi="Times New Roman" w:cs="Times New Roman"/>
          <w:sz w:val="24"/>
          <w:szCs w:val="24"/>
        </w:rPr>
        <w:t xml:space="preserve"> the PIR sensor detects movement after the system is considered armed. Finally, we will make the system robust to different locations. </w:t>
      </w:r>
      <w:r w:rsidR="00A3666B">
        <w:rPr>
          <w:rFonts w:ascii="Times New Roman" w:eastAsia="Times New Roman" w:hAnsi="Times New Roman" w:cs="Times New Roman"/>
          <w:sz w:val="24"/>
          <w:szCs w:val="24"/>
        </w:rPr>
        <w:t xml:space="preserve">Even if the user wants to use the security system in different locations, with presumably different Wi-Fi signals, the security system will allow the user to input a username and password to sign into the local available Wi-Fi. This interfacing will be done through </w:t>
      </w:r>
      <w:r>
        <w:rPr>
          <w:rFonts w:ascii="Times New Roman" w:eastAsia="Times New Roman" w:hAnsi="Times New Roman" w:cs="Times New Roman"/>
          <w:sz w:val="24"/>
          <w:szCs w:val="24"/>
        </w:rPr>
        <w:t>a local web page served by the BBBw.</w:t>
      </w:r>
      <w:bookmarkStart w:id="0" w:name="_GoBack"/>
      <w:bookmarkEnd w:id="0"/>
    </w:p>
    <w:sectPr w:rsidR="005416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609"/>
    <w:rsid w:val="00006631"/>
    <w:rsid w:val="0006709C"/>
    <w:rsid w:val="002C2F65"/>
    <w:rsid w:val="002E0741"/>
    <w:rsid w:val="00541609"/>
    <w:rsid w:val="00767411"/>
    <w:rsid w:val="00776A24"/>
    <w:rsid w:val="007F66F2"/>
    <w:rsid w:val="00954BBA"/>
    <w:rsid w:val="00A24425"/>
    <w:rsid w:val="00A35B5F"/>
    <w:rsid w:val="00A3666B"/>
    <w:rsid w:val="00A3698F"/>
    <w:rsid w:val="00AB6E04"/>
    <w:rsid w:val="00BB19F4"/>
    <w:rsid w:val="00F3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F2B3"/>
  <w15:docId w15:val="{C16CBF17-8E6F-4202-8A25-F471B371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Previti</cp:lastModifiedBy>
  <cp:revision>15</cp:revision>
  <dcterms:created xsi:type="dcterms:W3CDTF">2019-04-18T20:48:00Z</dcterms:created>
  <dcterms:modified xsi:type="dcterms:W3CDTF">2019-04-18T21:08:00Z</dcterms:modified>
</cp:coreProperties>
</file>