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F93D7" w14:textId="698D03C0" w:rsidR="00A842B2" w:rsidRDefault="007E5B36" w:rsidP="007E5B36">
      <w:pPr>
        <w:pStyle w:val="Title"/>
      </w:pPr>
      <w:r>
        <w:t>Lab A1 – Flashlight Report</w:t>
      </w:r>
    </w:p>
    <w:p w14:paraId="61BBAEA4" w14:textId="6F3EC368" w:rsidR="007E5B36" w:rsidRDefault="007E5B36" w:rsidP="007E5B36">
      <w:pPr>
        <w:pStyle w:val="Subtitle"/>
      </w:pPr>
      <w:r>
        <w:t>Reese Ford 09/05/2024</w:t>
      </w:r>
    </w:p>
    <w:p w14:paraId="5947E6E3" w14:textId="77777777" w:rsidR="007E5B36" w:rsidRDefault="007E5B36" w:rsidP="007E5B36"/>
    <w:p w14:paraId="5695E842" w14:textId="77777777" w:rsidR="00B954DD" w:rsidRDefault="00B954DD" w:rsidP="00B954DD">
      <w:pPr>
        <w:keepNext/>
      </w:pPr>
      <w:r>
        <w:rPr>
          <w:noProof/>
        </w:rPr>
        <w:drawing>
          <wp:inline distT="0" distB="0" distL="0" distR="0" wp14:anchorId="28499745" wp14:editId="5FE56703">
            <wp:extent cx="5934710" cy="3148330"/>
            <wp:effectExtent l="0" t="0" r="8890" b="0"/>
            <wp:docPr id="6558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3860" w14:textId="33B97152" w:rsidR="007E5B36" w:rsidRDefault="00B954DD" w:rsidP="00B954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Part 3 - Breadboard Button Press</w:t>
      </w:r>
    </w:p>
    <w:p w14:paraId="7DFBA32D" w14:textId="77777777" w:rsidR="00B954DD" w:rsidRPr="00B954DD" w:rsidRDefault="00B954DD" w:rsidP="00B954DD"/>
    <w:p w14:paraId="5164CD49" w14:textId="77777777" w:rsidR="00B954DD" w:rsidRDefault="00B954DD" w:rsidP="00B954DD">
      <w:pPr>
        <w:keepNext/>
      </w:pPr>
      <w:r>
        <w:rPr>
          <w:noProof/>
        </w:rPr>
        <w:lastRenderedPageBreak/>
        <w:drawing>
          <wp:inline distT="0" distB="0" distL="0" distR="0" wp14:anchorId="5084CE94" wp14:editId="40FA708D">
            <wp:extent cx="3924935" cy="3407410"/>
            <wp:effectExtent l="0" t="0" r="0" b="2540"/>
            <wp:docPr id="1003938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DCFA" w14:textId="3A81F40E" w:rsidR="00B954DD" w:rsidRDefault="00B954DD" w:rsidP="00B954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Part 4 - LED On</w:t>
      </w:r>
    </w:p>
    <w:p w14:paraId="173BA677" w14:textId="77777777" w:rsidR="00B954DD" w:rsidRDefault="00B954DD" w:rsidP="00B954DD">
      <w:pPr>
        <w:pStyle w:val="Caption"/>
      </w:pPr>
    </w:p>
    <w:p w14:paraId="48ABA7CA" w14:textId="77777777" w:rsidR="00B954DD" w:rsidRDefault="00B954DD" w:rsidP="00B954DD">
      <w:pPr>
        <w:pStyle w:val="Caption"/>
        <w:keepNext/>
      </w:pPr>
      <w:r>
        <w:rPr>
          <w:noProof/>
        </w:rPr>
        <w:drawing>
          <wp:inline distT="0" distB="0" distL="0" distR="0" wp14:anchorId="1E6A833D" wp14:editId="25F047C6">
            <wp:extent cx="4666615" cy="3355975"/>
            <wp:effectExtent l="0" t="0" r="635" b="0"/>
            <wp:docPr id="1459126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9011" w14:textId="370B7299" w:rsidR="00B954DD" w:rsidRDefault="00B954DD" w:rsidP="00B954D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Part 4 - LED Off</w:t>
      </w:r>
    </w:p>
    <w:p w14:paraId="63390A9E" w14:textId="39AFE8D0" w:rsidR="00B954DD" w:rsidRPr="00B954DD" w:rsidRDefault="00B954DD" w:rsidP="00B954DD"/>
    <w:sectPr w:rsidR="00B954DD" w:rsidRPr="00B9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C"/>
    <w:rsid w:val="00276C2D"/>
    <w:rsid w:val="002A72D3"/>
    <w:rsid w:val="007E5B36"/>
    <w:rsid w:val="008E29CC"/>
    <w:rsid w:val="00971D9C"/>
    <w:rsid w:val="00A842B2"/>
    <w:rsid w:val="00B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85EE"/>
  <w15:chartTrackingRefBased/>
  <w15:docId w15:val="{70AB73DB-0271-4267-BD3F-250CCC27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D9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954D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2024-09-05T18:18:00Z</dcterms:created>
  <dcterms:modified xsi:type="dcterms:W3CDTF">2024-09-05T18:20:00Z</dcterms:modified>
</cp:coreProperties>
</file>