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4A7E" w14:textId="77777777" w:rsidR="00F12D27" w:rsidRDefault="00F12D27" w:rsidP="00F12D27">
      <w:pPr>
        <w:widowControl/>
        <w:spacing w:after="200" w:line="276" w:lineRule="auto"/>
        <w:jc w:val="center"/>
        <w:rPr>
          <w:rFonts w:ascii="Arial" w:hAnsi="Arial" w:cs="Arial"/>
          <w:b/>
          <w:color w:val="000000"/>
          <w:kern w:val="0"/>
          <w:sz w:val="44"/>
          <w:szCs w:val="44"/>
        </w:rPr>
      </w:pPr>
    </w:p>
    <w:p w14:paraId="40C8B238" w14:textId="2EC3F045" w:rsidR="00F12D27" w:rsidRPr="00324009" w:rsidRDefault="00324009" w:rsidP="00324009">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016E7E72" w14:textId="665E6874" w:rsidR="00D5704E" w:rsidRPr="00D5704E" w:rsidRDefault="00D5704E" w:rsidP="00D5704E">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202</w:t>
      </w:r>
      <w:r w:rsidR="00907DE3">
        <w:rPr>
          <w:rFonts w:ascii="隶书" w:eastAsia="隶书" w:hAnsi="宋体"/>
          <w:color w:val="000000"/>
          <w:spacing w:val="20"/>
          <w:sz w:val="52"/>
        </w:rPr>
        <w:t>2</w:t>
      </w:r>
      <w:r>
        <w:rPr>
          <w:rFonts w:ascii="隶书" w:eastAsia="隶书" w:hAnsi="宋体" w:hint="eastAsia"/>
          <w:color w:val="000000"/>
          <w:spacing w:val="20"/>
          <w:sz w:val="52"/>
        </w:rPr>
        <w:t xml:space="preserve">  - 202</w:t>
      </w:r>
      <w:r w:rsidR="00907DE3">
        <w:rPr>
          <w:rFonts w:ascii="隶书" w:eastAsia="隶书" w:hAnsi="宋体"/>
          <w:color w:val="000000"/>
          <w:spacing w:val="20"/>
          <w:sz w:val="52"/>
        </w:rPr>
        <w:t>3</w:t>
      </w:r>
      <w:r>
        <w:rPr>
          <w:rFonts w:ascii="隶书" w:eastAsia="隶书" w:hAnsi="宋体" w:hint="eastAsia"/>
          <w:color w:val="000000"/>
          <w:spacing w:val="20"/>
          <w:sz w:val="52"/>
        </w:rPr>
        <w:t xml:space="preserve">  学年 第 二学期</w:t>
      </w:r>
    </w:p>
    <w:p w14:paraId="6E69DE4A" w14:textId="440CCA94" w:rsidR="00A26BBB" w:rsidRPr="002A1210" w:rsidRDefault="00D5704E" w:rsidP="00A26BBB">
      <w:pPr>
        <w:widowControl/>
        <w:spacing w:after="200" w:line="276" w:lineRule="auto"/>
        <w:jc w:val="center"/>
        <w:rPr>
          <w:rFonts w:ascii="华文楷体" w:eastAsia="华文楷体" w:hAnsi="华文楷体" w:cs="Arial"/>
          <w:b/>
          <w:color w:val="000000"/>
          <w:kern w:val="0"/>
          <w:sz w:val="56"/>
          <w:szCs w:val="44"/>
        </w:rPr>
      </w:pPr>
      <w:r w:rsidRPr="0012113A">
        <w:rPr>
          <w:rFonts w:ascii="隶书" w:eastAsia="隶书" w:hAnsi="宋体" w:hint="eastAsia"/>
          <w:color w:val="000000"/>
          <w:spacing w:val="20"/>
          <w:sz w:val="52"/>
        </w:rPr>
        <w:t>信息</w:t>
      </w:r>
      <w:r w:rsidRPr="0012113A">
        <w:rPr>
          <w:rFonts w:ascii="隶书" w:eastAsia="隶书" w:hAnsi="宋体"/>
          <w:color w:val="000000"/>
          <w:spacing w:val="20"/>
          <w:sz w:val="52"/>
        </w:rPr>
        <w:t>学部</w:t>
      </w:r>
      <w:r>
        <w:rPr>
          <w:rFonts w:ascii="华文楷体" w:eastAsia="华文楷体" w:hAnsi="华文楷体" w:cs="Arial" w:hint="eastAsia"/>
          <w:b/>
          <w:color w:val="000000"/>
          <w:kern w:val="0"/>
          <w:sz w:val="56"/>
          <w:szCs w:val="44"/>
        </w:rPr>
        <w:t xml:space="preserve"> </w:t>
      </w:r>
      <w:r w:rsidR="00A26BBB" w:rsidRPr="0012113A">
        <w:rPr>
          <w:rFonts w:ascii="隶书" w:eastAsia="隶书" w:hAnsi="宋体" w:hint="eastAsia"/>
          <w:color w:val="000000"/>
          <w:spacing w:val="20"/>
          <w:sz w:val="52"/>
        </w:rPr>
        <w:t>计算机学院</w:t>
      </w:r>
    </w:p>
    <w:p w14:paraId="6E81B5D1" w14:textId="3E78B054" w:rsidR="00A26BBB" w:rsidRDefault="00A1215B" w:rsidP="00324009">
      <w:pPr>
        <w:widowControl/>
        <w:spacing w:beforeLines="200" w:before="624" w:after="200" w:line="276" w:lineRule="auto"/>
        <w:jc w:val="center"/>
        <w:rPr>
          <w:rFonts w:ascii="Arial" w:hAnsi="Arial" w:cs="Arial"/>
          <w:b/>
          <w:color w:val="000000"/>
          <w:kern w:val="0"/>
          <w:sz w:val="44"/>
          <w:szCs w:val="44"/>
        </w:rPr>
      </w:pPr>
      <w:r>
        <w:rPr>
          <w:rFonts w:ascii="Arial" w:hAnsi="Arial" w:cs="Arial" w:hint="eastAsia"/>
          <w:b/>
          <w:color w:val="000000"/>
          <w:kern w:val="0"/>
          <w:sz w:val="44"/>
          <w:szCs w:val="44"/>
          <w:u w:val="single"/>
        </w:rPr>
        <w:t xml:space="preserve"> </w:t>
      </w:r>
      <w:r w:rsidR="00A26BBB">
        <w:rPr>
          <w:rFonts w:ascii="Arial" w:hAnsi="Arial" w:cs="Arial" w:hint="eastAsia"/>
          <w:b/>
          <w:color w:val="000000"/>
          <w:kern w:val="0"/>
          <w:sz w:val="44"/>
          <w:szCs w:val="44"/>
          <w:u w:val="single"/>
        </w:rPr>
        <w:t xml:space="preserve"> </w:t>
      </w:r>
      <w:r w:rsidR="00907DE3">
        <w:rPr>
          <w:rFonts w:ascii="Arial" w:hAnsi="Arial" w:cs="Arial" w:hint="eastAsia"/>
          <w:b/>
          <w:color w:val="000000"/>
          <w:kern w:val="0"/>
          <w:sz w:val="44"/>
          <w:szCs w:val="44"/>
          <w:u w:val="single"/>
        </w:rPr>
        <w:t>机器学习基础</w:t>
      </w:r>
      <w:r>
        <w:rPr>
          <w:rFonts w:ascii="Arial" w:hAnsi="Arial" w:cs="Arial" w:hint="eastAsia"/>
          <w:b/>
          <w:color w:val="000000"/>
          <w:kern w:val="0"/>
          <w:sz w:val="44"/>
          <w:szCs w:val="44"/>
          <w:u w:val="single"/>
        </w:rPr>
        <w:t xml:space="preserve"> </w:t>
      </w:r>
      <w:r w:rsidR="00A26BBB">
        <w:rPr>
          <w:rFonts w:ascii="Arial" w:hAnsi="Arial" w:cs="Arial" w:hint="eastAsia"/>
          <w:b/>
          <w:color w:val="000000"/>
          <w:kern w:val="0"/>
          <w:sz w:val="44"/>
          <w:szCs w:val="44"/>
          <w:u w:val="single"/>
        </w:rPr>
        <w:t xml:space="preserve"> </w:t>
      </w:r>
      <w:r>
        <w:rPr>
          <w:rFonts w:ascii="Arial" w:hAnsi="Arial" w:cs="Arial" w:hint="eastAsia"/>
          <w:b/>
          <w:color w:val="000000"/>
          <w:kern w:val="0"/>
          <w:sz w:val="44"/>
          <w:szCs w:val="44"/>
        </w:rPr>
        <w:t>大作业</w:t>
      </w:r>
      <w:r w:rsidR="00A26BBB">
        <w:rPr>
          <w:rFonts w:ascii="Arial" w:hAnsi="Arial" w:cs="Arial" w:hint="eastAsia"/>
          <w:b/>
          <w:color w:val="000000"/>
          <w:kern w:val="0"/>
          <w:sz w:val="44"/>
          <w:szCs w:val="44"/>
        </w:rPr>
        <w:t>报告</w:t>
      </w:r>
    </w:p>
    <w:p w14:paraId="0128F35D" w14:textId="217D87E3" w:rsidR="00F12D27" w:rsidRPr="00F12D27" w:rsidRDefault="00F12D27" w:rsidP="00F12D27">
      <w:pPr>
        <w:widowControl/>
        <w:spacing w:after="200" w:line="276" w:lineRule="auto"/>
        <w:jc w:val="center"/>
        <w:rPr>
          <w:rFonts w:ascii="Arial" w:hAnsi="Arial" w:cs="Arial"/>
          <w:b/>
          <w:color w:val="000000"/>
          <w:kern w:val="0"/>
          <w:sz w:val="40"/>
          <w:szCs w:val="44"/>
        </w:rPr>
      </w:pPr>
    </w:p>
    <w:p w14:paraId="1B0CE192" w14:textId="77777777" w:rsidR="00A26BBB" w:rsidRDefault="00A26BBB" w:rsidP="00481B8F">
      <w:pPr>
        <w:widowControl/>
        <w:spacing w:beforeLines="50" w:before="156" w:after="720" w:line="276" w:lineRule="auto"/>
        <w:jc w:val="left"/>
        <w:rPr>
          <w:rFonts w:ascii="Arial" w:hAnsi="Arial" w:cs="Arial"/>
          <w:b/>
          <w:color w:val="000000"/>
          <w:kern w:val="0"/>
          <w:sz w:val="44"/>
          <w:szCs w:val="44"/>
        </w:rPr>
      </w:pPr>
    </w:p>
    <w:p w14:paraId="58366D03" w14:textId="1AABA602" w:rsidR="00F12D27" w:rsidRPr="00F12D27" w:rsidRDefault="00A1215B" w:rsidP="00F12D27">
      <w:pPr>
        <w:widowControl/>
        <w:spacing w:after="200" w:line="276" w:lineRule="auto"/>
        <w:ind w:leftChars="405" w:left="850"/>
        <w:jc w:val="left"/>
        <w:rPr>
          <w:rFonts w:ascii="楷体" w:eastAsia="楷体" w:hAnsi="楷体" w:cs="Arial"/>
          <w:b/>
          <w:color w:val="000000"/>
          <w:kern w:val="0"/>
          <w:sz w:val="28"/>
          <w:szCs w:val="44"/>
        </w:rPr>
      </w:pPr>
      <w:r>
        <w:rPr>
          <w:rFonts w:ascii="楷体" w:eastAsia="楷体" w:hAnsi="楷体" w:cs="Arial" w:hint="eastAsia"/>
          <w:b/>
          <w:color w:val="000000"/>
          <w:kern w:val="0"/>
          <w:sz w:val="28"/>
          <w:szCs w:val="44"/>
        </w:rPr>
        <w:t>题    目</w:t>
      </w:r>
      <w:r w:rsidR="00F12D27">
        <w:rPr>
          <w:rFonts w:ascii="楷体" w:eastAsia="楷体" w:hAnsi="楷体" w:cs="Arial" w:hint="eastAsia"/>
          <w:b/>
          <w:color w:val="000000"/>
          <w:kern w:val="0"/>
          <w:sz w:val="28"/>
          <w:szCs w:val="44"/>
        </w:rPr>
        <w:t>：</w:t>
      </w:r>
      <w:r w:rsidR="00F12D27" w:rsidRPr="00F12D27">
        <w:rPr>
          <w:rFonts w:ascii="楷体" w:eastAsia="楷体" w:hAnsi="楷体" w:cs="Arial" w:hint="eastAsia"/>
          <w:b/>
          <w:color w:val="000000"/>
          <w:kern w:val="0"/>
          <w:sz w:val="28"/>
          <w:szCs w:val="44"/>
          <w:u w:val="single"/>
        </w:rPr>
        <w:t xml:space="preserve"> </w:t>
      </w:r>
      <w:r w:rsidR="00787ADB">
        <w:rPr>
          <w:rFonts w:ascii="楷体" w:eastAsia="楷体" w:hAnsi="楷体" w:cs="Arial" w:hint="eastAsia"/>
          <w:b/>
          <w:color w:val="000000"/>
          <w:kern w:val="0"/>
          <w:sz w:val="28"/>
          <w:szCs w:val="44"/>
          <w:u w:val="single"/>
        </w:rPr>
        <w:t>基于CNN的扑克牌图像分类</w:t>
      </w:r>
      <w:r>
        <w:rPr>
          <w:rFonts w:ascii="楷体" w:eastAsia="楷体" w:hAnsi="楷体" w:cs="Arial" w:hint="eastAsia"/>
          <w:b/>
          <w:color w:val="000000"/>
          <w:kern w:val="0"/>
          <w:sz w:val="28"/>
          <w:szCs w:val="44"/>
          <w:u w:val="single"/>
        </w:rPr>
        <w:t xml:space="preserve"> </w:t>
      </w:r>
      <w:r>
        <w:rPr>
          <w:rFonts w:ascii="楷体" w:eastAsia="楷体" w:hAnsi="楷体" w:cs="Arial"/>
          <w:b/>
          <w:color w:val="000000"/>
          <w:kern w:val="0"/>
          <w:sz w:val="28"/>
          <w:szCs w:val="44"/>
          <w:u w:val="single"/>
        </w:rPr>
        <w:t xml:space="preserve">  </w:t>
      </w:r>
      <w:r w:rsidR="000A378B">
        <w:rPr>
          <w:rFonts w:ascii="楷体" w:eastAsia="楷体" w:hAnsi="楷体" w:cs="Arial"/>
          <w:b/>
          <w:color w:val="000000"/>
          <w:kern w:val="0"/>
          <w:sz w:val="28"/>
          <w:szCs w:val="44"/>
          <w:u w:val="single"/>
        </w:rPr>
        <w:t xml:space="preserve"> </w:t>
      </w:r>
      <w:r w:rsidR="00F12D27">
        <w:rPr>
          <w:rFonts w:ascii="楷体" w:eastAsia="楷体" w:hAnsi="楷体" w:cs="Arial" w:hint="eastAsia"/>
          <w:b/>
          <w:color w:val="000000"/>
          <w:kern w:val="0"/>
          <w:sz w:val="28"/>
          <w:szCs w:val="44"/>
          <w:u w:val="single"/>
        </w:rPr>
        <w:t xml:space="preserve">     </w:t>
      </w:r>
      <w:r w:rsidR="00F12D27" w:rsidRPr="00F12D27">
        <w:rPr>
          <w:rFonts w:ascii="楷体" w:eastAsia="楷体" w:hAnsi="楷体" w:cs="Arial" w:hint="eastAsia"/>
          <w:b/>
          <w:color w:val="000000"/>
          <w:kern w:val="0"/>
          <w:sz w:val="28"/>
          <w:szCs w:val="44"/>
          <w:u w:val="single"/>
        </w:rPr>
        <w:t xml:space="preserve">      </w:t>
      </w:r>
      <w:r w:rsidR="00F12D27" w:rsidRPr="00F12D27">
        <w:rPr>
          <w:rFonts w:ascii="楷体" w:eastAsia="楷体" w:hAnsi="楷体" w:cs="Arial" w:hint="eastAsia"/>
          <w:b/>
          <w:color w:val="000000"/>
          <w:kern w:val="0"/>
          <w:sz w:val="28"/>
          <w:szCs w:val="44"/>
        </w:rPr>
        <w:t xml:space="preserve"> </w:t>
      </w:r>
    </w:p>
    <w:p w14:paraId="3B0102AA" w14:textId="62D479BB" w:rsidR="00F12D27" w:rsidRPr="00F12D27" w:rsidRDefault="00A1215B" w:rsidP="00F12D27">
      <w:pPr>
        <w:widowControl/>
        <w:spacing w:after="200" w:line="276" w:lineRule="auto"/>
        <w:ind w:leftChars="405" w:left="850"/>
        <w:jc w:val="left"/>
        <w:rPr>
          <w:rFonts w:ascii="楷体" w:eastAsia="楷体" w:hAnsi="楷体" w:cs="Arial"/>
          <w:b/>
          <w:color w:val="000000"/>
          <w:kern w:val="0"/>
          <w:sz w:val="28"/>
          <w:szCs w:val="44"/>
        </w:rPr>
      </w:pPr>
      <w:r>
        <w:rPr>
          <w:rFonts w:ascii="楷体" w:eastAsia="楷体" w:hAnsi="楷体" w:cs="Arial" w:hint="eastAsia"/>
          <w:b/>
          <w:color w:val="000000"/>
          <w:kern w:val="0"/>
          <w:sz w:val="28"/>
          <w:szCs w:val="44"/>
        </w:rPr>
        <w:t>班    级</w:t>
      </w:r>
      <w:r w:rsidR="00F12D27">
        <w:rPr>
          <w:rFonts w:ascii="楷体" w:eastAsia="楷体" w:hAnsi="楷体" w:cs="Arial" w:hint="eastAsia"/>
          <w:b/>
          <w:color w:val="000000"/>
          <w:kern w:val="0"/>
          <w:sz w:val="28"/>
          <w:szCs w:val="44"/>
        </w:rPr>
        <w:t>：</w:t>
      </w:r>
      <w:r w:rsidR="00F12D27">
        <w:rPr>
          <w:rFonts w:ascii="楷体" w:eastAsia="楷体" w:hAnsi="楷体" w:cs="Arial" w:hint="eastAsia"/>
          <w:b/>
          <w:color w:val="000000"/>
          <w:kern w:val="0"/>
          <w:sz w:val="28"/>
          <w:szCs w:val="44"/>
          <w:u w:val="single"/>
        </w:rPr>
        <w:t xml:space="preserve">        </w:t>
      </w:r>
      <w:r>
        <w:rPr>
          <w:rFonts w:ascii="楷体" w:eastAsia="楷体" w:hAnsi="楷体" w:cs="Arial"/>
          <w:b/>
          <w:color w:val="000000"/>
          <w:kern w:val="0"/>
          <w:sz w:val="28"/>
          <w:szCs w:val="44"/>
          <w:u w:val="single"/>
        </w:rPr>
        <w:t xml:space="preserve">      </w:t>
      </w:r>
      <w:r w:rsidR="000A378B">
        <w:rPr>
          <w:rFonts w:ascii="楷体" w:eastAsia="楷体" w:hAnsi="楷体" w:cs="Arial"/>
          <w:b/>
          <w:color w:val="000000"/>
          <w:kern w:val="0"/>
          <w:sz w:val="28"/>
          <w:szCs w:val="44"/>
          <w:u w:val="single"/>
        </w:rPr>
        <w:t xml:space="preserve">   </w:t>
      </w:r>
      <w:r>
        <w:rPr>
          <w:rFonts w:ascii="楷体" w:eastAsia="楷体" w:hAnsi="楷体" w:cs="Arial"/>
          <w:b/>
          <w:color w:val="000000"/>
          <w:kern w:val="0"/>
          <w:sz w:val="28"/>
          <w:szCs w:val="44"/>
          <w:u w:val="single"/>
        </w:rPr>
        <w:t xml:space="preserve">  </w:t>
      </w:r>
      <w:r w:rsidR="00F12D27">
        <w:rPr>
          <w:rFonts w:ascii="楷体" w:eastAsia="楷体" w:hAnsi="楷体" w:cs="Arial" w:hint="eastAsia"/>
          <w:b/>
          <w:color w:val="000000"/>
          <w:kern w:val="0"/>
          <w:sz w:val="28"/>
          <w:szCs w:val="44"/>
          <w:u w:val="single"/>
        </w:rPr>
        <w:t xml:space="preserve">    </w:t>
      </w:r>
      <w:r w:rsidR="00F12D27" w:rsidRPr="00F12D27">
        <w:rPr>
          <w:rFonts w:ascii="楷体" w:eastAsia="楷体" w:hAnsi="楷体" w:cs="Arial" w:hint="eastAsia"/>
          <w:b/>
          <w:color w:val="000000"/>
          <w:kern w:val="0"/>
          <w:sz w:val="28"/>
          <w:szCs w:val="44"/>
          <w:u w:val="single"/>
        </w:rPr>
        <w:t xml:space="preserve">      </w:t>
      </w:r>
    </w:p>
    <w:p w14:paraId="30D00B93" w14:textId="0C4EDD51" w:rsidR="00F12D27" w:rsidRPr="00F12D27" w:rsidRDefault="00A1215B" w:rsidP="00F12D27">
      <w:pPr>
        <w:widowControl/>
        <w:spacing w:after="200" w:line="276" w:lineRule="auto"/>
        <w:ind w:leftChars="405" w:left="850"/>
        <w:jc w:val="left"/>
        <w:rPr>
          <w:rFonts w:ascii="楷体" w:eastAsia="楷体" w:hAnsi="楷体" w:cs="Arial"/>
          <w:b/>
          <w:color w:val="000000"/>
          <w:kern w:val="0"/>
          <w:sz w:val="28"/>
          <w:szCs w:val="44"/>
        </w:rPr>
      </w:pPr>
      <w:r w:rsidRPr="00F12D27">
        <w:rPr>
          <w:rFonts w:ascii="楷体" w:eastAsia="楷体" w:hAnsi="楷体" w:cs="Arial" w:hint="eastAsia"/>
          <w:b/>
          <w:color w:val="000000"/>
          <w:kern w:val="0"/>
          <w:sz w:val="28"/>
          <w:szCs w:val="44"/>
        </w:rPr>
        <w:t>学生姓名</w:t>
      </w:r>
      <w:r w:rsidR="00F12D27">
        <w:rPr>
          <w:rFonts w:ascii="楷体" w:eastAsia="楷体" w:hAnsi="楷体" w:cs="Arial" w:hint="eastAsia"/>
          <w:b/>
          <w:color w:val="000000"/>
          <w:kern w:val="0"/>
          <w:sz w:val="28"/>
          <w:szCs w:val="44"/>
        </w:rPr>
        <w:t>：</w:t>
      </w:r>
      <w:r w:rsidR="00F12D27">
        <w:rPr>
          <w:rFonts w:ascii="楷体" w:eastAsia="楷体" w:hAnsi="楷体" w:cs="Arial" w:hint="eastAsia"/>
          <w:b/>
          <w:color w:val="000000"/>
          <w:kern w:val="0"/>
          <w:sz w:val="28"/>
          <w:szCs w:val="44"/>
          <w:u w:val="single"/>
        </w:rPr>
        <w:t xml:space="preserve">        </w:t>
      </w:r>
      <w:r>
        <w:rPr>
          <w:rFonts w:ascii="楷体" w:eastAsia="楷体" w:hAnsi="楷体" w:cs="Arial" w:hint="eastAsia"/>
          <w:b/>
          <w:color w:val="000000"/>
          <w:kern w:val="0"/>
          <w:sz w:val="28"/>
          <w:szCs w:val="44"/>
          <w:u w:val="single"/>
        </w:rPr>
        <w:t xml:space="preserve"> </w:t>
      </w:r>
      <w:r>
        <w:rPr>
          <w:rFonts w:ascii="楷体" w:eastAsia="楷体" w:hAnsi="楷体" w:cs="Arial"/>
          <w:b/>
          <w:color w:val="000000"/>
          <w:kern w:val="0"/>
          <w:sz w:val="28"/>
          <w:szCs w:val="44"/>
          <w:u w:val="single"/>
        </w:rPr>
        <w:t xml:space="preserve">    </w:t>
      </w:r>
      <w:r w:rsidR="000A378B">
        <w:rPr>
          <w:rFonts w:ascii="楷体" w:eastAsia="楷体" w:hAnsi="楷体" w:cs="Arial"/>
          <w:b/>
          <w:color w:val="000000"/>
          <w:kern w:val="0"/>
          <w:sz w:val="28"/>
          <w:szCs w:val="44"/>
          <w:u w:val="single"/>
        </w:rPr>
        <w:t xml:space="preserve">   </w:t>
      </w:r>
      <w:r>
        <w:rPr>
          <w:rFonts w:ascii="楷体" w:eastAsia="楷体" w:hAnsi="楷体" w:cs="Arial"/>
          <w:b/>
          <w:color w:val="000000"/>
          <w:kern w:val="0"/>
          <w:sz w:val="28"/>
          <w:szCs w:val="44"/>
          <w:u w:val="single"/>
        </w:rPr>
        <w:t xml:space="preserve"> </w:t>
      </w:r>
      <w:r w:rsidR="00F12D27">
        <w:rPr>
          <w:rFonts w:ascii="楷体" w:eastAsia="楷体" w:hAnsi="楷体" w:cs="Arial" w:hint="eastAsia"/>
          <w:b/>
          <w:color w:val="000000"/>
          <w:kern w:val="0"/>
          <w:sz w:val="28"/>
          <w:szCs w:val="44"/>
          <w:u w:val="single"/>
        </w:rPr>
        <w:t xml:space="preserve">          </w:t>
      </w:r>
      <w:r w:rsidR="00F12D27" w:rsidRPr="00F12D27">
        <w:rPr>
          <w:rFonts w:ascii="楷体" w:eastAsia="楷体" w:hAnsi="楷体" w:cs="Arial" w:hint="eastAsia"/>
          <w:b/>
          <w:color w:val="000000"/>
          <w:kern w:val="0"/>
          <w:sz w:val="28"/>
          <w:szCs w:val="44"/>
          <w:u w:val="single"/>
        </w:rPr>
        <w:t xml:space="preserve">  </w:t>
      </w:r>
    </w:p>
    <w:p w14:paraId="3858DBBF" w14:textId="488D32DC" w:rsidR="00F12D27" w:rsidRPr="00F12D27" w:rsidRDefault="00A1215B" w:rsidP="00F12D27">
      <w:pPr>
        <w:widowControl/>
        <w:spacing w:after="200" w:line="276" w:lineRule="auto"/>
        <w:ind w:leftChars="405" w:left="850"/>
        <w:jc w:val="left"/>
        <w:rPr>
          <w:rFonts w:ascii="楷体" w:eastAsia="楷体" w:hAnsi="楷体" w:cs="Arial"/>
          <w:b/>
          <w:color w:val="000000"/>
          <w:kern w:val="0"/>
          <w:sz w:val="28"/>
          <w:szCs w:val="44"/>
        </w:rPr>
      </w:pPr>
      <w:r>
        <w:rPr>
          <w:rFonts w:ascii="楷体" w:eastAsia="楷体" w:hAnsi="楷体" w:cs="Arial" w:hint="eastAsia"/>
          <w:b/>
          <w:color w:val="000000"/>
          <w:kern w:val="0"/>
          <w:sz w:val="28"/>
          <w:szCs w:val="44"/>
        </w:rPr>
        <w:t>学</w:t>
      </w:r>
      <w:r w:rsidR="00A55141">
        <w:rPr>
          <w:rFonts w:ascii="楷体" w:eastAsia="楷体" w:hAnsi="楷体" w:cs="Arial" w:hint="eastAsia"/>
          <w:b/>
          <w:color w:val="000000"/>
          <w:kern w:val="0"/>
          <w:sz w:val="28"/>
          <w:szCs w:val="44"/>
        </w:rPr>
        <w:t xml:space="preserve">    </w:t>
      </w:r>
      <w:r>
        <w:rPr>
          <w:rFonts w:ascii="楷体" w:eastAsia="楷体" w:hAnsi="楷体" w:cs="Arial" w:hint="eastAsia"/>
          <w:b/>
          <w:color w:val="000000"/>
          <w:kern w:val="0"/>
          <w:sz w:val="28"/>
          <w:szCs w:val="44"/>
        </w:rPr>
        <w:t>号</w:t>
      </w:r>
      <w:r w:rsidR="00F12D27">
        <w:rPr>
          <w:rFonts w:ascii="楷体" w:eastAsia="楷体" w:hAnsi="楷体" w:cs="Arial" w:hint="eastAsia"/>
          <w:b/>
          <w:color w:val="000000"/>
          <w:kern w:val="0"/>
          <w:sz w:val="28"/>
          <w:szCs w:val="44"/>
        </w:rPr>
        <w:t>：</w:t>
      </w:r>
      <w:r w:rsidR="00F12D27">
        <w:rPr>
          <w:rFonts w:ascii="楷体" w:eastAsia="楷体" w:hAnsi="楷体" w:cs="Arial" w:hint="eastAsia"/>
          <w:b/>
          <w:color w:val="000000"/>
          <w:kern w:val="0"/>
          <w:sz w:val="28"/>
          <w:szCs w:val="44"/>
          <w:u w:val="single"/>
        </w:rPr>
        <w:t xml:space="preserve">        </w:t>
      </w:r>
      <w:r>
        <w:rPr>
          <w:rFonts w:ascii="楷体" w:eastAsia="楷体" w:hAnsi="楷体" w:cs="Arial"/>
          <w:b/>
          <w:color w:val="000000"/>
          <w:kern w:val="0"/>
          <w:sz w:val="28"/>
          <w:szCs w:val="44"/>
          <w:u w:val="single"/>
        </w:rPr>
        <w:t xml:space="preserve">   </w:t>
      </w:r>
      <w:r w:rsidR="000A378B">
        <w:rPr>
          <w:rFonts w:ascii="楷体" w:eastAsia="楷体" w:hAnsi="楷体" w:cs="Arial"/>
          <w:b/>
          <w:color w:val="000000"/>
          <w:kern w:val="0"/>
          <w:sz w:val="28"/>
          <w:szCs w:val="44"/>
          <w:u w:val="single"/>
        </w:rPr>
        <w:t xml:space="preserve">   </w:t>
      </w:r>
      <w:r>
        <w:rPr>
          <w:rFonts w:ascii="楷体" w:eastAsia="楷体" w:hAnsi="楷体" w:cs="Arial"/>
          <w:b/>
          <w:color w:val="000000"/>
          <w:kern w:val="0"/>
          <w:sz w:val="28"/>
          <w:szCs w:val="44"/>
          <w:u w:val="single"/>
        </w:rPr>
        <w:t xml:space="preserve">  </w:t>
      </w:r>
      <w:r w:rsidR="00F12D27">
        <w:rPr>
          <w:rFonts w:ascii="楷体" w:eastAsia="楷体" w:hAnsi="楷体" w:cs="Arial" w:hint="eastAsia"/>
          <w:b/>
          <w:color w:val="000000"/>
          <w:kern w:val="0"/>
          <w:sz w:val="28"/>
          <w:szCs w:val="44"/>
          <w:u w:val="single"/>
        </w:rPr>
        <w:t xml:space="preserve">      </w:t>
      </w:r>
      <w:r w:rsidR="008954FB">
        <w:rPr>
          <w:rFonts w:ascii="楷体" w:eastAsia="楷体" w:hAnsi="楷体" w:cs="Arial"/>
          <w:b/>
          <w:color w:val="000000"/>
          <w:kern w:val="0"/>
          <w:sz w:val="28"/>
          <w:szCs w:val="44"/>
          <w:u w:val="single"/>
        </w:rPr>
        <w:t xml:space="preserve"> </w:t>
      </w:r>
      <w:r w:rsidR="00F12D27">
        <w:rPr>
          <w:rFonts w:ascii="楷体" w:eastAsia="楷体" w:hAnsi="楷体" w:cs="Arial" w:hint="eastAsia"/>
          <w:b/>
          <w:color w:val="000000"/>
          <w:kern w:val="0"/>
          <w:sz w:val="28"/>
          <w:szCs w:val="44"/>
          <w:u w:val="single"/>
        </w:rPr>
        <w:t xml:space="preserve"> </w:t>
      </w:r>
      <w:r w:rsidR="00F12D27" w:rsidRPr="00F12D27">
        <w:rPr>
          <w:rFonts w:ascii="楷体" w:eastAsia="楷体" w:hAnsi="楷体" w:cs="Arial" w:hint="eastAsia"/>
          <w:b/>
          <w:color w:val="000000"/>
          <w:kern w:val="0"/>
          <w:sz w:val="28"/>
          <w:szCs w:val="44"/>
          <w:u w:val="single"/>
        </w:rPr>
        <w:t xml:space="preserve">     </w:t>
      </w:r>
    </w:p>
    <w:p w14:paraId="43F303F4" w14:textId="77777777" w:rsidR="00F12D27" w:rsidRDefault="00F12D27" w:rsidP="00F12D27">
      <w:pPr>
        <w:widowControl/>
        <w:spacing w:after="200" w:line="276" w:lineRule="auto"/>
        <w:ind w:leftChars="405" w:left="850"/>
        <w:jc w:val="left"/>
        <w:rPr>
          <w:rFonts w:ascii="楷体" w:eastAsia="楷体" w:hAnsi="楷体" w:cs="Arial"/>
          <w:b/>
          <w:color w:val="000000"/>
          <w:kern w:val="0"/>
          <w:sz w:val="28"/>
          <w:szCs w:val="44"/>
        </w:rPr>
      </w:pPr>
    </w:p>
    <w:p w14:paraId="545140A5" w14:textId="77777777" w:rsidR="00A26BBB" w:rsidRDefault="00A26BBB" w:rsidP="00324009">
      <w:pPr>
        <w:widowControl/>
        <w:spacing w:after="200" w:line="276" w:lineRule="auto"/>
        <w:jc w:val="left"/>
        <w:rPr>
          <w:rFonts w:ascii="楷体" w:eastAsia="楷体" w:hAnsi="楷体" w:cs="Arial"/>
          <w:b/>
          <w:color w:val="000000"/>
          <w:kern w:val="0"/>
          <w:sz w:val="28"/>
          <w:szCs w:val="44"/>
        </w:rPr>
      </w:pPr>
    </w:p>
    <w:p w14:paraId="720C4508" w14:textId="29441DDF" w:rsidR="00181CA6" w:rsidRDefault="00A26BBB" w:rsidP="00A1215B">
      <w:pPr>
        <w:widowControl/>
        <w:spacing w:after="200" w:line="276" w:lineRule="auto"/>
        <w:jc w:val="center"/>
        <w:rPr>
          <w:rFonts w:ascii="楷体" w:eastAsia="楷体" w:hAnsi="楷体" w:cs="Arial"/>
          <w:b/>
          <w:color w:val="000000"/>
          <w:kern w:val="0"/>
          <w:sz w:val="28"/>
          <w:szCs w:val="44"/>
        </w:rPr>
      </w:pPr>
      <w:r w:rsidRPr="00F12D27">
        <w:rPr>
          <w:rFonts w:ascii="楷体" w:eastAsia="楷体" w:hAnsi="楷体" w:cs="Arial" w:hint="eastAsia"/>
          <w:b/>
          <w:color w:val="000000"/>
          <w:kern w:val="0"/>
          <w:sz w:val="28"/>
          <w:szCs w:val="44"/>
          <w:u w:val="single"/>
        </w:rPr>
        <w:t xml:space="preserve"> </w:t>
      </w:r>
      <w:r w:rsidR="00787ADB">
        <w:rPr>
          <w:rFonts w:ascii="楷体" w:eastAsia="楷体" w:hAnsi="楷体" w:cs="Arial"/>
          <w:b/>
          <w:color w:val="000000"/>
          <w:kern w:val="0"/>
          <w:sz w:val="28"/>
          <w:szCs w:val="44"/>
          <w:u w:val="single"/>
        </w:rPr>
        <w:t>2023</w:t>
      </w:r>
      <w:r>
        <w:rPr>
          <w:rFonts w:ascii="楷体" w:eastAsia="楷体" w:hAnsi="楷体" w:cs="Arial" w:hint="eastAsia"/>
          <w:b/>
          <w:color w:val="000000"/>
          <w:kern w:val="0"/>
          <w:sz w:val="28"/>
          <w:szCs w:val="44"/>
          <w:u w:val="single"/>
        </w:rPr>
        <w:t xml:space="preserve">  </w:t>
      </w:r>
      <w:r>
        <w:rPr>
          <w:rFonts w:ascii="楷体" w:eastAsia="楷体" w:hAnsi="楷体" w:cs="Arial" w:hint="eastAsia"/>
          <w:b/>
          <w:color w:val="000000"/>
          <w:kern w:val="0"/>
          <w:sz w:val="28"/>
          <w:szCs w:val="44"/>
        </w:rPr>
        <w:t>年</w:t>
      </w:r>
      <w:r w:rsidRPr="00F12D27">
        <w:rPr>
          <w:rFonts w:ascii="楷体" w:eastAsia="楷体" w:hAnsi="楷体" w:cs="Arial" w:hint="eastAsia"/>
          <w:b/>
          <w:color w:val="000000"/>
          <w:kern w:val="0"/>
          <w:sz w:val="28"/>
          <w:szCs w:val="44"/>
          <w:u w:val="single"/>
        </w:rPr>
        <w:t xml:space="preserve"> </w:t>
      </w:r>
      <w:r>
        <w:rPr>
          <w:rFonts w:ascii="楷体" w:eastAsia="楷体" w:hAnsi="楷体" w:cs="Arial" w:hint="eastAsia"/>
          <w:b/>
          <w:color w:val="000000"/>
          <w:kern w:val="0"/>
          <w:sz w:val="28"/>
          <w:szCs w:val="44"/>
          <w:u w:val="single"/>
        </w:rPr>
        <w:t xml:space="preserve">  </w:t>
      </w:r>
      <w:r w:rsidR="00787ADB">
        <w:rPr>
          <w:rFonts w:ascii="楷体" w:eastAsia="楷体" w:hAnsi="楷体" w:cs="Arial"/>
          <w:b/>
          <w:color w:val="000000"/>
          <w:kern w:val="0"/>
          <w:sz w:val="28"/>
          <w:szCs w:val="44"/>
          <w:u w:val="single"/>
        </w:rPr>
        <w:t>6</w:t>
      </w:r>
      <w:r>
        <w:rPr>
          <w:rFonts w:ascii="楷体" w:eastAsia="楷体" w:hAnsi="楷体" w:cs="Arial" w:hint="eastAsia"/>
          <w:b/>
          <w:color w:val="000000"/>
          <w:kern w:val="0"/>
          <w:sz w:val="28"/>
          <w:szCs w:val="44"/>
          <w:u w:val="single"/>
        </w:rPr>
        <w:t xml:space="preserve">  </w:t>
      </w:r>
      <w:r>
        <w:rPr>
          <w:rFonts w:ascii="楷体" w:eastAsia="楷体" w:hAnsi="楷体" w:cs="Arial" w:hint="eastAsia"/>
          <w:b/>
          <w:color w:val="000000"/>
          <w:kern w:val="0"/>
          <w:sz w:val="28"/>
          <w:szCs w:val="44"/>
        </w:rPr>
        <w:t>月</w:t>
      </w:r>
      <w:r w:rsidRPr="00F12D27">
        <w:rPr>
          <w:rFonts w:ascii="楷体" w:eastAsia="楷体" w:hAnsi="楷体" w:cs="Arial" w:hint="eastAsia"/>
          <w:b/>
          <w:color w:val="000000"/>
          <w:kern w:val="0"/>
          <w:sz w:val="28"/>
          <w:szCs w:val="44"/>
          <w:u w:val="single"/>
        </w:rPr>
        <w:t xml:space="preserve"> </w:t>
      </w:r>
      <w:r>
        <w:rPr>
          <w:rFonts w:ascii="楷体" w:eastAsia="楷体" w:hAnsi="楷体" w:cs="Arial" w:hint="eastAsia"/>
          <w:b/>
          <w:color w:val="000000"/>
          <w:kern w:val="0"/>
          <w:sz w:val="28"/>
          <w:szCs w:val="44"/>
          <w:u w:val="single"/>
        </w:rPr>
        <w:t xml:space="preserve">  </w:t>
      </w:r>
      <w:r w:rsidR="00787ADB">
        <w:rPr>
          <w:rFonts w:ascii="楷体" w:eastAsia="楷体" w:hAnsi="楷体" w:cs="Arial"/>
          <w:b/>
          <w:color w:val="000000"/>
          <w:kern w:val="0"/>
          <w:sz w:val="28"/>
          <w:szCs w:val="44"/>
          <w:u w:val="single"/>
        </w:rPr>
        <w:t>1</w:t>
      </w:r>
      <w:r>
        <w:rPr>
          <w:rFonts w:ascii="楷体" w:eastAsia="楷体" w:hAnsi="楷体" w:cs="Arial" w:hint="eastAsia"/>
          <w:b/>
          <w:color w:val="000000"/>
          <w:kern w:val="0"/>
          <w:sz w:val="28"/>
          <w:szCs w:val="44"/>
          <w:u w:val="single"/>
        </w:rPr>
        <w:t xml:space="preserve">  </w:t>
      </w:r>
      <w:r>
        <w:rPr>
          <w:rFonts w:ascii="楷体" w:eastAsia="楷体" w:hAnsi="楷体" w:cs="Arial" w:hint="eastAsia"/>
          <w:b/>
          <w:color w:val="000000"/>
          <w:kern w:val="0"/>
          <w:sz w:val="28"/>
          <w:szCs w:val="44"/>
        </w:rPr>
        <w:t>日</w:t>
      </w:r>
    </w:p>
    <w:p w14:paraId="451238FE" w14:textId="67214376" w:rsidR="00613724" w:rsidRDefault="00613724">
      <w:pPr>
        <w:widowControl/>
        <w:spacing w:after="200" w:line="276" w:lineRule="auto"/>
        <w:jc w:val="left"/>
        <w:rPr>
          <w:rFonts w:ascii="楷体" w:eastAsia="楷体" w:hAnsi="楷体" w:cs="Arial"/>
          <w:b/>
          <w:color w:val="000000"/>
          <w:kern w:val="0"/>
          <w:sz w:val="28"/>
          <w:szCs w:val="44"/>
        </w:rPr>
      </w:pPr>
      <w:r>
        <w:rPr>
          <w:rFonts w:ascii="楷体" w:eastAsia="楷体" w:hAnsi="楷体" w:cs="Arial"/>
          <w:b/>
          <w:color w:val="000000"/>
          <w:kern w:val="0"/>
          <w:sz w:val="28"/>
          <w:szCs w:val="44"/>
        </w:rPr>
        <w:br w:type="page"/>
      </w:r>
    </w:p>
    <w:p w14:paraId="0225E1E2" w14:textId="5A685895" w:rsidR="00613724" w:rsidRPr="00613724" w:rsidRDefault="00613724" w:rsidP="00613724">
      <w:pPr>
        <w:jc w:val="center"/>
        <w:rPr>
          <w:rFonts w:ascii="黑体" w:eastAsia="黑体" w:hAnsi="黑体"/>
          <w:b/>
          <w:bCs/>
          <w:sz w:val="30"/>
          <w:szCs w:val="30"/>
        </w:rPr>
      </w:pPr>
      <w:r w:rsidRPr="00613724">
        <w:rPr>
          <w:rFonts w:ascii="黑体" w:eastAsia="黑体" w:hAnsi="黑体" w:hint="eastAsia"/>
          <w:b/>
          <w:bCs/>
          <w:sz w:val="30"/>
          <w:szCs w:val="30"/>
        </w:rPr>
        <w:lastRenderedPageBreak/>
        <w:t>摘</w:t>
      </w:r>
      <w:r w:rsidR="00047BB3">
        <w:rPr>
          <w:rFonts w:ascii="黑体" w:eastAsia="黑体" w:hAnsi="黑体" w:hint="eastAsia"/>
          <w:b/>
          <w:bCs/>
          <w:sz w:val="30"/>
          <w:szCs w:val="30"/>
        </w:rPr>
        <w:t xml:space="preserve"> </w:t>
      </w:r>
      <w:r w:rsidR="00047BB3">
        <w:rPr>
          <w:rFonts w:ascii="黑体" w:eastAsia="黑体" w:hAnsi="黑体"/>
          <w:b/>
          <w:bCs/>
          <w:sz w:val="30"/>
          <w:szCs w:val="30"/>
        </w:rPr>
        <w:t xml:space="preserve"> </w:t>
      </w:r>
      <w:r w:rsidRPr="00613724">
        <w:rPr>
          <w:rFonts w:ascii="黑体" w:eastAsia="黑体" w:hAnsi="黑体" w:hint="eastAsia"/>
          <w:b/>
          <w:bCs/>
          <w:sz w:val="30"/>
          <w:szCs w:val="30"/>
        </w:rPr>
        <w:t>要</w:t>
      </w:r>
    </w:p>
    <w:p w14:paraId="0FEC0393" w14:textId="1F17C6A4" w:rsidR="006C5E6F" w:rsidRPr="00144B3D" w:rsidRDefault="006C5E6F" w:rsidP="00144B3D">
      <w:pPr>
        <w:ind w:firstLine="420"/>
      </w:pPr>
      <w:r>
        <w:rPr>
          <w:rFonts w:hint="eastAsia"/>
        </w:rPr>
        <w:t>通过卷积神经网络进行图像分类任务随着研究的深入被越来越广泛地使用，模型本身也随着使用的需要和研究的基础上有了各种改进和发展。本实验研究的是基于改进的卷积神经网络对图像进行分类任务，取得了良好的分类结果和准确性。我们</w:t>
      </w:r>
      <w:r w:rsidRPr="006F2AA7">
        <w:rPr>
          <w:rFonts w:hint="eastAsia"/>
        </w:rPr>
        <w:t>充分利用残差连接以及</w:t>
      </w:r>
      <m:oMath>
        <m:r>
          <w:rPr>
            <w:rFonts w:ascii="Cambria Math" w:hAnsi="Cambria Math"/>
          </w:rPr>
          <m:t>1</m:t>
        </m:r>
        <m:r>
          <m:rPr>
            <m:sty m:val="p"/>
          </m:rPr>
          <w:rPr>
            <w:rFonts w:ascii="Cambria Math" w:hAnsi="Cambria Math" w:hint="eastAsia"/>
          </w:rPr>
          <m:t>×</m:t>
        </m:r>
        <m:r>
          <w:rPr>
            <w:rFonts w:ascii="Cambria Math" w:hAnsi="Cambria Math"/>
          </w:rPr>
          <m:t>1</m:t>
        </m:r>
      </m:oMath>
      <w:r w:rsidRPr="006F2AA7">
        <w:rPr>
          <w:rFonts w:hint="eastAsia"/>
        </w:rPr>
        <w:t>卷积核的优点，提出基于残差连接和多通道卷积的图像分类网络</w:t>
      </w:r>
      <w:r>
        <w:rPr>
          <w:rFonts w:hint="eastAsia"/>
        </w:rPr>
        <w:t>。</w:t>
      </w:r>
      <w:r w:rsidRPr="006F2AA7">
        <w:rPr>
          <w:rFonts w:hint="eastAsia"/>
        </w:rPr>
        <w:t>在输入层和</w:t>
      </w:r>
      <w:r w:rsidR="00A7483E">
        <w:rPr>
          <w:rFonts w:hint="eastAsia"/>
        </w:rPr>
        <w:t>隐藏</w:t>
      </w:r>
      <w:r w:rsidRPr="006F2AA7">
        <w:rPr>
          <w:rFonts w:hint="eastAsia"/>
        </w:rPr>
        <w:t>层中，我们使用了</w:t>
      </w:r>
      <w:r w:rsidRPr="006F2AA7">
        <w:rPr>
          <w:rFonts w:hint="eastAsia"/>
        </w:rPr>
        <w:t>7</w:t>
      </w:r>
      <w:r w:rsidRPr="006F2AA7">
        <w:rPr>
          <w:rFonts w:hint="eastAsia"/>
        </w:rPr>
        <w:t>层卷积层、</w:t>
      </w:r>
      <w:r w:rsidRPr="006F2AA7">
        <w:rPr>
          <w:rFonts w:hint="eastAsia"/>
        </w:rPr>
        <w:t>2</w:t>
      </w:r>
      <w:r w:rsidRPr="006F2AA7">
        <w:rPr>
          <w:rFonts w:hint="eastAsia"/>
        </w:rPr>
        <w:t>层最大值池化层、</w:t>
      </w:r>
      <w:r w:rsidRPr="006F2AA7">
        <w:rPr>
          <w:rFonts w:hint="eastAsia"/>
        </w:rPr>
        <w:t>6</w:t>
      </w:r>
      <w:r w:rsidRPr="006F2AA7">
        <w:rPr>
          <w:rFonts w:hint="eastAsia"/>
        </w:rPr>
        <w:t>层批标准化层以及</w:t>
      </w:r>
      <w:r w:rsidRPr="006F2AA7">
        <w:rPr>
          <w:rFonts w:hint="eastAsia"/>
        </w:rPr>
        <w:t>ReLU</w:t>
      </w:r>
      <w:r w:rsidRPr="006F2AA7">
        <w:rPr>
          <w:rFonts w:hint="eastAsia"/>
        </w:rPr>
        <w:t>激活函数。在输出层中，</w:t>
      </w:r>
      <w:r>
        <w:rPr>
          <w:rFonts w:hint="eastAsia"/>
        </w:rPr>
        <w:t>根据</w:t>
      </w:r>
      <w:r w:rsidR="007C77AA">
        <w:rPr>
          <w:rFonts w:hint="eastAsia"/>
        </w:rPr>
        <w:t>我们的数据集</w:t>
      </w:r>
      <w:r>
        <w:rPr>
          <w:rFonts w:hint="eastAsia"/>
        </w:rPr>
        <w:t>，</w:t>
      </w:r>
      <w:r w:rsidRPr="006F2AA7">
        <w:rPr>
          <w:rFonts w:hint="eastAsia"/>
        </w:rPr>
        <w:t>我们使用了</w:t>
      </w:r>
      <w:r w:rsidRPr="006F2AA7">
        <w:rPr>
          <w:rFonts w:hint="eastAsia"/>
        </w:rPr>
        <w:t>1</w:t>
      </w:r>
      <w:r w:rsidRPr="006F2AA7">
        <w:rPr>
          <w:rFonts w:hint="eastAsia"/>
        </w:rPr>
        <w:t>层全连接层和</w:t>
      </w:r>
      <w:r w:rsidRPr="006F2AA7">
        <w:rPr>
          <w:rFonts w:hint="eastAsia"/>
        </w:rPr>
        <w:t>Softmax</w:t>
      </w:r>
      <w:r w:rsidRPr="006F2AA7">
        <w:rPr>
          <w:rFonts w:hint="eastAsia"/>
        </w:rPr>
        <w:t>激活函数输出</w:t>
      </w:r>
      <w:r w:rsidRPr="006F2AA7">
        <w:rPr>
          <w:rFonts w:hint="eastAsia"/>
        </w:rPr>
        <w:t>53</w:t>
      </w:r>
      <w:r w:rsidRPr="006F2AA7">
        <w:rPr>
          <w:rFonts w:hint="eastAsia"/>
        </w:rPr>
        <w:t>类的分类概率</w:t>
      </w:r>
      <w:r>
        <w:rPr>
          <w:rFonts w:hint="eastAsia"/>
        </w:rPr>
        <w:t>。我们的创新点在于增加了</w:t>
      </w:r>
      <w:r w:rsidRPr="00C13D67">
        <w:rPr>
          <w:rFonts w:hint="eastAsia"/>
        </w:rPr>
        <w:t>残差连接</w:t>
      </w:r>
      <w:r>
        <w:rPr>
          <w:rFonts w:hint="eastAsia"/>
        </w:rPr>
        <w:t>，</w:t>
      </w:r>
      <w:r w:rsidRPr="00C13D67">
        <w:rPr>
          <w:rFonts w:hint="eastAsia"/>
        </w:rPr>
        <w:t>通过引入跨层的直接连接来解决梯度消失和网络退化问题</w:t>
      </w:r>
      <w:r>
        <w:rPr>
          <w:rFonts w:hint="eastAsia"/>
        </w:rPr>
        <w:t>；同时，我们使用尺寸为</w:t>
      </w:r>
      <m:oMath>
        <m:r>
          <w:rPr>
            <w:rFonts w:ascii="Cambria Math" w:hAnsi="Cambria Math"/>
          </w:rPr>
          <m:t>1</m:t>
        </m:r>
        <m:r>
          <m:rPr>
            <m:sty m:val="p"/>
          </m:rPr>
          <w:rPr>
            <w:rFonts w:ascii="Cambria Math" w:hAnsi="Cambria Math" w:hint="eastAsia"/>
          </w:rPr>
          <m:t>×</m:t>
        </m:r>
        <m:r>
          <w:rPr>
            <w:rFonts w:ascii="Cambria Math" w:hAnsi="Cambria Math"/>
          </w:rPr>
          <m:t>1</m:t>
        </m:r>
      </m:oMath>
      <w:r>
        <w:rPr>
          <w:rFonts w:hint="eastAsia"/>
        </w:rPr>
        <w:t>的卷积核替换全连接层，从而加快收敛速度，最终在收敛效果和收敛速度上有了较大提升。最终基于本模型的图像分类准确率达到</w:t>
      </w:r>
      <w:r>
        <w:rPr>
          <w:rFonts w:hint="eastAsia"/>
        </w:rPr>
        <w:t>9</w:t>
      </w:r>
      <w:r>
        <w:t>0%</w:t>
      </w:r>
      <w:r>
        <w:rPr>
          <w:rFonts w:hint="eastAsia"/>
        </w:rPr>
        <w:t>以上</w:t>
      </w:r>
      <w:r w:rsidR="00361DF2">
        <w:rPr>
          <w:rFonts w:hint="eastAsia"/>
        </w:rPr>
        <w:t>，各项指标达到理想水平</w:t>
      </w:r>
      <w:r>
        <w:rPr>
          <w:rFonts w:hint="eastAsia"/>
        </w:rPr>
        <w:t>。</w:t>
      </w:r>
    </w:p>
    <w:p w14:paraId="6C51C7AF" w14:textId="3B380ACD" w:rsidR="006C5E6F" w:rsidRDefault="006C5E6F" w:rsidP="006C5E6F">
      <w:pPr>
        <w:rPr>
          <w:rFonts w:ascii="黑体" w:eastAsia="黑体" w:hAnsi="黑体"/>
        </w:rPr>
      </w:pPr>
      <w:r w:rsidRPr="006210FA">
        <w:rPr>
          <w:rFonts w:ascii="黑体" w:eastAsia="黑体" w:hAnsi="黑体" w:hint="eastAsia"/>
        </w:rPr>
        <w:t>关键词：卷积神经网络</w:t>
      </w:r>
      <w:r w:rsidR="0033000E">
        <w:rPr>
          <w:rFonts w:ascii="黑体" w:eastAsia="黑体" w:hAnsi="黑体" w:hint="eastAsia"/>
        </w:rPr>
        <w:t>；</w:t>
      </w:r>
      <w:r w:rsidRPr="006210FA">
        <w:rPr>
          <w:rFonts w:ascii="黑体" w:eastAsia="黑体" w:hAnsi="黑体" w:hint="eastAsia"/>
        </w:rPr>
        <w:t>图像分类</w:t>
      </w:r>
      <w:r w:rsidR="0033000E">
        <w:rPr>
          <w:rFonts w:ascii="黑体" w:eastAsia="黑体" w:hAnsi="黑体" w:hint="eastAsia"/>
        </w:rPr>
        <w:t>；</w:t>
      </w:r>
      <w:r w:rsidRPr="006210FA">
        <w:rPr>
          <w:rFonts w:ascii="黑体" w:eastAsia="黑体" w:hAnsi="黑体" w:hint="eastAsia"/>
        </w:rPr>
        <w:t>残差链接</w:t>
      </w:r>
      <w:r w:rsidR="0033000E">
        <w:rPr>
          <w:rFonts w:ascii="黑体" w:eastAsia="黑体" w:hAnsi="黑体" w:hint="eastAsia"/>
        </w:rPr>
        <w:t>；</w:t>
      </w:r>
      <w:r w:rsidRPr="006210FA">
        <w:rPr>
          <w:rFonts w:ascii="黑体" w:eastAsia="黑体" w:hAnsi="黑体" w:hint="eastAsia"/>
        </w:rPr>
        <w:t>多通道卷积</w:t>
      </w:r>
    </w:p>
    <w:p w14:paraId="5FA95F21" w14:textId="7FB34EAD" w:rsidR="00361DF2" w:rsidRDefault="00361DF2">
      <w:pPr>
        <w:widowControl/>
        <w:spacing w:after="200" w:line="276" w:lineRule="auto"/>
        <w:jc w:val="left"/>
        <w:rPr>
          <w:rFonts w:ascii="黑体" w:eastAsia="黑体" w:hAnsi="黑体"/>
        </w:rPr>
      </w:pPr>
      <w:r>
        <w:rPr>
          <w:rFonts w:ascii="黑体" w:eastAsia="黑体" w:hAnsi="黑体"/>
        </w:rPr>
        <w:br w:type="page"/>
      </w:r>
    </w:p>
    <w:p w14:paraId="1EFA73CE" w14:textId="73E777E6" w:rsidR="00361DF2" w:rsidRPr="00047BB3" w:rsidRDefault="00361DF2" w:rsidP="00361DF2">
      <w:pPr>
        <w:jc w:val="center"/>
        <w:rPr>
          <w:rFonts w:eastAsia="黑体"/>
          <w:b/>
          <w:bCs/>
          <w:sz w:val="30"/>
          <w:szCs w:val="30"/>
        </w:rPr>
      </w:pPr>
      <w:r w:rsidRPr="00047BB3">
        <w:rPr>
          <w:rFonts w:eastAsia="黑体"/>
          <w:b/>
          <w:bCs/>
          <w:sz w:val="30"/>
          <w:szCs w:val="30"/>
        </w:rPr>
        <w:lastRenderedPageBreak/>
        <w:t>Abstract</w:t>
      </w:r>
    </w:p>
    <w:p w14:paraId="0939624F" w14:textId="33DB7544" w:rsidR="00361DF2" w:rsidRPr="007C666C" w:rsidRDefault="00361DF2" w:rsidP="007C666C">
      <w:pPr>
        <w:ind w:firstLine="420"/>
      </w:pPr>
      <w:r w:rsidRPr="00361DF2">
        <w:t>The use of convolutional neural networks for image classification tasks has become increasingly widespread with the deepening of research, and the model itself has undergone various improvements and developments based on the needs of use and research. This experiment studie</w:t>
      </w:r>
      <w:r w:rsidR="007C77AA">
        <w:t>d</w:t>
      </w:r>
      <w:r w:rsidRPr="00361DF2">
        <w:t xml:space="preserve"> the classification task of images based on an improved convolutional neural network and achieve</w:t>
      </w:r>
      <w:r w:rsidR="007C77AA">
        <w:t>d</w:t>
      </w:r>
      <w:r w:rsidRPr="00361DF2">
        <w:t xml:space="preserve"> good classification results and accuracy. We fully utilize</w:t>
      </w:r>
      <w:r w:rsidR="007C77AA">
        <w:t>d</w:t>
      </w:r>
      <w:r w:rsidRPr="00361DF2">
        <w:t xml:space="preserve"> residual connections and </w:t>
      </w:r>
      <m:oMath>
        <m:r>
          <w:rPr>
            <w:rFonts w:ascii="Cambria Math" w:hAnsi="Cambria Math"/>
          </w:rPr>
          <m:t>1</m:t>
        </m:r>
        <m:r>
          <m:rPr>
            <m:sty m:val="p"/>
          </m:rPr>
          <w:rPr>
            <w:rFonts w:ascii="Cambria Math" w:hAnsi="Cambria Math" w:hint="eastAsia"/>
          </w:rPr>
          <m:t>×</m:t>
        </m:r>
        <m:r>
          <w:rPr>
            <w:rFonts w:ascii="Cambria Math" w:hAnsi="Cambria Math"/>
          </w:rPr>
          <m:t>1</m:t>
        </m:r>
      </m:oMath>
      <w:r w:rsidR="00073C10">
        <w:rPr>
          <w:rFonts w:hint="eastAsia"/>
        </w:rPr>
        <w:t xml:space="preserve"> convolutional</w:t>
      </w:r>
      <w:r w:rsidR="00073C10">
        <w:t xml:space="preserve"> </w:t>
      </w:r>
      <w:r w:rsidR="00073C10">
        <w:rPr>
          <w:rFonts w:hint="eastAsia"/>
        </w:rPr>
        <w:t>kernel</w:t>
      </w:r>
      <w:r w:rsidR="00073C10">
        <w:t xml:space="preserve"> and</w:t>
      </w:r>
      <w:r w:rsidRPr="00361DF2">
        <w:t xml:space="preserve"> </w:t>
      </w:r>
      <w:r w:rsidR="00073C10">
        <w:t>p</w:t>
      </w:r>
      <w:r w:rsidRPr="00361DF2">
        <w:t>ropose</w:t>
      </w:r>
      <w:r w:rsidR="007C77AA">
        <w:t>d</w:t>
      </w:r>
      <w:r w:rsidRPr="00361DF2">
        <w:t xml:space="preserve"> an image classification network based on residual connection and multi-channel convolution. In the input layer and</w:t>
      </w:r>
      <w:r w:rsidR="00476199">
        <w:t xml:space="preserve"> hidden</w:t>
      </w:r>
      <w:r w:rsidRPr="00361DF2">
        <w:t xml:space="preserve"> layer, we use</w:t>
      </w:r>
      <w:r w:rsidR="007C77AA">
        <w:t>d</w:t>
      </w:r>
      <w:r w:rsidRPr="00361DF2">
        <w:t xml:space="preserve"> 7 convolutional layers</w:t>
      </w:r>
      <w:r w:rsidR="00D35D46">
        <w:t>,</w:t>
      </w:r>
      <w:r w:rsidRPr="00361DF2">
        <w:t xml:space="preserve"> 2 </w:t>
      </w:r>
      <w:r w:rsidR="00D35D46">
        <w:t>m</w:t>
      </w:r>
      <w:r w:rsidR="00D35D46" w:rsidRPr="00361DF2">
        <w:t xml:space="preserve">aximum pooling </w:t>
      </w:r>
      <w:r w:rsidRPr="00361DF2">
        <w:t>layers, 6</w:t>
      </w:r>
      <w:r w:rsidR="00D35D46">
        <w:t xml:space="preserve"> </w:t>
      </w:r>
      <w:r w:rsidRPr="00361DF2">
        <w:t xml:space="preserve">batch </w:t>
      </w:r>
      <w:r w:rsidR="00D35D46">
        <w:rPr>
          <w:rFonts w:hint="eastAsia"/>
        </w:rPr>
        <w:t>normalize</w:t>
      </w:r>
      <w:r w:rsidRPr="00361DF2">
        <w:t xml:space="preserve"> layer</w:t>
      </w:r>
      <w:r w:rsidR="00D35D46">
        <w:t>s</w:t>
      </w:r>
      <w:r w:rsidRPr="00361DF2">
        <w:t xml:space="preserve"> and ReLU activation function</w:t>
      </w:r>
      <w:r w:rsidR="00D35D46">
        <w:t xml:space="preserve">. </w:t>
      </w:r>
      <w:r w:rsidRPr="00361DF2">
        <w:t>In the output layer, according to</w:t>
      </w:r>
      <w:r w:rsidR="007C77AA">
        <w:t xml:space="preserve"> our dataset</w:t>
      </w:r>
      <w:r w:rsidRPr="00361DF2">
        <w:t>, we use</w:t>
      </w:r>
      <w:r w:rsidR="007C77AA">
        <w:t>d</w:t>
      </w:r>
      <w:r w:rsidRPr="00361DF2">
        <w:t xml:space="preserve"> </w:t>
      </w:r>
      <w:r w:rsidR="000D42A3">
        <w:t xml:space="preserve">one </w:t>
      </w:r>
      <w:r w:rsidRPr="00361DF2">
        <w:t>full</w:t>
      </w:r>
      <w:r w:rsidR="000D42A3">
        <w:t>y</w:t>
      </w:r>
      <w:r w:rsidRPr="00361DF2">
        <w:t xml:space="preserve"> connection layer </w:t>
      </w:r>
      <w:r w:rsidR="00AF44E8">
        <w:t>with</w:t>
      </w:r>
      <w:r w:rsidRPr="00361DF2">
        <w:t xml:space="preserve"> the Softmax activation function to output the classification probability of 53 categories. Our innovation lies in </w:t>
      </w:r>
      <w:r w:rsidR="007C666C">
        <w:t xml:space="preserve">increasing </w:t>
      </w:r>
      <w:r w:rsidRPr="00361DF2">
        <w:t>residual connections, which solve the gradient vanishing and network degradation by introducing cross</w:t>
      </w:r>
      <w:r w:rsidR="00A349B9">
        <w:t>-</w:t>
      </w:r>
      <w:r w:rsidRPr="00361DF2">
        <w:t>layer connections</w:t>
      </w:r>
      <w:r w:rsidR="00A349B9">
        <w:t>.Meanwhile</w:t>
      </w:r>
      <w:r w:rsidRPr="00361DF2">
        <w:t xml:space="preserve">, </w:t>
      </w:r>
      <w:r w:rsidR="007C666C" w:rsidRPr="007C666C">
        <w:t xml:space="preserve">We use </w:t>
      </w:r>
      <m:oMath>
        <m:r>
          <w:rPr>
            <w:rFonts w:ascii="Cambria Math" w:hAnsi="Cambria Math"/>
          </w:rPr>
          <m:t>1</m:t>
        </m:r>
        <m:r>
          <m:rPr>
            <m:sty m:val="p"/>
          </m:rPr>
          <w:rPr>
            <w:rFonts w:ascii="Cambria Math" w:hAnsi="Cambria Math" w:hint="eastAsia"/>
          </w:rPr>
          <m:t>×</m:t>
        </m:r>
        <m:r>
          <w:rPr>
            <w:rFonts w:ascii="Cambria Math" w:hAnsi="Cambria Math"/>
          </w:rPr>
          <m:t>1</m:t>
        </m:r>
      </m:oMath>
      <w:r w:rsidR="007C666C">
        <w:rPr>
          <w:rFonts w:hint="eastAsia"/>
        </w:rPr>
        <w:t xml:space="preserve"> </w:t>
      </w:r>
      <w:r w:rsidR="007C666C" w:rsidRPr="007C666C">
        <w:t>convolution kernel</w:t>
      </w:r>
      <w:r w:rsidR="007C666C">
        <w:t xml:space="preserve"> </w:t>
      </w:r>
      <w:r w:rsidR="007C666C" w:rsidRPr="007C666C">
        <w:t>to replace the fully connect</w:t>
      </w:r>
      <w:r w:rsidR="007C666C">
        <w:t>ion</w:t>
      </w:r>
      <w:r w:rsidR="007C666C" w:rsidRPr="007C666C">
        <w:t>, so as to accelerate the convergence speed and finally greatly improve the convergence effect and convergence speed. Finally, the accuracy rate of image classification based on this model reaches more than 90%, and each index reaches the ideal level</w:t>
      </w:r>
      <w:r w:rsidR="007C666C">
        <w:t>.</w:t>
      </w:r>
    </w:p>
    <w:p w14:paraId="57CB75A1" w14:textId="701899A5" w:rsidR="00613724" w:rsidRPr="000C7046" w:rsidRDefault="000C79DD" w:rsidP="00613724">
      <w:pPr>
        <w:rPr>
          <w:b/>
          <w:bCs/>
        </w:rPr>
      </w:pPr>
      <w:r w:rsidRPr="000C79DD">
        <w:rPr>
          <w:rFonts w:hint="eastAsia"/>
          <w:b/>
          <w:bCs/>
        </w:rPr>
        <w:t>K</w:t>
      </w:r>
      <w:r w:rsidRPr="000C79DD">
        <w:rPr>
          <w:b/>
          <w:bCs/>
        </w:rPr>
        <w:t>eywords: convolutional neural network</w:t>
      </w:r>
      <w:r>
        <w:rPr>
          <w:b/>
          <w:bCs/>
        </w:rPr>
        <w:t>;</w:t>
      </w:r>
      <w:r w:rsidRPr="000C79DD">
        <w:rPr>
          <w:b/>
          <w:bCs/>
        </w:rPr>
        <w:t xml:space="preserve"> image classification; residual connections; multi-channel convolution</w:t>
      </w:r>
    </w:p>
    <w:p w14:paraId="67255042" w14:textId="1D84E6EB" w:rsidR="00613724" w:rsidRDefault="00613724">
      <w:pPr>
        <w:widowControl/>
        <w:spacing w:after="200" w:line="276" w:lineRule="auto"/>
        <w:jc w:val="left"/>
      </w:pPr>
      <w:r>
        <w:br w:type="page"/>
      </w:r>
    </w:p>
    <w:p w14:paraId="3DF808FA" w14:textId="6F27DBE3" w:rsidR="00613724" w:rsidRPr="00613724" w:rsidRDefault="00CB067C" w:rsidP="00CB067C">
      <w:pPr>
        <w:pStyle w:val="1"/>
        <w:rPr>
          <w:lang w:eastAsia="zh-CN"/>
        </w:rPr>
      </w:pPr>
      <w:r>
        <w:rPr>
          <w:rFonts w:hint="eastAsia"/>
          <w:lang w:eastAsia="zh-CN"/>
        </w:rPr>
        <w:lastRenderedPageBreak/>
        <w:t xml:space="preserve">第1章 </w:t>
      </w:r>
      <w:r w:rsidR="00613724">
        <w:rPr>
          <w:rFonts w:hint="eastAsia"/>
          <w:lang w:eastAsia="zh-CN"/>
        </w:rPr>
        <w:t>绪论</w:t>
      </w:r>
    </w:p>
    <w:p w14:paraId="0F77EDBD" w14:textId="220FE4CB" w:rsidR="00613724" w:rsidRDefault="00CB067C" w:rsidP="00CB067C">
      <w:pPr>
        <w:pStyle w:val="2"/>
        <w:rPr>
          <w:lang w:eastAsia="zh-CN"/>
        </w:rPr>
      </w:pPr>
      <w:r>
        <w:rPr>
          <w:rFonts w:hint="eastAsia"/>
          <w:lang w:eastAsia="zh-CN"/>
        </w:rPr>
        <w:t>1</w:t>
      </w:r>
      <w:r>
        <w:rPr>
          <w:lang w:eastAsia="zh-CN"/>
        </w:rPr>
        <w:t>.</w:t>
      </w:r>
      <w:r w:rsidR="00613724">
        <w:rPr>
          <w:rFonts w:hint="eastAsia"/>
          <w:lang w:eastAsia="zh-CN"/>
        </w:rPr>
        <w:t>研究背景</w:t>
      </w:r>
    </w:p>
    <w:p w14:paraId="469B5712" w14:textId="67EADE01" w:rsidR="00613724" w:rsidRDefault="003A0627" w:rsidP="003A0627">
      <w:pPr>
        <w:ind w:firstLine="420"/>
        <w:rPr>
          <w:lang w:bidi="en-US"/>
        </w:rPr>
      </w:pPr>
      <w:r w:rsidRPr="00993030">
        <w:rPr>
          <w:rFonts w:hint="eastAsia"/>
        </w:rPr>
        <w:t>卷积神经网络（</w:t>
      </w:r>
      <w:r w:rsidRPr="00993030">
        <w:rPr>
          <w:rFonts w:hint="eastAsia"/>
        </w:rPr>
        <w:t>CNN</w:t>
      </w:r>
      <w:r w:rsidRPr="00993030">
        <w:rPr>
          <w:rFonts w:hint="eastAsia"/>
        </w:rPr>
        <w:t>）是一种广泛应用于图像分类任务的深度学习模型。卷积神经网络是由纽约大学的</w:t>
      </w:r>
      <w:r w:rsidRPr="00993030">
        <w:rPr>
          <w:rFonts w:hint="eastAsia"/>
        </w:rPr>
        <w:t xml:space="preserve"> Yann Lecun </w:t>
      </w:r>
      <w:r w:rsidRPr="00993030">
        <w:rPr>
          <w:rFonts w:hint="eastAsia"/>
        </w:rPr>
        <w:t>于</w:t>
      </w:r>
      <w:r w:rsidRPr="00993030">
        <w:rPr>
          <w:rFonts w:hint="eastAsia"/>
        </w:rPr>
        <w:t xml:space="preserve"> 1998 </w:t>
      </w:r>
      <w:r w:rsidRPr="00993030">
        <w:rPr>
          <w:rFonts w:hint="eastAsia"/>
        </w:rPr>
        <w:t>年提出，其本质是一个多层感知机，成功的原因在于其所采用的局部连接和权值共享的方式。</w:t>
      </w:r>
      <w:r w:rsidRPr="00C60F6F">
        <w:rPr>
          <w:rFonts w:hint="eastAsia"/>
        </w:rPr>
        <w:t>CNN</w:t>
      </w:r>
      <w:r w:rsidRPr="00C60F6F">
        <w:rPr>
          <w:rFonts w:hint="eastAsia"/>
        </w:rPr>
        <w:t>网络主要特点是使用卷积层，这其实是模拟了人的视觉神经，单个神经元只能对某种特定的图像特征产生响应，比如横向或者纵向的边缘，本身是非常简单的，但是这些简单的神经元构成一层，在层数足够多后，就可以获取足够丰富的特征。从机制上讲，卷积神经网络与人的视觉神经</w:t>
      </w:r>
      <w:r>
        <w:rPr>
          <w:rFonts w:hint="eastAsia"/>
        </w:rPr>
        <w:t>极其相似。</w:t>
      </w:r>
      <w:r w:rsidRPr="00993030">
        <w:rPr>
          <w:rFonts w:hint="eastAsia"/>
        </w:rPr>
        <w:t>该优点在网络的输入是图像时表现的更为明显，使得图像可以直接作为网络的输入，避免了传统识别算法中复杂的特征提取和数据重建的过程，在二维图像的处理过程中有很大的优势。</w:t>
      </w:r>
      <w:r w:rsidRPr="00C60F6F">
        <w:rPr>
          <w:rFonts w:hint="eastAsia"/>
        </w:rPr>
        <w:t>LeNet</w:t>
      </w:r>
      <w:r w:rsidRPr="00C60F6F">
        <w:rPr>
          <w:rFonts w:hint="eastAsia"/>
        </w:rPr>
        <w:t>模型是在</w:t>
      </w:r>
      <w:r w:rsidRPr="00C60F6F">
        <w:rPr>
          <w:rFonts w:hint="eastAsia"/>
        </w:rPr>
        <w:t>1998</w:t>
      </w:r>
      <w:r w:rsidRPr="00C60F6F">
        <w:rPr>
          <w:rFonts w:hint="eastAsia"/>
        </w:rPr>
        <w:t>年提出的，应用于支票或邮件编码上的手写数字的识别，为后续</w:t>
      </w:r>
      <w:r w:rsidRPr="00C60F6F">
        <w:rPr>
          <w:rFonts w:hint="eastAsia"/>
        </w:rPr>
        <w:t>CNN</w:t>
      </w:r>
      <w:r w:rsidRPr="00C60F6F">
        <w:rPr>
          <w:rFonts w:hint="eastAsia"/>
        </w:rPr>
        <w:t>的发展奠定了基础</w:t>
      </w:r>
      <w:r>
        <w:rPr>
          <w:rFonts w:hint="eastAsia"/>
        </w:rPr>
        <w:t>；</w:t>
      </w:r>
      <w:r w:rsidRPr="00A80BF7">
        <w:rPr>
          <w:rFonts w:hint="eastAsia"/>
        </w:rPr>
        <w:t>AlexNet</w:t>
      </w:r>
      <w:r w:rsidRPr="00A80BF7">
        <w:rPr>
          <w:rFonts w:hint="eastAsia"/>
        </w:rPr>
        <w:t>经典网络由</w:t>
      </w:r>
      <w:r w:rsidRPr="00A80BF7">
        <w:rPr>
          <w:rFonts w:hint="eastAsia"/>
        </w:rPr>
        <w:t>Alex Krizhevsky</w:t>
      </w:r>
      <w:r w:rsidRPr="00A80BF7">
        <w:rPr>
          <w:rFonts w:hint="eastAsia"/>
        </w:rPr>
        <w:t>、</w:t>
      </w:r>
      <w:r w:rsidRPr="00A80BF7">
        <w:rPr>
          <w:rFonts w:hint="eastAsia"/>
        </w:rPr>
        <w:t>Hinton</w:t>
      </w:r>
      <w:r w:rsidRPr="00A80BF7">
        <w:rPr>
          <w:rFonts w:hint="eastAsia"/>
        </w:rPr>
        <w:t>等人提出</w:t>
      </w:r>
      <w:r>
        <w:rPr>
          <w:rFonts w:hint="eastAsia"/>
        </w:rPr>
        <w:t>，</w:t>
      </w:r>
      <w:r w:rsidRPr="00A80BF7">
        <w:rPr>
          <w:rFonts w:hint="eastAsia"/>
        </w:rPr>
        <w:t>由于受到计算机性能的影响，虽然</w:t>
      </w:r>
      <w:r w:rsidRPr="00A80BF7">
        <w:rPr>
          <w:rFonts w:hint="eastAsia"/>
        </w:rPr>
        <w:t>LeNet</w:t>
      </w:r>
      <w:r w:rsidRPr="00A80BF7">
        <w:rPr>
          <w:rFonts w:hint="eastAsia"/>
        </w:rPr>
        <w:t>在图像分类中取得了较好的成绩，但是并没有引起很多的关注</w:t>
      </w:r>
      <w:r>
        <w:rPr>
          <w:rFonts w:hint="eastAsia"/>
        </w:rPr>
        <w:t>，直到</w:t>
      </w:r>
      <w:r>
        <w:rPr>
          <w:rFonts w:hint="eastAsia"/>
        </w:rPr>
        <w:t>2</w:t>
      </w:r>
      <w:r>
        <w:t>012</w:t>
      </w:r>
      <w:r>
        <w:rPr>
          <w:rFonts w:hint="eastAsia"/>
        </w:rPr>
        <w:t>年</w:t>
      </w:r>
      <w:r w:rsidRPr="00A80BF7">
        <w:rPr>
          <w:rFonts w:hint="eastAsia"/>
        </w:rPr>
        <w:t>将卷积神经网络的巨大优势带入人们视野。</w:t>
      </w:r>
    </w:p>
    <w:p w14:paraId="49030BA8" w14:textId="774CD62F" w:rsidR="00613724" w:rsidRDefault="00CB067C" w:rsidP="00CB067C">
      <w:pPr>
        <w:pStyle w:val="2"/>
        <w:rPr>
          <w:lang w:eastAsia="zh-CN"/>
        </w:rPr>
      </w:pPr>
      <w:r>
        <w:rPr>
          <w:rFonts w:hint="eastAsia"/>
          <w:lang w:eastAsia="zh-CN"/>
        </w:rPr>
        <w:t>2</w:t>
      </w:r>
      <w:r>
        <w:rPr>
          <w:lang w:eastAsia="zh-CN"/>
        </w:rPr>
        <w:t>.</w:t>
      </w:r>
      <w:r w:rsidR="00E079AF">
        <w:rPr>
          <w:rFonts w:hint="eastAsia"/>
          <w:lang w:eastAsia="zh-CN"/>
        </w:rPr>
        <w:t>国内外研究现状</w:t>
      </w:r>
    </w:p>
    <w:p w14:paraId="6D9B1218" w14:textId="1AFDB6BB" w:rsidR="00E079AF" w:rsidRDefault="00DE4171" w:rsidP="000A1D97">
      <w:pPr>
        <w:ind w:firstLine="420"/>
      </w:pPr>
      <w:r>
        <w:rPr>
          <w:rFonts w:hint="eastAsia"/>
        </w:rPr>
        <w:t>目前利用卷积神经网络实现图像分类的任务在大数据时代中得到了广泛应用，同时也发展出创新的研究思路可以应用在不同场景提升分类的准确率和运算速度。</w:t>
      </w:r>
      <w:r w:rsidR="00471A8E" w:rsidRPr="00471A8E">
        <w:t>he, kaiming</w:t>
      </w:r>
      <w:r w:rsidR="00471A8E">
        <w:rPr>
          <w:rFonts w:hint="eastAsia"/>
        </w:rPr>
        <w:t>等将残差连接方法应用在卷积神经网络中</w:t>
      </w:r>
      <w:r w:rsidR="00011713" w:rsidRPr="00011713">
        <w:rPr>
          <w:vertAlign w:val="superscript"/>
        </w:rPr>
        <w:fldChar w:fldCharType="begin"/>
      </w:r>
      <w:r w:rsidR="00011713" w:rsidRPr="00011713">
        <w:rPr>
          <w:vertAlign w:val="superscript"/>
        </w:rPr>
        <w:instrText xml:space="preserve"> </w:instrText>
      </w:r>
      <w:r w:rsidR="00011713" w:rsidRPr="00011713">
        <w:rPr>
          <w:rFonts w:hint="eastAsia"/>
          <w:vertAlign w:val="superscript"/>
        </w:rPr>
        <w:instrText>REF _Ref136884253 \r \h</w:instrText>
      </w:r>
      <w:r w:rsidR="00011713" w:rsidRPr="00011713">
        <w:rPr>
          <w:vertAlign w:val="superscript"/>
        </w:rPr>
        <w:instrText xml:space="preserve"> </w:instrText>
      </w:r>
      <w:r w:rsidR="00011713">
        <w:rPr>
          <w:vertAlign w:val="superscript"/>
        </w:rPr>
        <w:instrText xml:space="preserve"> \* MERGEFORMAT </w:instrText>
      </w:r>
      <w:r w:rsidR="00011713" w:rsidRPr="00011713">
        <w:rPr>
          <w:vertAlign w:val="superscript"/>
        </w:rPr>
      </w:r>
      <w:r w:rsidR="00011713" w:rsidRPr="00011713">
        <w:rPr>
          <w:vertAlign w:val="superscript"/>
        </w:rPr>
        <w:fldChar w:fldCharType="separate"/>
      </w:r>
      <w:r w:rsidR="00011713" w:rsidRPr="00011713">
        <w:rPr>
          <w:vertAlign w:val="superscript"/>
        </w:rPr>
        <w:t>[3]</w:t>
      </w:r>
      <w:r w:rsidR="00011713" w:rsidRPr="00011713">
        <w:rPr>
          <w:vertAlign w:val="superscript"/>
        </w:rPr>
        <w:fldChar w:fldCharType="end"/>
      </w:r>
      <w:r w:rsidR="00471A8E">
        <w:rPr>
          <w:rFonts w:hint="eastAsia"/>
        </w:rPr>
        <w:t>，有效地缓解了卷积特征提取的梯度消失问题，从而使卷积网络的深度大大加深，学习能力大大增强。</w:t>
      </w:r>
      <w:r>
        <w:rPr>
          <w:rFonts w:hint="eastAsia"/>
        </w:rPr>
        <w:t>美国加州理工学院通过提出两个卷积神经网络模型</w:t>
      </w:r>
      <w:r w:rsidR="000A1D97" w:rsidRPr="000A1D97">
        <w:rPr>
          <w:vertAlign w:val="superscript"/>
        </w:rPr>
        <w:fldChar w:fldCharType="begin"/>
      </w:r>
      <w:r w:rsidR="000A1D97" w:rsidRPr="000A1D97">
        <w:rPr>
          <w:vertAlign w:val="superscript"/>
        </w:rPr>
        <w:instrText xml:space="preserve"> </w:instrText>
      </w:r>
      <w:r w:rsidR="000A1D97" w:rsidRPr="000A1D97">
        <w:rPr>
          <w:rFonts w:hint="eastAsia"/>
          <w:vertAlign w:val="superscript"/>
        </w:rPr>
        <w:instrText>REF _Ref136881420 \r \h</w:instrText>
      </w:r>
      <w:r w:rsidR="000A1D97" w:rsidRPr="000A1D97">
        <w:rPr>
          <w:vertAlign w:val="superscript"/>
        </w:rPr>
        <w:instrText xml:space="preserve"> </w:instrText>
      </w:r>
      <w:r w:rsidR="000A1D97">
        <w:rPr>
          <w:vertAlign w:val="superscript"/>
        </w:rPr>
        <w:instrText xml:space="preserve"> \* MERGEFORMAT </w:instrText>
      </w:r>
      <w:r w:rsidR="000A1D97" w:rsidRPr="000A1D97">
        <w:rPr>
          <w:vertAlign w:val="superscript"/>
        </w:rPr>
      </w:r>
      <w:r w:rsidR="000A1D97" w:rsidRPr="000A1D97">
        <w:rPr>
          <w:vertAlign w:val="superscript"/>
        </w:rPr>
        <w:fldChar w:fldCharType="separate"/>
      </w:r>
      <w:r w:rsidR="000A1D97" w:rsidRPr="000A1D97">
        <w:rPr>
          <w:vertAlign w:val="superscript"/>
        </w:rPr>
        <w:t>[1]</w:t>
      </w:r>
      <w:r w:rsidR="000A1D97" w:rsidRPr="000A1D97">
        <w:rPr>
          <w:vertAlign w:val="superscript"/>
        </w:rPr>
        <w:fldChar w:fldCharType="end"/>
      </w:r>
      <w:r>
        <w:rPr>
          <w:rFonts w:hint="eastAsia"/>
        </w:rPr>
        <w:t>：</w:t>
      </w:r>
      <w:r w:rsidRPr="003A0127">
        <w:rPr>
          <w:rFonts w:hint="eastAsia"/>
        </w:rPr>
        <w:t>MSLNet</w:t>
      </w:r>
      <w:r w:rsidRPr="003A0127">
        <w:rPr>
          <w:rFonts w:hint="eastAsia"/>
        </w:rPr>
        <w:t>和</w:t>
      </w:r>
      <w:r w:rsidRPr="003A0127">
        <w:rPr>
          <w:rFonts w:hint="eastAsia"/>
        </w:rPr>
        <w:t>HiRISENet</w:t>
      </w:r>
      <w:r w:rsidRPr="003A0127">
        <w:rPr>
          <w:rFonts w:hint="eastAsia"/>
        </w:rPr>
        <w:t>，分别用于对</w:t>
      </w:r>
      <w:r w:rsidRPr="003A0127">
        <w:rPr>
          <w:rFonts w:hint="eastAsia"/>
        </w:rPr>
        <w:t>Mars</w:t>
      </w:r>
      <w:r w:rsidRPr="003A0127">
        <w:rPr>
          <w:rFonts w:hint="eastAsia"/>
        </w:rPr>
        <w:t>图像进行分类和区域分类</w:t>
      </w:r>
      <w:r>
        <w:rPr>
          <w:rFonts w:hint="eastAsia"/>
        </w:rPr>
        <w:t>，</w:t>
      </w:r>
      <w:r w:rsidRPr="00E50FE3">
        <w:rPr>
          <w:rFonts w:hint="eastAsia"/>
        </w:rPr>
        <w:t>并且使用了</w:t>
      </w:r>
      <w:r w:rsidRPr="00E50FE3">
        <w:rPr>
          <w:rFonts w:hint="eastAsia"/>
        </w:rPr>
        <w:t>transfer learning</w:t>
      </w:r>
      <w:r w:rsidRPr="00E50FE3">
        <w:rPr>
          <w:rFonts w:hint="eastAsia"/>
        </w:rPr>
        <w:t>技术来优化模型的性能和泛化能力</w:t>
      </w:r>
      <w:r>
        <w:rPr>
          <w:rFonts w:hint="eastAsia"/>
        </w:rPr>
        <w:t>（</w:t>
      </w:r>
      <w:r w:rsidRPr="003A0127">
        <w:t>Kiri L. Wagstaff</w:t>
      </w:r>
      <w:r>
        <w:t xml:space="preserve"> </w:t>
      </w:r>
      <w:r>
        <w:rPr>
          <w:rFonts w:hint="eastAsia"/>
        </w:rPr>
        <w:t>et</w:t>
      </w:r>
      <w:r>
        <w:t xml:space="preserve"> al</w:t>
      </w:r>
      <w:r>
        <w:rPr>
          <w:rFonts w:hint="eastAsia"/>
        </w:rPr>
        <w:t>）；</w:t>
      </w:r>
      <w:r w:rsidRPr="000507E5">
        <w:t>Haojie Ma</w:t>
      </w:r>
      <w:r>
        <w:t xml:space="preserve"> </w:t>
      </w:r>
      <w:r>
        <w:rPr>
          <w:rFonts w:hint="eastAsia"/>
        </w:rPr>
        <w:t>et</w:t>
      </w:r>
      <w:r>
        <w:t xml:space="preserve"> al</w:t>
      </w:r>
      <w:r w:rsidRPr="000507E5">
        <w:rPr>
          <w:rFonts w:hint="eastAsia"/>
        </w:rPr>
        <w:t>提出了一种改进的卷积神经网络</w:t>
      </w:r>
      <w:r w:rsidRPr="000507E5">
        <w:rPr>
          <w:rFonts w:hint="eastAsia"/>
        </w:rPr>
        <w:t xml:space="preserve"> Inception V3</w:t>
      </w:r>
      <w:r w:rsidRPr="000507E5">
        <w:rPr>
          <w:rFonts w:hint="eastAsia"/>
        </w:rPr>
        <w:t>架构</w:t>
      </w:r>
      <w:r w:rsidR="000A1D97" w:rsidRPr="000A1D97">
        <w:rPr>
          <w:vertAlign w:val="superscript"/>
        </w:rPr>
        <w:fldChar w:fldCharType="begin"/>
      </w:r>
      <w:r w:rsidR="000A1D97" w:rsidRPr="000A1D97">
        <w:rPr>
          <w:vertAlign w:val="superscript"/>
        </w:rPr>
        <w:instrText xml:space="preserve"> </w:instrText>
      </w:r>
      <w:r w:rsidR="000A1D97" w:rsidRPr="000A1D97">
        <w:rPr>
          <w:rFonts w:hint="eastAsia"/>
          <w:vertAlign w:val="superscript"/>
        </w:rPr>
        <w:instrText>REF _Ref136881560 \r \h</w:instrText>
      </w:r>
      <w:r w:rsidR="000A1D97" w:rsidRPr="000A1D97">
        <w:rPr>
          <w:vertAlign w:val="superscript"/>
        </w:rPr>
        <w:instrText xml:space="preserve"> </w:instrText>
      </w:r>
      <w:r w:rsidR="000A1D97">
        <w:rPr>
          <w:vertAlign w:val="superscript"/>
        </w:rPr>
        <w:instrText xml:space="preserve"> \* MERGEFORMAT </w:instrText>
      </w:r>
      <w:r w:rsidR="000A1D97" w:rsidRPr="000A1D97">
        <w:rPr>
          <w:vertAlign w:val="superscript"/>
        </w:rPr>
      </w:r>
      <w:r w:rsidR="000A1D97" w:rsidRPr="000A1D97">
        <w:rPr>
          <w:vertAlign w:val="superscript"/>
        </w:rPr>
        <w:fldChar w:fldCharType="separate"/>
      </w:r>
      <w:r w:rsidR="000A1D97" w:rsidRPr="000A1D97">
        <w:rPr>
          <w:vertAlign w:val="superscript"/>
        </w:rPr>
        <w:t>[2]</w:t>
      </w:r>
      <w:r w:rsidR="000A1D97" w:rsidRPr="000A1D97">
        <w:rPr>
          <w:vertAlign w:val="superscript"/>
        </w:rPr>
        <w:fldChar w:fldCharType="end"/>
      </w:r>
      <w:r w:rsidRPr="000507E5">
        <w:rPr>
          <w:rFonts w:hint="eastAsia"/>
        </w:rPr>
        <w:t>通过添加分离和组合层，改进了</w:t>
      </w:r>
      <w:r w:rsidRPr="000507E5">
        <w:rPr>
          <w:rFonts w:hint="eastAsia"/>
        </w:rPr>
        <w:t>Inception V3</w:t>
      </w:r>
      <w:r w:rsidRPr="000507E5">
        <w:rPr>
          <w:rFonts w:hint="eastAsia"/>
        </w:rPr>
        <w:t>网络，以更容易处理大型遥感图像。该方法通过在</w:t>
      </w:r>
      <w:r w:rsidRPr="000507E5">
        <w:rPr>
          <w:rFonts w:hint="eastAsia"/>
        </w:rPr>
        <w:t>Yushu</w:t>
      </w:r>
      <w:r w:rsidRPr="000507E5">
        <w:rPr>
          <w:rFonts w:hint="eastAsia"/>
        </w:rPr>
        <w:t>地震后的</w:t>
      </w:r>
      <w:r w:rsidRPr="000507E5">
        <w:rPr>
          <w:rFonts w:hint="eastAsia"/>
        </w:rPr>
        <w:t>0.5</w:t>
      </w:r>
      <w:r w:rsidRPr="000507E5">
        <w:rPr>
          <w:rFonts w:hint="eastAsia"/>
        </w:rPr>
        <w:t>米分辨率航空影像分类中测试，取得了</w:t>
      </w:r>
      <w:r w:rsidRPr="000507E5">
        <w:rPr>
          <w:rFonts w:hint="eastAsia"/>
        </w:rPr>
        <w:t>90.07%</w:t>
      </w:r>
      <w:r w:rsidRPr="000507E5">
        <w:rPr>
          <w:rFonts w:hint="eastAsia"/>
        </w:rPr>
        <w:t>的测试准确率</w:t>
      </w:r>
      <w:r w:rsidR="000A1D97">
        <w:rPr>
          <w:rFonts w:hint="eastAsia"/>
        </w:rPr>
        <w:t>。</w:t>
      </w:r>
      <w:r w:rsidRPr="0086077B">
        <w:t>Jielu Yan</w:t>
      </w:r>
      <w:r>
        <w:t xml:space="preserve"> et al</w:t>
      </w:r>
      <w:r w:rsidRPr="0086077B">
        <w:rPr>
          <w:rFonts w:hint="eastAsia"/>
        </w:rPr>
        <w:t>开发了</w:t>
      </w:r>
      <w:r w:rsidRPr="0086077B">
        <w:rPr>
          <w:rFonts w:hint="eastAsia"/>
        </w:rPr>
        <w:t>Multi-Branch-CNN</w:t>
      </w:r>
      <w:r w:rsidRPr="0086077B">
        <w:rPr>
          <w:rFonts w:hint="eastAsia"/>
        </w:rPr>
        <w:t>方</w:t>
      </w:r>
      <w:r w:rsidR="000A1D97">
        <w:rPr>
          <w:rFonts w:hint="eastAsia"/>
        </w:rPr>
        <w:t>法</w:t>
      </w:r>
      <w:r w:rsidR="000A1D97" w:rsidRPr="000A1D97">
        <w:rPr>
          <w:vertAlign w:val="superscript"/>
        </w:rPr>
        <w:fldChar w:fldCharType="begin"/>
      </w:r>
      <w:r w:rsidR="000A1D97" w:rsidRPr="000A1D97">
        <w:rPr>
          <w:vertAlign w:val="superscript"/>
        </w:rPr>
        <w:instrText xml:space="preserve"> </w:instrText>
      </w:r>
      <w:r w:rsidR="000A1D97" w:rsidRPr="000A1D97">
        <w:rPr>
          <w:rFonts w:hint="eastAsia"/>
          <w:vertAlign w:val="superscript"/>
        </w:rPr>
        <w:instrText>REF _Ref136881699 \r \h</w:instrText>
      </w:r>
      <w:r w:rsidR="000A1D97" w:rsidRPr="000A1D97">
        <w:rPr>
          <w:vertAlign w:val="superscript"/>
        </w:rPr>
        <w:instrText xml:space="preserve"> </w:instrText>
      </w:r>
      <w:r w:rsidR="000A1D97">
        <w:rPr>
          <w:vertAlign w:val="superscript"/>
        </w:rPr>
        <w:instrText xml:space="preserve"> \* MERGEFORMAT </w:instrText>
      </w:r>
      <w:r w:rsidR="000A1D97" w:rsidRPr="000A1D97">
        <w:rPr>
          <w:vertAlign w:val="superscript"/>
        </w:rPr>
      </w:r>
      <w:r w:rsidR="000A1D97" w:rsidRPr="000A1D97">
        <w:rPr>
          <w:vertAlign w:val="superscript"/>
        </w:rPr>
        <w:fldChar w:fldCharType="separate"/>
      </w:r>
      <w:r w:rsidR="000A1D97" w:rsidRPr="000A1D97">
        <w:rPr>
          <w:vertAlign w:val="superscript"/>
        </w:rPr>
        <w:t>[4]</w:t>
      </w:r>
      <w:r w:rsidR="000A1D97" w:rsidRPr="000A1D97">
        <w:rPr>
          <w:vertAlign w:val="superscript"/>
        </w:rPr>
        <w:fldChar w:fldCharType="end"/>
      </w:r>
      <w:r w:rsidRPr="0086077B">
        <w:rPr>
          <w:rFonts w:hint="eastAsia"/>
        </w:rPr>
        <w:t>，这是一种具有多个输入分支的卷积神经网络方法，用于识别三种不同类型的</w:t>
      </w:r>
      <w:r>
        <w:rPr>
          <w:rFonts w:hint="eastAsia"/>
        </w:rPr>
        <w:t>输入</w:t>
      </w:r>
      <w:r w:rsidRPr="0086077B">
        <w:rPr>
          <w:rFonts w:hint="eastAsia"/>
        </w:rPr>
        <w:t>。对于其实际应用，需要能够识别与训练序列具有高或低相似性的新颖序列的预测模型</w:t>
      </w:r>
      <w:r>
        <w:rPr>
          <w:rFonts w:hint="eastAsia"/>
        </w:rPr>
        <w:t>。</w:t>
      </w:r>
      <w:r w:rsidRPr="0086077B">
        <w:rPr>
          <w:rFonts w:hint="eastAsia"/>
        </w:rPr>
        <w:t>实验表明，</w:t>
      </w:r>
      <w:r w:rsidRPr="0086077B">
        <w:rPr>
          <w:rFonts w:hint="eastAsia"/>
        </w:rPr>
        <w:t>Multi-Branch-CNN</w:t>
      </w:r>
      <w:r w:rsidRPr="0086077B">
        <w:rPr>
          <w:rFonts w:hint="eastAsia"/>
        </w:rPr>
        <w:t>方法比</w:t>
      </w:r>
      <w:r w:rsidRPr="0086077B">
        <w:rPr>
          <w:rFonts w:hint="eastAsia"/>
        </w:rPr>
        <w:t>13</w:t>
      </w:r>
      <w:r w:rsidRPr="0086077B">
        <w:rPr>
          <w:rFonts w:hint="eastAsia"/>
        </w:rPr>
        <w:t>种传统机器学习算法</w:t>
      </w:r>
      <w:r w:rsidR="000A1D97">
        <w:rPr>
          <w:rFonts w:hint="eastAsia"/>
        </w:rPr>
        <w:t>（</w:t>
      </w:r>
      <w:r w:rsidR="000A1D97">
        <w:rPr>
          <w:rFonts w:hint="eastAsia"/>
        </w:rPr>
        <w:t>TML</w:t>
      </w:r>
      <w:r w:rsidR="000A1D97">
        <w:t>13</w:t>
      </w:r>
      <w:r w:rsidR="000A1D97">
        <w:rPr>
          <w:rFonts w:hint="eastAsia"/>
        </w:rPr>
        <w:t>）</w:t>
      </w:r>
      <w:r w:rsidRPr="0086077B">
        <w:rPr>
          <w:rFonts w:hint="eastAsia"/>
        </w:rPr>
        <w:t>表现更好</w:t>
      </w:r>
      <w:r>
        <w:rPr>
          <w:rFonts w:hint="eastAsia"/>
        </w:rPr>
        <w:t>。</w:t>
      </w:r>
    </w:p>
    <w:p w14:paraId="2437C9DD" w14:textId="4144B883" w:rsidR="00E079AF" w:rsidRPr="00E079AF" w:rsidRDefault="00CB067C" w:rsidP="00CB067C">
      <w:pPr>
        <w:pStyle w:val="2"/>
        <w:rPr>
          <w:lang w:eastAsia="zh-CN"/>
        </w:rPr>
      </w:pPr>
      <w:r>
        <w:rPr>
          <w:rFonts w:hint="eastAsia"/>
          <w:lang w:eastAsia="zh-CN"/>
        </w:rPr>
        <w:t>3</w:t>
      </w:r>
      <w:r>
        <w:rPr>
          <w:lang w:eastAsia="zh-CN"/>
        </w:rPr>
        <w:t>.</w:t>
      </w:r>
      <w:r w:rsidR="00E079AF">
        <w:rPr>
          <w:rFonts w:hint="eastAsia"/>
          <w:lang w:eastAsia="zh-CN"/>
        </w:rPr>
        <w:t>主要研究内容</w:t>
      </w:r>
    </w:p>
    <w:p w14:paraId="506EB571" w14:textId="77777777" w:rsidR="00970BD4" w:rsidRDefault="003E4E1B" w:rsidP="00373D2E">
      <w:pPr>
        <w:rPr>
          <w:lang w:bidi="en-US"/>
        </w:rPr>
      </w:pPr>
      <w:r>
        <w:rPr>
          <w:lang w:bidi="en-US"/>
        </w:rPr>
        <w:tab/>
      </w:r>
      <w:r>
        <w:rPr>
          <w:rFonts w:hint="eastAsia"/>
          <w:lang w:bidi="en-US"/>
        </w:rPr>
        <w:t>本次研究我们</w:t>
      </w:r>
      <w:r w:rsidR="009A54B8">
        <w:rPr>
          <w:rFonts w:hint="eastAsia"/>
          <w:lang w:bidi="en-US"/>
        </w:rPr>
        <w:t>将</w:t>
      </w:r>
      <w:r w:rsidR="00373D2E">
        <w:rPr>
          <w:rFonts w:hint="eastAsia"/>
          <w:lang w:bidi="en-US"/>
        </w:rPr>
        <w:t>基于残差连接方法以及多通道卷积构建图像分类网络，该网络的主要特点是使用残差连接方法</w:t>
      </w:r>
      <w:r w:rsidR="009A54B8">
        <w:rPr>
          <w:rFonts w:hint="eastAsia"/>
          <w:lang w:bidi="en-US"/>
        </w:rPr>
        <w:t>解决常规卷积网络出现的梯度消失问题</w:t>
      </w:r>
      <w:r w:rsidR="00970BD4">
        <w:rPr>
          <w:rFonts w:hint="eastAsia"/>
          <w:lang w:bidi="en-US"/>
        </w:rPr>
        <w:t>，使</w:t>
      </w:r>
      <w:r w:rsidR="00373D2E">
        <w:rPr>
          <w:rFonts w:hint="eastAsia"/>
          <w:lang w:bidi="en-US"/>
        </w:rPr>
        <w:t>我们</w:t>
      </w:r>
      <w:r w:rsidR="00970BD4">
        <w:rPr>
          <w:rFonts w:hint="eastAsia"/>
          <w:lang w:bidi="en-US"/>
        </w:rPr>
        <w:t>的网络能够加深，学习到图像的更多特征。接着我们将使用</w:t>
      </w:r>
      <m:oMath>
        <m:r>
          <w:rPr>
            <w:rFonts w:ascii="Cambria Math" w:hAnsi="Cambria Math"/>
            <w:lang w:bidi="en-US"/>
          </w:rPr>
          <m:t>1</m:t>
        </m:r>
        <m:r>
          <m:rPr>
            <m:sty m:val="p"/>
          </m:rPr>
          <w:rPr>
            <w:rFonts w:ascii="Cambria Math" w:hAnsi="Cambria Math" w:hint="eastAsia"/>
            <w:lang w:bidi="en-US"/>
          </w:rPr>
          <m:t>×</m:t>
        </m:r>
        <m:r>
          <w:rPr>
            <w:rFonts w:ascii="Cambria Math" w:hAnsi="Cambria Math"/>
            <w:lang w:bidi="en-US"/>
          </w:rPr>
          <m:t>1</m:t>
        </m:r>
      </m:oMath>
      <w:r w:rsidR="00970BD4">
        <w:rPr>
          <w:rFonts w:hint="eastAsia"/>
          <w:lang w:bidi="en-US"/>
        </w:rPr>
        <w:t>卷积核替换全连接层，实现在通道维度降维后</w:t>
      </w:r>
      <w:r w:rsidR="00970BD4">
        <w:rPr>
          <w:rFonts w:hint="eastAsia"/>
          <w:lang w:bidi="en-US"/>
        </w:rPr>
        <w:lastRenderedPageBreak/>
        <w:t>输入全连接层，减少了全连接层的参数量，加快了收敛速度。</w:t>
      </w:r>
    </w:p>
    <w:p w14:paraId="654E9388" w14:textId="0DF76A3B" w:rsidR="00613724" w:rsidRPr="008122FD" w:rsidRDefault="00970BD4" w:rsidP="008122FD">
      <w:pPr>
        <w:ind w:firstLine="420"/>
        <w:rPr>
          <w:color w:val="000000" w:themeColor="text1"/>
          <w:lang w:bidi="en-US"/>
        </w:rPr>
      </w:pPr>
      <w:r>
        <w:rPr>
          <w:rFonts w:hint="eastAsia"/>
          <w:lang w:bidi="en-US"/>
        </w:rPr>
        <w:t>我们</w:t>
      </w:r>
      <w:r w:rsidR="00373D2E">
        <w:rPr>
          <w:rFonts w:hint="eastAsia"/>
          <w:lang w:bidi="en-US"/>
        </w:rPr>
        <w:t>将使用</w:t>
      </w:r>
      <w:r w:rsidR="00373D2E">
        <w:rPr>
          <w:rFonts w:hint="eastAsia"/>
          <w:lang w:bidi="en-US"/>
        </w:rPr>
        <w:t>Kaggle</w:t>
      </w:r>
      <w:r w:rsidR="00373D2E">
        <w:rPr>
          <w:rFonts w:hint="eastAsia"/>
          <w:lang w:bidi="en-US"/>
        </w:rPr>
        <w:t>公开数据集</w:t>
      </w:r>
      <w:hyperlink r:id="rId8" w:history="1">
        <w:r w:rsidR="00373D2E" w:rsidRPr="00373D2E">
          <w:rPr>
            <w:color w:val="4F81BD" w:themeColor="accent1"/>
            <w:lang w:bidi="en-US"/>
          </w:rPr>
          <w:t>Cards Image Dataset-Classification</w:t>
        </w:r>
      </w:hyperlink>
      <w:r w:rsidR="00373D2E" w:rsidRPr="00373D2E">
        <w:rPr>
          <w:rFonts w:hint="eastAsia"/>
          <w:color w:val="000000" w:themeColor="text1"/>
          <w:lang w:bidi="en-US"/>
        </w:rPr>
        <w:t>来</w:t>
      </w:r>
      <w:r>
        <w:rPr>
          <w:rFonts w:hint="eastAsia"/>
          <w:color w:val="000000" w:themeColor="text1"/>
          <w:lang w:bidi="en-US"/>
        </w:rPr>
        <w:t>训练我们的网络，该数据集包含</w:t>
      </w:r>
      <w:r>
        <w:rPr>
          <w:rFonts w:hint="eastAsia"/>
          <w:color w:val="000000" w:themeColor="text1"/>
          <w:lang w:bidi="en-US"/>
        </w:rPr>
        <w:t>5</w:t>
      </w:r>
      <w:r>
        <w:rPr>
          <w:color w:val="000000" w:themeColor="text1"/>
          <w:lang w:bidi="en-US"/>
        </w:rPr>
        <w:t>3</w:t>
      </w:r>
      <w:r>
        <w:rPr>
          <w:rFonts w:hint="eastAsia"/>
          <w:color w:val="000000" w:themeColor="text1"/>
          <w:lang w:bidi="en-US"/>
        </w:rPr>
        <w:t>类扑克牌图像，图像共</w:t>
      </w:r>
      <w:r>
        <w:rPr>
          <w:rFonts w:hint="eastAsia"/>
          <w:lang w:bidi="en-US"/>
        </w:rPr>
        <w:t>8</w:t>
      </w:r>
      <w:r>
        <w:rPr>
          <w:lang w:bidi="en-US"/>
        </w:rPr>
        <w:t>154</w:t>
      </w:r>
      <w:r>
        <w:rPr>
          <w:rFonts w:hint="eastAsia"/>
          <w:lang w:bidi="en-US"/>
        </w:rPr>
        <w:t>张，</w:t>
      </w:r>
      <w:r>
        <w:rPr>
          <w:rFonts w:hint="eastAsia"/>
          <w:color w:val="000000" w:themeColor="text1"/>
          <w:lang w:bidi="en-US"/>
        </w:rPr>
        <w:t>数据集已划分好训练集、验证集和测试集，验证集和测试集</w:t>
      </w:r>
      <w:r w:rsidR="001C303C">
        <w:rPr>
          <w:rFonts w:hint="eastAsia"/>
          <w:color w:val="000000" w:themeColor="text1"/>
          <w:lang w:bidi="en-US"/>
        </w:rPr>
        <w:t>中</w:t>
      </w:r>
      <w:r>
        <w:rPr>
          <w:rFonts w:hint="eastAsia"/>
          <w:color w:val="000000" w:themeColor="text1"/>
          <w:lang w:bidi="en-US"/>
        </w:rPr>
        <w:t>每类</w:t>
      </w:r>
      <w:r w:rsidR="001C303C">
        <w:rPr>
          <w:rFonts w:hint="eastAsia"/>
          <w:color w:val="000000" w:themeColor="text1"/>
          <w:lang w:bidi="en-US"/>
        </w:rPr>
        <w:t>包含</w:t>
      </w:r>
      <w:r>
        <w:rPr>
          <w:rFonts w:hint="eastAsia"/>
          <w:color w:val="000000" w:themeColor="text1"/>
          <w:lang w:bidi="en-US"/>
        </w:rPr>
        <w:t>5</w:t>
      </w:r>
      <w:r>
        <w:rPr>
          <w:rFonts w:hint="eastAsia"/>
          <w:color w:val="000000" w:themeColor="text1"/>
          <w:lang w:bidi="en-US"/>
        </w:rPr>
        <w:t>张图像，</w:t>
      </w:r>
      <w:r w:rsidR="001C303C">
        <w:rPr>
          <w:rFonts w:hint="eastAsia"/>
          <w:color w:val="000000" w:themeColor="text1"/>
          <w:lang w:bidi="en-US"/>
        </w:rPr>
        <w:t>验证集共</w:t>
      </w:r>
      <w:r w:rsidR="001C303C">
        <w:rPr>
          <w:rFonts w:hint="eastAsia"/>
          <w:color w:val="000000" w:themeColor="text1"/>
          <w:lang w:bidi="en-US"/>
        </w:rPr>
        <w:t>2</w:t>
      </w:r>
      <w:r w:rsidR="001C303C">
        <w:rPr>
          <w:color w:val="000000" w:themeColor="text1"/>
          <w:lang w:bidi="en-US"/>
        </w:rPr>
        <w:t>65</w:t>
      </w:r>
      <w:r w:rsidR="001C303C">
        <w:rPr>
          <w:rFonts w:hint="eastAsia"/>
          <w:color w:val="000000" w:themeColor="text1"/>
          <w:lang w:bidi="en-US"/>
        </w:rPr>
        <w:t>张图像，测试集共</w:t>
      </w:r>
      <w:r w:rsidR="001C303C">
        <w:rPr>
          <w:color w:val="000000" w:themeColor="text1"/>
          <w:lang w:bidi="en-US"/>
        </w:rPr>
        <w:t>265</w:t>
      </w:r>
      <w:r w:rsidR="001C303C">
        <w:rPr>
          <w:rFonts w:hint="eastAsia"/>
          <w:color w:val="000000" w:themeColor="text1"/>
          <w:lang w:bidi="en-US"/>
        </w:rPr>
        <w:t>张图像，训练集共</w:t>
      </w:r>
      <w:r w:rsidR="001C303C">
        <w:rPr>
          <w:rFonts w:hint="eastAsia"/>
          <w:color w:val="000000" w:themeColor="text1"/>
          <w:lang w:bidi="en-US"/>
        </w:rPr>
        <w:t>7</w:t>
      </w:r>
      <w:r w:rsidR="001C303C">
        <w:rPr>
          <w:color w:val="000000" w:themeColor="text1"/>
          <w:lang w:bidi="en-US"/>
        </w:rPr>
        <w:t>624</w:t>
      </w:r>
      <w:r w:rsidR="001C303C">
        <w:rPr>
          <w:rFonts w:hint="eastAsia"/>
          <w:color w:val="000000" w:themeColor="text1"/>
          <w:lang w:bidi="en-US"/>
        </w:rPr>
        <w:t>张图像</w:t>
      </w:r>
      <w:r w:rsidR="006E0F95">
        <w:rPr>
          <w:rFonts w:hint="eastAsia"/>
          <w:color w:val="000000" w:themeColor="text1"/>
          <w:lang w:bidi="en-US"/>
        </w:rPr>
        <w:t>。图像</w:t>
      </w:r>
      <w:r w:rsidR="001C303C">
        <w:rPr>
          <w:rFonts w:hint="eastAsia"/>
          <w:color w:val="000000" w:themeColor="text1"/>
          <w:lang w:bidi="en-US"/>
        </w:rPr>
        <w:t>类别分布较为均衡</w:t>
      </w:r>
      <w:r w:rsidR="006E0F95">
        <w:rPr>
          <w:rFonts w:hint="eastAsia"/>
          <w:color w:val="000000" w:themeColor="text1"/>
          <w:lang w:bidi="en-US"/>
        </w:rPr>
        <w:t>，图像均为</w:t>
      </w:r>
      <w:r w:rsidR="006E0F95">
        <w:rPr>
          <w:rFonts w:hint="eastAsia"/>
          <w:color w:val="000000" w:themeColor="text1"/>
          <w:lang w:bidi="en-US"/>
        </w:rPr>
        <w:t>RGB</w:t>
      </w:r>
      <w:r w:rsidR="006E0F95">
        <w:rPr>
          <w:rFonts w:hint="eastAsia"/>
          <w:color w:val="000000" w:themeColor="text1"/>
          <w:lang w:bidi="en-US"/>
        </w:rPr>
        <w:t>图像，大小均为</w:t>
      </w:r>
      <m:oMath>
        <m:r>
          <w:rPr>
            <w:rFonts w:ascii="Cambria Math" w:hAnsi="Cambria Math"/>
            <w:color w:val="000000" w:themeColor="text1"/>
            <w:lang w:bidi="en-US"/>
          </w:rPr>
          <m:t>224</m:t>
        </m:r>
        <m:r>
          <m:rPr>
            <m:sty m:val="p"/>
          </m:rPr>
          <w:rPr>
            <w:rFonts w:ascii="Cambria Math" w:hAnsi="Cambria Math" w:hint="eastAsia"/>
            <w:color w:val="000000" w:themeColor="text1"/>
            <w:lang w:bidi="en-US"/>
          </w:rPr>
          <m:t>×</m:t>
        </m:r>
        <m:r>
          <w:rPr>
            <w:rFonts w:ascii="Cambria Math" w:hAnsi="Cambria Math"/>
            <w:color w:val="000000" w:themeColor="text1"/>
            <w:lang w:bidi="en-US"/>
          </w:rPr>
          <m:t>224</m:t>
        </m:r>
      </m:oMath>
      <w:r w:rsidR="00D27AF3">
        <w:rPr>
          <w:rFonts w:hint="eastAsia"/>
          <w:color w:val="000000" w:themeColor="text1"/>
          <w:lang w:bidi="en-US"/>
        </w:rPr>
        <w:t>。</w:t>
      </w:r>
      <w:r w:rsidR="006E0F95">
        <w:rPr>
          <w:rFonts w:hint="eastAsia"/>
          <w:color w:val="000000" w:themeColor="text1"/>
          <w:lang w:bidi="en-US"/>
        </w:rPr>
        <w:t>图像经过裁剪</w:t>
      </w:r>
      <w:r w:rsidR="00D27AF3">
        <w:rPr>
          <w:rFonts w:hint="eastAsia"/>
          <w:color w:val="000000" w:themeColor="text1"/>
          <w:lang w:bidi="en-US"/>
        </w:rPr>
        <w:t>对齐，大部分图像没有背景，少量图像经过旋转、拉伸、倾斜等处理，出现的背景颜色较为单一。</w:t>
      </w:r>
    </w:p>
    <w:p w14:paraId="210EA672" w14:textId="75FB2A64" w:rsidR="00E079AF" w:rsidRDefault="00E079AF">
      <w:pPr>
        <w:widowControl/>
        <w:spacing w:after="200" w:line="276" w:lineRule="auto"/>
        <w:jc w:val="left"/>
        <w:rPr>
          <w:lang w:bidi="en-US"/>
        </w:rPr>
      </w:pPr>
      <w:r>
        <w:rPr>
          <w:lang w:bidi="en-US"/>
        </w:rPr>
        <w:br w:type="page"/>
      </w:r>
    </w:p>
    <w:p w14:paraId="3F963B29" w14:textId="0F85F461" w:rsidR="00613724" w:rsidRDefault="00CB067C" w:rsidP="00CB067C">
      <w:pPr>
        <w:pStyle w:val="1"/>
        <w:rPr>
          <w:lang w:eastAsia="zh-CN"/>
        </w:rPr>
      </w:pPr>
      <w:r>
        <w:rPr>
          <w:rFonts w:hint="eastAsia"/>
          <w:lang w:eastAsia="zh-CN"/>
        </w:rPr>
        <w:lastRenderedPageBreak/>
        <w:t xml:space="preserve">第2章 </w:t>
      </w:r>
      <w:r w:rsidR="00701612">
        <w:rPr>
          <w:rFonts w:hint="eastAsia"/>
          <w:lang w:eastAsia="zh-CN"/>
        </w:rPr>
        <w:t>研究方法基本原理</w:t>
      </w:r>
    </w:p>
    <w:p w14:paraId="3E22F84B" w14:textId="20C2DCC8" w:rsidR="00701612" w:rsidRDefault="00CB067C" w:rsidP="00CB067C">
      <w:pPr>
        <w:pStyle w:val="2"/>
        <w:rPr>
          <w:lang w:eastAsia="zh-CN"/>
        </w:rPr>
      </w:pPr>
      <w:r>
        <w:rPr>
          <w:rFonts w:hint="eastAsia"/>
          <w:lang w:eastAsia="zh-CN"/>
        </w:rPr>
        <w:t>1</w:t>
      </w:r>
      <w:r>
        <w:rPr>
          <w:lang w:eastAsia="zh-CN"/>
        </w:rPr>
        <w:t>.</w:t>
      </w:r>
      <w:r w:rsidR="00701612">
        <w:rPr>
          <w:rFonts w:hint="eastAsia"/>
          <w:lang w:eastAsia="zh-CN"/>
        </w:rPr>
        <w:t>残差连接基本原理</w:t>
      </w:r>
    </w:p>
    <w:p w14:paraId="1BF01CCF" w14:textId="2686D3BE" w:rsidR="00990219" w:rsidRPr="00990219" w:rsidRDefault="00990219" w:rsidP="00990219">
      <w:pPr>
        <w:ind w:firstLine="420"/>
      </w:pPr>
      <w:r>
        <w:rPr>
          <w:rFonts w:hint="eastAsia"/>
        </w:rPr>
        <w:t>当</w:t>
      </w:r>
      <w:r w:rsidRPr="00990219">
        <w:t>神经网络层数比较高时，就很难被训练，容易出现梯度爆炸、梯度消失等问题。残差网络就是一种跳跃连接的网络，它通过将前面的激活值跳过中间的网络层而直接传到更后面的网络中，来避免梯度爆炸和梯度消失，训练更深的网络。</w:t>
      </w:r>
    </w:p>
    <w:p w14:paraId="5DA4F48C" w14:textId="547360DD" w:rsidR="00CB5BD0" w:rsidRDefault="00CB5BD0" w:rsidP="00701612">
      <w:pPr>
        <w:rPr>
          <w:lang w:bidi="en-US"/>
        </w:rPr>
      </w:pPr>
      <w:r>
        <w:rPr>
          <w:lang w:bidi="en-US"/>
        </w:rPr>
        <w:tab/>
      </w:r>
      <w:r>
        <w:rPr>
          <w:rFonts w:hint="eastAsia"/>
          <w:lang w:bidi="en-US"/>
        </w:rPr>
        <w:t>设残差块的输入为</w:t>
      </w:r>
      <m:oMath>
        <m:r>
          <w:rPr>
            <w:rFonts w:ascii="Cambria Math" w:hAnsi="Cambria Math" w:hint="eastAsia"/>
            <w:lang w:bidi="en-US"/>
          </w:rPr>
          <m:t>X</m:t>
        </m:r>
      </m:oMath>
      <w:r>
        <w:rPr>
          <w:rFonts w:hint="eastAsia"/>
          <w:lang w:bidi="en-US"/>
        </w:rPr>
        <w:t>，中间网络层的映射为</w:t>
      </w:r>
      <m:oMath>
        <m:r>
          <w:rPr>
            <w:rFonts w:ascii="Cambria Math" w:hAnsi="Cambria Math"/>
            <w:lang w:bidi="en-US"/>
          </w:rPr>
          <m:t>H</m:t>
        </m:r>
        <m:d>
          <m:dPr>
            <m:ctrlPr>
              <w:rPr>
                <w:rFonts w:ascii="Cambria Math" w:hAnsi="Cambria Math"/>
                <w:i/>
                <w:lang w:bidi="en-US"/>
              </w:rPr>
            </m:ctrlPr>
          </m:dPr>
          <m:e>
            <m:r>
              <w:rPr>
                <w:rFonts w:ascii="Cambria Math" w:hAnsi="Cambria Math"/>
                <w:lang w:bidi="en-US"/>
              </w:rPr>
              <m:t>∙</m:t>
            </m:r>
          </m:e>
        </m:d>
      </m:oMath>
      <w:r>
        <w:rPr>
          <w:rFonts w:hint="eastAsia"/>
          <w:lang w:bidi="en-US"/>
        </w:rPr>
        <w:t>，残差连接的权重为</w:t>
      </w:r>
      <m:oMath>
        <m:r>
          <w:rPr>
            <w:rFonts w:ascii="Cambria Math" w:hAnsi="Cambria Math" w:hint="eastAsia"/>
            <w:lang w:bidi="en-US"/>
          </w:rPr>
          <m:t>W</m:t>
        </m:r>
      </m:oMath>
      <w:r>
        <w:rPr>
          <w:rFonts w:hint="eastAsia"/>
          <w:lang w:bidi="en-US"/>
        </w:rPr>
        <w:t>，则残差块的输出表示为</w:t>
      </w:r>
    </w:p>
    <w:p w14:paraId="3DDC374F" w14:textId="44ADDE03" w:rsidR="00CB5BD0" w:rsidRPr="00CB5BD0" w:rsidRDefault="00000000" w:rsidP="00701612">
      <w:pPr>
        <w:rPr>
          <w:lang w:bidi="en-US"/>
        </w:rPr>
      </w:pPr>
      <m:oMathPara>
        <m:oMath>
          <m:eqArr>
            <m:eqArrPr>
              <m:maxDist m:val="1"/>
              <m:ctrlPr>
                <w:rPr>
                  <w:rFonts w:ascii="Cambria Math" w:hAnsi="Cambria Math"/>
                  <w:i/>
                  <w:lang w:bidi="en-US"/>
                </w:rPr>
              </m:ctrlPr>
            </m:eqArrPr>
            <m:e>
              <m:r>
                <w:rPr>
                  <w:rFonts w:ascii="Cambria Math" w:hAnsi="Cambria Math"/>
                  <w:lang w:bidi="en-US"/>
                </w:rPr>
                <m:t>F</m:t>
              </m:r>
              <m:d>
                <m:dPr>
                  <m:ctrlPr>
                    <w:rPr>
                      <w:rFonts w:ascii="Cambria Math" w:hAnsi="Cambria Math"/>
                      <w:i/>
                      <w:lang w:bidi="en-US"/>
                    </w:rPr>
                  </m:ctrlPr>
                </m:dPr>
                <m:e>
                  <m:r>
                    <w:rPr>
                      <w:rFonts w:ascii="Cambria Math" w:hAnsi="Cambria Math"/>
                      <w:lang w:bidi="en-US"/>
                    </w:rPr>
                    <m:t>X</m:t>
                  </m:r>
                </m:e>
              </m:d>
              <m:r>
                <w:rPr>
                  <w:rFonts w:ascii="Cambria Math" w:hAnsi="Cambria Math"/>
                  <w:lang w:bidi="en-US"/>
                </w:rPr>
                <m:t>=H</m:t>
              </m:r>
              <m:d>
                <m:dPr>
                  <m:ctrlPr>
                    <w:rPr>
                      <w:rFonts w:ascii="Cambria Math" w:hAnsi="Cambria Math"/>
                      <w:i/>
                      <w:lang w:bidi="en-US"/>
                    </w:rPr>
                  </m:ctrlPr>
                </m:dPr>
                <m:e>
                  <m:r>
                    <w:rPr>
                      <w:rFonts w:ascii="Cambria Math" w:hAnsi="Cambria Math"/>
                      <w:lang w:bidi="en-US"/>
                    </w:rPr>
                    <m:t>X</m:t>
                  </m:r>
                </m:e>
              </m:d>
              <m:r>
                <w:rPr>
                  <w:rFonts w:ascii="Cambria Math" w:hAnsi="Cambria Math"/>
                  <w:lang w:bidi="en-US"/>
                </w:rPr>
                <m:t>+</m:t>
              </m:r>
              <m:sSup>
                <m:sSupPr>
                  <m:ctrlPr>
                    <w:rPr>
                      <w:rFonts w:ascii="Cambria Math" w:hAnsi="Cambria Math"/>
                      <w:i/>
                      <w:lang w:bidi="en-US"/>
                    </w:rPr>
                  </m:ctrlPr>
                </m:sSupPr>
                <m:e>
                  <m:r>
                    <w:rPr>
                      <w:rFonts w:ascii="Cambria Math" w:hAnsi="Cambria Math"/>
                      <w:lang w:bidi="en-US"/>
                    </w:rPr>
                    <m:t>W</m:t>
                  </m:r>
                </m:e>
                <m:sup>
                  <m:r>
                    <w:rPr>
                      <w:rFonts w:ascii="Cambria Math" w:hAnsi="Cambria Math"/>
                      <w:lang w:bidi="en-US"/>
                    </w:rPr>
                    <m:t>T</m:t>
                  </m:r>
                </m:sup>
              </m:sSup>
              <m:r>
                <w:rPr>
                  <w:rFonts w:ascii="Cambria Math" w:hAnsi="Cambria Math"/>
                  <w:lang w:bidi="en-US"/>
                </w:rPr>
                <m:t>X#</m:t>
              </m:r>
              <m:d>
                <m:dPr>
                  <m:ctrlPr>
                    <w:rPr>
                      <w:rFonts w:ascii="Cambria Math" w:hAnsi="Cambria Math"/>
                      <w:i/>
                      <w:lang w:bidi="en-US"/>
                    </w:rPr>
                  </m:ctrlPr>
                </m:dPr>
                <m:e>
                  <m:r>
                    <w:rPr>
                      <w:rFonts w:ascii="Cambria Math" w:hAnsi="Cambria Math"/>
                      <w:lang w:bidi="en-US"/>
                    </w:rPr>
                    <m:t>2-1</m:t>
                  </m:r>
                </m:e>
              </m:d>
            </m:e>
          </m:eqArr>
        </m:oMath>
      </m:oMathPara>
    </w:p>
    <w:p w14:paraId="1572FE93" w14:textId="2CF610EE" w:rsidR="00CB5BD0" w:rsidRDefault="00CB5BD0" w:rsidP="00CB5BD0">
      <w:pPr>
        <w:ind w:firstLine="420"/>
        <w:rPr>
          <w:lang w:bidi="en-US"/>
        </w:rPr>
      </w:pPr>
      <w:r>
        <w:rPr>
          <w:rFonts w:hint="eastAsia"/>
          <w:lang w:bidi="en-US"/>
        </w:rPr>
        <w:t>反向传播时，对其求导有</w:t>
      </w:r>
    </w:p>
    <w:p w14:paraId="21132252" w14:textId="3778072F" w:rsidR="006620B3" w:rsidRPr="006620B3" w:rsidRDefault="00000000" w:rsidP="006620B3">
      <w:pPr>
        <w:rPr>
          <w:lang w:bidi="en-US"/>
        </w:rPr>
      </w:pPr>
      <m:oMathPara>
        <m:oMath>
          <m:eqArr>
            <m:eqArrPr>
              <m:maxDist m:val="1"/>
              <m:ctrlPr>
                <w:rPr>
                  <w:rFonts w:ascii="Cambria Math" w:hAnsi="Cambria Math"/>
                  <w:i/>
                  <w:lang w:bidi="en-US"/>
                </w:rPr>
              </m:ctrlPr>
            </m:eqArrPr>
            <m:e>
              <m:f>
                <m:fPr>
                  <m:ctrlPr>
                    <w:rPr>
                      <w:rFonts w:ascii="Cambria Math" w:hAnsi="Cambria Math"/>
                      <w:lang w:bidi="en-US"/>
                    </w:rPr>
                  </m:ctrlPr>
                </m:fPr>
                <m:num>
                  <m:r>
                    <m:rPr>
                      <m:sty m:val="p"/>
                    </m:rPr>
                    <w:rPr>
                      <w:rFonts w:ascii="Cambria Math" w:hAnsi="Cambria Math"/>
                      <w:lang w:bidi="en-US"/>
                    </w:rPr>
                    <m:t>∂</m:t>
                  </m:r>
                  <m:r>
                    <w:rPr>
                      <w:rFonts w:ascii="Cambria Math" w:hAnsi="Cambria Math"/>
                      <w:lang w:bidi="en-US"/>
                    </w:rPr>
                    <m:t>F</m:t>
                  </m:r>
                  <m:ctrlPr>
                    <w:rPr>
                      <w:rFonts w:ascii="Cambria Math" w:hAnsi="Cambria Math"/>
                      <w:i/>
                      <w:lang w:bidi="en-US"/>
                    </w:rPr>
                  </m:ctrlPr>
                </m:num>
                <m:den>
                  <m:r>
                    <m:rPr>
                      <m:sty m:val="p"/>
                    </m:rPr>
                    <w:rPr>
                      <w:rFonts w:ascii="Cambria Math" w:hAnsi="Cambria Math"/>
                      <w:lang w:bidi="en-US"/>
                    </w:rPr>
                    <m:t>∂</m:t>
                  </m:r>
                  <m:r>
                    <w:rPr>
                      <w:rFonts w:ascii="Cambria Math" w:hAnsi="Cambria Math"/>
                      <w:lang w:bidi="en-US"/>
                    </w:rPr>
                    <m:t>X</m:t>
                  </m:r>
                  <m:ctrlPr>
                    <w:rPr>
                      <w:rFonts w:ascii="Cambria Math" w:hAnsi="Cambria Math"/>
                      <w:i/>
                      <w:lang w:bidi="en-US"/>
                    </w:rPr>
                  </m:ctrlPr>
                </m:den>
              </m:f>
              <m:r>
                <w:rPr>
                  <w:rFonts w:ascii="Cambria Math" w:hAnsi="Cambria Math"/>
                  <w:lang w:bidi="en-US"/>
                </w:rPr>
                <m:t>=</m:t>
              </m:r>
              <m:f>
                <m:fPr>
                  <m:ctrlPr>
                    <w:rPr>
                      <w:rFonts w:ascii="Cambria Math" w:hAnsi="Cambria Math"/>
                      <w:lang w:bidi="en-US"/>
                    </w:rPr>
                  </m:ctrlPr>
                </m:fPr>
                <m:num>
                  <m:r>
                    <m:rPr>
                      <m:sty m:val="p"/>
                    </m:rPr>
                    <w:rPr>
                      <w:rFonts w:ascii="Cambria Math" w:hAnsi="Cambria Math"/>
                      <w:lang w:bidi="en-US"/>
                    </w:rPr>
                    <m:t>∂</m:t>
                  </m:r>
                  <m:r>
                    <w:rPr>
                      <w:rFonts w:ascii="Cambria Math" w:hAnsi="Cambria Math"/>
                      <w:lang w:bidi="en-US"/>
                    </w:rPr>
                    <m:t>H</m:t>
                  </m:r>
                  <m:ctrlPr>
                    <w:rPr>
                      <w:rFonts w:ascii="Cambria Math" w:hAnsi="Cambria Math"/>
                      <w:i/>
                      <w:lang w:bidi="en-US"/>
                    </w:rPr>
                  </m:ctrlPr>
                </m:num>
                <m:den>
                  <m:r>
                    <m:rPr>
                      <m:sty m:val="p"/>
                    </m:rPr>
                    <w:rPr>
                      <w:rFonts w:ascii="Cambria Math" w:hAnsi="Cambria Math"/>
                      <w:lang w:bidi="en-US"/>
                    </w:rPr>
                    <m:t>∂</m:t>
                  </m:r>
                  <m:r>
                    <w:rPr>
                      <w:rFonts w:ascii="Cambria Math" w:hAnsi="Cambria Math"/>
                      <w:lang w:bidi="en-US"/>
                    </w:rPr>
                    <m:t>X</m:t>
                  </m:r>
                  <m:ctrlPr>
                    <w:rPr>
                      <w:rFonts w:ascii="Cambria Math" w:hAnsi="Cambria Math"/>
                      <w:i/>
                      <w:lang w:bidi="en-US"/>
                    </w:rPr>
                  </m:ctrlPr>
                </m:den>
              </m:f>
              <m:r>
                <w:rPr>
                  <w:rFonts w:ascii="Cambria Math" w:hAnsi="Cambria Math"/>
                  <w:lang w:bidi="en-US"/>
                </w:rPr>
                <m:t>+</m:t>
              </m:r>
              <m:sSup>
                <m:sSupPr>
                  <m:ctrlPr>
                    <w:rPr>
                      <w:rFonts w:ascii="Cambria Math" w:hAnsi="Cambria Math"/>
                      <w:i/>
                      <w:lang w:bidi="en-US"/>
                    </w:rPr>
                  </m:ctrlPr>
                </m:sSupPr>
                <m:e>
                  <m:r>
                    <w:rPr>
                      <w:rFonts w:ascii="Cambria Math" w:hAnsi="Cambria Math"/>
                      <w:lang w:bidi="en-US"/>
                    </w:rPr>
                    <m:t>W</m:t>
                  </m:r>
                </m:e>
                <m:sup>
                  <m:r>
                    <w:rPr>
                      <w:rFonts w:ascii="Cambria Math" w:hAnsi="Cambria Math"/>
                      <w:lang w:bidi="en-US"/>
                    </w:rPr>
                    <m:t>T</m:t>
                  </m:r>
                </m:sup>
              </m:sSup>
              <m:r>
                <w:rPr>
                  <w:rFonts w:ascii="Cambria Math" w:hAnsi="Cambria Math"/>
                  <w:lang w:bidi="en-US"/>
                </w:rPr>
                <m:t>#</m:t>
              </m:r>
              <m:d>
                <m:dPr>
                  <m:ctrlPr>
                    <w:rPr>
                      <w:rFonts w:ascii="Cambria Math" w:hAnsi="Cambria Math"/>
                      <w:i/>
                      <w:lang w:bidi="en-US"/>
                    </w:rPr>
                  </m:ctrlPr>
                </m:dPr>
                <m:e>
                  <m:r>
                    <w:rPr>
                      <w:rFonts w:ascii="Cambria Math" w:hAnsi="Cambria Math"/>
                      <w:lang w:bidi="en-US"/>
                    </w:rPr>
                    <m:t>2-2</m:t>
                  </m:r>
                </m:e>
              </m:d>
            </m:e>
          </m:eqArr>
        </m:oMath>
      </m:oMathPara>
    </w:p>
    <w:p w14:paraId="36E6ECD1" w14:textId="4333D28E" w:rsidR="000F4229" w:rsidRPr="000F4229" w:rsidRDefault="000F4229" w:rsidP="006620B3">
      <w:pPr>
        <w:rPr>
          <w:lang w:bidi="en-US"/>
        </w:rPr>
      </w:pPr>
      <w:r>
        <w:rPr>
          <w:lang w:bidi="en-US"/>
        </w:rPr>
        <w:tab/>
      </w:r>
      <w:r>
        <w:rPr>
          <w:rFonts w:hint="eastAsia"/>
          <w:lang w:bidi="en-US"/>
        </w:rPr>
        <w:t>一般情况下，残差连接的权重</w:t>
      </w:r>
      <m:oMath>
        <m:r>
          <w:rPr>
            <w:rFonts w:ascii="Cambria Math" w:hAnsi="Cambria Math"/>
            <w:lang w:bidi="en-US"/>
          </w:rPr>
          <m:t>W</m:t>
        </m:r>
      </m:oMath>
      <w:r>
        <w:rPr>
          <w:rFonts w:hint="eastAsia"/>
          <w:lang w:bidi="en-US"/>
        </w:rPr>
        <w:t>不全为</w:t>
      </w:r>
      <w:r>
        <w:rPr>
          <w:rFonts w:hint="eastAsia"/>
          <w:lang w:bidi="en-US"/>
        </w:rPr>
        <w:t>0</w:t>
      </w:r>
      <w:r>
        <w:rPr>
          <w:rFonts w:hint="eastAsia"/>
          <w:lang w:bidi="en-US"/>
        </w:rPr>
        <w:t>。此时，若</w:t>
      </w:r>
      <w:r w:rsidR="00661184">
        <w:rPr>
          <w:rFonts w:hint="eastAsia"/>
          <w:lang w:bidi="en-US"/>
        </w:rPr>
        <w:t>中间网络层的梯度几乎为</w:t>
      </w:r>
      <w:r w:rsidR="00661184">
        <w:rPr>
          <w:rFonts w:hint="eastAsia"/>
          <w:lang w:bidi="en-US"/>
        </w:rPr>
        <w:t>0</w:t>
      </w:r>
      <w:r w:rsidR="00661184">
        <w:rPr>
          <w:rFonts w:hint="eastAsia"/>
          <w:lang w:bidi="en-US"/>
        </w:rPr>
        <w:t>，</w:t>
      </w:r>
      <w:r w:rsidR="00205C81">
        <w:rPr>
          <w:rFonts w:hint="eastAsia"/>
          <w:lang w:bidi="en-US"/>
        </w:rPr>
        <w:t>残差块的梯度</w:t>
      </w:r>
      <w:r w:rsidR="00C74495">
        <w:rPr>
          <w:rFonts w:hint="eastAsia"/>
          <w:lang w:bidi="en-US"/>
        </w:rPr>
        <w:t>值</w:t>
      </w:r>
      <w:r w:rsidR="00205C81">
        <w:rPr>
          <w:rFonts w:hint="eastAsia"/>
          <w:lang w:bidi="en-US"/>
        </w:rPr>
        <w:t>总是</w:t>
      </w:r>
      <w:r w:rsidR="00C74495">
        <w:rPr>
          <w:rFonts w:hint="eastAsia"/>
          <w:lang w:bidi="en-US"/>
        </w:rPr>
        <w:t>保留了</w:t>
      </w:r>
      <w:r w:rsidR="00205C81">
        <w:rPr>
          <w:rFonts w:hint="eastAsia"/>
          <w:lang w:bidi="en-US"/>
        </w:rPr>
        <w:t>残差连接</w:t>
      </w:r>
      <w:r w:rsidR="00C74495">
        <w:rPr>
          <w:rFonts w:hint="eastAsia"/>
          <w:lang w:bidi="en-US"/>
        </w:rPr>
        <w:t>的</w:t>
      </w:r>
      <w:r w:rsidR="00205C81">
        <w:rPr>
          <w:rFonts w:hint="eastAsia"/>
          <w:lang w:bidi="en-US"/>
        </w:rPr>
        <w:t>常数项</w:t>
      </w:r>
      <w:r w:rsidR="00661184">
        <w:rPr>
          <w:rFonts w:hint="eastAsia"/>
          <w:lang w:bidi="en-US"/>
        </w:rPr>
        <w:t>梯度</w:t>
      </w:r>
      <w:r w:rsidR="00205C81">
        <w:rPr>
          <w:rFonts w:hint="eastAsia"/>
          <w:lang w:bidi="en-US"/>
        </w:rPr>
        <w:t>值</w:t>
      </w:r>
      <w:r w:rsidR="00C74495">
        <w:rPr>
          <w:rFonts w:hint="eastAsia"/>
          <w:lang w:bidi="en-US"/>
        </w:rPr>
        <w:t>，该层的梯度值不为</w:t>
      </w:r>
      <w:r w:rsidR="00C74495">
        <w:rPr>
          <w:rFonts w:hint="eastAsia"/>
          <w:lang w:bidi="en-US"/>
        </w:rPr>
        <w:t>0</w:t>
      </w:r>
      <w:r w:rsidR="00C74495">
        <w:rPr>
          <w:rFonts w:hint="eastAsia"/>
          <w:lang w:bidi="en-US"/>
        </w:rPr>
        <w:t>，使得网络能够持续迭代收敛。</w:t>
      </w:r>
    </w:p>
    <w:p w14:paraId="70D2DF23" w14:textId="179C1166" w:rsidR="00701612" w:rsidRDefault="001A6ECF" w:rsidP="00F41F83">
      <w:pPr>
        <w:jc w:val="center"/>
        <w:rPr>
          <w:lang w:bidi="en-US"/>
        </w:rPr>
      </w:pPr>
      <w:r>
        <w:rPr>
          <w:noProof/>
        </w:rPr>
        <w:drawing>
          <wp:inline distT="0" distB="0" distL="0" distR="0" wp14:anchorId="59542542" wp14:editId="0C263F74">
            <wp:extent cx="3899100" cy="2190863"/>
            <wp:effectExtent l="0" t="0" r="6350" b="0"/>
            <wp:docPr id="30186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6573" name=""/>
                    <pic:cNvPicPr/>
                  </pic:nvPicPr>
                  <pic:blipFill>
                    <a:blip r:embed="rId9"/>
                    <a:stretch>
                      <a:fillRect/>
                    </a:stretch>
                  </pic:blipFill>
                  <pic:spPr>
                    <a:xfrm>
                      <a:off x="0" y="0"/>
                      <a:ext cx="3899100" cy="2190863"/>
                    </a:xfrm>
                    <a:prstGeom prst="rect">
                      <a:avLst/>
                    </a:prstGeom>
                  </pic:spPr>
                </pic:pic>
              </a:graphicData>
            </a:graphic>
          </wp:inline>
        </w:drawing>
      </w:r>
    </w:p>
    <w:p w14:paraId="30C171E0" w14:textId="15D9932A" w:rsidR="00E61D94" w:rsidRDefault="00E61D94" w:rsidP="00F41F83">
      <w:pPr>
        <w:jc w:val="center"/>
        <w:rPr>
          <w:lang w:bidi="en-US"/>
        </w:rPr>
      </w:pPr>
      <w:r>
        <w:rPr>
          <w:rFonts w:hint="eastAsia"/>
          <w:lang w:bidi="en-US"/>
        </w:rPr>
        <w:t>图</w:t>
      </w:r>
      <w:r>
        <w:rPr>
          <w:rFonts w:hint="eastAsia"/>
          <w:lang w:bidi="en-US"/>
        </w:rPr>
        <w:t>2</w:t>
      </w:r>
      <w:r>
        <w:rPr>
          <w:lang w:bidi="en-US"/>
        </w:rPr>
        <w:t xml:space="preserve">-1 </w:t>
      </w:r>
      <w:r>
        <w:rPr>
          <w:rFonts w:hint="eastAsia"/>
          <w:lang w:bidi="en-US"/>
        </w:rPr>
        <w:t>残差连接示意图</w:t>
      </w:r>
    </w:p>
    <w:p w14:paraId="4716D5B6" w14:textId="451133CD" w:rsidR="00701612" w:rsidRDefault="00CB067C" w:rsidP="00CB067C">
      <w:pPr>
        <w:pStyle w:val="2"/>
        <w:rPr>
          <w:lang w:eastAsia="zh-CN"/>
        </w:rPr>
      </w:pPr>
      <w:r>
        <w:rPr>
          <w:rFonts w:hint="eastAsia"/>
          <w:lang w:eastAsia="zh-CN"/>
        </w:rPr>
        <w:t>2</w:t>
      </w:r>
      <w:r>
        <w:rPr>
          <w:lang w:eastAsia="zh-CN"/>
        </w:rPr>
        <w:t>.</w:t>
      </w:r>
      <w:r w:rsidR="00701612">
        <w:rPr>
          <w:rFonts w:hint="eastAsia"/>
          <w:lang w:eastAsia="zh-CN"/>
        </w:rPr>
        <w:t>多通道</w:t>
      </w:r>
      <w:r w:rsidR="00EC5B7A">
        <w:rPr>
          <w:rFonts w:hint="eastAsia"/>
          <w:lang w:eastAsia="zh-CN"/>
        </w:rPr>
        <w:t>卷积</w:t>
      </w:r>
      <w:r w:rsidR="00701612">
        <w:rPr>
          <w:rFonts w:hint="eastAsia"/>
          <w:lang w:eastAsia="zh-CN"/>
        </w:rPr>
        <w:t>基本原理</w:t>
      </w:r>
    </w:p>
    <w:p w14:paraId="16183997" w14:textId="77777777" w:rsidR="00A717E8" w:rsidRDefault="00950A51" w:rsidP="00BB4C98">
      <w:pPr>
        <w:ind w:firstLine="420"/>
        <w:rPr>
          <w:lang w:eastAsia="zh-Hans"/>
        </w:rPr>
      </w:pPr>
      <w:r>
        <w:rPr>
          <w:rFonts w:hint="eastAsia"/>
          <w:lang w:eastAsia="zh-Hans"/>
        </w:rPr>
        <w:t>图像</w:t>
      </w:r>
      <w:r w:rsidR="00161DAE">
        <w:rPr>
          <w:rFonts w:hint="eastAsia"/>
          <w:lang w:eastAsia="zh-Hans"/>
        </w:rPr>
        <w:t>通常</w:t>
      </w:r>
      <w:r>
        <w:rPr>
          <w:rFonts w:hint="eastAsia"/>
          <w:lang w:eastAsia="zh-Hans"/>
        </w:rPr>
        <w:t>具有</w:t>
      </w:r>
      <w:r>
        <w:rPr>
          <w:rFonts w:hint="eastAsia"/>
          <w:lang w:eastAsia="zh-Hans"/>
        </w:rPr>
        <w:t>RGB</w:t>
      </w:r>
      <w:r>
        <w:rPr>
          <w:rFonts w:hint="eastAsia"/>
          <w:lang w:eastAsia="zh-Hans"/>
        </w:rPr>
        <w:t>三通道，因此需要一个多通道的卷积层接收图像的多通道信息并进行特征提取或融合。</w:t>
      </w:r>
    </w:p>
    <w:p w14:paraId="3F41C244" w14:textId="5E30ED9B" w:rsidR="00820133" w:rsidRDefault="008532E3" w:rsidP="00BB4C98">
      <w:pPr>
        <w:ind w:firstLine="420"/>
        <w:rPr>
          <w:lang w:eastAsia="zh-Hans"/>
        </w:rPr>
      </w:pPr>
      <w:r>
        <w:rPr>
          <w:rFonts w:hint="eastAsia"/>
          <w:lang w:eastAsia="zh-Hans"/>
        </w:rPr>
        <w:t>多通道卷积核进行卷积操作的大致过程如</w:t>
      </w:r>
      <w:r w:rsidR="00BB4C98">
        <w:rPr>
          <w:rFonts w:hint="eastAsia"/>
          <w:lang w:eastAsia="zh-Hans"/>
        </w:rPr>
        <w:t>下图</w:t>
      </w:r>
      <w:r>
        <w:rPr>
          <w:rFonts w:hint="eastAsia"/>
          <w:lang w:eastAsia="zh-Hans"/>
        </w:rPr>
        <w:t>所示。</w:t>
      </w:r>
      <w:r w:rsidR="00820133">
        <w:rPr>
          <w:rFonts w:hint="eastAsia"/>
          <w:lang w:eastAsia="zh-Hans"/>
        </w:rPr>
        <w:t>对卷积层输入一个多通道图像，卷积核的每一通道对图像的对应通道进行卷积操作，得到该卷积核对该图像进行卷积的多个结果矩阵。接着将这些结果矩阵对位相加后与其他卷积核卷积得到的结果矩阵拼接起来，得到输出图像。</w:t>
      </w:r>
    </w:p>
    <w:p w14:paraId="7A53B0D8" w14:textId="57F87531" w:rsidR="00701612" w:rsidRDefault="00BD5C66" w:rsidP="00BD5C66">
      <w:pPr>
        <w:jc w:val="center"/>
        <w:rPr>
          <w:lang w:bidi="en-US"/>
        </w:rPr>
      </w:pPr>
      <w:r w:rsidRPr="00BD5C66">
        <w:rPr>
          <w:noProof/>
          <w:lang w:bidi="en-US"/>
        </w:rPr>
        <w:lastRenderedPageBreak/>
        <w:drawing>
          <wp:inline distT="0" distB="0" distL="0" distR="0" wp14:anchorId="71B4C2E6" wp14:editId="7F015311">
            <wp:extent cx="5274310" cy="2424430"/>
            <wp:effectExtent l="0" t="0" r="2540" b="0"/>
            <wp:docPr id="18" name="图片 17">
              <a:extLst xmlns:a="http://schemas.openxmlformats.org/drawingml/2006/main">
                <a:ext uri="{FF2B5EF4-FFF2-40B4-BE49-F238E27FC236}">
                  <a16:creationId xmlns:a16="http://schemas.microsoft.com/office/drawing/2014/main" id="{9CFD8F10-AD10-83BF-A224-4E7E90DB4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9CFD8F10-AD10-83BF-A224-4E7E90DB46E1}"/>
                        </a:ext>
                      </a:extLst>
                    </pic:cNvPr>
                    <pic:cNvPicPr>
                      <a:picLocks noChangeAspect="1"/>
                    </pic:cNvPicPr>
                  </pic:nvPicPr>
                  <pic:blipFill>
                    <a:blip r:embed="rId10"/>
                    <a:stretch>
                      <a:fillRect/>
                    </a:stretch>
                  </pic:blipFill>
                  <pic:spPr>
                    <a:xfrm>
                      <a:off x="0" y="0"/>
                      <a:ext cx="5274310" cy="2424430"/>
                    </a:xfrm>
                    <a:prstGeom prst="rect">
                      <a:avLst/>
                    </a:prstGeom>
                  </pic:spPr>
                </pic:pic>
              </a:graphicData>
            </a:graphic>
          </wp:inline>
        </w:drawing>
      </w:r>
    </w:p>
    <w:p w14:paraId="14CDD74F" w14:textId="2B88128F" w:rsidR="00BD5C66" w:rsidRDefault="00BD5C66" w:rsidP="00BD5C66">
      <w:pPr>
        <w:jc w:val="center"/>
        <w:rPr>
          <w:lang w:bidi="en-US"/>
        </w:rPr>
      </w:pPr>
      <w:r>
        <w:rPr>
          <w:rFonts w:hint="eastAsia"/>
          <w:lang w:bidi="en-US"/>
        </w:rPr>
        <w:t>图</w:t>
      </w:r>
      <w:r>
        <w:rPr>
          <w:rFonts w:hint="eastAsia"/>
          <w:lang w:bidi="en-US"/>
        </w:rPr>
        <w:t>2</w:t>
      </w:r>
      <w:r>
        <w:rPr>
          <w:lang w:bidi="en-US"/>
        </w:rPr>
        <w:t xml:space="preserve">-2 </w:t>
      </w:r>
      <w:r>
        <w:rPr>
          <w:rFonts w:hint="eastAsia"/>
          <w:lang w:bidi="en-US"/>
        </w:rPr>
        <w:t>多通道卷积示意图</w:t>
      </w:r>
    </w:p>
    <w:p w14:paraId="3F8C704E" w14:textId="17384E1C" w:rsidR="00820133" w:rsidRPr="00430EF0" w:rsidRDefault="00820133" w:rsidP="00430EF0">
      <w:pPr>
        <w:ind w:firstLine="420"/>
      </w:pPr>
      <w:r>
        <w:rPr>
          <w:rFonts w:hint="eastAsia"/>
          <w:lang w:eastAsia="zh-Hans"/>
        </w:rPr>
        <w:t>对于一个多通道图像，记</w:t>
      </w:r>
      <w:r>
        <w:rPr>
          <w:rFonts w:hint="eastAsia"/>
        </w:rPr>
        <w:t>它的宽、高、通道数为一个三元组</w:t>
      </w:r>
      <m:oMath>
        <m:d>
          <m:dPr>
            <m:ctrlPr>
              <w:rPr>
                <w:rFonts w:ascii="Cambria Math" w:hAnsi="Cambria Math"/>
                <w:i/>
              </w:rPr>
            </m:ctrlPr>
          </m:dPr>
          <m:e>
            <m:r>
              <w:rPr>
                <w:rFonts w:ascii="Cambria Math" w:hAnsi="Cambria Math"/>
              </w:rPr>
              <m:t>n,w,h</m:t>
            </m:r>
          </m:e>
        </m:d>
      </m:oMath>
      <w:r>
        <w:rPr>
          <w:rFonts w:hint="eastAsia"/>
        </w:rPr>
        <w:t>，该卷积层的输入通道数为</w:t>
      </w:r>
      <m:oMath>
        <m:sSup>
          <m:sSupPr>
            <m:ctrlPr>
              <w:rPr>
                <w:rFonts w:ascii="Cambria Math" w:hAnsi="Cambria Math"/>
              </w:rPr>
            </m:ctrlPr>
          </m:sSupPr>
          <m:e>
            <m:r>
              <w:rPr>
                <w:rFonts w:ascii="Cambria Math" w:hAnsi="Cambria Math"/>
              </w:rPr>
              <m:t>n</m:t>
            </m:r>
            <m:ctrlPr>
              <w:rPr>
                <w:rFonts w:ascii="Cambria Math" w:hAnsi="Cambria Math"/>
                <w:i/>
              </w:rPr>
            </m:ctrlPr>
          </m:e>
          <m:sup>
            <m:r>
              <m:rPr>
                <m:sty m:val="p"/>
              </m:rPr>
              <w:rPr>
                <w:rFonts w:ascii="Cambria Math" w:hAnsi="Cambria Math"/>
              </w:rPr>
              <m:t>'</m:t>
            </m:r>
          </m:sup>
        </m:sSup>
      </m:oMath>
      <w:r>
        <w:rPr>
          <w:rFonts w:hint="eastAsia"/>
        </w:rPr>
        <w:t>，输出通道数为</w:t>
      </w:r>
      <m:oMath>
        <m:sSup>
          <m:sSupPr>
            <m:ctrlPr>
              <w:rPr>
                <w:rFonts w:ascii="Cambria Math" w:hAnsi="Cambria Math"/>
              </w:rPr>
            </m:ctrlPr>
          </m:sSupPr>
          <m:e>
            <m:r>
              <w:rPr>
                <w:rFonts w:ascii="Cambria Math" w:hAnsi="Cambria Math"/>
              </w:rPr>
              <m:t>m</m:t>
            </m:r>
            <m:ctrlPr>
              <w:rPr>
                <w:rFonts w:ascii="Cambria Math" w:hAnsi="Cambria Math"/>
                <w:i/>
              </w:rPr>
            </m:ctrlPr>
          </m:e>
          <m:sup>
            <m:r>
              <m:rPr>
                <m:sty m:val="p"/>
              </m:rPr>
              <w:rPr>
                <w:rFonts w:ascii="Cambria Math" w:hAnsi="Cambria Math"/>
              </w:rPr>
              <m:t>'</m:t>
            </m:r>
          </m:sup>
        </m:sSup>
      </m:oMath>
      <w:r>
        <w:rPr>
          <w:rFonts w:hint="eastAsia"/>
        </w:rPr>
        <w:t>，卷积层的输出图像的宽、高、通道数记为</w:t>
      </w:r>
      <m:oMath>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oMath>
      <w:r>
        <w:rPr>
          <w:rFonts w:hint="eastAsia"/>
        </w:rPr>
        <w:t>，该卷积层设置填充为</w:t>
      </w:r>
      <w:r>
        <w:rPr>
          <w:rFonts w:hint="eastAsia"/>
        </w:rPr>
        <w:t>p</w:t>
      </w:r>
      <w:r>
        <w:rPr>
          <w:rFonts w:hint="eastAsia"/>
        </w:rPr>
        <w:t>，移动步长为</w:t>
      </w:r>
      <w:r>
        <w:rPr>
          <w:rFonts w:hint="eastAsia"/>
        </w:rPr>
        <w:t>s</w:t>
      </w:r>
      <w:r>
        <w:rPr>
          <w:rFonts w:hint="eastAsia"/>
        </w:rPr>
        <w:t>，卷积核大小为</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2</m:t>
            </m:r>
          </m:sub>
        </m:sSub>
      </m:oMath>
      <w:r>
        <w:rPr>
          <w:rFonts w:hint="eastAsia"/>
        </w:rPr>
        <w:t>，以上变量具有如下关系。</w:t>
      </w:r>
    </w:p>
    <w:p w14:paraId="6A0DCFC3" w14:textId="5A244AF0" w:rsidR="00487F16" w:rsidRPr="00C5280A" w:rsidRDefault="00000000" w:rsidP="00701612">
      <w:pPr>
        <w:rPr>
          <w:lang w:bidi="en-US"/>
        </w:rPr>
      </w:pPr>
      <m:oMathPara>
        <m:oMath>
          <m:eqArr>
            <m:eqArrPr>
              <m:maxDist m:val="1"/>
              <m:ctrlPr>
                <w:rPr>
                  <w:rFonts w:ascii="Cambria Math" w:hAnsi="Cambria Math"/>
                  <w:i/>
                  <w:lang w:bidi="en-US"/>
                </w:rPr>
              </m:ctrlPr>
            </m:eqArrPr>
            <m:e>
              <m:d>
                <m:dPr>
                  <m:begChr m:val="{"/>
                  <m:endChr m:val=""/>
                  <m:ctrlPr>
                    <w:rPr>
                      <w:rFonts w:ascii="Cambria Math" w:hAnsi="Cambria Math"/>
                      <w:i/>
                      <w:lang w:bidi="en-US"/>
                    </w:rPr>
                  </m:ctrlPr>
                </m:dPr>
                <m:e>
                  <m:eqArr>
                    <m:eqArrPr>
                      <m:ctrlPr>
                        <w:rPr>
                          <w:rFonts w:ascii="Cambria Math" w:hAnsi="Cambria Math"/>
                          <w:i/>
                          <w:lang w:bidi="en-US"/>
                        </w:rPr>
                      </m:ctrlPr>
                    </m:eqArrPr>
                    <m:e>
                      <m:r>
                        <w:rPr>
                          <w:rFonts w:ascii="Cambria Math" w:hAnsi="Cambria Math"/>
                          <w:lang w:bidi="en-US"/>
                        </w:rPr>
                        <m:t>n&amp;=n</m:t>
                      </m:r>
                      <m:r>
                        <m:rPr>
                          <m:sty m:val="p"/>
                        </m:rPr>
                        <w:rPr>
                          <w:rFonts w:ascii="Cambria Math" w:hAnsi="Cambria Math" w:hint="eastAsia"/>
                          <w:lang w:bidi="en-US"/>
                        </w:rPr>
                        <m:t>'</m:t>
                      </m:r>
                    </m:e>
                    <m:e>
                      <m:r>
                        <w:rPr>
                          <w:rFonts w:ascii="Cambria Math" w:hAnsi="Cambria Math"/>
                          <w:lang w:bidi="en-US"/>
                        </w:rPr>
                        <m:t>m&amp;=m</m:t>
                      </m:r>
                      <m:r>
                        <m:rPr>
                          <m:sty m:val="p"/>
                        </m:rPr>
                        <w:rPr>
                          <w:rFonts w:ascii="Cambria Math" w:hAnsi="Cambria Math" w:hint="eastAsia"/>
                          <w:lang w:bidi="en-US"/>
                        </w:rPr>
                        <m:t>'</m:t>
                      </m:r>
                      <m:ctrlPr>
                        <w:rPr>
                          <w:rFonts w:ascii="Cambria Math" w:eastAsia="Cambria Math" w:hAnsi="Cambria Math" w:cs="Cambria Math"/>
                          <w:i/>
                          <w:lang w:bidi="en-US"/>
                        </w:rPr>
                      </m:ctrlPr>
                    </m:e>
                    <m:e>
                      <m:sSub>
                        <m:sSubPr>
                          <m:ctrlPr>
                            <w:rPr>
                              <w:rFonts w:ascii="Cambria Math" w:eastAsia="Cambria Math" w:hAnsi="Cambria Math" w:cs="Cambria Math"/>
                              <w:i/>
                              <w:lang w:bidi="en-US"/>
                            </w:rPr>
                          </m:ctrlPr>
                        </m:sSubPr>
                        <m:e>
                          <m:r>
                            <w:rPr>
                              <w:rFonts w:ascii="Cambria Math" w:eastAsia="Cambria Math" w:hAnsi="Cambria Math" w:cs="Cambria Math"/>
                              <w:lang w:bidi="en-US"/>
                            </w:rPr>
                            <m:t>w</m:t>
                          </m:r>
                        </m:e>
                        <m:sub>
                          <m:r>
                            <w:rPr>
                              <w:rFonts w:ascii="Cambria Math" w:eastAsia="Cambria Math" w:hAnsi="Cambria Math" w:cs="Cambria Math"/>
                              <w:lang w:bidi="en-US"/>
                            </w:rPr>
                            <m:t>1</m:t>
                          </m:r>
                        </m:sub>
                      </m:sSub>
                      <m:r>
                        <w:rPr>
                          <w:rFonts w:ascii="Cambria Math" w:eastAsia="Cambria Math" w:hAnsi="Cambria Math" w:cs="Cambria Math"/>
                          <w:lang w:bidi="en-US"/>
                        </w:rPr>
                        <m:t>&amp;=</m:t>
                      </m:r>
                      <m:f>
                        <m:fPr>
                          <m:ctrlPr>
                            <w:rPr>
                              <w:rFonts w:ascii="Cambria Math" w:eastAsia="Cambria Math" w:hAnsi="Cambria Math" w:cs="Cambria Math"/>
                              <w:lang w:bidi="en-US"/>
                            </w:rPr>
                          </m:ctrlPr>
                        </m:fPr>
                        <m:num>
                          <m:r>
                            <w:rPr>
                              <w:rFonts w:ascii="Cambria Math" w:eastAsia="Cambria Math" w:hAnsi="Cambria Math" w:cs="Cambria Math"/>
                              <w:lang w:bidi="en-US"/>
                            </w:rPr>
                            <m:t>w+2p-</m:t>
                          </m:r>
                          <m:sSub>
                            <m:sSubPr>
                              <m:ctrlPr>
                                <w:rPr>
                                  <w:rFonts w:ascii="Cambria Math" w:eastAsia="Cambria Math" w:hAnsi="Cambria Math" w:cs="Cambria Math"/>
                                  <w:i/>
                                  <w:lang w:bidi="en-US"/>
                                </w:rPr>
                              </m:ctrlPr>
                            </m:sSubPr>
                            <m:e>
                              <m:r>
                                <w:rPr>
                                  <w:rFonts w:ascii="Cambria Math" w:eastAsia="Cambria Math" w:hAnsi="Cambria Math" w:cs="Cambria Math"/>
                                  <w:lang w:bidi="en-US"/>
                                </w:rPr>
                                <m:t>k</m:t>
                              </m:r>
                            </m:e>
                            <m:sub>
                              <m:r>
                                <w:rPr>
                                  <w:rFonts w:ascii="Cambria Math" w:eastAsia="Cambria Math" w:hAnsi="Cambria Math" w:cs="Cambria Math"/>
                                  <w:lang w:bidi="en-US"/>
                                </w:rPr>
                                <m:t>1</m:t>
                              </m:r>
                            </m:sub>
                          </m:sSub>
                          <m:ctrlPr>
                            <w:rPr>
                              <w:rFonts w:ascii="Cambria Math" w:eastAsia="Cambria Math" w:hAnsi="Cambria Math" w:cs="Cambria Math"/>
                              <w:i/>
                              <w:lang w:bidi="en-US"/>
                            </w:rPr>
                          </m:ctrlPr>
                        </m:num>
                        <m:den>
                          <m:r>
                            <w:rPr>
                              <w:rFonts w:ascii="Cambria Math" w:eastAsia="Cambria Math" w:hAnsi="Cambria Math" w:cs="Cambria Math"/>
                              <w:lang w:bidi="en-US"/>
                            </w:rPr>
                            <m:t>s</m:t>
                          </m:r>
                          <m:ctrlPr>
                            <w:rPr>
                              <w:rFonts w:ascii="Cambria Math" w:eastAsia="Cambria Math" w:hAnsi="Cambria Math" w:cs="Cambria Math"/>
                              <w:i/>
                              <w:lang w:bidi="en-US"/>
                            </w:rPr>
                          </m:ctrlPr>
                        </m:den>
                      </m:f>
                      <m:r>
                        <w:rPr>
                          <w:rFonts w:ascii="Cambria Math" w:eastAsia="Cambria Math" w:hAnsi="Cambria Math" w:cs="Cambria Math"/>
                          <w:lang w:bidi="en-US"/>
                        </w:rPr>
                        <m:t>+1</m:t>
                      </m:r>
                      <m:ctrlPr>
                        <w:rPr>
                          <w:rFonts w:ascii="Cambria Math" w:eastAsia="Cambria Math" w:hAnsi="Cambria Math" w:cs="Cambria Math"/>
                          <w:i/>
                          <w:lang w:bidi="en-US"/>
                        </w:rPr>
                      </m:ctrlPr>
                    </m:e>
                    <m:e>
                      <m:sSub>
                        <m:sSubPr>
                          <m:ctrlPr>
                            <w:rPr>
                              <w:rFonts w:ascii="Cambria Math" w:eastAsia="Cambria Math" w:hAnsi="Cambria Math" w:cs="Cambria Math"/>
                              <w:i/>
                              <w:lang w:bidi="en-US"/>
                            </w:rPr>
                          </m:ctrlPr>
                        </m:sSubPr>
                        <m:e>
                          <m:r>
                            <w:rPr>
                              <w:rFonts w:ascii="Cambria Math" w:eastAsia="Cambria Math" w:hAnsi="Cambria Math" w:cs="Cambria Math"/>
                              <w:lang w:bidi="en-US"/>
                            </w:rPr>
                            <m:t>h</m:t>
                          </m:r>
                        </m:e>
                        <m:sub>
                          <m:r>
                            <w:rPr>
                              <w:rFonts w:ascii="Cambria Math" w:eastAsia="Cambria Math" w:hAnsi="Cambria Math" w:cs="Cambria Math"/>
                              <w:lang w:bidi="en-US"/>
                            </w:rPr>
                            <m:t>1</m:t>
                          </m:r>
                        </m:sub>
                      </m:sSub>
                      <m:r>
                        <w:rPr>
                          <w:rFonts w:ascii="Cambria Math" w:eastAsia="Cambria Math" w:hAnsi="Cambria Math" w:cs="Cambria Math"/>
                          <w:lang w:bidi="en-US"/>
                        </w:rPr>
                        <m:t>&amp;=</m:t>
                      </m:r>
                      <m:f>
                        <m:fPr>
                          <m:ctrlPr>
                            <w:rPr>
                              <w:rFonts w:ascii="Cambria Math" w:eastAsia="Cambria Math" w:hAnsi="Cambria Math" w:cs="Cambria Math"/>
                              <w:lang w:bidi="en-US"/>
                            </w:rPr>
                          </m:ctrlPr>
                        </m:fPr>
                        <m:num>
                          <m:r>
                            <w:rPr>
                              <w:rFonts w:ascii="Cambria Math" w:eastAsia="Cambria Math" w:hAnsi="Cambria Math" w:cs="Cambria Math"/>
                              <w:lang w:bidi="en-US"/>
                            </w:rPr>
                            <m:t>w+2p-</m:t>
                          </m:r>
                          <m:sSub>
                            <m:sSubPr>
                              <m:ctrlPr>
                                <w:rPr>
                                  <w:rFonts w:ascii="Cambria Math" w:eastAsia="Cambria Math" w:hAnsi="Cambria Math" w:cs="Cambria Math"/>
                                  <w:i/>
                                  <w:lang w:bidi="en-US"/>
                                </w:rPr>
                              </m:ctrlPr>
                            </m:sSubPr>
                            <m:e>
                              <m:r>
                                <w:rPr>
                                  <w:rFonts w:ascii="Cambria Math" w:eastAsia="Cambria Math" w:hAnsi="Cambria Math" w:cs="Cambria Math"/>
                                  <w:lang w:bidi="en-US"/>
                                </w:rPr>
                                <m:t>k</m:t>
                              </m:r>
                            </m:e>
                            <m:sub>
                              <m:r>
                                <w:rPr>
                                  <w:rFonts w:ascii="Cambria Math" w:eastAsia="Cambria Math" w:hAnsi="Cambria Math" w:cs="Cambria Math"/>
                                  <w:lang w:bidi="en-US"/>
                                </w:rPr>
                                <m:t>2</m:t>
                              </m:r>
                            </m:sub>
                          </m:sSub>
                          <m:ctrlPr>
                            <w:rPr>
                              <w:rFonts w:ascii="Cambria Math" w:eastAsia="Cambria Math" w:hAnsi="Cambria Math" w:cs="Cambria Math"/>
                              <w:i/>
                              <w:lang w:bidi="en-US"/>
                            </w:rPr>
                          </m:ctrlPr>
                        </m:num>
                        <m:den>
                          <m:r>
                            <w:rPr>
                              <w:rFonts w:ascii="Cambria Math" w:eastAsia="Cambria Math" w:hAnsi="Cambria Math" w:cs="Cambria Math"/>
                              <w:lang w:bidi="en-US"/>
                            </w:rPr>
                            <m:t>s</m:t>
                          </m:r>
                          <m:ctrlPr>
                            <w:rPr>
                              <w:rFonts w:ascii="Cambria Math" w:eastAsia="Cambria Math" w:hAnsi="Cambria Math" w:cs="Cambria Math"/>
                              <w:i/>
                              <w:lang w:bidi="en-US"/>
                            </w:rPr>
                          </m:ctrlPr>
                        </m:den>
                      </m:f>
                      <m:r>
                        <w:rPr>
                          <w:rFonts w:ascii="Cambria Math" w:eastAsia="Cambria Math" w:hAnsi="Cambria Math" w:cs="Cambria Math"/>
                          <w:lang w:bidi="en-US"/>
                        </w:rPr>
                        <m:t>+1</m:t>
                      </m:r>
                    </m:e>
                  </m:eqArr>
                </m:e>
              </m:d>
              <m:r>
                <w:rPr>
                  <w:rFonts w:ascii="Cambria Math" w:hAnsi="Cambria Math"/>
                  <w:lang w:bidi="en-US"/>
                </w:rPr>
                <m:t>#</m:t>
              </m:r>
              <m:d>
                <m:dPr>
                  <m:ctrlPr>
                    <w:rPr>
                      <w:rFonts w:ascii="Cambria Math" w:hAnsi="Cambria Math"/>
                      <w:i/>
                      <w:lang w:bidi="en-US"/>
                    </w:rPr>
                  </m:ctrlPr>
                </m:dPr>
                <m:e>
                  <m:r>
                    <w:rPr>
                      <w:rFonts w:ascii="Cambria Math" w:hAnsi="Cambria Math"/>
                      <w:lang w:bidi="en-US"/>
                    </w:rPr>
                    <m:t>2-3</m:t>
                  </m:r>
                </m:e>
              </m:d>
            </m:e>
          </m:eqArr>
        </m:oMath>
      </m:oMathPara>
    </w:p>
    <w:p w14:paraId="680F7EF1" w14:textId="3585C4E2" w:rsidR="00701612" w:rsidRDefault="00701612">
      <w:pPr>
        <w:widowControl/>
        <w:spacing w:after="200" w:line="276" w:lineRule="auto"/>
        <w:jc w:val="left"/>
        <w:rPr>
          <w:lang w:bidi="en-US"/>
        </w:rPr>
      </w:pPr>
      <w:r>
        <w:rPr>
          <w:lang w:bidi="en-US"/>
        </w:rPr>
        <w:br w:type="page"/>
      </w:r>
    </w:p>
    <w:p w14:paraId="67DEEA11" w14:textId="44368E5C" w:rsidR="00701612" w:rsidRDefault="00CB067C" w:rsidP="00CB067C">
      <w:pPr>
        <w:pStyle w:val="1"/>
        <w:rPr>
          <w:lang w:eastAsia="zh-CN"/>
        </w:rPr>
      </w:pPr>
      <w:r>
        <w:rPr>
          <w:rFonts w:hint="eastAsia"/>
          <w:lang w:eastAsia="zh-CN"/>
        </w:rPr>
        <w:lastRenderedPageBreak/>
        <w:t xml:space="preserve">第3章 </w:t>
      </w:r>
      <w:r w:rsidR="001715A8">
        <w:rPr>
          <w:rFonts w:hint="eastAsia"/>
          <w:lang w:eastAsia="zh-CN"/>
        </w:rPr>
        <w:t>基于残差连接与多通道卷积的方案设计</w:t>
      </w:r>
    </w:p>
    <w:p w14:paraId="2372B461" w14:textId="6DA10B85" w:rsidR="00CB067C" w:rsidRPr="00CB067C" w:rsidRDefault="00CB067C" w:rsidP="00BB5D42">
      <w:pPr>
        <w:pStyle w:val="2"/>
        <w:rPr>
          <w:lang w:eastAsia="zh-CN"/>
        </w:rPr>
      </w:pPr>
      <w:r>
        <w:rPr>
          <w:rFonts w:hint="eastAsia"/>
          <w:lang w:eastAsia="zh-CN"/>
        </w:rPr>
        <w:t>1</w:t>
      </w:r>
      <w:r w:rsidR="00BB5D42">
        <w:rPr>
          <w:rFonts w:hint="eastAsia"/>
          <w:lang w:eastAsia="zh-CN"/>
        </w:rPr>
        <w:t>.</w:t>
      </w:r>
      <w:r>
        <w:rPr>
          <w:rFonts w:hint="eastAsia"/>
          <w:lang w:eastAsia="zh-CN"/>
        </w:rPr>
        <w:t>整体网络结构</w:t>
      </w:r>
    </w:p>
    <w:p w14:paraId="65B16662" w14:textId="72C7A7D5" w:rsidR="00DD2920" w:rsidRPr="00CB067C" w:rsidRDefault="00434DC0" w:rsidP="00DD2920">
      <w:pPr>
        <w:rPr>
          <w:lang w:bidi="en-US"/>
        </w:rPr>
      </w:pPr>
      <w:r>
        <w:rPr>
          <w:lang w:bidi="en-US"/>
        </w:rPr>
        <w:tab/>
      </w:r>
      <w:r>
        <w:rPr>
          <w:rFonts w:hint="eastAsia"/>
          <w:lang w:bidi="en-US"/>
        </w:rPr>
        <w:t>在本次图像分类任务中，我们基于以上原理，充分利用残差连接以及</w:t>
      </w:r>
      <m:oMath>
        <m:r>
          <w:rPr>
            <w:rFonts w:ascii="Cambria Math" w:hAnsi="Cambria Math"/>
            <w:lang w:bidi="en-US"/>
          </w:rPr>
          <m:t>1</m:t>
        </m:r>
        <m:r>
          <m:rPr>
            <m:sty m:val="p"/>
          </m:rPr>
          <w:rPr>
            <w:rFonts w:ascii="Cambria Math" w:hAnsi="Cambria Math" w:hint="eastAsia"/>
            <w:lang w:bidi="en-US"/>
          </w:rPr>
          <m:t>×</m:t>
        </m:r>
        <m:r>
          <w:rPr>
            <w:rFonts w:ascii="Cambria Math" w:hAnsi="Cambria Math"/>
            <w:lang w:bidi="en-US"/>
          </w:rPr>
          <m:t>1</m:t>
        </m:r>
      </m:oMath>
      <w:r>
        <w:rPr>
          <w:rFonts w:hint="eastAsia"/>
          <w:lang w:bidi="en-US"/>
        </w:rPr>
        <w:t>卷积核的优点改进初始网络，</w:t>
      </w:r>
      <w:r w:rsidR="00844906">
        <w:rPr>
          <w:rFonts w:hint="eastAsia"/>
          <w:lang w:bidi="en-US"/>
        </w:rPr>
        <w:t>提出基于残差连接和</w:t>
      </w:r>
      <w:r w:rsidR="00EC5B7A">
        <w:rPr>
          <w:rFonts w:hint="eastAsia"/>
          <w:lang w:bidi="en-US"/>
        </w:rPr>
        <w:t>多通道卷积</w:t>
      </w:r>
      <w:r>
        <w:rPr>
          <w:rFonts w:hint="eastAsia"/>
          <w:lang w:bidi="en-US"/>
        </w:rPr>
        <w:t>的</w:t>
      </w:r>
      <w:r w:rsidR="00F35590">
        <w:rPr>
          <w:rFonts w:hint="eastAsia"/>
          <w:lang w:bidi="en-US"/>
        </w:rPr>
        <w:t>图像分类</w:t>
      </w:r>
      <w:r>
        <w:rPr>
          <w:rFonts w:hint="eastAsia"/>
          <w:lang w:bidi="en-US"/>
        </w:rPr>
        <w:t>网络，如下图所示</w:t>
      </w:r>
      <w:r w:rsidR="00605E85">
        <w:rPr>
          <w:rFonts w:hint="eastAsia"/>
          <w:lang w:bidi="en-US"/>
        </w:rPr>
        <w:t>（重要模块编号区分）</w:t>
      </w:r>
      <w:r>
        <w:rPr>
          <w:rFonts w:hint="eastAsia"/>
          <w:lang w:bidi="en-US"/>
        </w:rPr>
        <w:t>。</w:t>
      </w:r>
      <w:r w:rsidR="00DE2394">
        <w:rPr>
          <w:rFonts w:hint="eastAsia"/>
          <w:lang w:bidi="en-US"/>
        </w:rPr>
        <w:t>在输入层和</w:t>
      </w:r>
      <w:r w:rsidR="00A7483E">
        <w:rPr>
          <w:rFonts w:hint="eastAsia"/>
          <w:lang w:bidi="en-US"/>
        </w:rPr>
        <w:t>隐藏</w:t>
      </w:r>
      <w:r w:rsidR="00DE2394">
        <w:rPr>
          <w:rFonts w:hint="eastAsia"/>
          <w:lang w:bidi="en-US"/>
        </w:rPr>
        <w:t>层中，我们使用了</w:t>
      </w:r>
      <w:r w:rsidR="00DE2394">
        <w:rPr>
          <w:lang w:bidi="en-US"/>
        </w:rPr>
        <w:t>7</w:t>
      </w:r>
      <w:r w:rsidR="00DE2394">
        <w:rPr>
          <w:rFonts w:hint="eastAsia"/>
          <w:lang w:bidi="en-US"/>
        </w:rPr>
        <w:t>层卷积层、</w:t>
      </w:r>
      <w:r w:rsidR="00DE2394">
        <w:rPr>
          <w:rFonts w:hint="eastAsia"/>
          <w:lang w:bidi="en-US"/>
        </w:rPr>
        <w:t>2</w:t>
      </w:r>
      <w:r w:rsidR="00DE2394">
        <w:rPr>
          <w:rFonts w:hint="eastAsia"/>
          <w:lang w:bidi="en-US"/>
        </w:rPr>
        <w:t>层窗口大小为</w:t>
      </w:r>
      <m:oMath>
        <m:r>
          <w:rPr>
            <w:rFonts w:ascii="Cambria Math" w:hAnsi="Cambria Math"/>
            <w:lang w:bidi="en-US"/>
          </w:rPr>
          <m:t>2</m:t>
        </m:r>
        <m:r>
          <m:rPr>
            <m:sty m:val="p"/>
          </m:rPr>
          <w:rPr>
            <w:rFonts w:ascii="Cambria Math" w:hAnsi="Cambria Math" w:hint="eastAsia"/>
            <w:lang w:bidi="en-US"/>
          </w:rPr>
          <m:t>×</m:t>
        </m:r>
        <m:r>
          <w:rPr>
            <w:rFonts w:ascii="Cambria Math" w:hAnsi="Cambria Math"/>
            <w:lang w:bidi="en-US"/>
          </w:rPr>
          <m:t>2</m:t>
        </m:r>
      </m:oMath>
      <w:r w:rsidR="00DE2394">
        <w:rPr>
          <w:rFonts w:hint="eastAsia"/>
          <w:lang w:bidi="en-US"/>
        </w:rPr>
        <w:t>，步长为</w:t>
      </w:r>
      <w:r w:rsidR="00DE2394">
        <w:rPr>
          <w:rFonts w:hint="eastAsia"/>
          <w:lang w:bidi="en-US"/>
        </w:rPr>
        <w:t>2</w:t>
      </w:r>
      <w:r w:rsidR="00DE2394">
        <w:rPr>
          <w:rFonts w:hint="eastAsia"/>
          <w:lang w:bidi="en-US"/>
        </w:rPr>
        <w:t>的最大值池化层、</w:t>
      </w:r>
      <w:r w:rsidR="00DE2394">
        <w:rPr>
          <w:rFonts w:hint="eastAsia"/>
          <w:lang w:bidi="en-US"/>
        </w:rPr>
        <w:t>6</w:t>
      </w:r>
      <w:r w:rsidR="00DE2394">
        <w:rPr>
          <w:rFonts w:hint="eastAsia"/>
          <w:lang w:bidi="en-US"/>
        </w:rPr>
        <w:t>层批标准化层以及</w:t>
      </w:r>
      <w:r w:rsidR="00DE2394">
        <w:rPr>
          <w:rFonts w:hint="eastAsia"/>
          <w:lang w:bidi="en-US"/>
        </w:rPr>
        <w:t>ReLU</w:t>
      </w:r>
      <w:r w:rsidR="00DE2394">
        <w:rPr>
          <w:rFonts w:hint="eastAsia"/>
          <w:lang w:bidi="en-US"/>
        </w:rPr>
        <w:t>激活函数。在输出层中，我们使用了</w:t>
      </w:r>
      <w:r w:rsidR="00DE2394">
        <w:rPr>
          <w:rFonts w:hint="eastAsia"/>
          <w:lang w:bidi="en-US"/>
        </w:rPr>
        <w:t>1</w:t>
      </w:r>
      <w:r w:rsidR="00DE2394">
        <w:rPr>
          <w:rFonts w:hint="eastAsia"/>
          <w:lang w:bidi="en-US"/>
        </w:rPr>
        <w:t>层全连接层和</w:t>
      </w:r>
      <w:r w:rsidR="00DE2394">
        <w:rPr>
          <w:rFonts w:hint="eastAsia"/>
          <w:lang w:bidi="en-US"/>
        </w:rPr>
        <w:t>Softmax</w:t>
      </w:r>
      <w:r w:rsidR="00DE2394">
        <w:rPr>
          <w:rFonts w:hint="eastAsia"/>
          <w:lang w:bidi="en-US"/>
        </w:rPr>
        <w:t>激活函数输出</w:t>
      </w:r>
      <w:r w:rsidR="00DE2394">
        <w:rPr>
          <w:rFonts w:hint="eastAsia"/>
          <w:lang w:bidi="en-US"/>
        </w:rPr>
        <w:t>5</w:t>
      </w:r>
      <w:r w:rsidR="00DE2394">
        <w:rPr>
          <w:lang w:bidi="en-US"/>
        </w:rPr>
        <w:t>3</w:t>
      </w:r>
      <w:r w:rsidR="00DE2394">
        <w:rPr>
          <w:rFonts w:hint="eastAsia"/>
          <w:lang w:bidi="en-US"/>
        </w:rPr>
        <w:t>类的分类概率。</w:t>
      </w:r>
    </w:p>
    <w:p w14:paraId="658A1343" w14:textId="534D8BEF" w:rsidR="00434DC0" w:rsidRDefault="00201DB5" w:rsidP="00434DC0">
      <w:pPr>
        <w:jc w:val="center"/>
        <w:rPr>
          <w:lang w:bidi="en-US"/>
        </w:rPr>
      </w:pPr>
      <w:r>
        <w:rPr>
          <w:noProof/>
        </w:rPr>
        <w:drawing>
          <wp:inline distT="0" distB="0" distL="0" distR="0" wp14:anchorId="60FE2025" wp14:editId="457126E0">
            <wp:extent cx="4319716" cy="5648445"/>
            <wp:effectExtent l="0" t="0" r="5080" b="0"/>
            <wp:docPr id="1751956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56441" name=""/>
                    <pic:cNvPicPr/>
                  </pic:nvPicPr>
                  <pic:blipFill>
                    <a:blip r:embed="rId11"/>
                    <a:stretch>
                      <a:fillRect/>
                    </a:stretch>
                  </pic:blipFill>
                  <pic:spPr>
                    <a:xfrm>
                      <a:off x="0" y="0"/>
                      <a:ext cx="4334373" cy="5667610"/>
                    </a:xfrm>
                    <a:prstGeom prst="rect">
                      <a:avLst/>
                    </a:prstGeom>
                  </pic:spPr>
                </pic:pic>
              </a:graphicData>
            </a:graphic>
          </wp:inline>
        </w:drawing>
      </w:r>
    </w:p>
    <w:p w14:paraId="5B3F3D8D" w14:textId="7A41BF09" w:rsidR="00480DE0" w:rsidRDefault="00844906" w:rsidP="00DE2394">
      <w:pPr>
        <w:jc w:val="center"/>
        <w:rPr>
          <w:lang w:bidi="en-US"/>
        </w:rPr>
      </w:pPr>
      <w:r>
        <w:rPr>
          <w:rFonts w:hint="eastAsia"/>
          <w:lang w:bidi="en-US"/>
        </w:rPr>
        <w:t>图</w:t>
      </w:r>
      <w:r w:rsidR="007745FD">
        <w:rPr>
          <w:lang w:bidi="en-US"/>
        </w:rPr>
        <w:t>3-1</w:t>
      </w:r>
      <w:r>
        <w:rPr>
          <w:lang w:bidi="en-US"/>
        </w:rPr>
        <w:t xml:space="preserve"> </w:t>
      </w:r>
      <w:r w:rsidR="00351FB5">
        <w:rPr>
          <w:rFonts w:hint="eastAsia"/>
          <w:lang w:bidi="en-US"/>
        </w:rPr>
        <w:t>基于残差连接和多通道卷积的网络结构</w:t>
      </w:r>
    </w:p>
    <w:p w14:paraId="5D2D7F62" w14:textId="3F8D3291" w:rsidR="00480DE0" w:rsidRDefault="00480DE0" w:rsidP="00DD2920">
      <w:pPr>
        <w:rPr>
          <w:lang w:bidi="en-US"/>
        </w:rPr>
      </w:pPr>
      <w:r>
        <w:rPr>
          <w:lang w:bidi="en-US"/>
        </w:rPr>
        <w:tab/>
      </w:r>
      <w:r>
        <w:rPr>
          <w:rFonts w:hint="eastAsia"/>
          <w:lang w:bidi="en-US"/>
        </w:rPr>
        <w:t>输入张量的形状在网络中的变化如下表所示</w:t>
      </w:r>
      <w:r w:rsidR="00A67760">
        <w:rPr>
          <w:rFonts w:hint="eastAsia"/>
          <w:lang w:bidi="en-US"/>
        </w:rPr>
        <w:t>（省略不会导致张量形状变化的网络结构</w:t>
      </w:r>
      <w:r w:rsidR="00E52131">
        <w:rPr>
          <w:rFonts w:hint="eastAsia"/>
          <w:lang w:bidi="en-US"/>
        </w:rPr>
        <w:t>，形状中</w:t>
      </w:r>
      <w:r w:rsidR="00E52131">
        <w:rPr>
          <w:rFonts w:hint="eastAsia"/>
          <w:lang w:bidi="en-US"/>
        </w:rPr>
        <w:t>n</w:t>
      </w:r>
      <w:r w:rsidR="00E52131">
        <w:rPr>
          <w:rFonts w:hint="eastAsia"/>
          <w:lang w:bidi="en-US"/>
        </w:rPr>
        <w:t>表示当前训练的样本批量</w:t>
      </w:r>
      <w:r w:rsidR="00A67760">
        <w:rPr>
          <w:rFonts w:hint="eastAsia"/>
          <w:lang w:bidi="en-US"/>
        </w:rPr>
        <w:t>）</w:t>
      </w:r>
      <w:r>
        <w:rPr>
          <w:rFonts w:hint="eastAsia"/>
          <w:lang w:bidi="en-US"/>
        </w:rPr>
        <w:t>。</w:t>
      </w:r>
    </w:p>
    <w:p w14:paraId="31D458A2" w14:textId="7807E671" w:rsidR="00112E2A" w:rsidRDefault="00112E2A" w:rsidP="00112E2A">
      <w:pPr>
        <w:jc w:val="center"/>
        <w:rPr>
          <w:lang w:bidi="en-US"/>
        </w:rPr>
      </w:pPr>
      <w:r>
        <w:rPr>
          <w:rFonts w:hint="eastAsia"/>
          <w:lang w:bidi="en-US"/>
        </w:rPr>
        <w:lastRenderedPageBreak/>
        <w:t>表</w:t>
      </w:r>
      <w:r>
        <w:rPr>
          <w:rFonts w:hint="eastAsia"/>
          <w:lang w:bidi="en-US"/>
        </w:rPr>
        <w:t>3</w:t>
      </w:r>
      <w:r>
        <w:rPr>
          <w:lang w:bidi="en-US"/>
        </w:rPr>
        <w:t xml:space="preserve">-1 </w:t>
      </w:r>
      <w:r>
        <w:rPr>
          <w:rFonts w:hint="eastAsia"/>
          <w:lang w:bidi="en-US"/>
        </w:rPr>
        <w:t>张量形状变化表</w:t>
      </w:r>
    </w:p>
    <w:tbl>
      <w:tblPr>
        <w:tblStyle w:val="aff0"/>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80DE0" w:rsidRPr="0056017B" w14:paraId="5D693033" w14:textId="77777777" w:rsidTr="003A21FA">
        <w:trPr>
          <w:jc w:val="center"/>
        </w:trPr>
        <w:tc>
          <w:tcPr>
            <w:tcW w:w="2765" w:type="dxa"/>
            <w:tcBorders>
              <w:top w:val="single" w:sz="8" w:space="0" w:color="auto"/>
              <w:bottom w:val="single" w:sz="6" w:space="0" w:color="auto"/>
            </w:tcBorders>
          </w:tcPr>
          <w:p w14:paraId="02389BB6" w14:textId="49A7A276" w:rsidR="00480DE0" w:rsidRPr="0056017B" w:rsidRDefault="00480DE0" w:rsidP="0056017B">
            <w:pPr>
              <w:jc w:val="center"/>
              <w:rPr>
                <w:b/>
                <w:bCs/>
                <w:lang w:bidi="en-US"/>
              </w:rPr>
            </w:pPr>
            <w:r w:rsidRPr="0056017B">
              <w:rPr>
                <w:rFonts w:hint="eastAsia"/>
                <w:b/>
                <w:bCs/>
                <w:lang w:bidi="en-US"/>
              </w:rPr>
              <w:t>网络结构</w:t>
            </w:r>
          </w:p>
        </w:tc>
        <w:tc>
          <w:tcPr>
            <w:tcW w:w="2765" w:type="dxa"/>
            <w:tcBorders>
              <w:top w:val="single" w:sz="8" w:space="0" w:color="auto"/>
              <w:bottom w:val="single" w:sz="6" w:space="0" w:color="auto"/>
            </w:tcBorders>
          </w:tcPr>
          <w:p w14:paraId="50BA3E54" w14:textId="049321E7" w:rsidR="00480DE0" w:rsidRPr="0056017B" w:rsidRDefault="00480DE0" w:rsidP="0056017B">
            <w:pPr>
              <w:jc w:val="center"/>
              <w:rPr>
                <w:b/>
                <w:bCs/>
                <w:lang w:bidi="en-US"/>
              </w:rPr>
            </w:pPr>
            <w:r w:rsidRPr="0056017B">
              <w:rPr>
                <w:rFonts w:hint="eastAsia"/>
                <w:b/>
                <w:bCs/>
                <w:lang w:bidi="en-US"/>
              </w:rPr>
              <w:t>输入形状</w:t>
            </w:r>
          </w:p>
        </w:tc>
        <w:tc>
          <w:tcPr>
            <w:tcW w:w="2766" w:type="dxa"/>
            <w:tcBorders>
              <w:top w:val="single" w:sz="8" w:space="0" w:color="auto"/>
              <w:bottom w:val="single" w:sz="6" w:space="0" w:color="auto"/>
            </w:tcBorders>
          </w:tcPr>
          <w:p w14:paraId="13F5F29D" w14:textId="55CA1AA8" w:rsidR="00480DE0" w:rsidRPr="0056017B" w:rsidRDefault="00480DE0" w:rsidP="0056017B">
            <w:pPr>
              <w:jc w:val="center"/>
              <w:rPr>
                <w:b/>
                <w:bCs/>
                <w:lang w:bidi="en-US"/>
              </w:rPr>
            </w:pPr>
            <w:r w:rsidRPr="0056017B">
              <w:rPr>
                <w:rFonts w:hint="eastAsia"/>
                <w:b/>
                <w:bCs/>
                <w:lang w:bidi="en-US"/>
              </w:rPr>
              <w:t>输出形状</w:t>
            </w:r>
          </w:p>
        </w:tc>
      </w:tr>
      <w:tr w:rsidR="00480DE0" w14:paraId="54BF1036" w14:textId="77777777" w:rsidTr="003A21FA">
        <w:trPr>
          <w:jc w:val="center"/>
        </w:trPr>
        <w:tc>
          <w:tcPr>
            <w:tcW w:w="2765" w:type="dxa"/>
            <w:tcBorders>
              <w:top w:val="single" w:sz="6" w:space="0" w:color="auto"/>
            </w:tcBorders>
          </w:tcPr>
          <w:p w14:paraId="276AF317" w14:textId="137EE511" w:rsidR="00480DE0" w:rsidRDefault="00E52131" w:rsidP="0056017B">
            <w:pPr>
              <w:jc w:val="center"/>
              <w:rPr>
                <w:lang w:bidi="en-US"/>
              </w:rPr>
            </w:pPr>
            <w:r>
              <w:rPr>
                <w:rFonts w:hint="eastAsia"/>
                <w:lang w:bidi="en-US"/>
              </w:rPr>
              <w:t>Convolution</w:t>
            </w:r>
            <w:r>
              <w:rPr>
                <w:lang w:bidi="en-US"/>
              </w:rPr>
              <w:t xml:space="preserve"> #1</w:t>
            </w:r>
          </w:p>
        </w:tc>
        <w:tc>
          <w:tcPr>
            <w:tcW w:w="2765" w:type="dxa"/>
            <w:tcBorders>
              <w:top w:val="single" w:sz="6" w:space="0" w:color="auto"/>
            </w:tcBorders>
          </w:tcPr>
          <w:p w14:paraId="4CFC75AC" w14:textId="1DFA8F3B" w:rsidR="00480DE0" w:rsidRDefault="00E52131" w:rsidP="0056017B">
            <w:pPr>
              <w:jc w:val="center"/>
              <w:rPr>
                <w:lang w:bidi="en-US"/>
              </w:rPr>
            </w:pPr>
            <w:r>
              <w:rPr>
                <w:rFonts w:hint="eastAsia"/>
                <w:lang w:bidi="en-US"/>
              </w:rPr>
              <w:t>(</w:t>
            </w:r>
            <w:r>
              <w:rPr>
                <w:lang w:bidi="en-US"/>
              </w:rPr>
              <w:t>n, 3, 224, 224)</w:t>
            </w:r>
          </w:p>
        </w:tc>
        <w:tc>
          <w:tcPr>
            <w:tcW w:w="2766" w:type="dxa"/>
            <w:tcBorders>
              <w:top w:val="single" w:sz="6" w:space="0" w:color="auto"/>
            </w:tcBorders>
          </w:tcPr>
          <w:p w14:paraId="0C3B29CB" w14:textId="7B4A4F11" w:rsidR="00480DE0" w:rsidRDefault="00E52131" w:rsidP="0056017B">
            <w:pPr>
              <w:jc w:val="center"/>
              <w:rPr>
                <w:lang w:bidi="en-US"/>
              </w:rPr>
            </w:pPr>
            <w:r>
              <w:rPr>
                <w:rFonts w:hint="eastAsia"/>
                <w:lang w:bidi="en-US"/>
              </w:rPr>
              <w:t>(</w:t>
            </w:r>
            <w:r>
              <w:rPr>
                <w:lang w:bidi="en-US"/>
              </w:rPr>
              <w:t>n, 16, 224, 224)</w:t>
            </w:r>
          </w:p>
        </w:tc>
      </w:tr>
      <w:tr w:rsidR="00480DE0" w14:paraId="4B204B46" w14:textId="77777777" w:rsidTr="0056017B">
        <w:trPr>
          <w:jc w:val="center"/>
        </w:trPr>
        <w:tc>
          <w:tcPr>
            <w:tcW w:w="2765" w:type="dxa"/>
          </w:tcPr>
          <w:p w14:paraId="40DDBBB0" w14:textId="213B49CD" w:rsidR="00480DE0" w:rsidRDefault="00E52131" w:rsidP="0056017B">
            <w:pPr>
              <w:jc w:val="center"/>
              <w:rPr>
                <w:lang w:bidi="en-US"/>
              </w:rPr>
            </w:pPr>
            <w:r>
              <w:rPr>
                <w:rFonts w:hint="eastAsia"/>
                <w:lang w:bidi="en-US"/>
              </w:rPr>
              <w:t>M</w:t>
            </w:r>
            <w:r>
              <w:rPr>
                <w:lang w:bidi="en-US"/>
              </w:rPr>
              <w:t>ax-Pool #1</w:t>
            </w:r>
          </w:p>
        </w:tc>
        <w:tc>
          <w:tcPr>
            <w:tcW w:w="2765" w:type="dxa"/>
          </w:tcPr>
          <w:p w14:paraId="15762123" w14:textId="27FEC0CA" w:rsidR="00480DE0" w:rsidRDefault="00E52131" w:rsidP="0056017B">
            <w:pPr>
              <w:jc w:val="center"/>
              <w:rPr>
                <w:lang w:bidi="en-US"/>
              </w:rPr>
            </w:pPr>
            <w:r>
              <w:rPr>
                <w:rFonts w:hint="eastAsia"/>
                <w:lang w:bidi="en-US"/>
              </w:rPr>
              <w:t>(</w:t>
            </w:r>
            <w:r>
              <w:rPr>
                <w:lang w:bidi="en-US"/>
              </w:rPr>
              <w:t>n, 16, 224, 224)</w:t>
            </w:r>
          </w:p>
        </w:tc>
        <w:tc>
          <w:tcPr>
            <w:tcW w:w="2766" w:type="dxa"/>
          </w:tcPr>
          <w:p w14:paraId="6FE1F927" w14:textId="5D9DEDAD" w:rsidR="00480DE0" w:rsidRDefault="00E52131" w:rsidP="0056017B">
            <w:pPr>
              <w:jc w:val="center"/>
              <w:rPr>
                <w:lang w:bidi="en-US"/>
              </w:rPr>
            </w:pPr>
            <w:r>
              <w:rPr>
                <w:rFonts w:hint="eastAsia"/>
                <w:lang w:bidi="en-US"/>
              </w:rPr>
              <w:t>(</w:t>
            </w:r>
            <w:r>
              <w:rPr>
                <w:lang w:bidi="en-US"/>
              </w:rPr>
              <w:t>n, 16, 112, 112)</w:t>
            </w:r>
          </w:p>
        </w:tc>
      </w:tr>
      <w:tr w:rsidR="00480DE0" w14:paraId="01E97422" w14:textId="77777777" w:rsidTr="0056017B">
        <w:trPr>
          <w:jc w:val="center"/>
        </w:trPr>
        <w:tc>
          <w:tcPr>
            <w:tcW w:w="2765" w:type="dxa"/>
          </w:tcPr>
          <w:p w14:paraId="30F48AE1" w14:textId="7E5F70FB" w:rsidR="00480DE0" w:rsidRDefault="00E52131" w:rsidP="0056017B">
            <w:pPr>
              <w:jc w:val="center"/>
              <w:rPr>
                <w:lang w:bidi="en-US"/>
              </w:rPr>
            </w:pPr>
            <w:r>
              <w:rPr>
                <w:rFonts w:hint="eastAsia"/>
                <w:lang w:bidi="en-US"/>
              </w:rPr>
              <w:t>C</w:t>
            </w:r>
            <w:r>
              <w:rPr>
                <w:lang w:bidi="en-US"/>
              </w:rPr>
              <w:t>onvolution #2</w:t>
            </w:r>
          </w:p>
        </w:tc>
        <w:tc>
          <w:tcPr>
            <w:tcW w:w="2765" w:type="dxa"/>
          </w:tcPr>
          <w:p w14:paraId="3080BA66" w14:textId="2130EDB2" w:rsidR="00480DE0" w:rsidRDefault="00E52131" w:rsidP="0056017B">
            <w:pPr>
              <w:jc w:val="center"/>
              <w:rPr>
                <w:lang w:bidi="en-US"/>
              </w:rPr>
            </w:pPr>
            <w:r>
              <w:rPr>
                <w:rFonts w:hint="eastAsia"/>
                <w:lang w:bidi="en-US"/>
              </w:rPr>
              <w:t>(</w:t>
            </w:r>
            <w:r>
              <w:rPr>
                <w:lang w:bidi="en-US"/>
              </w:rPr>
              <w:t>n, 16, 112, 112)</w:t>
            </w:r>
          </w:p>
        </w:tc>
        <w:tc>
          <w:tcPr>
            <w:tcW w:w="2766" w:type="dxa"/>
          </w:tcPr>
          <w:p w14:paraId="557B9AAB" w14:textId="198416C8" w:rsidR="00480DE0" w:rsidRDefault="00E52131" w:rsidP="0056017B">
            <w:pPr>
              <w:jc w:val="center"/>
              <w:rPr>
                <w:lang w:bidi="en-US"/>
              </w:rPr>
            </w:pPr>
            <w:r>
              <w:rPr>
                <w:rFonts w:hint="eastAsia"/>
                <w:lang w:bidi="en-US"/>
              </w:rPr>
              <w:t>(</w:t>
            </w:r>
            <w:r>
              <w:rPr>
                <w:lang w:bidi="en-US"/>
              </w:rPr>
              <w:t>n, 32, 112, 112)</w:t>
            </w:r>
          </w:p>
        </w:tc>
      </w:tr>
      <w:tr w:rsidR="00480DE0" w14:paraId="7A0677FE" w14:textId="77777777" w:rsidTr="0056017B">
        <w:trPr>
          <w:jc w:val="center"/>
        </w:trPr>
        <w:tc>
          <w:tcPr>
            <w:tcW w:w="2765" w:type="dxa"/>
          </w:tcPr>
          <w:p w14:paraId="7418DFF1" w14:textId="2F4BB60C" w:rsidR="00480DE0" w:rsidRDefault="00E52131" w:rsidP="0056017B">
            <w:pPr>
              <w:jc w:val="center"/>
              <w:rPr>
                <w:lang w:bidi="en-US"/>
              </w:rPr>
            </w:pPr>
            <w:r>
              <w:rPr>
                <w:rFonts w:hint="eastAsia"/>
                <w:lang w:bidi="en-US"/>
              </w:rPr>
              <w:t>C</w:t>
            </w:r>
            <w:r>
              <w:rPr>
                <w:lang w:bidi="en-US"/>
              </w:rPr>
              <w:t>onvolution #3</w:t>
            </w:r>
          </w:p>
        </w:tc>
        <w:tc>
          <w:tcPr>
            <w:tcW w:w="2765" w:type="dxa"/>
          </w:tcPr>
          <w:p w14:paraId="7954051B" w14:textId="442A2DD0" w:rsidR="00480DE0" w:rsidRDefault="00E52131" w:rsidP="0056017B">
            <w:pPr>
              <w:jc w:val="center"/>
              <w:rPr>
                <w:lang w:bidi="en-US"/>
              </w:rPr>
            </w:pPr>
            <w:r>
              <w:rPr>
                <w:rFonts w:hint="eastAsia"/>
                <w:lang w:bidi="en-US"/>
              </w:rPr>
              <w:t>(</w:t>
            </w:r>
            <w:r>
              <w:rPr>
                <w:lang w:bidi="en-US"/>
              </w:rPr>
              <w:t>n, 32, 112, 112)</w:t>
            </w:r>
          </w:p>
        </w:tc>
        <w:tc>
          <w:tcPr>
            <w:tcW w:w="2766" w:type="dxa"/>
          </w:tcPr>
          <w:p w14:paraId="2754C496" w14:textId="6463FDD0" w:rsidR="00480DE0" w:rsidRDefault="00E52131" w:rsidP="0056017B">
            <w:pPr>
              <w:jc w:val="center"/>
              <w:rPr>
                <w:lang w:bidi="en-US"/>
              </w:rPr>
            </w:pPr>
            <w:r>
              <w:rPr>
                <w:rFonts w:hint="eastAsia"/>
                <w:lang w:bidi="en-US"/>
              </w:rPr>
              <w:t>(</w:t>
            </w:r>
            <w:r>
              <w:rPr>
                <w:lang w:bidi="en-US"/>
              </w:rPr>
              <w:t>n, 64, 112, 112)</w:t>
            </w:r>
          </w:p>
        </w:tc>
      </w:tr>
      <w:tr w:rsidR="00E52131" w14:paraId="696F6269" w14:textId="77777777" w:rsidTr="0056017B">
        <w:trPr>
          <w:jc w:val="center"/>
        </w:trPr>
        <w:tc>
          <w:tcPr>
            <w:tcW w:w="2765" w:type="dxa"/>
          </w:tcPr>
          <w:p w14:paraId="777C7CAE" w14:textId="0DEC9C19" w:rsidR="00E52131" w:rsidRDefault="00E52131" w:rsidP="0056017B">
            <w:pPr>
              <w:jc w:val="center"/>
              <w:rPr>
                <w:lang w:bidi="en-US"/>
              </w:rPr>
            </w:pPr>
            <w:r>
              <w:rPr>
                <w:rFonts w:hint="eastAsia"/>
                <w:lang w:bidi="en-US"/>
              </w:rPr>
              <w:t>C</w:t>
            </w:r>
            <w:r>
              <w:rPr>
                <w:lang w:bidi="en-US"/>
              </w:rPr>
              <w:t>onvolution #4</w:t>
            </w:r>
          </w:p>
        </w:tc>
        <w:tc>
          <w:tcPr>
            <w:tcW w:w="2765" w:type="dxa"/>
          </w:tcPr>
          <w:p w14:paraId="7DC80E07" w14:textId="4D003757" w:rsidR="00E52131" w:rsidRDefault="00E52131" w:rsidP="0056017B">
            <w:pPr>
              <w:jc w:val="center"/>
              <w:rPr>
                <w:lang w:bidi="en-US"/>
              </w:rPr>
            </w:pPr>
            <w:r>
              <w:rPr>
                <w:rFonts w:hint="eastAsia"/>
                <w:lang w:bidi="en-US"/>
              </w:rPr>
              <w:t>(</w:t>
            </w:r>
            <w:r>
              <w:rPr>
                <w:lang w:bidi="en-US"/>
              </w:rPr>
              <w:t>n, 64, 112, 112)</w:t>
            </w:r>
          </w:p>
        </w:tc>
        <w:tc>
          <w:tcPr>
            <w:tcW w:w="2766" w:type="dxa"/>
          </w:tcPr>
          <w:p w14:paraId="7ECF1541" w14:textId="48F77618" w:rsidR="00E52131" w:rsidRDefault="00E52131" w:rsidP="0056017B">
            <w:pPr>
              <w:jc w:val="center"/>
              <w:rPr>
                <w:lang w:bidi="en-US"/>
              </w:rPr>
            </w:pPr>
            <w:r>
              <w:rPr>
                <w:rFonts w:hint="eastAsia"/>
                <w:lang w:bidi="en-US"/>
              </w:rPr>
              <w:t>(</w:t>
            </w:r>
            <w:r>
              <w:rPr>
                <w:lang w:bidi="en-US"/>
              </w:rPr>
              <w:t>n, 128, 112, 112)</w:t>
            </w:r>
          </w:p>
        </w:tc>
      </w:tr>
      <w:tr w:rsidR="00E52131" w14:paraId="6B848AC7" w14:textId="77777777" w:rsidTr="0056017B">
        <w:trPr>
          <w:jc w:val="center"/>
        </w:trPr>
        <w:tc>
          <w:tcPr>
            <w:tcW w:w="2765" w:type="dxa"/>
          </w:tcPr>
          <w:p w14:paraId="454E5763" w14:textId="699863FA" w:rsidR="00E52131" w:rsidRDefault="00E52131" w:rsidP="0056017B">
            <w:pPr>
              <w:jc w:val="center"/>
              <w:rPr>
                <w:lang w:bidi="en-US"/>
              </w:rPr>
            </w:pPr>
            <w:r>
              <w:rPr>
                <w:rFonts w:hint="eastAsia"/>
                <w:lang w:bidi="en-US"/>
              </w:rPr>
              <w:t>M</w:t>
            </w:r>
            <w:r>
              <w:rPr>
                <w:lang w:bidi="en-US"/>
              </w:rPr>
              <w:t>ax-Pool #2</w:t>
            </w:r>
          </w:p>
        </w:tc>
        <w:tc>
          <w:tcPr>
            <w:tcW w:w="2765" w:type="dxa"/>
          </w:tcPr>
          <w:p w14:paraId="697B5B23" w14:textId="657A9081" w:rsidR="00E52131" w:rsidRDefault="00E52131" w:rsidP="0056017B">
            <w:pPr>
              <w:jc w:val="center"/>
              <w:rPr>
                <w:lang w:bidi="en-US"/>
              </w:rPr>
            </w:pPr>
            <w:r>
              <w:rPr>
                <w:rFonts w:hint="eastAsia"/>
                <w:lang w:bidi="en-US"/>
              </w:rPr>
              <w:t>(</w:t>
            </w:r>
            <w:r>
              <w:rPr>
                <w:lang w:bidi="en-US"/>
              </w:rPr>
              <w:t>n, 128, 112, 112)</w:t>
            </w:r>
          </w:p>
        </w:tc>
        <w:tc>
          <w:tcPr>
            <w:tcW w:w="2766" w:type="dxa"/>
          </w:tcPr>
          <w:p w14:paraId="3C643651" w14:textId="511D6161" w:rsidR="00E52131" w:rsidRDefault="00E52131" w:rsidP="0056017B">
            <w:pPr>
              <w:jc w:val="center"/>
              <w:rPr>
                <w:lang w:bidi="en-US"/>
              </w:rPr>
            </w:pPr>
            <w:r>
              <w:rPr>
                <w:rFonts w:hint="eastAsia"/>
                <w:lang w:bidi="en-US"/>
              </w:rPr>
              <w:t>(</w:t>
            </w:r>
            <w:r>
              <w:rPr>
                <w:lang w:bidi="en-US"/>
              </w:rPr>
              <w:t>n, 128, 56, 56)</w:t>
            </w:r>
          </w:p>
        </w:tc>
      </w:tr>
      <w:tr w:rsidR="008749E2" w14:paraId="11D94C66" w14:textId="77777777" w:rsidTr="0056017B">
        <w:trPr>
          <w:jc w:val="center"/>
        </w:trPr>
        <w:tc>
          <w:tcPr>
            <w:tcW w:w="2765" w:type="dxa"/>
          </w:tcPr>
          <w:p w14:paraId="10686C75" w14:textId="08ACD31E" w:rsidR="008749E2" w:rsidRDefault="008749E2" w:rsidP="0056017B">
            <w:pPr>
              <w:jc w:val="center"/>
              <w:rPr>
                <w:lang w:bidi="en-US"/>
              </w:rPr>
            </w:pPr>
            <w:r>
              <w:rPr>
                <w:rFonts w:hint="eastAsia"/>
                <w:lang w:bidi="en-US"/>
              </w:rPr>
              <w:t>Convolution</w:t>
            </w:r>
            <w:r>
              <w:rPr>
                <w:lang w:bidi="en-US"/>
              </w:rPr>
              <w:t xml:space="preserve"> #5</w:t>
            </w:r>
          </w:p>
        </w:tc>
        <w:tc>
          <w:tcPr>
            <w:tcW w:w="2765" w:type="dxa"/>
          </w:tcPr>
          <w:p w14:paraId="11158ADD" w14:textId="3B27B0E6" w:rsidR="008749E2" w:rsidRDefault="008749E2" w:rsidP="0056017B">
            <w:pPr>
              <w:jc w:val="center"/>
              <w:rPr>
                <w:lang w:bidi="en-US"/>
              </w:rPr>
            </w:pPr>
            <w:r>
              <w:rPr>
                <w:rFonts w:hint="eastAsia"/>
                <w:lang w:bidi="en-US"/>
              </w:rPr>
              <w:t>(</w:t>
            </w:r>
            <w:r>
              <w:rPr>
                <w:lang w:bidi="en-US"/>
              </w:rPr>
              <w:t xml:space="preserve">n, </w:t>
            </w:r>
            <w:r w:rsidR="00F9770E">
              <w:rPr>
                <w:lang w:bidi="en-US"/>
              </w:rPr>
              <w:t>16, 112, 112</w:t>
            </w:r>
            <w:r>
              <w:rPr>
                <w:lang w:bidi="en-US"/>
              </w:rPr>
              <w:t>)</w:t>
            </w:r>
          </w:p>
        </w:tc>
        <w:tc>
          <w:tcPr>
            <w:tcW w:w="2766" w:type="dxa"/>
          </w:tcPr>
          <w:p w14:paraId="027D0945" w14:textId="2C8AD20B" w:rsidR="008749E2" w:rsidRDefault="00F9770E" w:rsidP="0056017B">
            <w:pPr>
              <w:jc w:val="center"/>
              <w:rPr>
                <w:lang w:bidi="en-US"/>
              </w:rPr>
            </w:pPr>
            <w:r>
              <w:rPr>
                <w:rFonts w:hint="eastAsia"/>
                <w:lang w:bidi="en-US"/>
              </w:rPr>
              <w:t>(</w:t>
            </w:r>
            <w:r>
              <w:rPr>
                <w:lang w:bidi="en-US"/>
              </w:rPr>
              <w:t>n, 64, 112, 112)</w:t>
            </w:r>
          </w:p>
        </w:tc>
      </w:tr>
      <w:tr w:rsidR="00E52131" w14:paraId="4092319B" w14:textId="77777777" w:rsidTr="0056017B">
        <w:trPr>
          <w:jc w:val="center"/>
        </w:trPr>
        <w:tc>
          <w:tcPr>
            <w:tcW w:w="2765" w:type="dxa"/>
          </w:tcPr>
          <w:p w14:paraId="09554AED" w14:textId="6AF51153" w:rsidR="00E52131" w:rsidRDefault="002204F4" w:rsidP="0056017B">
            <w:pPr>
              <w:jc w:val="center"/>
              <w:rPr>
                <w:lang w:bidi="en-US"/>
              </w:rPr>
            </w:pPr>
            <w:r>
              <w:rPr>
                <w:rFonts w:hint="eastAsia"/>
                <w:lang w:bidi="en-US"/>
              </w:rPr>
              <w:t>C</w:t>
            </w:r>
            <w:r>
              <w:rPr>
                <w:lang w:bidi="en-US"/>
              </w:rPr>
              <w:t>onvolution #6</w:t>
            </w:r>
          </w:p>
        </w:tc>
        <w:tc>
          <w:tcPr>
            <w:tcW w:w="2765" w:type="dxa"/>
          </w:tcPr>
          <w:p w14:paraId="282818AD" w14:textId="02947A2C" w:rsidR="00E52131" w:rsidRDefault="002204F4" w:rsidP="0056017B">
            <w:pPr>
              <w:jc w:val="center"/>
              <w:rPr>
                <w:lang w:bidi="en-US"/>
              </w:rPr>
            </w:pPr>
            <w:r>
              <w:rPr>
                <w:rFonts w:hint="eastAsia"/>
                <w:lang w:bidi="en-US"/>
              </w:rPr>
              <w:t>(</w:t>
            </w:r>
            <w:r>
              <w:rPr>
                <w:lang w:bidi="en-US"/>
              </w:rPr>
              <w:t>n, 128, 56, 56)</w:t>
            </w:r>
          </w:p>
        </w:tc>
        <w:tc>
          <w:tcPr>
            <w:tcW w:w="2766" w:type="dxa"/>
          </w:tcPr>
          <w:p w14:paraId="25476FA1" w14:textId="57BA09A0" w:rsidR="00E52131" w:rsidRDefault="002204F4" w:rsidP="0056017B">
            <w:pPr>
              <w:jc w:val="center"/>
              <w:rPr>
                <w:lang w:bidi="en-US"/>
              </w:rPr>
            </w:pPr>
            <w:r>
              <w:rPr>
                <w:rFonts w:hint="eastAsia"/>
                <w:lang w:bidi="en-US"/>
              </w:rPr>
              <w:t>(</w:t>
            </w:r>
            <w:r>
              <w:rPr>
                <w:lang w:bidi="en-US"/>
              </w:rPr>
              <w:t>n, 64, 56, 56)</w:t>
            </w:r>
          </w:p>
        </w:tc>
      </w:tr>
      <w:tr w:rsidR="002204F4" w14:paraId="66C813D8" w14:textId="77777777" w:rsidTr="0056017B">
        <w:trPr>
          <w:jc w:val="center"/>
        </w:trPr>
        <w:tc>
          <w:tcPr>
            <w:tcW w:w="2765" w:type="dxa"/>
          </w:tcPr>
          <w:p w14:paraId="2357B967" w14:textId="6AB4A376" w:rsidR="002204F4" w:rsidRDefault="002204F4" w:rsidP="0056017B">
            <w:pPr>
              <w:jc w:val="center"/>
              <w:rPr>
                <w:lang w:bidi="en-US"/>
              </w:rPr>
            </w:pPr>
            <w:r>
              <w:rPr>
                <w:rFonts w:hint="eastAsia"/>
                <w:lang w:bidi="en-US"/>
              </w:rPr>
              <w:t>C</w:t>
            </w:r>
            <w:r>
              <w:rPr>
                <w:lang w:bidi="en-US"/>
              </w:rPr>
              <w:t>onvolution #7</w:t>
            </w:r>
          </w:p>
        </w:tc>
        <w:tc>
          <w:tcPr>
            <w:tcW w:w="2765" w:type="dxa"/>
          </w:tcPr>
          <w:p w14:paraId="77707809" w14:textId="009F51B9" w:rsidR="002204F4" w:rsidRDefault="002204F4" w:rsidP="0056017B">
            <w:pPr>
              <w:jc w:val="center"/>
              <w:rPr>
                <w:lang w:bidi="en-US"/>
              </w:rPr>
            </w:pPr>
            <w:r>
              <w:rPr>
                <w:rFonts w:hint="eastAsia"/>
                <w:lang w:bidi="en-US"/>
              </w:rPr>
              <w:t>(</w:t>
            </w:r>
            <w:r>
              <w:rPr>
                <w:lang w:bidi="en-US"/>
              </w:rPr>
              <w:t>n, 64, 56, 56)</w:t>
            </w:r>
          </w:p>
        </w:tc>
        <w:tc>
          <w:tcPr>
            <w:tcW w:w="2766" w:type="dxa"/>
          </w:tcPr>
          <w:p w14:paraId="30B9E662" w14:textId="551B8CDF" w:rsidR="002204F4" w:rsidRDefault="002204F4" w:rsidP="0056017B">
            <w:pPr>
              <w:jc w:val="center"/>
              <w:rPr>
                <w:lang w:bidi="en-US"/>
              </w:rPr>
            </w:pPr>
            <w:r>
              <w:rPr>
                <w:rFonts w:hint="eastAsia"/>
                <w:lang w:bidi="en-US"/>
              </w:rPr>
              <w:t>(</w:t>
            </w:r>
            <w:r>
              <w:rPr>
                <w:lang w:bidi="en-US"/>
              </w:rPr>
              <w:t>n, 32, 56, 56)</w:t>
            </w:r>
          </w:p>
        </w:tc>
      </w:tr>
      <w:tr w:rsidR="002204F4" w14:paraId="5DAE3627" w14:textId="77777777" w:rsidTr="0056017B">
        <w:trPr>
          <w:jc w:val="center"/>
        </w:trPr>
        <w:tc>
          <w:tcPr>
            <w:tcW w:w="2765" w:type="dxa"/>
          </w:tcPr>
          <w:p w14:paraId="3E771AE2" w14:textId="4131BB26" w:rsidR="002204F4" w:rsidRDefault="00D25B9A" w:rsidP="0056017B">
            <w:pPr>
              <w:jc w:val="center"/>
              <w:rPr>
                <w:lang w:bidi="en-US"/>
              </w:rPr>
            </w:pPr>
            <w:r>
              <w:rPr>
                <w:rFonts w:hint="eastAsia"/>
                <w:lang w:bidi="en-US"/>
              </w:rPr>
              <w:t>F</w:t>
            </w:r>
            <w:r>
              <w:rPr>
                <w:lang w:bidi="en-US"/>
              </w:rPr>
              <w:t>ully Connection</w:t>
            </w:r>
          </w:p>
        </w:tc>
        <w:tc>
          <w:tcPr>
            <w:tcW w:w="2765" w:type="dxa"/>
          </w:tcPr>
          <w:p w14:paraId="7A4F2478" w14:textId="1F91ACF8" w:rsidR="002204F4" w:rsidRDefault="00D25B9A" w:rsidP="0056017B">
            <w:pPr>
              <w:jc w:val="center"/>
              <w:rPr>
                <w:lang w:bidi="en-US"/>
              </w:rPr>
            </w:pPr>
            <w:r>
              <w:rPr>
                <w:rFonts w:hint="eastAsia"/>
                <w:lang w:bidi="en-US"/>
              </w:rPr>
              <w:t>(</w:t>
            </w:r>
            <w:r>
              <w:rPr>
                <w:lang w:bidi="en-US"/>
              </w:rPr>
              <w:t xml:space="preserve">n, </w:t>
            </w:r>
            <w:r w:rsidRPr="00D25B9A">
              <w:rPr>
                <w:lang w:bidi="en-US"/>
              </w:rPr>
              <w:t>100,352</w:t>
            </w:r>
            <w:r>
              <w:rPr>
                <w:lang w:bidi="en-US"/>
              </w:rPr>
              <w:t>)</w:t>
            </w:r>
          </w:p>
        </w:tc>
        <w:tc>
          <w:tcPr>
            <w:tcW w:w="2766" w:type="dxa"/>
          </w:tcPr>
          <w:p w14:paraId="4936FDAA" w14:textId="17F09F71" w:rsidR="002204F4" w:rsidRDefault="00D25B9A" w:rsidP="0056017B">
            <w:pPr>
              <w:jc w:val="center"/>
              <w:rPr>
                <w:lang w:bidi="en-US"/>
              </w:rPr>
            </w:pPr>
            <w:r>
              <w:rPr>
                <w:rFonts w:hint="eastAsia"/>
                <w:lang w:bidi="en-US"/>
              </w:rPr>
              <w:t>(</w:t>
            </w:r>
            <w:r>
              <w:rPr>
                <w:lang w:bidi="en-US"/>
              </w:rPr>
              <w:t>n, 53)</w:t>
            </w:r>
          </w:p>
        </w:tc>
      </w:tr>
    </w:tbl>
    <w:p w14:paraId="281719AD" w14:textId="1B1768F1" w:rsidR="00AD6A44" w:rsidRDefault="00BB5D42" w:rsidP="00BB5D42">
      <w:pPr>
        <w:pStyle w:val="2"/>
      </w:pPr>
      <w:r>
        <w:t>2.</w:t>
      </w:r>
      <w:r w:rsidR="00480DE0">
        <w:rPr>
          <w:rFonts w:hint="eastAsia"/>
        </w:rPr>
        <w:t>多通道卷积</w:t>
      </w:r>
    </w:p>
    <w:p w14:paraId="7D2FF07E" w14:textId="77777777" w:rsidR="00113E96" w:rsidRDefault="00480DE0" w:rsidP="00DD2920">
      <w:pPr>
        <w:rPr>
          <w:lang w:bidi="en-US"/>
        </w:rPr>
      </w:pPr>
      <w:r>
        <w:rPr>
          <w:lang w:bidi="en-US"/>
        </w:rPr>
        <w:tab/>
      </w:r>
      <w:r>
        <w:rPr>
          <w:rFonts w:hint="eastAsia"/>
          <w:lang w:bidi="en-US"/>
        </w:rPr>
        <w:t>本网络中通过设置多通道卷积核的输入通道数和输出通道数，实现在通道维度上的特征提取和特征融合</w:t>
      </w:r>
      <w:r w:rsidR="001048DE">
        <w:rPr>
          <w:rFonts w:hint="eastAsia"/>
          <w:lang w:bidi="en-US"/>
        </w:rPr>
        <w:t>。</w:t>
      </w:r>
      <w:r w:rsidR="00AD6A44">
        <w:rPr>
          <w:rFonts w:hint="eastAsia"/>
          <w:lang w:bidi="en-US"/>
        </w:rPr>
        <w:t>各个</w:t>
      </w:r>
      <w:r w:rsidR="00DF13CF">
        <w:rPr>
          <w:rFonts w:hint="eastAsia"/>
          <w:lang w:bidi="en-US"/>
        </w:rPr>
        <w:t>卷积层</w:t>
      </w:r>
      <w:r w:rsidR="00AD6A44">
        <w:rPr>
          <w:rFonts w:hint="eastAsia"/>
          <w:lang w:bidi="en-US"/>
        </w:rPr>
        <w:t>的</w:t>
      </w:r>
      <w:r w:rsidR="00DF13CF">
        <w:rPr>
          <w:rFonts w:hint="eastAsia"/>
          <w:lang w:bidi="en-US"/>
        </w:rPr>
        <w:t>结构参数如下表所示。</w:t>
      </w:r>
    </w:p>
    <w:p w14:paraId="5AE0C4C0" w14:textId="272BCAA9" w:rsidR="00DF13CF" w:rsidRPr="00113E96" w:rsidRDefault="00113E96" w:rsidP="00113E96">
      <w:pPr>
        <w:ind w:firstLine="420"/>
        <w:rPr>
          <w:lang w:bidi="en-US"/>
        </w:rPr>
      </w:pPr>
      <w:r>
        <w:rPr>
          <w:rFonts w:hint="eastAsia"/>
          <w:lang w:bidi="en-US"/>
        </w:rPr>
        <w:t>在前半部分，我们主要使用</w:t>
      </w:r>
      <m:oMath>
        <m:r>
          <w:rPr>
            <w:rFonts w:ascii="Cambria Math" w:hAnsi="Cambria Math"/>
            <w:lang w:bidi="en-US"/>
          </w:rPr>
          <m:t>3</m:t>
        </m:r>
        <m:r>
          <m:rPr>
            <m:sty m:val="p"/>
          </m:rPr>
          <w:rPr>
            <w:rFonts w:ascii="Cambria Math" w:hAnsi="Cambria Math" w:hint="eastAsia"/>
            <w:lang w:bidi="en-US"/>
          </w:rPr>
          <m:t>×</m:t>
        </m:r>
        <m:r>
          <w:rPr>
            <w:rFonts w:ascii="Cambria Math" w:hAnsi="Cambria Math"/>
            <w:lang w:bidi="en-US"/>
          </w:rPr>
          <m:t>3</m:t>
        </m:r>
      </m:oMath>
      <w:r>
        <w:rPr>
          <w:rFonts w:hint="eastAsia"/>
          <w:lang w:bidi="en-US"/>
        </w:rPr>
        <w:t>卷积核进行特征提取，不断提高输出通道数，最终得到通道维数为</w:t>
      </w:r>
      <w:r>
        <w:rPr>
          <w:rFonts w:hint="eastAsia"/>
          <w:lang w:bidi="en-US"/>
        </w:rPr>
        <w:t>1</w:t>
      </w:r>
      <w:r>
        <w:rPr>
          <w:lang w:bidi="en-US"/>
        </w:rPr>
        <w:t>28</w:t>
      </w:r>
      <w:r>
        <w:rPr>
          <w:rFonts w:hint="eastAsia"/>
          <w:lang w:bidi="en-US"/>
        </w:rPr>
        <w:t>的特征图。在输入到全连接层进行分类之前，我们使用了</w:t>
      </w:r>
      <m:oMath>
        <m:r>
          <w:rPr>
            <w:rFonts w:ascii="Cambria Math" w:hAnsi="Cambria Math"/>
            <w:lang w:bidi="en-US"/>
          </w:rPr>
          <m:t>1</m:t>
        </m:r>
        <m:r>
          <m:rPr>
            <m:sty m:val="p"/>
          </m:rPr>
          <w:rPr>
            <w:rFonts w:ascii="Cambria Math" w:hAnsi="Cambria Math" w:hint="eastAsia"/>
            <w:lang w:bidi="en-US"/>
          </w:rPr>
          <m:t>×</m:t>
        </m:r>
        <m:r>
          <w:rPr>
            <w:rFonts w:ascii="Cambria Math" w:hAnsi="Cambria Math"/>
            <w:lang w:bidi="en-US"/>
          </w:rPr>
          <m:t>1</m:t>
        </m:r>
      </m:oMath>
      <w:r>
        <w:rPr>
          <w:rFonts w:hint="eastAsia"/>
          <w:lang w:bidi="en-US"/>
        </w:rPr>
        <w:t>卷积核在通道维度上进行特征融合，</w:t>
      </w:r>
      <w:r w:rsidR="008755C7">
        <w:rPr>
          <w:rFonts w:hint="eastAsia"/>
          <w:lang w:bidi="en-US"/>
        </w:rPr>
        <w:t>这样能够在保持特征图大小的情况下</w:t>
      </w:r>
      <w:r>
        <w:rPr>
          <w:rFonts w:hint="eastAsia"/>
          <w:lang w:bidi="en-US"/>
        </w:rPr>
        <w:t>降低通道维数</w:t>
      </w:r>
      <w:r w:rsidR="00487F16">
        <w:rPr>
          <w:rFonts w:hint="eastAsia"/>
          <w:lang w:bidi="en-US"/>
        </w:rPr>
        <w:t>，</w:t>
      </w:r>
      <w:r>
        <w:rPr>
          <w:rFonts w:hint="eastAsia"/>
          <w:lang w:bidi="en-US"/>
        </w:rPr>
        <w:t>使输入到全连接层进行分类的向量长度不会过长，加快收敛速度。此外，由于卷积核参数共享的性质，相比使用全连接层进行降维，使用</w:t>
      </w:r>
      <m:oMath>
        <m:r>
          <w:rPr>
            <w:rFonts w:ascii="Cambria Math" w:hAnsi="Cambria Math"/>
            <w:lang w:bidi="en-US"/>
          </w:rPr>
          <m:t>1</m:t>
        </m:r>
        <m:r>
          <m:rPr>
            <m:sty m:val="p"/>
          </m:rPr>
          <w:rPr>
            <w:rFonts w:ascii="Cambria Math" w:hAnsi="Cambria Math" w:hint="eastAsia"/>
            <w:lang w:bidi="en-US"/>
          </w:rPr>
          <m:t>×</m:t>
        </m:r>
        <m:r>
          <w:rPr>
            <w:rFonts w:ascii="Cambria Math" w:hAnsi="Cambria Math"/>
            <w:lang w:bidi="en-US"/>
          </w:rPr>
          <m:t>1</m:t>
        </m:r>
      </m:oMath>
      <w:r>
        <w:rPr>
          <w:rFonts w:hint="eastAsia"/>
          <w:lang w:bidi="en-US"/>
        </w:rPr>
        <w:t>卷积核进行降维所需要的参数量也大大降低，进一步提高收敛速度。</w:t>
      </w:r>
    </w:p>
    <w:p w14:paraId="13D973B5" w14:textId="512ABC54" w:rsidR="00112E2A" w:rsidRDefault="00112E2A" w:rsidP="00112E2A">
      <w:pPr>
        <w:jc w:val="center"/>
        <w:rPr>
          <w:lang w:bidi="en-US"/>
        </w:rPr>
      </w:pPr>
      <w:r>
        <w:rPr>
          <w:rFonts w:hint="eastAsia"/>
          <w:lang w:bidi="en-US"/>
        </w:rPr>
        <w:t>表</w:t>
      </w:r>
      <w:r>
        <w:rPr>
          <w:rFonts w:hint="eastAsia"/>
          <w:lang w:bidi="en-US"/>
        </w:rPr>
        <w:t>3</w:t>
      </w:r>
      <w:r>
        <w:rPr>
          <w:lang w:bidi="en-US"/>
        </w:rPr>
        <w:t xml:space="preserve">-2 </w:t>
      </w:r>
      <w:r>
        <w:rPr>
          <w:rFonts w:hint="eastAsia"/>
          <w:lang w:bidi="en-US"/>
        </w:rPr>
        <w:t>卷积层结构参数表</w:t>
      </w:r>
    </w:p>
    <w:tbl>
      <w:tblPr>
        <w:tblStyle w:val="aff0"/>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967"/>
        <w:gridCol w:w="964"/>
        <w:gridCol w:w="1010"/>
        <w:gridCol w:w="1010"/>
        <w:gridCol w:w="1010"/>
        <w:gridCol w:w="1010"/>
        <w:gridCol w:w="1010"/>
      </w:tblGrid>
      <w:tr w:rsidR="00DF13CF" w:rsidRPr="00480DE0" w14:paraId="7B4F56C4" w14:textId="77777777" w:rsidTr="00011319">
        <w:tc>
          <w:tcPr>
            <w:tcW w:w="1129" w:type="dxa"/>
            <w:tcBorders>
              <w:top w:val="single" w:sz="8" w:space="0" w:color="auto"/>
              <w:bottom w:val="single" w:sz="6" w:space="0" w:color="auto"/>
            </w:tcBorders>
          </w:tcPr>
          <w:p w14:paraId="35841219" w14:textId="59FB7DBA" w:rsidR="00DF13CF" w:rsidRPr="00480DE0" w:rsidRDefault="00AD6A44" w:rsidP="0056017B">
            <w:pPr>
              <w:jc w:val="center"/>
              <w:rPr>
                <w:b/>
                <w:bCs/>
                <w:lang w:bidi="en-US"/>
              </w:rPr>
            </w:pPr>
            <w:r w:rsidRPr="00480DE0">
              <w:rPr>
                <w:rFonts w:hint="eastAsia"/>
                <w:b/>
                <w:bCs/>
                <w:lang w:bidi="en-US"/>
              </w:rPr>
              <w:t>C</w:t>
            </w:r>
            <w:r w:rsidRPr="00480DE0">
              <w:rPr>
                <w:b/>
                <w:bCs/>
                <w:lang w:bidi="en-US"/>
              </w:rPr>
              <w:t>onv</w:t>
            </w:r>
            <w:r w:rsidR="00822742">
              <w:rPr>
                <w:rFonts w:hint="eastAsia"/>
                <w:b/>
                <w:bCs/>
                <w:lang w:bidi="en-US"/>
              </w:rPr>
              <w:t>o</w:t>
            </w:r>
            <w:r w:rsidR="00822742">
              <w:rPr>
                <w:b/>
                <w:bCs/>
                <w:lang w:bidi="en-US"/>
              </w:rPr>
              <w:t>lution</w:t>
            </w:r>
          </w:p>
        </w:tc>
        <w:tc>
          <w:tcPr>
            <w:tcW w:w="993" w:type="dxa"/>
            <w:tcBorders>
              <w:top w:val="single" w:sz="8" w:space="0" w:color="auto"/>
              <w:bottom w:val="single" w:sz="6" w:space="0" w:color="auto"/>
            </w:tcBorders>
          </w:tcPr>
          <w:p w14:paraId="26B729BE" w14:textId="6D10B10C" w:rsidR="00DF13CF" w:rsidRPr="00480DE0" w:rsidRDefault="00DF13CF" w:rsidP="0056017B">
            <w:pPr>
              <w:jc w:val="center"/>
              <w:rPr>
                <w:b/>
                <w:bCs/>
                <w:lang w:bidi="en-US"/>
              </w:rPr>
            </w:pPr>
            <w:r w:rsidRPr="00480DE0">
              <w:rPr>
                <w:b/>
                <w:bCs/>
                <w:lang w:bidi="en-US"/>
              </w:rPr>
              <w:t>#1</w:t>
            </w:r>
          </w:p>
        </w:tc>
        <w:tc>
          <w:tcPr>
            <w:tcW w:w="989" w:type="dxa"/>
            <w:tcBorders>
              <w:top w:val="single" w:sz="8" w:space="0" w:color="auto"/>
              <w:bottom w:val="single" w:sz="6" w:space="0" w:color="auto"/>
            </w:tcBorders>
          </w:tcPr>
          <w:p w14:paraId="5BC91DA3" w14:textId="2430EAE5" w:rsidR="00DF13CF" w:rsidRPr="00480DE0" w:rsidRDefault="00AD6A44" w:rsidP="0056017B">
            <w:pPr>
              <w:jc w:val="center"/>
              <w:rPr>
                <w:b/>
                <w:bCs/>
                <w:lang w:bidi="en-US"/>
              </w:rPr>
            </w:pPr>
            <w:r w:rsidRPr="00480DE0">
              <w:rPr>
                <w:rFonts w:hint="eastAsia"/>
                <w:b/>
                <w:bCs/>
                <w:lang w:bidi="en-US"/>
              </w:rPr>
              <w:t>#</w:t>
            </w:r>
            <w:r w:rsidRPr="00480DE0">
              <w:rPr>
                <w:b/>
                <w:bCs/>
                <w:lang w:bidi="en-US"/>
              </w:rPr>
              <w:t>2</w:t>
            </w:r>
          </w:p>
        </w:tc>
        <w:tc>
          <w:tcPr>
            <w:tcW w:w="1037" w:type="dxa"/>
            <w:tcBorders>
              <w:top w:val="single" w:sz="8" w:space="0" w:color="auto"/>
              <w:bottom w:val="single" w:sz="6" w:space="0" w:color="auto"/>
            </w:tcBorders>
          </w:tcPr>
          <w:p w14:paraId="4D82D838" w14:textId="1932B325" w:rsidR="00DF13CF" w:rsidRPr="00480DE0" w:rsidRDefault="00AD6A44" w:rsidP="0056017B">
            <w:pPr>
              <w:jc w:val="center"/>
              <w:rPr>
                <w:b/>
                <w:bCs/>
                <w:lang w:bidi="en-US"/>
              </w:rPr>
            </w:pPr>
            <w:r w:rsidRPr="00480DE0">
              <w:rPr>
                <w:rFonts w:hint="eastAsia"/>
                <w:b/>
                <w:bCs/>
                <w:lang w:bidi="en-US"/>
              </w:rPr>
              <w:t>#</w:t>
            </w:r>
            <w:r w:rsidRPr="00480DE0">
              <w:rPr>
                <w:b/>
                <w:bCs/>
                <w:lang w:bidi="en-US"/>
              </w:rPr>
              <w:t>3</w:t>
            </w:r>
          </w:p>
        </w:tc>
        <w:tc>
          <w:tcPr>
            <w:tcW w:w="1037" w:type="dxa"/>
            <w:tcBorders>
              <w:top w:val="single" w:sz="8" w:space="0" w:color="auto"/>
              <w:bottom w:val="single" w:sz="6" w:space="0" w:color="auto"/>
            </w:tcBorders>
          </w:tcPr>
          <w:p w14:paraId="2FADCCAA" w14:textId="3ED8EA55" w:rsidR="00DF13CF" w:rsidRPr="00480DE0" w:rsidRDefault="00AD6A44" w:rsidP="0056017B">
            <w:pPr>
              <w:jc w:val="center"/>
              <w:rPr>
                <w:b/>
                <w:bCs/>
                <w:lang w:bidi="en-US"/>
              </w:rPr>
            </w:pPr>
            <w:r w:rsidRPr="00480DE0">
              <w:rPr>
                <w:rFonts w:hint="eastAsia"/>
                <w:b/>
                <w:bCs/>
                <w:lang w:bidi="en-US"/>
              </w:rPr>
              <w:t>#</w:t>
            </w:r>
            <w:r w:rsidRPr="00480DE0">
              <w:rPr>
                <w:b/>
                <w:bCs/>
                <w:lang w:bidi="en-US"/>
              </w:rPr>
              <w:t>4</w:t>
            </w:r>
          </w:p>
        </w:tc>
        <w:tc>
          <w:tcPr>
            <w:tcW w:w="1037" w:type="dxa"/>
            <w:tcBorders>
              <w:top w:val="single" w:sz="8" w:space="0" w:color="auto"/>
              <w:bottom w:val="single" w:sz="6" w:space="0" w:color="auto"/>
            </w:tcBorders>
          </w:tcPr>
          <w:p w14:paraId="399153F3" w14:textId="6D435D46" w:rsidR="00DF13CF" w:rsidRPr="00480DE0" w:rsidRDefault="00AD6A44" w:rsidP="0056017B">
            <w:pPr>
              <w:jc w:val="center"/>
              <w:rPr>
                <w:b/>
                <w:bCs/>
                <w:lang w:bidi="en-US"/>
              </w:rPr>
            </w:pPr>
            <w:r w:rsidRPr="00480DE0">
              <w:rPr>
                <w:rFonts w:hint="eastAsia"/>
                <w:b/>
                <w:bCs/>
                <w:lang w:bidi="en-US"/>
              </w:rPr>
              <w:t>#</w:t>
            </w:r>
            <w:r w:rsidRPr="00480DE0">
              <w:rPr>
                <w:b/>
                <w:bCs/>
                <w:lang w:bidi="en-US"/>
              </w:rPr>
              <w:t>5</w:t>
            </w:r>
          </w:p>
        </w:tc>
        <w:tc>
          <w:tcPr>
            <w:tcW w:w="1037" w:type="dxa"/>
            <w:tcBorders>
              <w:top w:val="single" w:sz="8" w:space="0" w:color="auto"/>
              <w:bottom w:val="single" w:sz="6" w:space="0" w:color="auto"/>
            </w:tcBorders>
          </w:tcPr>
          <w:p w14:paraId="174E61FA" w14:textId="57164E9E" w:rsidR="00DF13CF" w:rsidRPr="00480DE0" w:rsidRDefault="00AD6A44" w:rsidP="0056017B">
            <w:pPr>
              <w:jc w:val="center"/>
              <w:rPr>
                <w:b/>
                <w:bCs/>
                <w:lang w:bidi="en-US"/>
              </w:rPr>
            </w:pPr>
            <w:r w:rsidRPr="00480DE0">
              <w:rPr>
                <w:rFonts w:hint="eastAsia"/>
                <w:b/>
                <w:bCs/>
                <w:lang w:bidi="en-US"/>
              </w:rPr>
              <w:t>#</w:t>
            </w:r>
            <w:r w:rsidRPr="00480DE0">
              <w:rPr>
                <w:b/>
                <w:bCs/>
                <w:lang w:bidi="en-US"/>
              </w:rPr>
              <w:t>6</w:t>
            </w:r>
          </w:p>
        </w:tc>
        <w:tc>
          <w:tcPr>
            <w:tcW w:w="1037" w:type="dxa"/>
            <w:tcBorders>
              <w:top w:val="single" w:sz="8" w:space="0" w:color="auto"/>
              <w:bottom w:val="single" w:sz="6" w:space="0" w:color="auto"/>
            </w:tcBorders>
          </w:tcPr>
          <w:p w14:paraId="35117F59" w14:textId="6C842A15" w:rsidR="00DF13CF" w:rsidRPr="00480DE0" w:rsidRDefault="00AD6A44" w:rsidP="0056017B">
            <w:pPr>
              <w:jc w:val="center"/>
              <w:rPr>
                <w:b/>
                <w:bCs/>
                <w:lang w:bidi="en-US"/>
              </w:rPr>
            </w:pPr>
            <w:r w:rsidRPr="00480DE0">
              <w:rPr>
                <w:rFonts w:hint="eastAsia"/>
                <w:b/>
                <w:bCs/>
                <w:lang w:bidi="en-US"/>
              </w:rPr>
              <w:t>#</w:t>
            </w:r>
            <w:r w:rsidRPr="00480DE0">
              <w:rPr>
                <w:b/>
                <w:bCs/>
                <w:lang w:bidi="en-US"/>
              </w:rPr>
              <w:t>7</w:t>
            </w:r>
          </w:p>
        </w:tc>
      </w:tr>
      <w:tr w:rsidR="00AD6A44" w14:paraId="0C898E31" w14:textId="77777777" w:rsidTr="00011319">
        <w:tc>
          <w:tcPr>
            <w:tcW w:w="1129" w:type="dxa"/>
            <w:tcBorders>
              <w:top w:val="single" w:sz="6" w:space="0" w:color="auto"/>
            </w:tcBorders>
          </w:tcPr>
          <w:p w14:paraId="1662E967" w14:textId="722CF589" w:rsidR="00AD6A44" w:rsidRDefault="00AD6A44" w:rsidP="0056017B">
            <w:pPr>
              <w:jc w:val="center"/>
              <w:rPr>
                <w:lang w:bidi="en-US"/>
              </w:rPr>
            </w:pPr>
            <w:r>
              <w:rPr>
                <w:rFonts w:hint="eastAsia"/>
                <w:lang w:bidi="en-US"/>
              </w:rPr>
              <w:t>核大小</w:t>
            </w:r>
          </w:p>
        </w:tc>
        <w:tc>
          <w:tcPr>
            <w:tcW w:w="993" w:type="dxa"/>
            <w:tcBorders>
              <w:top w:val="single" w:sz="6" w:space="0" w:color="auto"/>
            </w:tcBorders>
          </w:tcPr>
          <w:p w14:paraId="6BA0C20C" w14:textId="39E0BC49" w:rsidR="00AD6A44" w:rsidRPr="00AD6A44" w:rsidRDefault="00AD6A44" w:rsidP="0056017B">
            <w:pPr>
              <w:jc w:val="center"/>
              <w:rPr>
                <w:lang w:bidi="en-US"/>
              </w:rPr>
            </w:pPr>
            <m:oMathPara>
              <m:oMath>
                <m:r>
                  <w:rPr>
                    <w:rFonts w:ascii="Cambria Math" w:hAnsi="Cambria Math"/>
                    <w:lang w:bidi="en-US"/>
                  </w:rPr>
                  <m:t>3</m:t>
                </m:r>
                <m:r>
                  <m:rPr>
                    <m:sty m:val="p"/>
                  </m:rPr>
                  <w:rPr>
                    <w:rFonts w:ascii="Cambria Math" w:hAnsi="Cambria Math" w:hint="eastAsia"/>
                    <w:lang w:bidi="en-US"/>
                  </w:rPr>
                  <m:t>×</m:t>
                </m:r>
                <m:r>
                  <w:rPr>
                    <w:rFonts w:ascii="Cambria Math" w:hAnsi="Cambria Math"/>
                    <w:lang w:bidi="en-US"/>
                  </w:rPr>
                  <m:t>3</m:t>
                </m:r>
              </m:oMath>
            </m:oMathPara>
          </w:p>
        </w:tc>
        <w:tc>
          <w:tcPr>
            <w:tcW w:w="989" w:type="dxa"/>
            <w:tcBorders>
              <w:top w:val="single" w:sz="6" w:space="0" w:color="auto"/>
            </w:tcBorders>
          </w:tcPr>
          <w:p w14:paraId="114137F4" w14:textId="09137DA1" w:rsidR="00AD6A44" w:rsidRDefault="00AD6A44" w:rsidP="0056017B">
            <w:pPr>
              <w:jc w:val="center"/>
              <w:rPr>
                <w:lang w:bidi="en-US"/>
              </w:rPr>
            </w:pPr>
            <m:oMathPara>
              <m:oMath>
                <m:r>
                  <w:rPr>
                    <w:rFonts w:ascii="Cambria Math" w:hAnsi="Cambria Math"/>
                    <w:lang w:bidi="en-US"/>
                  </w:rPr>
                  <m:t>3</m:t>
                </m:r>
                <m:r>
                  <m:rPr>
                    <m:sty m:val="p"/>
                  </m:rPr>
                  <w:rPr>
                    <w:rFonts w:ascii="Cambria Math" w:hAnsi="Cambria Math" w:hint="eastAsia"/>
                    <w:lang w:bidi="en-US"/>
                  </w:rPr>
                  <m:t>×</m:t>
                </m:r>
                <m:r>
                  <w:rPr>
                    <w:rFonts w:ascii="Cambria Math" w:hAnsi="Cambria Math"/>
                    <w:lang w:bidi="en-US"/>
                  </w:rPr>
                  <m:t>3</m:t>
                </m:r>
              </m:oMath>
            </m:oMathPara>
          </w:p>
        </w:tc>
        <w:tc>
          <w:tcPr>
            <w:tcW w:w="1037" w:type="dxa"/>
            <w:tcBorders>
              <w:top w:val="single" w:sz="6" w:space="0" w:color="auto"/>
            </w:tcBorders>
          </w:tcPr>
          <w:p w14:paraId="0E0C4D35" w14:textId="29148405" w:rsidR="00AD6A44" w:rsidRDefault="00AD6A44" w:rsidP="0056017B">
            <w:pPr>
              <w:jc w:val="center"/>
              <w:rPr>
                <w:lang w:bidi="en-US"/>
              </w:rPr>
            </w:pPr>
            <m:oMathPara>
              <m:oMath>
                <m:r>
                  <w:rPr>
                    <w:rFonts w:ascii="Cambria Math" w:hAnsi="Cambria Math"/>
                    <w:lang w:bidi="en-US"/>
                  </w:rPr>
                  <m:t>3</m:t>
                </m:r>
                <m:r>
                  <m:rPr>
                    <m:sty m:val="p"/>
                  </m:rPr>
                  <w:rPr>
                    <w:rFonts w:ascii="Cambria Math" w:hAnsi="Cambria Math" w:hint="eastAsia"/>
                    <w:lang w:bidi="en-US"/>
                  </w:rPr>
                  <m:t>×</m:t>
                </m:r>
                <m:r>
                  <w:rPr>
                    <w:rFonts w:ascii="Cambria Math" w:hAnsi="Cambria Math"/>
                    <w:lang w:bidi="en-US"/>
                  </w:rPr>
                  <m:t>3</m:t>
                </m:r>
              </m:oMath>
            </m:oMathPara>
          </w:p>
        </w:tc>
        <w:tc>
          <w:tcPr>
            <w:tcW w:w="1037" w:type="dxa"/>
            <w:tcBorders>
              <w:top w:val="single" w:sz="6" w:space="0" w:color="auto"/>
            </w:tcBorders>
          </w:tcPr>
          <w:p w14:paraId="08FA9B43" w14:textId="7293D1A7" w:rsidR="00AD6A44" w:rsidRDefault="00AD6A44" w:rsidP="0056017B">
            <w:pPr>
              <w:jc w:val="center"/>
              <w:rPr>
                <w:lang w:bidi="en-US"/>
              </w:rPr>
            </w:pPr>
            <m:oMathPara>
              <m:oMath>
                <m:r>
                  <w:rPr>
                    <w:rFonts w:ascii="Cambria Math" w:hAnsi="Cambria Math"/>
                    <w:lang w:bidi="en-US"/>
                  </w:rPr>
                  <m:t>3</m:t>
                </m:r>
                <m:r>
                  <m:rPr>
                    <m:sty m:val="p"/>
                  </m:rPr>
                  <w:rPr>
                    <w:rFonts w:ascii="Cambria Math" w:hAnsi="Cambria Math" w:hint="eastAsia"/>
                    <w:lang w:bidi="en-US"/>
                  </w:rPr>
                  <m:t>×</m:t>
                </m:r>
                <m:r>
                  <w:rPr>
                    <w:rFonts w:ascii="Cambria Math" w:hAnsi="Cambria Math"/>
                    <w:lang w:bidi="en-US"/>
                  </w:rPr>
                  <m:t>3</m:t>
                </m:r>
              </m:oMath>
            </m:oMathPara>
          </w:p>
        </w:tc>
        <w:tc>
          <w:tcPr>
            <w:tcW w:w="1037" w:type="dxa"/>
            <w:tcBorders>
              <w:top w:val="single" w:sz="6" w:space="0" w:color="auto"/>
            </w:tcBorders>
          </w:tcPr>
          <w:p w14:paraId="112304E0" w14:textId="5D417563" w:rsidR="00AD6A44" w:rsidRDefault="00AD6A44" w:rsidP="0056017B">
            <w:pPr>
              <w:jc w:val="center"/>
              <w:rPr>
                <w:lang w:bidi="en-US"/>
              </w:rPr>
            </w:pPr>
            <m:oMathPara>
              <m:oMath>
                <m:r>
                  <m:rPr>
                    <m:sty m:val="p"/>
                  </m:rPr>
                  <w:rPr>
                    <w:rFonts w:ascii="Cambria Math" w:hAnsi="Cambria Math"/>
                    <w:lang w:bidi="en-US"/>
                  </w:rPr>
                  <m:t>1</m:t>
                </m:r>
                <m:r>
                  <m:rPr>
                    <m:sty m:val="p"/>
                  </m:rPr>
                  <w:rPr>
                    <w:rFonts w:ascii="Cambria Math" w:hAnsi="Cambria Math" w:hint="eastAsia"/>
                    <w:lang w:bidi="en-US"/>
                  </w:rPr>
                  <m:t>×</m:t>
                </m:r>
                <m:r>
                  <m:rPr>
                    <m:sty m:val="p"/>
                  </m:rPr>
                  <w:rPr>
                    <w:rFonts w:ascii="Cambria Math" w:hAnsi="Cambria Math"/>
                    <w:lang w:bidi="en-US"/>
                  </w:rPr>
                  <m:t>1</m:t>
                </m:r>
              </m:oMath>
            </m:oMathPara>
          </w:p>
        </w:tc>
        <w:tc>
          <w:tcPr>
            <w:tcW w:w="1037" w:type="dxa"/>
            <w:tcBorders>
              <w:top w:val="single" w:sz="6" w:space="0" w:color="auto"/>
            </w:tcBorders>
          </w:tcPr>
          <w:p w14:paraId="077ECD4F" w14:textId="79831400" w:rsidR="00AD6A44" w:rsidRDefault="00AD6A44" w:rsidP="0056017B">
            <w:pPr>
              <w:jc w:val="center"/>
              <w:rPr>
                <w:lang w:bidi="en-US"/>
              </w:rPr>
            </w:pPr>
            <m:oMathPara>
              <m:oMath>
                <m:r>
                  <m:rPr>
                    <m:sty m:val="p"/>
                  </m:rPr>
                  <w:rPr>
                    <w:rFonts w:ascii="Cambria Math" w:hAnsi="Cambria Math"/>
                    <w:lang w:bidi="en-US"/>
                  </w:rPr>
                  <m:t>1</m:t>
                </m:r>
                <m:r>
                  <m:rPr>
                    <m:sty m:val="p"/>
                  </m:rPr>
                  <w:rPr>
                    <w:rFonts w:ascii="Cambria Math" w:hAnsi="Cambria Math" w:hint="eastAsia"/>
                    <w:lang w:bidi="en-US"/>
                  </w:rPr>
                  <m:t>×</m:t>
                </m:r>
                <m:r>
                  <m:rPr>
                    <m:sty m:val="p"/>
                  </m:rPr>
                  <w:rPr>
                    <w:rFonts w:ascii="Cambria Math" w:hAnsi="Cambria Math"/>
                    <w:lang w:bidi="en-US"/>
                  </w:rPr>
                  <m:t>1</m:t>
                </m:r>
              </m:oMath>
            </m:oMathPara>
          </w:p>
        </w:tc>
        <w:tc>
          <w:tcPr>
            <w:tcW w:w="1037" w:type="dxa"/>
            <w:tcBorders>
              <w:top w:val="single" w:sz="6" w:space="0" w:color="auto"/>
            </w:tcBorders>
          </w:tcPr>
          <w:p w14:paraId="26971190" w14:textId="617990EC" w:rsidR="00AD6A44" w:rsidRDefault="00AD6A44" w:rsidP="0056017B">
            <w:pPr>
              <w:jc w:val="center"/>
              <w:rPr>
                <w:lang w:bidi="en-US"/>
              </w:rPr>
            </w:pPr>
            <m:oMathPara>
              <m:oMath>
                <m:r>
                  <m:rPr>
                    <m:sty m:val="p"/>
                  </m:rPr>
                  <w:rPr>
                    <w:rFonts w:ascii="Cambria Math" w:hAnsi="Cambria Math"/>
                    <w:lang w:bidi="en-US"/>
                  </w:rPr>
                  <m:t>1</m:t>
                </m:r>
                <m:r>
                  <m:rPr>
                    <m:sty m:val="p"/>
                  </m:rPr>
                  <w:rPr>
                    <w:rFonts w:ascii="Cambria Math" w:hAnsi="Cambria Math" w:hint="eastAsia"/>
                    <w:lang w:bidi="en-US"/>
                  </w:rPr>
                  <m:t>×</m:t>
                </m:r>
                <m:r>
                  <m:rPr>
                    <m:sty m:val="p"/>
                  </m:rPr>
                  <w:rPr>
                    <w:rFonts w:ascii="Cambria Math" w:hAnsi="Cambria Math"/>
                    <w:lang w:bidi="en-US"/>
                  </w:rPr>
                  <m:t>1</m:t>
                </m:r>
              </m:oMath>
            </m:oMathPara>
          </w:p>
        </w:tc>
      </w:tr>
      <w:tr w:rsidR="00AD6A44" w14:paraId="06BB9BC9" w14:textId="77777777" w:rsidTr="00480DE0">
        <w:tc>
          <w:tcPr>
            <w:tcW w:w="1129" w:type="dxa"/>
          </w:tcPr>
          <w:p w14:paraId="7CD2109F" w14:textId="2A32B667" w:rsidR="00AD6A44" w:rsidRDefault="00AD6A44" w:rsidP="0056017B">
            <w:pPr>
              <w:jc w:val="center"/>
              <w:rPr>
                <w:lang w:bidi="en-US"/>
              </w:rPr>
            </w:pPr>
            <w:r>
              <w:rPr>
                <w:rFonts w:hint="eastAsia"/>
                <w:lang w:bidi="en-US"/>
              </w:rPr>
              <w:t>步长</w:t>
            </w:r>
          </w:p>
        </w:tc>
        <w:tc>
          <w:tcPr>
            <w:tcW w:w="993" w:type="dxa"/>
          </w:tcPr>
          <w:p w14:paraId="21D48C83" w14:textId="3D7EC74A" w:rsidR="00AD6A44" w:rsidRDefault="00AD6A44" w:rsidP="0056017B">
            <w:pPr>
              <w:jc w:val="center"/>
              <w:rPr>
                <w:lang w:bidi="en-US"/>
              </w:rPr>
            </w:pPr>
            <w:r>
              <w:rPr>
                <w:rFonts w:hint="eastAsia"/>
                <w:lang w:bidi="en-US"/>
              </w:rPr>
              <w:t>1</w:t>
            </w:r>
          </w:p>
        </w:tc>
        <w:tc>
          <w:tcPr>
            <w:tcW w:w="989" w:type="dxa"/>
          </w:tcPr>
          <w:p w14:paraId="721F5507" w14:textId="43B02A43" w:rsidR="00AD6A44" w:rsidRDefault="00AD6A44" w:rsidP="0056017B">
            <w:pPr>
              <w:jc w:val="center"/>
              <w:rPr>
                <w:lang w:bidi="en-US"/>
              </w:rPr>
            </w:pPr>
            <w:r>
              <w:rPr>
                <w:rFonts w:hint="eastAsia"/>
                <w:lang w:bidi="en-US"/>
              </w:rPr>
              <w:t>1</w:t>
            </w:r>
          </w:p>
        </w:tc>
        <w:tc>
          <w:tcPr>
            <w:tcW w:w="1037" w:type="dxa"/>
          </w:tcPr>
          <w:p w14:paraId="370DECC6" w14:textId="58523803" w:rsidR="00AD6A44" w:rsidRDefault="00AD6A44" w:rsidP="0056017B">
            <w:pPr>
              <w:jc w:val="center"/>
              <w:rPr>
                <w:lang w:bidi="en-US"/>
              </w:rPr>
            </w:pPr>
            <w:r>
              <w:rPr>
                <w:rFonts w:hint="eastAsia"/>
                <w:lang w:bidi="en-US"/>
              </w:rPr>
              <w:t>1</w:t>
            </w:r>
          </w:p>
        </w:tc>
        <w:tc>
          <w:tcPr>
            <w:tcW w:w="1037" w:type="dxa"/>
          </w:tcPr>
          <w:p w14:paraId="2C412BE4" w14:textId="653BA59A" w:rsidR="00AD6A44" w:rsidRDefault="00AD6A44" w:rsidP="0056017B">
            <w:pPr>
              <w:jc w:val="center"/>
              <w:rPr>
                <w:lang w:bidi="en-US"/>
              </w:rPr>
            </w:pPr>
            <w:r>
              <w:rPr>
                <w:rFonts w:hint="eastAsia"/>
                <w:lang w:bidi="en-US"/>
              </w:rPr>
              <w:t>1</w:t>
            </w:r>
          </w:p>
        </w:tc>
        <w:tc>
          <w:tcPr>
            <w:tcW w:w="1037" w:type="dxa"/>
          </w:tcPr>
          <w:p w14:paraId="5B3D9A00" w14:textId="3C4CEEF8" w:rsidR="00AD6A44" w:rsidRDefault="00AD6A44" w:rsidP="0056017B">
            <w:pPr>
              <w:jc w:val="center"/>
              <w:rPr>
                <w:lang w:bidi="en-US"/>
              </w:rPr>
            </w:pPr>
            <w:r>
              <w:rPr>
                <w:rFonts w:hint="eastAsia"/>
                <w:lang w:bidi="en-US"/>
              </w:rPr>
              <w:t>1</w:t>
            </w:r>
          </w:p>
        </w:tc>
        <w:tc>
          <w:tcPr>
            <w:tcW w:w="1037" w:type="dxa"/>
          </w:tcPr>
          <w:p w14:paraId="6549D979" w14:textId="6E787AC1" w:rsidR="00AD6A44" w:rsidRDefault="00AD6A44" w:rsidP="0056017B">
            <w:pPr>
              <w:jc w:val="center"/>
              <w:rPr>
                <w:lang w:bidi="en-US"/>
              </w:rPr>
            </w:pPr>
            <w:r>
              <w:rPr>
                <w:rFonts w:hint="eastAsia"/>
                <w:lang w:bidi="en-US"/>
              </w:rPr>
              <w:t>1</w:t>
            </w:r>
          </w:p>
        </w:tc>
        <w:tc>
          <w:tcPr>
            <w:tcW w:w="1037" w:type="dxa"/>
          </w:tcPr>
          <w:p w14:paraId="5D28F13D" w14:textId="1F0A3613" w:rsidR="00AD6A44" w:rsidRDefault="00AD6A44" w:rsidP="0056017B">
            <w:pPr>
              <w:jc w:val="center"/>
              <w:rPr>
                <w:lang w:bidi="en-US"/>
              </w:rPr>
            </w:pPr>
            <w:r>
              <w:rPr>
                <w:rFonts w:hint="eastAsia"/>
                <w:lang w:bidi="en-US"/>
              </w:rPr>
              <w:t>1</w:t>
            </w:r>
          </w:p>
        </w:tc>
      </w:tr>
      <w:tr w:rsidR="00AD6A44" w14:paraId="53E66205" w14:textId="77777777" w:rsidTr="00480DE0">
        <w:tc>
          <w:tcPr>
            <w:tcW w:w="1129" w:type="dxa"/>
          </w:tcPr>
          <w:p w14:paraId="2DF098A0" w14:textId="484B31B5" w:rsidR="00AD6A44" w:rsidRDefault="00AD6A44" w:rsidP="0056017B">
            <w:pPr>
              <w:jc w:val="center"/>
              <w:rPr>
                <w:lang w:bidi="en-US"/>
              </w:rPr>
            </w:pPr>
            <w:r>
              <w:rPr>
                <w:rFonts w:hint="eastAsia"/>
                <w:lang w:bidi="en-US"/>
              </w:rPr>
              <w:t>填充</w:t>
            </w:r>
          </w:p>
        </w:tc>
        <w:tc>
          <w:tcPr>
            <w:tcW w:w="993" w:type="dxa"/>
          </w:tcPr>
          <w:p w14:paraId="021BF09F" w14:textId="65C94965" w:rsidR="00AD6A44" w:rsidRDefault="00AD6A44" w:rsidP="0056017B">
            <w:pPr>
              <w:jc w:val="center"/>
              <w:rPr>
                <w:lang w:bidi="en-US"/>
              </w:rPr>
            </w:pPr>
            <w:r>
              <w:rPr>
                <w:rFonts w:hint="eastAsia"/>
                <w:lang w:bidi="en-US"/>
              </w:rPr>
              <w:t>1</w:t>
            </w:r>
          </w:p>
        </w:tc>
        <w:tc>
          <w:tcPr>
            <w:tcW w:w="989" w:type="dxa"/>
          </w:tcPr>
          <w:p w14:paraId="04EAA39C" w14:textId="7611A75E" w:rsidR="00AD6A44" w:rsidRDefault="00AD6A44" w:rsidP="0056017B">
            <w:pPr>
              <w:jc w:val="center"/>
              <w:rPr>
                <w:lang w:bidi="en-US"/>
              </w:rPr>
            </w:pPr>
            <w:r>
              <w:rPr>
                <w:rFonts w:hint="eastAsia"/>
                <w:lang w:bidi="en-US"/>
              </w:rPr>
              <w:t>1</w:t>
            </w:r>
          </w:p>
        </w:tc>
        <w:tc>
          <w:tcPr>
            <w:tcW w:w="1037" w:type="dxa"/>
          </w:tcPr>
          <w:p w14:paraId="389352B8" w14:textId="1E4EAEC5" w:rsidR="00AD6A44" w:rsidRDefault="00AD6A44" w:rsidP="0056017B">
            <w:pPr>
              <w:jc w:val="center"/>
              <w:rPr>
                <w:lang w:bidi="en-US"/>
              </w:rPr>
            </w:pPr>
            <w:r>
              <w:rPr>
                <w:rFonts w:hint="eastAsia"/>
                <w:lang w:bidi="en-US"/>
              </w:rPr>
              <w:t>1</w:t>
            </w:r>
          </w:p>
        </w:tc>
        <w:tc>
          <w:tcPr>
            <w:tcW w:w="1037" w:type="dxa"/>
          </w:tcPr>
          <w:p w14:paraId="06D92C69" w14:textId="4B938B84" w:rsidR="00AD6A44" w:rsidRDefault="00AD6A44" w:rsidP="0056017B">
            <w:pPr>
              <w:jc w:val="center"/>
              <w:rPr>
                <w:lang w:bidi="en-US"/>
              </w:rPr>
            </w:pPr>
            <w:r>
              <w:rPr>
                <w:rFonts w:hint="eastAsia"/>
                <w:lang w:bidi="en-US"/>
              </w:rPr>
              <w:t>1</w:t>
            </w:r>
          </w:p>
        </w:tc>
        <w:tc>
          <w:tcPr>
            <w:tcW w:w="1037" w:type="dxa"/>
          </w:tcPr>
          <w:p w14:paraId="54897EF3" w14:textId="765C1985" w:rsidR="00AD6A44" w:rsidRDefault="00AD6A44" w:rsidP="0056017B">
            <w:pPr>
              <w:jc w:val="center"/>
              <w:rPr>
                <w:lang w:bidi="en-US"/>
              </w:rPr>
            </w:pPr>
            <w:r>
              <w:rPr>
                <w:rFonts w:hint="eastAsia"/>
                <w:lang w:bidi="en-US"/>
              </w:rPr>
              <w:t>0</w:t>
            </w:r>
          </w:p>
        </w:tc>
        <w:tc>
          <w:tcPr>
            <w:tcW w:w="1037" w:type="dxa"/>
          </w:tcPr>
          <w:p w14:paraId="39D82311" w14:textId="464C09F6" w:rsidR="00AD6A44" w:rsidRDefault="00AD6A44" w:rsidP="0056017B">
            <w:pPr>
              <w:jc w:val="center"/>
              <w:rPr>
                <w:lang w:bidi="en-US"/>
              </w:rPr>
            </w:pPr>
            <w:r>
              <w:rPr>
                <w:rFonts w:hint="eastAsia"/>
                <w:lang w:bidi="en-US"/>
              </w:rPr>
              <w:t>0</w:t>
            </w:r>
          </w:p>
        </w:tc>
        <w:tc>
          <w:tcPr>
            <w:tcW w:w="1037" w:type="dxa"/>
          </w:tcPr>
          <w:p w14:paraId="33C62781" w14:textId="6E270BF0" w:rsidR="00AD6A44" w:rsidRDefault="00AD6A44" w:rsidP="0056017B">
            <w:pPr>
              <w:jc w:val="center"/>
              <w:rPr>
                <w:lang w:bidi="en-US"/>
              </w:rPr>
            </w:pPr>
            <w:r>
              <w:rPr>
                <w:rFonts w:hint="eastAsia"/>
                <w:lang w:bidi="en-US"/>
              </w:rPr>
              <w:t>0</w:t>
            </w:r>
          </w:p>
        </w:tc>
      </w:tr>
      <w:tr w:rsidR="00AD6A44" w14:paraId="3AADF44C" w14:textId="77777777" w:rsidTr="00011319">
        <w:tc>
          <w:tcPr>
            <w:tcW w:w="1129" w:type="dxa"/>
            <w:tcBorders>
              <w:bottom w:val="nil"/>
            </w:tcBorders>
          </w:tcPr>
          <w:p w14:paraId="58C58D4B" w14:textId="17D0D7D2" w:rsidR="00AD6A44" w:rsidRDefault="00AD6A44" w:rsidP="0056017B">
            <w:pPr>
              <w:jc w:val="center"/>
              <w:rPr>
                <w:lang w:bidi="en-US"/>
              </w:rPr>
            </w:pPr>
            <w:r>
              <w:rPr>
                <w:rFonts w:hint="eastAsia"/>
                <w:lang w:bidi="en-US"/>
              </w:rPr>
              <w:t>输入通道</w:t>
            </w:r>
          </w:p>
        </w:tc>
        <w:tc>
          <w:tcPr>
            <w:tcW w:w="993" w:type="dxa"/>
            <w:tcBorders>
              <w:bottom w:val="nil"/>
            </w:tcBorders>
          </w:tcPr>
          <w:p w14:paraId="2DCA6A50" w14:textId="02425B4C" w:rsidR="00AD6A44" w:rsidRDefault="00AD6A44" w:rsidP="0056017B">
            <w:pPr>
              <w:jc w:val="center"/>
              <w:rPr>
                <w:lang w:bidi="en-US"/>
              </w:rPr>
            </w:pPr>
            <w:r>
              <w:rPr>
                <w:rFonts w:hint="eastAsia"/>
                <w:lang w:bidi="en-US"/>
              </w:rPr>
              <w:t>3</w:t>
            </w:r>
          </w:p>
        </w:tc>
        <w:tc>
          <w:tcPr>
            <w:tcW w:w="989" w:type="dxa"/>
            <w:tcBorders>
              <w:bottom w:val="nil"/>
            </w:tcBorders>
          </w:tcPr>
          <w:p w14:paraId="495D4066" w14:textId="50BF9CEB" w:rsidR="00AD6A44" w:rsidRDefault="00AD6A44" w:rsidP="0056017B">
            <w:pPr>
              <w:jc w:val="center"/>
              <w:rPr>
                <w:lang w:bidi="en-US"/>
              </w:rPr>
            </w:pPr>
            <w:r>
              <w:rPr>
                <w:rFonts w:hint="eastAsia"/>
                <w:lang w:bidi="en-US"/>
              </w:rPr>
              <w:t>1</w:t>
            </w:r>
            <w:r>
              <w:rPr>
                <w:lang w:bidi="en-US"/>
              </w:rPr>
              <w:t>6</w:t>
            </w:r>
          </w:p>
        </w:tc>
        <w:tc>
          <w:tcPr>
            <w:tcW w:w="1037" w:type="dxa"/>
            <w:tcBorders>
              <w:bottom w:val="nil"/>
            </w:tcBorders>
          </w:tcPr>
          <w:p w14:paraId="197C71E2" w14:textId="5183F862" w:rsidR="00AD6A44" w:rsidRDefault="00AD6A44" w:rsidP="0056017B">
            <w:pPr>
              <w:jc w:val="center"/>
              <w:rPr>
                <w:lang w:bidi="en-US"/>
              </w:rPr>
            </w:pPr>
            <w:r>
              <w:rPr>
                <w:rFonts w:hint="eastAsia"/>
                <w:lang w:bidi="en-US"/>
              </w:rPr>
              <w:t>3</w:t>
            </w:r>
            <w:r>
              <w:rPr>
                <w:lang w:bidi="en-US"/>
              </w:rPr>
              <w:t>2</w:t>
            </w:r>
          </w:p>
        </w:tc>
        <w:tc>
          <w:tcPr>
            <w:tcW w:w="1037" w:type="dxa"/>
            <w:tcBorders>
              <w:bottom w:val="nil"/>
            </w:tcBorders>
          </w:tcPr>
          <w:p w14:paraId="5629A2FF" w14:textId="3BBACCD6" w:rsidR="00AD6A44" w:rsidRDefault="00AD6A44" w:rsidP="0056017B">
            <w:pPr>
              <w:jc w:val="center"/>
              <w:rPr>
                <w:lang w:bidi="en-US"/>
              </w:rPr>
            </w:pPr>
            <w:r>
              <w:rPr>
                <w:rFonts w:hint="eastAsia"/>
                <w:lang w:bidi="en-US"/>
              </w:rPr>
              <w:t>6</w:t>
            </w:r>
            <w:r>
              <w:rPr>
                <w:lang w:bidi="en-US"/>
              </w:rPr>
              <w:t>4</w:t>
            </w:r>
          </w:p>
        </w:tc>
        <w:tc>
          <w:tcPr>
            <w:tcW w:w="1037" w:type="dxa"/>
            <w:tcBorders>
              <w:bottom w:val="nil"/>
            </w:tcBorders>
          </w:tcPr>
          <w:p w14:paraId="165EFDCF" w14:textId="2D04E9DD" w:rsidR="00AD6A44" w:rsidRDefault="00AD6A44" w:rsidP="0056017B">
            <w:pPr>
              <w:jc w:val="center"/>
              <w:rPr>
                <w:lang w:bidi="en-US"/>
              </w:rPr>
            </w:pPr>
            <w:r>
              <w:rPr>
                <w:rFonts w:hint="eastAsia"/>
                <w:lang w:bidi="en-US"/>
              </w:rPr>
              <w:t>1</w:t>
            </w:r>
            <w:r>
              <w:rPr>
                <w:lang w:bidi="en-US"/>
              </w:rPr>
              <w:t>6</w:t>
            </w:r>
          </w:p>
        </w:tc>
        <w:tc>
          <w:tcPr>
            <w:tcW w:w="1037" w:type="dxa"/>
            <w:tcBorders>
              <w:bottom w:val="nil"/>
            </w:tcBorders>
          </w:tcPr>
          <w:p w14:paraId="553BBAA0" w14:textId="7441F6B4" w:rsidR="00AD6A44" w:rsidRDefault="00AD6A44" w:rsidP="0056017B">
            <w:pPr>
              <w:jc w:val="center"/>
              <w:rPr>
                <w:lang w:bidi="en-US"/>
              </w:rPr>
            </w:pPr>
            <w:r>
              <w:rPr>
                <w:rFonts w:hint="eastAsia"/>
                <w:lang w:bidi="en-US"/>
              </w:rPr>
              <w:t>1</w:t>
            </w:r>
            <w:r>
              <w:rPr>
                <w:lang w:bidi="en-US"/>
              </w:rPr>
              <w:t>28</w:t>
            </w:r>
          </w:p>
        </w:tc>
        <w:tc>
          <w:tcPr>
            <w:tcW w:w="1037" w:type="dxa"/>
            <w:tcBorders>
              <w:bottom w:val="nil"/>
            </w:tcBorders>
          </w:tcPr>
          <w:p w14:paraId="6F737074" w14:textId="271FFCAE" w:rsidR="00AD6A44" w:rsidRDefault="00AD6A44" w:rsidP="0056017B">
            <w:pPr>
              <w:jc w:val="center"/>
              <w:rPr>
                <w:lang w:bidi="en-US"/>
              </w:rPr>
            </w:pPr>
            <w:r>
              <w:rPr>
                <w:rFonts w:hint="eastAsia"/>
                <w:lang w:bidi="en-US"/>
              </w:rPr>
              <w:t>6</w:t>
            </w:r>
            <w:r>
              <w:rPr>
                <w:lang w:bidi="en-US"/>
              </w:rPr>
              <w:t>4</w:t>
            </w:r>
          </w:p>
        </w:tc>
      </w:tr>
      <w:tr w:rsidR="00AD6A44" w14:paraId="091D2992" w14:textId="77777777" w:rsidTr="00011319">
        <w:tc>
          <w:tcPr>
            <w:tcW w:w="1129" w:type="dxa"/>
            <w:tcBorders>
              <w:top w:val="nil"/>
              <w:bottom w:val="single" w:sz="8" w:space="0" w:color="auto"/>
            </w:tcBorders>
          </w:tcPr>
          <w:p w14:paraId="4ACAC4B2" w14:textId="44F19087" w:rsidR="00AD6A44" w:rsidRDefault="00AD6A44" w:rsidP="0056017B">
            <w:pPr>
              <w:jc w:val="center"/>
              <w:rPr>
                <w:lang w:bidi="en-US"/>
              </w:rPr>
            </w:pPr>
            <w:r>
              <w:rPr>
                <w:rFonts w:hint="eastAsia"/>
                <w:lang w:bidi="en-US"/>
              </w:rPr>
              <w:t>输出通道</w:t>
            </w:r>
          </w:p>
        </w:tc>
        <w:tc>
          <w:tcPr>
            <w:tcW w:w="993" w:type="dxa"/>
            <w:tcBorders>
              <w:top w:val="nil"/>
              <w:bottom w:val="single" w:sz="8" w:space="0" w:color="auto"/>
            </w:tcBorders>
          </w:tcPr>
          <w:p w14:paraId="5FE8ADFD" w14:textId="2BD9AA51" w:rsidR="00AD6A44" w:rsidRDefault="00AD6A44" w:rsidP="0056017B">
            <w:pPr>
              <w:jc w:val="center"/>
              <w:rPr>
                <w:lang w:bidi="en-US"/>
              </w:rPr>
            </w:pPr>
            <w:r>
              <w:rPr>
                <w:rFonts w:hint="eastAsia"/>
                <w:lang w:bidi="en-US"/>
              </w:rPr>
              <w:t>1</w:t>
            </w:r>
            <w:r>
              <w:rPr>
                <w:lang w:bidi="en-US"/>
              </w:rPr>
              <w:t>6</w:t>
            </w:r>
          </w:p>
        </w:tc>
        <w:tc>
          <w:tcPr>
            <w:tcW w:w="989" w:type="dxa"/>
            <w:tcBorders>
              <w:top w:val="nil"/>
              <w:bottom w:val="single" w:sz="8" w:space="0" w:color="auto"/>
            </w:tcBorders>
          </w:tcPr>
          <w:p w14:paraId="7C67AE21" w14:textId="5E63D5A6" w:rsidR="00AD6A44" w:rsidRDefault="00AD6A44" w:rsidP="0056017B">
            <w:pPr>
              <w:jc w:val="center"/>
              <w:rPr>
                <w:lang w:bidi="en-US"/>
              </w:rPr>
            </w:pPr>
            <w:r>
              <w:rPr>
                <w:rFonts w:hint="eastAsia"/>
                <w:lang w:bidi="en-US"/>
              </w:rPr>
              <w:t>3</w:t>
            </w:r>
            <w:r>
              <w:rPr>
                <w:lang w:bidi="en-US"/>
              </w:rPr>
              <w:t>2</w:t>
            </w:r>
          </w:p>
        </w:tc>
        <w:tc>
          <w:tcPr>
            <w:tcW w:w="1037" w:type="dxa"/>
            <w:tcBorders>
              <w:top w:val="nil"/>
              <w:bottom w:val="single" w:sz="8" w:space="0" w:color="auto"/>
            </w:tcBorders>
          </w:tcPr>
          <w:p w14:paraId="3090256B" w14:textId="0146FC6F" w:rsidR="00AD6A44" w:rsidRDefault="00AD6A44" w:rsidP="0056017B">
            <w:pPr>
              <w:jc w:val="center"/>
              <w:rPr>
                <w:lang w:bidi="en-US"/>
              </w:rPr>
            </w:pPr>
            <w:r>
              <w:rPr>
                <w:rFonts w:hint="eastAsia"/>
                <w:lang w:bidi="en-US"/>
              </w:rPr>
              <w:t>6</w:t>
            </w:r>
            <w:r>
              <w:rPr>
                <w:lang w:bidi="en-US"/>
              </w:rPr>
              <w:t>4</w:t>
            </w:r>
          </w:p>
        </w:tc>
        <w:tc>
          <w:tcPr>
            <w:tcW w:w="1037" w:type="dxa"/>
            <w:tcBorders>
              <w:top w:val="nil"/>
              <w:bottom w:val="single" w:sz="8" w:space="0" w:color="auto"/>
            </w:tcBorders>
          </w:tcPr>
          <w:p w14:paraId="24F85669" w14:textId="7C490BF9" w:rsidR="00AD6A44" w:rsidRDefault="00AD6A44" w:rsidP="0056017B">
            <w:pPr>
              <w:jc w:val="center"/>
              <w:rPr>
                <w:lang w:bidi="en-US"/>
              </w:rPr>
            </w:pPr>
            <w:r>
              <w:rPr>
                <w:rFonts w:hint="eastAsia"/>
                <w:lang w:bidi="en-US"/>
              </w:rPr>
              <w:t>1</w:t>
            </w:r>
            <w:r>
              <w:rPr>
                <w:lang w:bidi="en-US"/>
              </w:rPr>
              <w:t>28</w:t>
            </w:r>
          </w:p>
        </w:tc>
        <w:tc>
          <w:tcPr>
            <w:tcW w:w="1037" w:type="dxa"/>
            <w:tcBorders>
              <w:top w:val="nil"/>
              <w:bottom w:val="single" w:sz="8" w:space="0" w:color="auto"/>
            </w:tcBorders>
          </w:tcPr>
          <w:p w14:paraId="6617BA22" w14:textId="1A2A6C31" w:rsidR="00AD6A44" w:rsidRDefault="00AD6A44" w:rsidP="0056017B">
            <w:pPr>
              <w:jc w:val="center"/>
              <w:rPr>
                <w:lang w:bidi="en-US"/>
              </w:rPr>
            </w:pPr>
            <w:r>
              <w:rPr>
                <w:rFonts w:hint="eastAsia"/>
                <w:lang w:bidi="en-US"/>
              </w:rPr>
              <w:t>6</w:t>
            </w:r>
            <w:r>
              <w:rPr>
                <w:lang w:bidi="en-US"/>
              </w:rPr>
              <w:t>4</w:t>
            </w:r>
          </w:p>
        </w:tc>
        <w:tc>
          <w:tcPr>
            <w:tcW w:w="1037" w:type="dxa"/>
            <w:tcBorders>
              <w:top w:val="nil"/>
              <w:bottom w:val="single" w:sz="8" w:space="0" w:color="auto"/>
            </w:tcBorders>
          </w:tcPr>
          <w:p w14:paraId="374C88D6" w14:textId="6C187330" w:rsidR="00AD6A44" w:rsidRDefault="00AD6A44" w:rsidP="0056017B">
            <w:pPr>
              <w:jc w:val="center"/>
              <w:rPr>
                <w:lang w:bidi="en-US"/>
              </w:rPr>
            </w:pPr>
            <w:r>
              <w:rPr>
                <w:rFonts w:hint="eastAsia"/>
                <w:lang w:bidi="en-US"/>
              </w:rPr>
              <w:t>6</w:t>
            </w:r>
            <w:r>
              <w:rPr>
                <w:lang w:bidi="en-US"/>
              </w:rPr>
              <w:t>4</w:t>
            </w:r>
          </w:p>
        </w:tc>
        <w:tc>
          <w:tcPr>
            <w:tcW w:w="1037" w:type="dxa"/>
            <w:tcBorders>
              <w:top w:val="nil"/>
              <w:bottom w:val="single" w:sz="8" w:space="0" w:color="auto"/>
            </w:tcBorders>
          </w:tcPr>
          <w:p w14:paraId="0E2A5575" w14:textId="24DB1EFF" w:rsidR="00AD6A44" w:rsidRDefault="00AD6A44" w:rsidP="0056017B">
            <w:pPr>
              <w:jc w:val="center"/>
              <w:rPr>
                <w:lang w:bidi="en-US"/>
              </w:rPr>
            </w:pPr>
            <w:r>
              <w:rPr>
                <w:rFonts w:hint="eastAsia"/>
                <w:lang w:bidi="en-US"/>
              </w:rPr>
              <w:t>3</w:t>
            </w:r>
            <w:r>
              <w:rPr>
                <w:lang w:bidi="en-US"/>
              </w:rPr>
              <w:t>2</w:t>
            </w:r>
          </w:p>
        </w:tc>
      </w:tr>
    </w:tbl>
    <w:p w14:paraId="5C5BBF83" w14:textId="5B754D03" w:rsidR="004D75EE" w:rsidRDefault="00BB5D42" w:rsidP="00BB5D42">
      <w:pPr>
        <w:pStyle w:val="2"/>
      </w:pPr>
      <w:r>
        <w:t>3.</w:t>
      </w:r>
      <w:r w:rsidR="004D75EE">
        <w:rPr>
          <w:rFonts w:hint="eastAsia"/>
        </w:rPr>
        <w:t>残差连接</w:t>
      </w:r>
    </w:p>
    <w:p w14:paraId="27452F40" w14:textId="3BE0D43C" w:rsidR="00775457" w:rsidRDefault="004D75EE" w:rsidP="004D75EE">
      <w:pPr>
        <w:rPr>
          <w:lang w:bidi="en-US"/>
        </w:rPr>
      </w:pPr>
      <w:r>
        <w:rPr>
          <w:lang w:bidi="en-US"/>
        </w:rPr>
        <w:tab/>
      </w:r>
      <w:r>
        <w:rPr>
          <w:rFonts w:hint="eastAsia"/>
          <w:lang w:bidi="en-US"/>
        </w:rPr>
        <w:t>本网络</w:t>
      </w:r>
      <w:r w:rsidR="00FA263B">
        <w:rPr>
          <w:rFonts w:hint="eastAsia"/>
          <w:lang w:bidi="en-US"/>
        </w:rPr>
        <w:t>在</w:t>
      </w:r>
      <w:r w:rsidR="00FA263B">
        <w:rPr>
          <w:rFonts w:hint="eastAsia"/>
          <w:lang w:bidi="en-US"/>
        </w:rPr>
        <w:t>C</w:t>
      </w:r>
      <w:r w:rsidR="00FA263B">
        <w:rPr>
          <w:lang w:bidi="en-US"/>
        </w:rPr>
        <w:t>onvolution #2</w:t>
      </w:r>
      <w:r w:rsidR="00FA263B">
        <w:rPr>
          <w:rFonts w:hint="eastAsia"/>
          <w:lang w:bidi="en-US"/>
        </w:rPr>
        <w:t>和</w:t>
      </w:r>
      <w:r w:rsidR="00FA263B">
        <w:rPr>
          <w:rFonts w:hint="eastAsia"/>
          <w:lang w:bidi="en-US"/>
        </w:rPr>
        <w:t>C</w:t>
      </w:r>
      <w:r w:rsidR="00FA263B">
        <w:rPr>
          <w:lang w:bidi="en-US"/>
        </w:rPr>
        <w:t>onvolution #3</w:t>
      </w:r>
      <w:r w:rsidR="00FA263B">
        <w:rPr>
          <w:rFonts w:hint="eastAsia"/>
          <w:lang w:bidi="en-US"/>
        </w:rPr>
        <w:t>进行特征提取时容易出现梯度消失问题，因此</w:t>
      </w:r>
      <w:r>
        <w:rPr>
          <w:rFonts w:hint="eastAsia"/>
          <w:lang w:bidi="en-US"/>
        </w:rPr>
        <w:t>在</w:t>
      </w:r>
      <w:r w:rsidR="00775457">
        <w:rPr>
          <w:rFonts w:hint="eastAsia"/>
          <w:lang w:bidi="en-US"/>
        </w:rPr>
        <w:t>M</w:t>
      </w:r>
      <w:r w:rsidR="00775457">
        <w:rPr>
          <w:lang w:bidi="en-US"/>
        </w:rPr>
        <w:t>ax-Pool #1</w:t>
      </w:r>
      <w:r w:rsidR="00775457">
        <w:rPr>
          <w:rFonts w:hint="eastAsia"/>
          <w:lang w:bidi="en-US"/>
        </w:rPr>
        <w:t>层输出后使用残差连接将</w:t>
      </w:r>
      <w:r w:rsidR="00775457">
        <w:rPr>
          <w:rFonts w:hint="eastAsia"/>
          <w:lang w:bidi="en-US"/>
        </w:rPr>
        <w:t>Convolution</w:t>
      </w:r>
      <w:r w:rsidR="00775457">
        <w:rPr>
          <w:lang w:bidi="en-US"/>
        </w:rPr>
        <w:t xml:space="preserve"> #2</w:t>
      </w:r>
      <w:r w:rsidR="00775457">
        <w:rPr>
          <w:rFonts w:hint="eastAsia"/>
          <w:lang w:bidi="en-US"/>
        </w:rPr>
        <w:t>和</w:t>
      </w:r>
      <w:r w:rsidR="00775457">
        <w:rPr>
          <w:rFonts w:hint="eastAsia"/>
          <w:lang w:bidi="en-US"/>
        </w:rPr>
        <w:t>Convolution</w:t>
      </w:r>
      <w:r w:rsidR="00775457">
        <w:rPr>
          <w:lang w:bidi="en-US"/>
        </w:rPr>
        <w:t xml:space="preserve"> #3</w:t>
      </w:r>
      <w:r w:rsidR="00775457">
        <w:rPr>
          <w:rFonts w:hint="eastAsia"/>
          <w:lang w:bidi="en-US"/>
        </w:rPr>
        <w:t>短接，将两个输出相加。同时，为了使短路部分的张量形状与</w:t>
      </w:r>
      <w:r w:rsidR="00775457">
        <w:rPr>
          <w:rFonts w:hint="eastAsia"/>
          <w:lang w:bidi="en-US"/>
        </w:rPr>
        <w:t>C</w:t>
      </w:r>
      <w:r w:rsidR="00775457">
        <w:rPr>
          <w:lang w:bidi="en-US"/>
        </w:rPr>
        <w:t>onvolution #3</w:t>
      </w:r>
      <w:r w:rsidR="00775457">
        <w:rPr>
          <w:rFonts w:hint="eastAsia"/>
          <w:lang w:bidi="en-US"/>
        </w:rPr>
        <w:t>的输出形状相符，在短路部</w:t>
      </w:r>
      <w:r w:rsidR="00775457">
        <w:rPr>
          <w:rFonts w:hint="eastAsia"/>
          <w:lang w:bidi="en-US"/>
        </w:rPr>
        <w:lastRenderedPageBreak/>
        <w:t>分使用</w:t>
      </w:r>
      <m:oMath>
        <m:r>
          <w:rPr>
            <w:rFonts w:ascii="Cambria Math" w:hAnsi="Cambria Math"/>
            <w:lang w:bidi="en-US"/>
          </w:rPr>
          <m:t>1</m:t>
        </m:r>
        <m:r>
          <m:rPr>
            <m:sty m:val="p"/>
          </m:rPr>
          <w:rPr>
            <w:rFonts w:ascii="Cambria Math" w:hAnsi="Cambria Math" w:hint="eastAsia"/>
            <w:lang w:bidi="en-US"/>
          </w:rPr>
          <m:t>×</m:t>
        </m:r>
        <m:r>
          <w:rPr>
            <w:rFonts w:ascii="Cambria Math" w:hAnsi="Cambria Math"/>
            <w:lang w:bidi="en-US"/>
          </w:rPr>
          <m:t>1</m:t>
        </m:r>
      </m:oMath>
      <w:r w:rsidR="00775457">
        <w:rPr>
          <w:rFonts w:hint="eastAsia"/>
          <w:lang w:bidi="en-US"/>
        </w:rPr>
        <w:t>卷积核进行升维。</w:t>
      </w:r>
    </w:p>
    <w:p w14:paraId="0F9FD2A1" w14:textId="2ADC2974" w:rsidR="000529FC" w:rsidRDefault="000529FC" w:rsidP="000529FC">
      <w:pPr>
        <w:ind w:firstLine="420"/>
        <w:rPr>
          <w:lang w:bidi="en-US"/>
        </w:rPr>
      </w:pPr>
      <w:r>
        <w:rPr>
          <w:rFonts w:hint="eastAsia"/>
          <w:lang w:bidi="en-US"/>
        </w:rPr>
        <w:t>使用残差连接可以保证在</w:t>
      </w:r>
      <w:r>
        <w:rPr>
          <w:lang w:bidi="en-US"/>
        </w:rPr>
        <w:t>Convolution #2</w:t>
      </w:r>
      <w:r>
        <w:rPr>
          <w:rFonts w:hint="eastAsia"/>
          <w:lang w:bidi="en-US"/>
        </w:rPr>
        <w:t>和</w:t>
      </w:r>
      <w:r>
        <w:rPr>
          <w:rFonts w:hint="eastAsia"/>
          <w:lang w:bidi="en-US"/>
        </w:rPr>
        <w:t>Convolution</w:t>
      </w:r>
      <w:r>
        <w:rPr>
          <w:lang w:bidi="en-US"/>
        </w:rPr>
        <w:t xml:space="preserve"> #3</w:t>
      </w:r>
      <w:r>
        <w:rPr>
          <w:rFonts w:hint="eastAsia"/>
          <w:lang w:bidi="en-US"/>
        </w:rPr>
        <w:t>进行特征提取后出现梯度消失的情况下，网络</w:t>
      </w:r>
      <w:r w:rsidR="00202EC8">
        <w:rPr>
          <w:rFonts w:hint="eastAsia"/>
          <w:lang w:bidi="en-US"/>
        </w:rPr>
        <w:t>依然</w:t>
      </w:r>
      <w:r>
        <w:rPr>
          <w:rFonts w:hint="eastAsia"/>
          <w:lang w:bidi="en-US"/>
        </w:rPr>
        <w:t>能够持续地</w:t>
      </w:r>
      <w:r w:rsidR="00C0346B">
        <w:rPr>
          <w:rFonts w:hint="eastAsia"/>
          <w:lang w:bidi="en-US"/>
        </w:rPr>
        <w:t>迭代</w:t>
      </w:r>
      <w:r>
        <w:rPr>
          <w:rFonts w:hint="eastAsia"/>
          <w:lang w:bidi="en-US"/>
        </w:rPr>
        <w:t>收敛</w:t>
      </w:r>
      <w:r w:rsidR="0089611E">
        <w:rPr>
          <w:rFonts w:hint="eastAsia"/>
          <w:lang w:bidi="en-US"/>
        </w:rPr>
        <w:t>，有效地解决了梯度消失问题。同时，在残差连接尾部将张量相加也可看做是将两种角度下提取的特征进行融合，提高了网络的学习能力。</w:t>
      </w:r>
    </w:p>
    <w:p w14:paraId="1C789C06" w14:textId="4C8AC738" w:rsidR="00BB5D42" w:rsidRDefault="00180E4C" w:rsidP="00BB5D42">
      <w:pPr>
        <w:pStyle w:val="2"/>
        <w:rPr>
          <w:lang w:eastAsia="zh-CN"/>
        </w:rPr>
      </w:pPr>
      <w:r>
        <w:rPr>
          <w:lang w:eastAsia="zh-CN"/>
        </w:rPr>
        <w:t>4</w:t>
      </w:r>
      <w:r w:rsidR="00BB5D42">
        <w:rPr>
          <w:lang w:eastAsia="zh-CN"/>
        </w:rPr>
        <w:t>.</w:t>
      </w:r>
      <w:r w:rsidR="00BB5D42">
        <w:rPr>
          <w:rFonts w:hint="eastAsia"/>
          <w:lang w:eastAsia="zh-CN"/>
        </w:rPr>
        <w:t>分类损失</w:t>
      </w:r>
    </w:p>
    <w:p w14:paraId="7B228BF6" w14:textId="6CE8C0BC" w:rsidR="00C16E43" w:rsidRDefault="005B2D06" w:rsidP="00BB5D42">
      <w:pPr>
        <w:rPr>
          <w:lang w:bidi="en-US"/>
        </w:rPr>
      </w:pPr>
      <w:r>
        <w:rPr>
          <w:lang w:bidi="en-US"/>
        </w:rPr>
        <w:tab/>
      </w:r>
      <w:r>
        <w:rPr>
          <w:rFonts w:hint="eastAsia"/>
          <w:lang w:bidi="en-US"/>
        </w:rPr>
        <w:t>本</w:t>
      </w:r>
      <w:r w:rsidR="00180E4C">
        <w:rPr>
          <w:rFonts w:hint="eastAsia"/>
          <w:lang w:bidi="en-US"/>
        </w:rPr>
        <w:t>网络在最终输出</w:t>
      </w:r>
      <w:r w:rsidR="00C16E43">
        <w:rPr>
          <w:rFonts w:hint="eastAsia"/>
          <w:lang w:bidi="en-US"/>
        </w:rPr>
        <w:t>分类概率后，使用多分类的交叉熵损失函数计算分类误差，多分类交叉熵损失函数表示</w:t>
      </w:r>
      <w:r w:rsidR="00A66DF9">
        <w:rPr>
          <w:rFonts w:hint="eastAsia"/>
          <w:lang w:bidi="en-US"/>
        </w:rPr>
        <w:t>如下。其中</w:t>
      </w:r>
      <w:r w:rsidR="00A66DF9">
        <w:rPr>
          <w:rFonts w:hint="eastAsia"/>
          <w:lang w:bidi="en-US"/>
        </w:rPr>
        <w:t>C</w:t>
      </w:r>
      <w:r w:rsidR="00A66DF9">
        <w:rPr>
          <w:rFonts w:hint="eastAsia"/>
          <w:lang w:bidi="en-US"/>
        </w:rPr>
        <w:t>为类别数量，</w:t>
      </w:r>
      <m:oMath>
        <m:sSub>
          <m:sSubPr>
            <m:ctrlPr>
              <w:rPr>
                <w:rFonts w:ascii="Cambria Math" w:hAnsi="Cambria Math"/>
                <w:i/>
                <w:lang w:bidi="en-US"/>
              </w:rPr>
            </m:ctrlPr>
          </m:sSubPr>
          <m:e>
            <m:r>
              <w:rPr>
                <w:rFonts w:ascii="Cambria Math" w:hAnsi="Cambria Math"/>
                <w:lang w:bidi="en-US"/>
              </w:rPr>
              <m:t>y</m:t>
            </m:r>
          </m:e>
          <m:sub>
            <m:r>
              <w:rPr>
                <w:rFonts w:ascii="Cambria Math" w:hAnsi="Cambria Math"/>
                <w:lang w:bidi="en-US"/>
              </w:rPr>
              <m:t>i</m:t>
            </m:r>
          </m:sub>
        </m:sSub>
      </m:oMath>
      <w:r w:rsidR="00A66DF9">
        <w:rPr>
          <w:rFonts w:hint="eastAsia"/>
          <w:lang w:bidi="en-US"/>
        </w:rPr>
        <w:t>为类别标签</w:t>
      </w:r>
      <w:r w:rsidR="00A66DF9">
        <w:rPr>
          <w:rFonts w:hint="eastAsia"/>
          <w:lang w:bidi="en-US"/>
        </w:rPr>
        <w:t>o</w:t>
      </w:r>
      <w:r w:rsidR="00A66DF9">
        <w:rPr>
          <w:lang w:bidi="en-US"/>
        </w:rPr>
        <w:t>ne-hot</w:t>
      </w:r>
      <w:r w:rsidR="00A66DF9">
        <w:rPr>
          <w:rFonts w:hint="eastAsia"/>
          <w:lang w:bidi="en-US"/>
        </w:rPr>
        <w:t>编码中的位，当样本属于第</w:t>
      </w:r>
      <w:r w:rsidR="00A66DF9">
        <w:rPr>
          <w:rFonts w:hint="eastAsia"/>
          <w:lang w:bidi="en-US"/>
        </w:rPr>
        <w:t>i</w:t>
      </w:r>
      <w:r w:rsidR="00A66DF9">
        <w:rPr>
          <w:rFonts w:hint="eastAsia"/>
          <w:lang w:bidi="en-US"/>
        </w:rPr>
        <w:t>类时，</w:t>
      </w:r>
      <m:oMath>
        <m:sSub>
          <m:sSubPr>
            <m:ctrlPr>
              <w:rPr>
                <w:rFonts w:ascii="Cambria Math" w:hAnsi="Cambria Math"/>
                <w:i/>
                <w:lang w:bidi="en-US"/>
              </w:rPr>
            </m:ctrlPr>
          </m:sSubPr>
          <m:e>
            <m:r>
              <w:rPr>
                <w:rFonts w:ascii="Cambria Math" w:hAnsi="Cambria Math"/>
                <w:lang w:bidi="en-US"/>
              </w:rPr>
              <m:t>y</m:t>
            </m:r>
          </m:e>
          <m:sub>
            <m:r>
              <w:rPr>
                <w:rFonts w:ascii="Cambria Math" w:hAnsi="Cambria Math"/>
                <w:lang w:bidi="en-US"/>
              </w:rPr>
              <m:t>i</m:t>
            </m:r>
          </m:sub>
        </m:sSub>
        <m:r>
          <w:rPr>
            <w:rFonts w:ascii="Cambria Math" w:hAnsi="Cambria Math"/>
            <w:lang w:bidi="en-US"/>
          </w:rPr>
          <m:t>=1</m:t>
        </m:r>
      </m:oMath>
      <w:r w:rsidR="00A66DF9">
        <w:rPr>
          <w:rFonts w:hint="eastAsia"/>
          <w:lang w:bidi="en-US"/>
        </w:rPr>
        <w:t>，否则</w:t>
      </w:r>
      <m:oMath>
        <m:sSub>
          <m:sSubPr>
            <m:ctrlPr>
              <w:rPr>
                <w:rFonts w:ascii="Cambria Math" w:hAnsi="Cambria Math"/>
                <w:i/>
                <w:lang w:bidi="en-US"/>
              </w:rPr>
            </m:ctrlPr>
          </m:sSubPr>
          <m:e>
            <m:r>
              <w:rPr>
                <w:rFonts w:ascii="Cambria Math" w:hAnsi="Cambria Math"/>
                <w:lang w:bidi="en-US"/>
              </w:rPr>
              <m:t>y</m:t>
            </m:r>
          </m:e>
          <m:sub>
            <m:r>
              <w:rPr>
                <w:rFonts w:ascii="Cambria Math" w:hAnsi="Cambria Math"/>
                <w:lang w:bidi="en-US"/>
              </w:rPr>
              <m:t>i</m:t>
            </m:r>
          </m:sub>
        </m:sSub>
        <m:r>
          <w:rPr>
            <w:rFonts w:ascii="Cambria Math" w:hAnsi="Cambria Math"/>
            <w:lang w:bidi="en-US"/>
          </w:rPr>
          <m:t>=0</m:t>
        </m:r>
      </m:oMath>
      <w:r w:rsidR="00A66DF9">
        <w:rPr>
          <w:rFonts w:hint="eastAsia"/>
          <w:lang w:bidi="en-US"/>
        </w:rPr>
        <w:t>，</w:t>
      </w:r>
      <m:oMath>
        <m:sSub>
          <m:sSubPr>
            <m:ctrlPr>
              <w:rPr>
                <w:rFonts w:ascii="Cambria Math" w:hAnsi="Cambria Math"/>
                <w:i/>
                <w:lang w:bidi="en-US"/>
              </w:rPr>
            </m:ctrlPr>
          </m:sSubPr>
          <m:e>
            <m:r>
              <w:rPr>
                <w:rFonts w:ascii="Cambria Math" w:hAnsi="Cambria Math"/>
                <w:lang w:bidi="en-US"/>
              </w:rPr>
              <m:t>p</m:t>
            </m:r>
          </m:e>
          <m:sub>
            <m:r>
              <w:rPr>
                <w:rFonts w:ascii="Cambria Math" w:hAnsi="Cambria Math"/>
                <w:lang w:bidi="en-US"/>
              </w:rPr>
              <m:t>i</m:t>
            </m:r>
          </m:sub>
        </m:sSub>
      </m:oMath>
      <w:r w:rsidR="00A66DF9">
        <w:rPr>
          <w:rFonts w:hint="eastAsia"/>
          <w:lang w:bidi="en-US"/>
        </w:rPr>
        <w:t>为样本属于第</w:t>
      </w:r>
      <w:r w:rsidR="00A66DF9">
        <w:rPr>
          <w:rFonts w:hint="eastAsia"/>
          <w:lang w:bidi="en-US"/>
        </w:rPr>
        <w:t>i</w:t>
      </w:r>
      <w:r w:rsidR="00A66DF9">
        <w:rPr>
          <w:rFonts w:hint="eastAsia"/>
          <w:lang w:bidi="en-US"/>
        </w:rPr>
        <w:t>类的概率。</w:t>
      </w:r>
    </w:p>
    <w:p w14:paraId="734F2947" w14:textId="19E103FE" w:rsidR="00C2035D" w:rsidRPr="00C2035D" w:rsidRDefault="00000000" w:rsidP="00BB5D42">
      <w:pPr>
        <w:rPr>
          <w:lang w:bidi="en-US"/>
        </w:rPr>
      </w:pPr>
      <m:oMathPara>
        <m:oMath>
          <m:eqArr>
            <m:eqArrPr>
              <m:maxDist m:val="1"/>
              <m:ctrlPr>
                <w:rPr>
                  <w:rFonts w:ascii="Cambria Math" w:hAnsi="Cambria Math"/>
                  <w:i/>
                  <w:lang w:bidi="en-US"/>
                </w:rPr>
              </m:ctrlPr>
            </m:eqArrPr>
            <m:e>
              <m:sSub>
                <m:sSubPr>
                  <m:ctrlPr>
                    <w:rPr>
                      <w:rFonts w:ascii="Cambria Math" w:hAnsi="Cambria Math"/>
                      <w:i/>
                      <w:lang w:bidi="en-US"/>
                    </w:rPr>
                  </m:ctrlPr>
                </m:sSubPr>
                <m:e>
                  <m:r>
                    <w:rPr>
                      <w:rFonts w:ascii="Cambria Math" w:hAnsi="Cambria Math"/>
                      <w:lang w:bidi="en-US"/>
                    </w:rPr>
                    <m:t>L</m:t>
                  </m:r>
                </m:e>
                <m:sub>
                  <m:r>
                    <w:rPr>
                      <w:rFonts w:ascii="Cambria Math" w:hAnsi="Cambria Math"/>
                      <w:lang w:bidi="en-US"/>
                    </w:rPr>
                    <m:t>CE</m:t>
                  </m:r>
                </m:sub>
              </m:sSub>
              <m:r>
                <w:rPr>
                  <w:rFonts w:ascii="Cambria Math" w:hAnsi="Cambria Math"/>
                  <w:lang w:bidi="en-US"/>
                </w:rPr>
                <m:t>=-</m:t>
              </m:r>
              <m:nary>
                <m:naryPr>
                  <m:chr m:val="∑"/>
                  <m:limLoc m:val="undOvr"/>
                  <m:ctrlPr>
                    <w:rPr>
                      <w:rFonts w:ascii="Cambria Math" w:hAnsi="Cambria Math"/>
                      <w:lang w:bidi="en-US"/>
                    </w:rPr>
                  </m:ctrlPr>
                </m:naryPr>
                <m:sub>
                  <m:r>
                    <w:rPr>
                      <w:rFonts w:ascii="Cambria Math" w:hAnsi="Cambria Math"/>
                      <w:lang w:bidi="en-US"/>
                    </w:rPr>
                    <m:t>i=0</m:t>
                  </m:r>
                  <m:ctrlPr>
                    <w:rPr>
                      <w:rFonts w:ascii="Cambria Math" w:hAnsi="Cambria Math"/>
                      <w:i/>
                      <w:lang w:bidi="en-US"/>
                    </w:rPr>
                  </m:ctrlPr>
                </m:sub>
                <m:sup>
                  <m:r>
                    <w:rPr>
                      <w:rFonts w:ascii="Cambria Math" w:hAnsi="Cambria Math"/>
                      <w:lang w:bidi="en-US"/>
                    </w:rPr>
                    <m:t>C-1</m:t>
                  </m:r>
                  <m:ctrlPr>
                    <w:rPr>
                      <w:rFonts w:ascii="Cambria Math" w:hAnsi="Cambria Math"/>
                      <w:i/>
                      <w:lang w:bidi="en-US"/>
                    </w:rPr>
                  </m:ctrlPr>
                </m:sup>
                <m:e>
                  <m:sSub>
                    <m:sSubPr>
                      <m:ctrlPr>
                        <w:rPr>
                          <w:rFonts w:ascii="Cambria Math" w:hAnsi="Cambria Math"/>
                          <w:i/>
                          <w:lang w:bidi="en-US"/>
                        </w:rPr>
                      </m:ctrlPr>
                    </m:sSubPr>
                    <m:e>
                      <m:r>
                        <w:rPr>
                          <w:rFonts w:ascii="Cambria Math" w:hAnsi="Cambria Math"/>
                          <w:lang w:bidi="en-US"/>
                        </w:rPr>
                        <m:t>y</m:t>
                      </m:r>
                    </m:e>
                    <m:sub>
                      <m:r>
                        <w:rPr>
                          <w:rFonts w:ascii="Cambria Math" w:hAnsi="Cambria Math"/>
                          <w:lang w:bidi="en-US"/>
                        </w:rPr>
                        <m:t>i</m:t>
                      </m:r>
                    </m:sub>
                  </m:sSub>
                  <m:func>
                    <m:funcPr>
                      <m:ctrlPr>
                        <w:rPr>
                          <w:rFonts w:ascii="Cambria Math" w:hAnsi="Cambria Math"/>
                          <w:i/>
                          <w:lang w:bidi="en-US"/>
                        </w:rPr>
                      </m:ctrlPr>
                    </m:funcPr>
                    <m:fName>
                      <m:r>
                        <w:rPr>
                          <w:rFonts w:ascii="Cambria Math" w:hAnsi="Cambria Math"/>
                          <w:lang w:bidi="en-US"/>
                        </w:rPr>
                        <m:t>log</m:t>
                      </m:r>
                    </m:fName>
                    <m:e>
                      <m:d>
                        <m:dPr>
                          <m:ctrlPr>
                            <w:rPr>
                              <w:rFonts w:ascii="Cambria Math" w:hAnsi="Cambria Math"/>
                              <w:i/>
                              <w:lang w:bidi="en-US"/>
                            </w:rPr>
                          </m:ctrlPr>
                        </m:dPr>
                        <m:e>
                          <m:sSub>
                            <m:sSubPr>
                              <m:ctrlPr>
                                <w:rPr>
                                  <w:rFonts w:ascii="Cambria Math" w:hAnsi="Cambria Math"/>
                                  <w:i/>
                                  <w:lang w:bidi="en-US"/>
                                </w:rPr>
                              </m:ctrlPr>
                            </m:sSubPr>
                            <m:e>
                              <m:r>
                                <w:rPr>
                                  <w:rFonts w:ascii="Cambria Math" w:hAnsi="Cambria Math"/>
                                  <w:lang w:bidi="en-US"/>
                                </w:rPr>
                                <m:t>p</m:t>
                              </m:r>
                            </m:e>
                            <m:sub>
                              <m:r>
                                <w:rPr>
                                  <w:rFonts w:ascii="Cambria Math" w:hAnsi="Cambria Math"/>
                                  <w:lang w:bidi="en-US"/>
                                </w:rPr>
                                <m:t>i</m:t>
                              </m:r>
                            </m:sub>
                          </m:sSub>
                        </m:e>
                      </m:d>
                    </m:e>
                  </m:func>
                  <m:ctrlPr>
                    <w:rPr>
                      <w:rFonts w:ascii="Cambria Math" w:hAnsi="Cambria Math"/>
                      <w:i/>
                      <w:lang w:bidi="en-US"/>
                    </w:rPr>
                  </m:ctrlPr>
                </m:e>
              </m:nary>
              <m:r>
                <w:rPr>
                  <w:rFonts w:ascii="Cambria Math" w:hAnsi="Cambria Math"/>
                  <w:lang w:bidi="en-US"/>
                </w:rPr>
                <m:t>#</m:t>
              </m:r>
              <m:d>
                <m:dPr>
                  <m:ctrlPr>
                    <w:rPr>
                      <w:rFonts w:ascii="Cambria Math" w:hAnsi="Cambria Math"/>
                      <w:i/>
                      <w:lang w:bidi="en-US"/>
                    </w:rPr>
                  </m:ctrlPr>
                </m:dPr>
                <m:e>
                  <m:r>
                    <w:rPr>
                      <w:rFonts w:ascii="Cambria Math" w:hAnsi="Cambria Math"/>
                      <w:lang w:bidi="en-US"/>
                    </w:rPr>
                    <m:t>3-1</m:t>
                  </m:r>
                </m:e>
              </m:d>
            </m:e>
          </m:eqArr>
        </m:oMath>
      </m:oMathPara>
    </w:p>
    <w:p w14:paraId="269373D8" w14:textId="285CCC02" w:rsidR="00C16E43" w:rsidRDefault="00C2035D" w:rsidP="00BB5D42">
      <w:pPr>
        <w:rPr>
          <w:lang w:bidi="en-US"/>
        </w:rPr>
      </w:pPr>
      <w:r>
        <w:rPr>
          <w:lang w:bidi="en-US"/>
        </w:rPr>
        <w:tab/>
      </w:r>
      <w:r>
        <w:rPr>
          <w:rFonts w:hint="eastAsia"/>
          <w:lang w:bidi="en-US"/>
        </w:rPr>
        <w:t>单独使用交叉熵损失</w:t>
      </w:r>
      <w:r w:rsidR="00095FD3">
        <w:rPr>
          <w:rFonts w:hint="eastAsia"/>
          <w:lang w:bidi="en-US"/>
        </w:rPr>
        <w:t>作为损失函数时</w:t>
      </w:r>
      <w:r>
        <w:rPr>
          <w:rFonts w:hint="eastAsia"/>
          <w:lang w:bidi="en-US"/>
        </w:rPr>
        <w:t>，可能会出现过拟合，因此我们增加</w:t>
      </w:r>
      <w:r>
        <w:rPr>
          <w:rFonts w:hint="eastAsia"/>
          <w:lang w:bidi="en-US"/>
        </w:rPr>
        <w:t>L2</w:t>
      </w:r>
      <w:r>
        <w:rPr>
          <w:rFonts w:hint="eastAsia"/>
          <w:lang w:bidi="en-US"/>
        </w:rPr>
        <w:t>正则化项</w:t>
      </w:r>
      <w:r w:rsidR="00095FD3">
        <w:rPr>
          <w:rFonts w:hint="eastAsia"/>
          <w:lang w:bidi="en-US"/>
        </w:rPr>
        <w:t>来抑制过拟合。设参数</w:t>
      </w:r>
      <w:r w:rsidR="00182D0B">
        <w:rPr>
          <w:rFonts w:hint="eastAsia"/>
          <w:lang w:bidi="en-US"/>
        </w:rPr>
        <w:t>向量</w:t>
      </w:r>
      <w:r w:rsidR="00095FD3">
        <w:rPr>
          <w:rFonts w:hint="eastAsia"/>
          <w:lang w:bidi="en-US"/>
        </w:rPr>
        <w:t>为</w:t>
      </w:r>
      <m:oMath>
        <m:r>
          <m:rPr>
            <m:sty m:val="p"/>
          </m:rPr>
          <w:rPr>
            <w:rFonts w:ascii="Cambria Math" w:hAnsi="Cambria Math"/>
            <w:lang w:bidi="en-US"/>
          </w:rPr>
          <m:t>ω</m:t>
        </m:r>
        <m:r>
          <w:rPr>
            <w:rFonts w:ascii="Cambria Math" w:hAnsi="Cambria Math"/>
            <w:lang w:bidi="en-US"/>
          </w:rPr>
          <m:t>=</m:t>
        </m:r>
        <m:d>
          <m:dPr>
            <m:ctrlPr>
              <w:rPr>
                <w:rFonts w:ascii="Cambria Math" w:hAnsi="Cambria Math"/>
                <w:i/>
                <w:lang w:bidi="en-US"/>
              </w:rPr>
            </m:ctrlPr>
          </m:dPr>
          <m:e>
            <m:sSub>
              <m:sSubPr>
                <m:ctrlPr>
                  <w:rPr>
                    <w:rFonts w:ascii="Cambria Math" w:hAnsi="Cambria Math"/>
                    <w:i/>
                    <w:lang w:bidi="en-US"/>
                  </w:rPr>
                </m:ctrlPr>
              </m:sSubPr>
              <m:e>
                <m:r>
                  <m:rPr>
                    <m:sty m:val="p"/>
                  </m:rPr>
                  <w:rPr>
                    <w:rFonts w:ascii="Cambria Math" w:hAnsi="Cambria Math"/>
                    <w:lang w:bidi="en-US"/>
                  </w:rPr>
                  <m:t>ω</m:t>
                </m:r>
                <m:ctrlPr>
                  <w:rPr>
                    <w:rFonts w:ascii="Cambria Math" w:hAnsi="Cambria Math"/>
                    <w:lang w:bidi="en-US"/>
                  </w:rPr>
                </m:ctrlPr>
              </m:e>
              <m:sub>
                <m:r>
                  <w:rPr>
                    <w:rFonts w:ascii="Cambria Math" w:hAnsi="Cambria Math"/>
                    <w:lang w:bidi="en-US"/>
                  </w:rPr>
                  <m:t>0</m:t>
                </m:r>
              </m:sub>
            </m:sSub>
            <m:r>
              <w:rPr>
                <w:rFonts w:ascii="Cambria Math" w:hAnsi="Cambria Math"/>
                <w:lang w:bidi="en-US"/>
              </w:rPr>
              <m:t>,</m:t>
            </m:r>
            <m:sSub>
              <m:sSubPr>
                <m:ctrlPr>
                  <w:rPr>
                    <w:rFonts w:ascii="Cambria Math" w:hAnsi="Cambria Math"/>
                    <w:i/>
                    <w:lang w:bidi="en-US"/>
                  </w:rPr>
                </m:ctrlPr>
              </m:sSubPr>
              <m:e>
                <m:r>
                  <m:rPr>
                    <m:sty m:val="p"/>
                  </m:rPr>
                  <w:rPr>
                    <w:rFonts w:ascii="Cambria Math" w:hAnsi="Cambria Math"/>
                    <w:lang w:bidi="en-US"/>
                  </w:rPr>
                  <m:t>ω</m:t>
                </m:r>
              </m:e>
              <m:sub>
                <m:r>
                  <w:rPr>
                    <w:rFonts w:ascii="Cambria Math" w:hAnsi="Cambria Math"/>
                    <w:lang w:bidi="en-US"/>
                  </w:rPr>
                  <m:t>1</m:t>
                </m:r>
              </m:sub>
            </m:sSub>
            <m:r>
              <w:rPr>
                <w:rFonts w:ascii="Cambria Math" w:hAnsi="Cambria Math"/>
                <w:lang w:bidi="en-US"/>
              </w:rPr>
              <m:t>,</m:t>
            </m:r>
            <m:sSub>
              <m:sSubPr>
                <m:ctrlPr>
                  <w:rPr>
                    <w:rFonts w:ascii="Cambria Math" w:hAnsi="Cambria Math"/>
                    <w:i/>
                    <w:lang w:bidi="en-US"/>
                  </w:rPr>
                </m:ctrlPr>
              </m:sSubPr>
              <m:e>
                <m:r>
                  <m:rPr>
                    <m:sty m:val="p"/>
                  </m:rPr>
                  <w:rPr>
                    <w:rFonts w:ascii="Cambria Math" w:hAnsi="Cambria Math"/>
                    <w:lang w:bidi="en-US"/>
                  </w:rPr>
                  <m:t>ω</m:t>
                </m:r>
              </m:e>
              <m:sub>
                <m:r>
                  <w:rPr>
                    <w:rFonts w:ascii="Cambria Math" w:hAnsi="Cambria Math"/>
                    <w:lang w:bidi="en-US"/>
                  </w:rPr>
                  <m:t>2</m:t>
                </m:r>
              </m:sub>
            </m:sSub>
            <m:r>
              <w:rPr>
                <w:rFonts w:ascii="Cambria Math" w:hAnsi="Cambria Math"/>
                <w:lang w:bidi="en-US"/>
              </w:rPr>
              <m:t>,…,</m:t>
            </m:r>
            <m:sSub>
              <m:sSubPr>
                <m:ctrlPr>
                  <w:rPr>
                    <w:rFonts w:ascii="Cambria Math" w:hAnsi="Cambria Math"/>
                    <w:i/>
                    <w:lang w:bidi="en-US"/>
                  </w:rPr>
                </m:ctrlPr>
              </m:sSubPr>
              <m:e>
                <m:r>
                  <m:rPr>
                    <m:sty m:val="p"/>
                  </m:rPr>
                  <w:rPr>
                    <w:rFonts w:ascii="Cambria Math" w:hAnsi="Cambria Math"/>
                    <w:lang w:bidi="en-US"/>
                  </w:rPr>
                  <m:t>ω</m:t>
                </m:r>
              </m:e>
              <m:sub>
                <m:r>
                  <w:rPr>
                    <w:rFonts w:ascii="Cambria Math" w:hAnsi="Cambria Math"/>
                    <w:lang w:bidi="en-US"/>
                  </w:rPr>
                  <m:t>n</m:t>
                </m:r>
              </m:sub>
            </m:sSub>
          </m:e>
        </m:d>
      </m:oMath>
      <w:r w:rsidR="00095FD3">
        <w:rPr>
          <w:rFonts w:hint="eastAsia"/>
          <w:lang w:bidi="en-US"/>
        </w:rPr>
        <w:t>，</w:t>
      </w:r>
      <w:r w:rsidR="00095FD3">
        <w:rPr>
          <w:rFonts w:hint="eastAsia"/>
          <w:lang w:bidi="en-US"/>
        </w:rPr>
        <w:t>L2</w:t>
      </w:r>
      <w:r w:rsidR="00095FD3">
        <w:rPr>
          <w:rFonts w:hint="eastAsia"/>
          <w:lang w:bidi="en-US"/>
        </w:rPr>
        <w:t>正则化项表示为</w:t>
      </w:r>
    </w:p>
    <w:p w14:paraId="46063463" w14:textId="0791D184" w:rsidR="00DF2F0C" w:rsidRPr="00DF2F0C" w:rsidRDefault="00000000" w:rsidP="00BB5D42">
      <w:pPr>
        <w:rPr>
          <w:lang w:bidi="en-US"/>
        </w:rPr>
      </w:pPr>
      <m:oMathPara>
        <m:oMath>
          <m:eqArr>
            <m:eqArrPr>
              <m:maxDist m:val="1"/>
              <m:ctrlPr>
                <w:rPr>
                  <w:rFonts w:ascii="Cambria Math" w:hAnsi="Cambria Math"/>
                  <w:i/>
                  <w:lang w:bidi="en-US"/>
                </w:rPr>
              </m:ctrlPr>
            </m:eqArrPr>
            <m:e>
              <m:sSub>
                <m:sSubPr>
                  <m:ctrlPr>
                    <w:rPr>
                      <w:rFonts w:ascii="Cambria Math" w:hAnsi="Cambria Math"/>
                      <w:i/>
                      <w:lang w:bidi="en-US"/>
                    </w:rPr>
                  </m:ctrlPr>
                </m:sSubPr>
                <m:e>
                  <m:r>
                    <w:rPr>
                      <w:rFonts w:ascii="Cambria Math" w:hAnsi="Cambria Math"/>
                      <w:lang w:bidi="en-US"/>
                    </w:rPr>
                    <m:t>L</m:t>
                  </m:r>
                </m:e>
                <m:sub>
                  <m:r>
                    <w:rPr>
                      <w:rFonts w:ascii="Cambria Math" w:hAnsi="Cambria Math"/>
                      <w:lang w:bidi="en-US"/>
                    </w:rPr>
                    <m:t>L2</m:t>
                  </m:r>
                </m:sub>
              </m:sSub>
              <m:r>
                <w:rPr>
                  <w:rFonts w:ascii="Cambria Math" w:hAnsi="Cambria Math"/>
                  <w:lang w:bidi="en-US"/>
                </w:rPr>
                <m:t>=</m:t>
              </m:r>
              <m:sSubSup>
                <m:sSubSupPr>
                  <m:ctrlPr>
                    <w:rPr>
                      <w:rFonts w:ascii="Cambria Math" w:hAnsi="Cambria Math"/>
                      <w:i/>
                      <w:lang w:bidi="en-US"/>
                    </w:rPr>
                  </m:ctrlPr>
                </m:sSubSupPr>
                <m:e>
                  <m:d>
                    <m:dPr>
                      <m:begChr m:val="|"/>
                      <m:endChr m:val="|"/>
                      <m:ctrlPr>
                        <w:rPr>
                          <w:rFonts w:ascii="Cambria Math" w:hAnsi="Cambria Math"/>
                          <w:i/>
                          <w:lang w:bidi="en-US"/>
                        </w:rPr>
                      </m:ctrlPr>
                    </m:dPr>
                    <m:e>
                      <m:d>
                        <m:dPr>
                          <m:begChr m:val="|"/>
                          <m:endChr m:val="|"/>
                          <m:ctrlPr>
                            <w:rPr>
                              <w:rFonts w:ascii="Cambria Math" w:hAnsi="Cambria Math"/>
                              <w:i/>
                              <w:lang w:bidi="en-US"/>
                            </w:rPr>
                          </m:ctrlPr>
                        </m:dPr>
                        <m:e>
                          <m:r>
                            <m:rPr>
                              <m:sty m:val="p"/>
                            </m:rPr>
                            <w:rPr>
                              <w:rFonts w:ascii="Cambria Math" w:hAnsi="Cambria Math"/>
                              <w:lang w:bidi="en-US"/>
                            </w:rPr>
                            <m:t>ω</m:t>
                          </m:r>
                        </m:e>
                      </m:d>
                    </m:e>
                  </m:d>
                </m:e>
                <m:sub>
                  <m:r>
                    <w:rPr>
                      <w:rFonts w:ascii="Cambria Math" w:hAnsi="Cambria Math"/>
                      <w:lang w:bidi="en-US"/>
                    </w:rPr>
                    <m:t>2</m:t>
                  </m:r>
                </m:sub>
                <m:sup>
                  <m:r>
                    <w:rPr>
                      <w:rFonts w:ascii="Cambria Math" w:hAnsi="Cambria Math"/>
                      <w:lang w:bidi="en-US"/>
                    </w:rPr>
                    <m:t>2</m:t>
                  </m:r>
                </m:sup>
              </m:sSubSup>
              <m:r>
                <w:rPr>
                  <w:rFonts w:ascii="Cambria Math" w:hAnsi="Cambria Math"/>
                  <w:lang w:bidi="en-US"/>
                </w:rPr>
                <m:t>=</m:t>
              </m:r>
              <m:rad>
                <m:radPr>
                  <m:degHide m:val="1"/>
                  <m:ctrlPr>
                    <w:rPr>
                      <w:rFonts w:ascii="Cambria Math" w:hAnsi="Cambria Math"/>
                      <w:lang w:bidi="en-US"/>
                    </w:rPr>
                  </m:ctrlPr>
                </m:radPr>
                <m:deg>
                  <m:ctrlPr>
                    <w:rPr>
                      <w:rFonts w:ascii="Cambria Math" w:hAnsi="Cambria Math"/>
                      <w:i/>
                      <w:lang w:bidi="en-US"/>
                    </w:rPr>
                  </m:ctrlPr>
                </m:deg>
                <m:e>
                  <m:nary>
                    <m:naryPr>
                      <m:chr m:val="∑"/>
                      <m:limLoc m:val="undOvr"/>
                      <m:ctrlPr>
                        <w:rPr>
                          <w:rFonts w:ascii="Cambria Math" w:hAnsi="Cambria Math"/>
                          <w:lang w:bidi="en-US"/>
                        </w:rPr>
                      </m:ctrlPr>
                    </m:naryPr>
                    <m:sub>
                      <m:r>
                        <w:rPr>
                          <w:rFonts w:ascii="Cambria Math" w:hAnsi="Cambria Math"/>
                          <w:lang w:bidi="en-US"/>
                        </w:rPr>
                        <m:t>i=0</m:t>
                      </m:r>
                      <m:ctrlPr>
                        <w:rPr>
                          <w:rFonts w:ascii="Cambria Math" w:hAnsi="Cambria Math"/>
                          <w:i/>
                          <w:lang w:bidi="en-US"/>
                        </w:rPr>
                      </m:ctrlPr>
                    </m:sub>
                    <m:sup>
                      <m:r>
                        <w:rPr>
                          <w:rFonts w:ascii="Cambria Math" w:hAnsi="Cambria Math"/>
                          <w:lang w:bidi="en-US"/>
                        </w:rPr>
                        <m:t>n</m:t>
                      </m:r>
                      <m:ctrlPr>
                        <w:rPr>
                          <w:rFonts w:ascii="Cambria Math" w:hAnsi="Cambria Math"/>
                          <w:i/>
                          <w:lang w:bidi="en-US"/>
                        </w:rPr>
                      </m:ctrlPr>
                    </m:sup>
                    <m:e>
                      <m:sSubSup>
                        <m:sSubSupPr>
                          <m:ctrlPr>
                            <w:rPr>
                              <w:rFonts w:ascii="Cambria Math" w:hAnsi="Cambria Math"/>
                              <w:i/>
                              <w:lang w:bidi="en-US"/>
                            </w:rPr>
                          </m:ctrlPr>
                        </m:sSubSupPr>
                        <m:e>
                          <m:r>
                            <m:rPr>
                              <m:sty m:val="p"/>
                            </m:rPr>
                            <w:rPr>
                              <w:rFonts w:ascii="Cambria Math" w:hAnsi="Cambria Math"/>
                              <w:lang w:bidi="en-US"/>
                            </w:rPr>
                            <m:t>ω</m:t>
                          </m:r>
                        </m:e>
                        <m:sub>
                          <m:r>
                            <w:rPr>
                              <w:rFonts w:ascii="Cambria Math" w:hAnsi="Cambria Math"/>
                              <w:lang w:bidi="en-US"/>
                            </w:rPr>
                            <m:t>i</m:t>
                          </m:r>
                        </m:sub>
                        <m:sup>
                          <m:r>
                            <w:rPr>
                              <w:rFonts w:ascii="Cambria Math" w:hAnsi="Cambria Math"/>
                              <w:lang w:bidi="en-US"/>
                            </w:rPr>
                            <m:t>2</m:t>
                          </m:r>
                        </m:sup>
                      </m:sSubSup>
                      <m:ctrlPr>
                        <w:rPr>
                          <w:rFonts w:ascii="Cambria Math" w:hAnsi="Cambria Math"/>
                          <w:i/>
                          <w:lang w:bidi="en-US"/>
                        </w:rPr>
                      </m:ctrlPr>
                    </m:e>
                  </m:nary>
                </m:e>
              </m:rad>
              <m:r>
                <w:rPr>
                  <w:rFonts w:ascii="Cambria Math" w:hAnsi="Cambria Math"/>
                  <w:lang w:bidi="en-US"/>
                </w:rPr>
                <m:t>#</m:t>
              </m:r>
              <m:d>
                <m:dPr>
                  <m:ctrlPr>
                    <w:rPr>
                      <w:rFonts w:ascii="Cambria Math" w:hAnsi="Cambria Math"/>
                      <w:i/>
                      <w:lang w:bidi="en-US"/>
                    </w:rPr>
                  </m:ctrlPr>
                </m:dPr>
                <m:e>
                  <m:r>
                    <w:rPr>
                      <w:rFonts w:ascii="Cambria Math" w:hAnsi="Cambria Math"/>
                      <w:lang w:bidi="en-US"/>
                    </w:rPr>
                    <m:t>3-2</m:t>
                  </m:r>
                </m:e>
              </m:d>
            </m:e>
          </m:eqArr>
        </m:oMath>
      </m:oMathPara>
    </w:p>
    <w:p w14:paraId="732BC130" w14:textId="071BFE40" w:rsidR="00DF2F0C" w:rsidRDefault="00E0278E" w:rsidP="00BB5D42">
      <w:pPr>
        <w:rPr>
          <w:lang w:bidi="en-US"/>
        </w:rPr>
      </w:pPr>
      <w:r>
        <w:rPr>
          <w:lang w:bidi="en-US"/>
        </w:rPr>
        <w:tab/>
      </w:r>
      <w:r>
        <w:rPr>
          <w:rFonts w:hint="eastAsia"/>
          <w:lang w:bidi="en-US"/>
        </w:rPr>
        <w:t>由以上公式，得到本分类模型的损失函数</w:t>
      </w:r>
      <w:r>
        <w:rPr>
          <w:rFonts w:hint="eastAsia"/>
          <w:lang w:bidi="en-US"/>
        </w:rPr>
        <w:t>L</w:t>
      </w:r>
      <w:r>
        <w:rPr>
          <w:rFonts w:hint="eastAsia"/>
          <w:lang w:bidi="en-US"/>
        </w:rPr>
        <w:t>，表示</w:t>
      </w:r>
      <w:r w:rsidR="002C6D44">
        <w:rPr>
          <w:rFonts w:hint="eastAsia"/>
          <w:lang w:bidi="en-US"/>
        </w:rPr>
        <w:t>如下。其中</w:t>
      </w:r>
      <m:oMath>
        <m:r>
          <m:rPr>
            <m:sty m:val="p"/>
          </m:rPr>
          <w:rPr>
            <w:rFonts w:ascii="Cambria Math" w:hAnsi="Cambria Math"/>
            <w:lang w:bidi="en-US"/>
          </w:rPr>
          <m:t>λ</m:t>
        </m:r>
      </m:oMath>
      <w:r w:rsidR="002C6D44">
        <w:rPr>
          <w:rFonts w:hint="eastAsia"/>
          <w:lang w:bidi="en-US"/>
        </w:rPr>
        <w:t>为正则化参数。</w:t>
      </w:r>
    </w:p>
    <w:p w14:paraId="10119895" w14:textId="6FE86182" w:rsidR="00C16E43" w:rsidRDefault="00000000" w:rsidP="00BB5D42">
      <w:pPr>
        <w:rPr>
          <w:lang w:bidi="en-US"/>
        </w:rPr>
      </w:pPr>
      <m:oMathPara>
        <m:oMath>
          <m:eqArr>
            <m:eqArrPr>
              <m:maxDist m:val="1"/>
              <m:ctrlPr>
                <w:rPr>
                  <w:rFonts w:ascii="Cambria Math" w:hAnsi="Cambria Math"/>
                  <w:i/>
                  <w:lang w:bidi="en-US"/>
                </w:rPr>
              </m:ctrlPr>
            </m:eqArrPr>
            <m:e>
              <m:r>
                <w:rPr>
                  <w:rFonts w:ascii="Cambria Math" w:hAnsi="Cambria Math"/>
                  <w:lang w:bidi="en-US"/>
                </w:rPr>
                <m:t>L=</m:t>
              </m:r>
              <m:sSub>
                <m:sSubPr>
                  <m:ctrlPr>
                    <w:rPr>
                      <w:rFonts w:ascii="Cambria Math" w:hAnsi="Cambria Math"/>
                      <w:i/>
                      <w:lang w:bidi="en-US"/>
                    </w:rPr>
                  </m:ctrlPr>
                </m:sSubPr>
                <m:e>
                  <m:r>
                    <w:rPr>
                      <w:rFonts w:ascii="Cambria Math" w:hAnsi="Cambria Math"/>
                      <w:lang w:bidi="en-US"/>
                    </w:rPr>
                    <m:t>L</m:t>
                  </m:r>
                </m:e>
                <m:sub>
                  <m:r>
                    <w:rPr>
                      <w:rFonts w:ascii="Cambria Math" w:hAnsi="Cambria Math"/>
                      <w:lang w:bidi="en-US"/>
                    </w:rPr>
                    <m:t>CE</m:t>
                  </m:r>
                </m:sub>
              </m:sSub>
              <m:r>
                <w:rPr>
                  <w:rFonts w:ascii="Cambria Math" w:hAnsi="Cambria Math"/>
                  <w:lang w:bidi="en-US"/>
                </w:rPr>
                <m:t>+</m:t>
              </m:r>
              <m:r>
                <m:rPr>
                  <m:sty m:val="p"/>
                </m:rPr>
                <w:rPr>
                  <w:rFonts w:ascii="Cambria Math" w:hAnsi="Cambria Math"/>
                  <w:lang w:bidi="en-US"/>
                </w:rPr>
                <m:t>λ</m:t>
              </m:r>
              <m:sSub>
                <m:sSubPr>
                  <m:ctrlPr>
                    <w:rPr>
                      <w:rFonts w:ascii="Cambria Math" w:hAnsi="Cambria Math"/>
                      <w:i/>
                      <w:lang w:bidi="en-US"/>
                    </w:rPr>
                  </m:ctrlPr>
                </m:sSubPr>
                <m:e>
                  <m:r>
                    <w:rPr>
                      <w:rFonts w:ascii="Cambria Math" w:hAnsi="Cambria Math"/>
                      <w:lang w:bidi="en-US"/>
                    </w:rPr>
                    <m:t>L</m:t>
                  </m:r>
                </m:e>
                <m:sub>
                  <m:r>
                    <w:rPr>
                      <w:rFonts w:ascii="Cambria Math" w:hAnsi="Cambria Math"/>
                      <w:lang w:bidi="en-US"/>
                    </w:rPr>
                    <m:t>L2</m:t>
                  </m:r>
                </m:sub>
              </m:sSub>
              <m:r>
                <w:rPr>
                  <w:rFonts w:ascii="Cambria Math" w:hAnsi="Cambria Math"/>
                  <w:lang w:bidi="en-US"/>
                </w:rPr>
                <m:t>#</m:t>
              </m:r>
              <m:d>
                <m:dPr>
                  <m:ctrlPr>
                    <w:rPr>
                      <w:rFonts w:ascii="Cambria Math" w:hAnsi="Cambria Math"/>
                      <w:i/>
                      <w:lang w:bidi="en-US"/>
                    </w:rPr>
                  </m:ctrlPr>
                </m:dPr>
                <m:e>
                  <m:r>
                    <w:rPr>
                      <w:rFonts w:ascii="Cambria Math" w:hAnsi="Cambria Math"/>
                      <w:lang w:bidi="en-US"/>
                    </w:rPr>
                    <m:t>3-3</m:t>
                  </m:r>
                </m:e>
              </m:d>
            </m:e>
          </m:eqArr>
        </m:oMath>
      </m:oMathPara>
    </w:p>
    <w:p w14:paraId="0C5CBC98" w14:textId="7A2552B6" w:rsidR="00285C1A" w:rsidRDefault="00285C1A" w:rsidP="00285C1A">
      <w:pPr>
        <w:pStyle w:val="2"/>
        <w:rPr>
          <w:lang w:eastAsia="zh-CN"/>
        </w:rPr>
      </w:pPr>
      <w:r>
        <w:rPr>
          <w:rFonts w:hint="eastAsia"/>
          <w:lang w:eastAsia="zh-CN"/>
        </w:rPr>
        <w:t>5</w:t>
      </w:r>
      <w:r>
        <w:rPr>
          <w:lang w:eastAsia="zh-CN"/>
        </w:rPr>
        <w:t>.</w:t>
      </w:r>
      <w:r>
        <w:rPr>
          <w:rFonts w:hint="eastAsia"/>
          <w:lang w:eastAsia="zh-CN"/>
        </w:rPr>
        <w:t>评价指标</w:t>
      </w:r>
    </w:p>
    <w:p w14:paraId="53EB309E" w14:textId="24527B34" w:rsidR="00285C1A" w:rsidRDefault="00285C1A" w:rsidP="00285C1A">
      <w:pPr>
        <w:ind w:firstLine="420"/>
        <w:rPr>
          <w:lang w:bidi="en-US"/>
        </w:rPr>
      </w:pPr>
      <w:r>
        <w:rPr>
          <w:rFonts w:hint="eastAsia"/>
          <w:lang w:bidi="en-US"/>
        </w:rPr>
        <w:t>在分类任务中，真实类别与分类结果的对应情况汇总表称为混淆矩阵（</w:t>
      </w:r>
      <w:r>
        <w:rPr>
          <w:rFonts w:hint="eastAsia"/>
          <w:lang w:bidi="en-US"/>
        </w:rPr>
        <w:t>Confusion</w:t>
      </w:r>
      <w:r>
        <w:rPr>
          <w:lang w:bidi="en-US"/>
        </w:rPr>
        <w:t xml:space="preserve"> </w:t>
      </w:r>
      <w:r>
        <w:rPr>
          <w:rFonts w:hint="eastAsia"/>
          <w:lang w:bidi="en-US"/>
        </w:rPr>
        <w:t>Matrix</w:t>
      </w:r>
      <w:r>
        <w:rPr>
          <w:rFonts w:hint="eastAsia"/>
          <w:lang w:bidi="en-US"/>
        </w:rPr>
        <w:t>），设类别数量为</w:t>
      </w:r>
      <w:r>
        <w:rPr>
          <w:rFonts w:hint="eastAsia"/>
          <w:lang w:bidi="en-US"/>
        </w:rPr>
        <w:t>n</w:t>
      </w:r>
      <w:r>
        <w:rPr>
          <w:rFonts w:hint="eastAsia"/>
          <w:lang w:bidi="en-US"/>
        </w:rPr>
        <w:t>，混淆矩阵表示</w:t>
      </w:r>
      <w:r w:rsidR="00AD1AFB">
        <w:rPr>
          <w:rFonts w:hint="eastAsia"/>
          <w:lang w:bidi="en-US"/>
        </w:rPr>
        <w:t>如下。其中的每个元素</w:t>
      </w:r>
      <m:oMath>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ij</m:t>
            </m:r>
          </m:sub>
        </m:sSub>
      </m:oMath>
      <w:r w:rsidR="00AD1AFB">
        <w:rPr>
          <w:rFonts w:hint="eastAsia"/>
          <w:lang w:bidi="en-US"/>
        </w:rPr>
        <w:t>表示真实类别为第</w:t>
      </w:r>
      <w:r w:rsidR="00AD1AFB">
        <w:rPr>
          <w:rFonts w:hint="eastAsia"/>
          <w:lang w:bidi="en-US"/>
        </w:rPr>
        <w:t>i</w:t>
      </w:r>
      <w:r w:rsidR="00AD1AFB">
        <w:rPr>
          <w:rFonts w:hint="eastAsia"/>
          <w:lang w:bidi="en-US"/>
        </w:rPr>
        <w:t>类，分类结果为第</w:t>
      </w:r>
      <w:r w:rsidR="00AD1AFB">
        <w:rPr>
          <w:rFonts w:hint="eastAsia"/>
          <w:lang w:bidi="en-US"/>
        </w:rPr>
        <w:t>j</w:t>
      </w:r>
      <w:r w:rsidR="00AD1AFB">
        <w:rPr>
          <w:rFonts w:hint="eastAsia"/>
          <w:lang w:bidi="en-US"/>
        </w:rPr>
        <w:t>类的样本数量。</w:t>
      </w:r>
    </w:p>
    <w:p w14:paraId="5B0559FA" w14:textId="7759BF0F" w:rsidR="0025765A" w:rsidRPr="0025765A" w:rsidRDefault="00000000" w:rsidP="00285C1A">
      <w:pPr>
        <w:rPr>
          <w:lang w:bidi="en-US"/>
        </w:rPr>
      </w:pPr>
      <m:oMathPara>
        <m:oMath>
          <m:eqArr>
            <m:eqArrPr>
              <m:maxDist m:val="1"/>
              <m:ctrlPr>
                <w:rPr>
                  <w:rFonts w:ascii="Cambria Math" w:hAnsi="Cambria Math"/>
                  <w:i/>
                  <w:lang w:bidi="en-US"/>
                </w:rPr>
              </m:ctrlPr>
            </m:eqArrPr>
            <m:e>
              <m:r>
                <w:rPr>
                  <w:rFonts w:ascii="Cambria Math" w:hAnsi="Cambria Math" w:hint="eastAsia"/>
                  <w:lang w:bidi="en-US"/>
                </w:rPr>
                <m:t>Confusio</m:t>
              </m:r>
              <m:r>
                <w:rPr>
                  <w:rFonts w:ascii="Cambria Math" w:hAnsi="Cambria Math"/>
                  <w:lang w:bidi="en-US"/>
                </w:rPr>
                <m:t>n=</m:t>
              </m:r>
              <m:d>
                <m:dPr>
                  <m:begChr m:val="["/>
                  <m:endChr m:val="]"/>
                  <m:ctrlPr>
                    <w:rPr>
                      <w:rFonts w:ascii="Cambria Math" w:hAnsi="Cambria Math"/>
                      <w:i/>
                      <w:lang w:bidi="en-US"/>
                    </w:rPr>
                  </m:ctrlPr>
                </m:dPr>
                <m:e>
                  <m:m>
                    <m:mPr>
                      <m:mcs>
                        <m:mc>
                          <m:mcPr>
                            <m:count m:val="3"/>
                            <m:mcJc m:val="center"/>
                          </m:mcPr>
                        </m:mc>
                      </m:mcs>
                      <m:ctrlPr>
                        <w:rPr>
                          <w:rFonts w:ascii="Cambria Math" w:hAnsi="Cambria Math"/>
                          <w:i/>
                          <w:lang w:bidi="en-US"/>
                        </w:rPr>
                      </m:ctrlPr>
                    </m:mPr>
                    <m:mr>
                      <m:e>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11</m:t>
                            </m:r>
                          </m:sub>
                        </m:sSub>
                      </m:e>
                      <m:e>
                        <m:r>
                          <w:rPr>
                            <w:rFonts w:ascii="Cambria Math" w:hAnsi="Cambria Math"/>
                            <w:lang w:bidi="en-US"/>
                          </w:rPr>
                          <m:t>⋯</m:t>
                        </m:r>
                      </m:e>
                      <m:e>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1n</m:t>
                            </m:r>
                          </m:sub>
                        </m:sSub>
                      </m:e>
                    </m:mr>
                    <m:mr>
                      <m:e>
                        <m:r>
                          <w:rPr>
                            <w:rFonts w:ascii="Cambria Math" w:hAnsi="Cambria Math"/>
                            <w:lang w:bidi="en-US"/>
                          </w:rPr>
                          <m:t>⋮</m:t>
                        </m:r>
                      </m:e>
                      <m:e>
                        <m:r>
                          <w:rPr>
                            <w:rFonts w:ascii="Cambria Math" w:hAnsi="Cambria Math"/>
                            <w:lang w:bidi="en-US"/>
                          </w:rPr>
                          <m:t>⋱</m:t>
                        </m:r>
                      </m:e>
                      <m:e>
                        <m:r>
                          <w:rPr>
                            <w:rFonts w:ascii="Cambria Math" w:hAnsi="Cambria Math"/>
                            <w:lang w:bidi="en-US"/>
                          </w:rPr>
                          <m:t>⋮</m:t>
                        </m:r>
                      </m:e>
                    </m:mr>
                    <m:mr>
                      <m:e>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n1</m:t>
                            </m:r>
                          </m:sub>
                        </m:sSub>
                      </m:e>
                      <m:e>
                        <m:r>
                          <w:rPr>
                            <w:rFonts w:ascii="Cambria Math" w:hAnsi="Cambria Math"/>
                            <w:lang w:bidi="en-US"/>
                          </w:rPr>
                          <m:t>⋯</m:t>
                        </m:r>
                      </m:e>
                      <m:e>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nn</m:t>
                            </m:r>
                          </m:sub>
                        </m:sSub>
                      </m:e>
                    </m:mr>
                  </m:m>
                </m:e>
              </m:d>
              <m:r>
                <w:rPr>
                  <w:rFonts w:ascii="Cambria Math" w:hAnsi="Cambria Math"/>
                  <w:lang w:bidi="en-US"/>
                </w:rPr>
                <m:t>#</m:t>
              </m:r>
              <m:d>
                <m:dPr>
                  <m:ctrlPr>
                    <w:rPr>
                      <w:rFonts w:ascii="Cambria Math" w:hAnsi="Cambria Math"/>
                      <w:i/>
                      <w:lang w:bidi="en-US"/>
                    </w:rPr>
                  </m:ctrlPr>
                </m:dPr>
                <m:e>
                  <m:r>
                    <w:rPr>
                      <w:rFonts w:ascii="Cambria Math" w:hAnsi="Cambria Math"/>
                      <w:lang w:bidi="en-US"/>
                    </w:rPr>
                    <m:t>3-4</m:t>
                  </m:r>
                </m:e>
              </m:d>
            </m:e>
          </m:eqArr>
        </m:oMath>
      </m:oMathPara>
    </w:p>
    <w:p w14:paraId="3ACB21D5" w14:textId="6A80BAD1" w:rsidR="00285C1A" w:rsidRDefault="00285C1A" w:rsidP="00285C1A">
      <w:pPr>
        <w:rPr>
          <w:lang w:bidi="en-US"/>
        </w:rPr>
      </w:pPr>
      <w:r>
        <w:rPr>
          <w:lang w:bidi="en-US"/>
        </w:rPr>
        <w:tab/>
      </w:r>
      <w:r>
        <w:rPr>
          <w:rFonts w:hint="eastAsia"/>
          <w:lang w:bidi="en-US"/>
        </w:rPr>
        <w:t>对于多分类任务中的一个真实类别</w:t>
      </w:r>
      <w:r>
        <w:rPr>
          <w:rFonts w:hint="eastAsia"/>
          <w:lang w:bidi="en-US"/>
        </w:rPr>
        <w:t>C</w:t>
      </w:r>
      <w:r>
        <w:rPr>
          <w:rFonts w:hint="eastAsia"/>
          <w:lang w:bidi="en-US"/>
        </w:rPr>
        <w:t>，将分类结果为</w:t>
      </w:r>
      <w:r>
        <w:rPr>
          <w:rFonts w:hint="eastAsia"/>
          <w:lang w:bidi="en-US"/>
        </w:rPr>
        <w:t>C</w:t>
      </w:r>
      <w:r>
        <w:rPr>
          <w:rFonts w:hint="eastAsia"/>
          <w:lang w:bidi="en-US"/>
        </w:rPr>
        <w:t>的样本数称为真正例数（</w:t>
      </w:r>
      <w:r>
        <w:rPr>
          <w:rFonts w:hint="eastAsia"/>
          <w:lang w:bidi="en-US"/>
        </w:rPr>
        <w:t>TP</w:t>
      </w:r>
      <w:r>
        <w:rPr>
          <w:rFonts w:hint="eastAsia"/>
          <w:lang w:bidi="en-US"/>
        </w:rPr>
        <w:t>），分类结果不为</w:t>
      </w:r>
      <w:r>
        <w:rPr>
          <w:rFonts w:hint="eastAsia"/>
          <w:lang w:bidi="en-US"/>
        </w:rPr>
        <w:t>C</w:t>
      </w:r>
      <w:r>
        <w:rPr>
          <w:rFonts w:hint="eastAsia"/>
          <w:lang w:bidi="en-US"/>
        </w:rPr>
        <w:t>的样本数称为假负例（</w:t>
      </w:r>
      <w:r>
        <w:rPr>
          <w:rFonts w:hint="eastAsia"/>
          <w:lang w:bidi="en-US"/>
        </w:rPr>
        <w:t>FN</w:t>
      </w:r>
      <w:r>
        <w:rPr>
          <w:rFonts w:hint="eastAsia"/>
          <w:lang w:bidi="en-US"/>
        </w:rPr>
        <w:t>），分类结果为</w:t>
      </w:r>
      <w:r>
        <w:rPr>
          <w:rFonts w:hint="eastAsia"/>
          <w:lang w:bidi="en-US"/>
        </w:rPr>
        <w:t>C</w:t>
      </w:r>
      <w:r>
        <w:rPr>
          <w:rFonts w:hint="eastAsia"/>
          <w:lang w:bidi="en-US"/>
        </w:rPr>
        <w:t>但真实类别不为</w:t>
      </w:r>
      <w:r>
        <w:rPr>
          <w:rFonts w:hint="eastAsia"/>
          <w:lang w:bidi="en-US"/>
        </w:rPr>
        <w:t>C</w:t>
      </w:r>
      <w:r>
        <w:rPr>
          <w:rFonts w:hint="eastAsia"/>
          <w:lang w:bidi="en-US"/>
        </w:rPr>
        <w:t>的样本数称为假正例（</w:t>
      </w:r>
      <w:r>
        <w:rPr>
          <w:rFonts w:hint="eastAsia"/>
          <w:lang w:bidi="en-US"/>
        </w:rPr>
        <w:t>FP</w:t>
      </w:r>
      <w:r>
        <w:rPr>
          <w:rFonts w:hint="eastAsia"/>
          <w:lang w:bidi="en-US"/>
        </w:rPr>
        <w:t>），分类结果与真实类别都不为</w:t>
      </w:r>
      <w:r>
        <w:rPr>
          <w:rFonts w:hint="eastAsia"/>
          <w:lang w:bidi="en-US"/>
        </w:rPr>
        <w:t>C</w:t>
      </w:r>
      <w:r>
        <w:rPr>
          <w:rFonts w:hint="eastAsia"/>
          <w:lang w:bidi="en-US"/>
        </w:rPr>
        <w:t>的样本数称为真负例（</w:t>
      </w:r>
      <w:r>
        <w:rPr>
          <w:rFonts w:hint="eastAsia"/>
          <w:lang w:bidi="en-US"/>
        </w:rPr>
        <w:t>TN</w:t>
      </w:r>
      <w:r>
        <w:rPr>
          <w:rFonts w:hint="eastAsia"/>
          <w:lang w:bidi="en-US"/>
        </w:rPr>
        <w:t>）。</w:t>
      </w:r>
    </w:p>
    <w:p w14:paraId="1DDDB017" w14:textId="77777777" w:rsidR="00285C1A" w:rsidRDefault="00285C1A" w:rsidP="00285C1A">
      <w:pPr>
        <w:ind w:firstLine="420"/>
        <w:rPr>
          <w:lang w:bidi="en-US"/>
        </w:rPr>
      </w:pPr>
      <w:r>
        <w:rPr>
          <w:rFonts w:hint="eastAsia"/>
          <w:lang w:bidi="en-US"/>
        </w:rPr>
        <w:t>在混淆矩阵中，对于一个真实类别</w:t>
      </w:r>
      <w:r>
        <w:rPr>
          <w:lang w:bidi="en-US"/>
        </w:rPr>
        <w:t>c</w:t>
      </w:r>
      <w:r>
        <w:rPr>
          <w:rFonts w:hint="eastAsia"/>
          <w:lang w:bidi="en-US"/>
        </w:rPr>
        <w:t>，</w:t>
      </w:r>
      <w:r>
        <w:rPr>
          <w:rFonts w:hint="eastAsia"/>
          <w:lang w:bidi="en-US"/>
        </w:rPr>
        <w:t>TP</w:t>
      </w:r>
      <w:r>
        <w:rPr>
          <w:rFonts w:hint="eastAsia"/>
          <w:lang w:bidi="en-US"/>
        </w:rPr>
        <w:t>、</w:t>
      </w:r>
      <w:r>
        <w:rPr>
          <w:rFonts w:hint="eastAsia"/>
          <w:lang w:bidi="en-US"/>
        </w:rPr>
        <w:t>FN</w:t>
      </w:r>
      <w:r>
        <w:rPr>
          <w:rFonts w:hint="eastAsia"/>
          <w:lang w:bidi="en-US"/>
        </w:rPr>
        <w:t>、</w:t>
      </w:r>
      <w:r>
        <w:rPr>
          <w:rFonts w:hint="eastAsia"/>
          <w:lang w:bidi="en-US"/>
        </w:rPr>
        <w:t>FP</w:t>
      </w:r>
      <w:r>
        <w:rPr>
          <w:rFonts w:hint="eastAsia"/>
          <w:lang w:bidi="en-US"/>
        </w:rPr>
        <w:t>、</w:t>
      </w:r>
      <w:r>
        <w:rPr>
          <w:rFonts w:hint="eastAsia"/>
          <w:lang w:bidi="en-US"/>
        </w:rPr>
        <w:t>TN</w:t>
      </w:r>
      <w:r>
        <w:rPr>
          <w:rFonts w:hint="eastAsia"/>
          <w:lang w:bidi="en-US"/>
        </w:rPr>
        <w:t>表示为</w:t>
      </w:r>
    </w:p>
    <w:p w14:paraId="5F6EFFAA" w14:textId="405304AF" w:rsidR="0025765A" w:rsidRPr="0025765A" w:rsidRDefault="00000000" w:rsidP="00285C1A">
      <w:pPr>
        <w:rPr>
          <w:lang w:bidi="en-US"/>
        </w:rPr>
      </w:pPr>
      <m:oMathPara>
        <m:oMath>
          <m:eqArr>
            <m:eqArrPr>
              <m:maxDist m:val="1"/>
              <m:ctrlPr>
                <w:rPr>
                  <w:rFonts w:ascii="Cambria Math" w:hAnsi="Cambria Math"/>
                  <w:i/>
                  <w:lang w:bidi="en-US"/>
                </w:rPr>
              </m:ctrlPr>
            </m:eqArrPr>
            <m:e>
              <m:d>
                <m:dPr>
                  <m:begChr m:val="{"/>
                  <m:endChr m:val=""/>
                  <m:ctrlPr>
                    <w:rPr>
                      <w:rFonts w:ascii="Cambria Math" w:hAnsi="Cambria Math"/>
                      <w:i/>
                      <w:lang w:bidi="en-US"/>
                    </w:rPr>
                  </m:ctrlPr>
                </m:dPr>
                <m:e>
                  <m:eqArr>
                    <m:eqArrPr>
                      <m:ctrlPr>
                        <w:rPr>
                          <w:rFonts w:ascii="Cambria Math" w:hAnsi="Cambria Math"/>
                          <w:i/>
                          <w:lang w:bidi="en-US"/>
                        </w:rPr>
                      </m:ctrlPr>
                    </m:eqArrPr>
                    <m:e>
                      <m:r>
                        <w:rPr>
                          <w:rFonts w:ascii="Cambria Math" w:hAnsi="Cambria Math"/>
                          <w:lang w:bidi="en-US"/>
                        </w:rPr>
                        <m:t xml:space="preserve"> &amp;TP=</m:t>
                      </m:r>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cc</m:t>
                          </m:r>
                        </m:sub>
                      </m:sSub>
                    </m:e>
                    <m:e>
                      <m:r>
                        <w:rPr>
                          <w:rFonts w:ascii="Cambria Math" w:hAnsi="Cambria Math"/>
                          <w:lang w:bidi="en-US"/>
                        </w:rPr>
                        <m:t xml:space="preserve"> &amp;FN=</m:t>
                      </m:r>
                      <m:nary>
                        <m:naryPr>
                          <m:chr m:val="∑"/>
                          <m:limLoc m:val="undOvr"/>
                          <m:ctrlPr>
                            <w:rPr>
                              <w:rFonts w:ascii="Cambria Math" w:hAnsi="Cambria Math"/>
                              <w:i/>
                              <w:lang w:bidi="en-US"/>
                            </w:rPr>
                          </m:ctrlPr>
                        </m:naryPr>
                        <m:sub>
                          <m:r>
                            <w:rPr>
                              <w:rFonts w:ascii="Cambria Math" w:hAnsi="Cambria Math"/>
                              <w:lang w:bidi="en-US"/>
                            </w:rPr>
                            <m:t>j=0,j≠c</m:t>
                          </m:r>
                        </m:sub>
                        <m:sup>
                          <m:r>
                            <w:rPr>
                              <w:rFonts w:ascii="Cambria Math" w:hAnsi="Cambria Math"/>
                              <w:lang w:bidi="en-US"/>
                            </w:rPr>
                            <m:t>n-1</m:t>
                          </m:r>
                        </m:sup>
                        <m:e>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cj</m:t>
                              </m:r>
                            </m:sub>
                          </m:sSub>
                        </m:e>
                      </m:nary>
                    </m:e>
                    <m:e>
                      <m:r>
                        <w:rPr>
                          <w:rFonts w:ascii="Cambria Math" w:hAnsi="Cambria Math"/>
                          <w:lang w:bidi="en-US"/>
                        </w:rPr>
                        <m:t xml:space="preserve"> &amp;FP=</m:t>
                      </m:r>
                      <m:nary>
                        <m:naryPr>
                          <m:chr m:val="∑"/>
                          <m:limLoc m:val="undOvr"/>
                          <m:ctrlPr>
                            <w:rPr>
                              <w:rFonts w:ascii="Cambria Math" w:hAnsi="Cambria Math"/>
                              <w:i/>
                              <w:lang w:bidi="en-US"/>
                            </w:rPr>
                          </m:ctrlPr>
                        </m:naryPr>
                        <m:sub>
                          <m:r>
                            <w:rPr>
                              <w:rFonts w:ascii="Cambria Math" w:hAnsi="Cambria Math"/>
                              <w:lang w:bidi="en-US"/>
                            </w:rPr>
                            <m:t>j=0,j≠c</m:t>
                          </m:r>
                        </m:sub>
                        <m:sup>
                          <m:r>
                            <w:rPr>
                              <w:rFonts w:ascii="Cambria Math" w:hAnsi="Cambria Math"/>
                              <w:lang w:bidi="en-US"/>
                            </w:rPr>
                            <m:t>n-1</m:t>
                          </m:r>
                        </m:sup>
                        <m:e>
                          <m:sSub>
                            <m:sSubPr>
                              <m:ctrlPr>
                                <w:rPr>
                                  <w:rFonts w:ascii="Cambria Math" w:hAnsi="Cambria Math"/>
                                  <w:i/>
                                  <w:lang w:bidi="en-US"/>
                                </w:rPr>
                              </m:ctrlPr>
                            </m:sSubPr>
                            <m:e>
                              <m:r>
                                <w:rPr>
                                  <w:rFonts w:ascii="Cambria Math" w:hAnsi="Cambria Math"/>
                                  <w:lang w:bidi="en-US"/>
                                </w:rPr>
                                <m:t>a</m:t>
                              </m:r>
                            </m:e>
                            <m:sub>
                              <m:r>
                                <w:rPr>
                                  <w:rFonts w:ascii="Cambria Math" w:hAnsi="Cambria Math"/>
                                  <w:lang w:bidi="en-US"/>
                                </w:rPr>
                                <m:t>jc</m:t>
                              </m:r>
                            </m:sub>
                          </m:sSub>
                        </m:e>
                      </m:nary>
                      <m:ctrlPr>
                        <w:rPr>
                          <w:rFonts w:ascii="Cambria Math" w:eastAsia="Cambria Math" w:hAnsi="Cambria Math" w:cs="Cambria Math"/>
                          <w:i/>
                          <w:lang w:bidi="en-US"/>
                        </w:rPr>
                      </m:ctrlPr>
                    </m:e>
                    <m:e>
                      <m:r>
                        <w:rPr>
                          <w:rFonts w:ascii="Cambria Math" w:eastAsia="Cambria Math" w:hAnsi="Cambria Math" w:cs="Cambria Math"/>
                          <w:lang w:bidi="en-US"/>
                        </w:rPr>
                        <m:t xml:space="preserve"> &amp;TN=</m:t>
                      </m:r>
                      <m:nary>
                        <m:naryPr>
                          <m:chr m:val="∑"/>
                          <m:limLoc m:val="undOvr"/>
                          <m:ctrlPr>
                            <w:rPr>
                              <w:rFonts w:ascii="Cambria Math" w:eastAsia="Cambria Math" w:hAnsi="Cambria Math" w:cs="Cambria Math"/>
                              <w:i/>
                              <w:lang w:bidi="en-US"/>
                            </w:rPr>
                          </m:ctrlPr>
                        </m:naryPr>
                        <m:sub>
                          <m:r>
                            <w:rPr>
                              <w:rFonts w:ascii="Cambria Math" w:eastAsia="Cambria Math" w:hAnsi="Cambria Math" w:cs="Cambria Math"/>
                              <w:lang w:bidi="en-US"/>
                            </w:rPr>
                            <m:t>i=0,i≠c</m:t>
                          </m:r>
                        </m:sub>
                        <m:sup>
                          <m:r>
                            <w:rPr>
                              <w:rFonts w:ascii="Cambria Math" w:eastAsia="Cambria Math" w:hAnsi="Cambria Math" w:cs="Cambria Math"/>
                              <w:lang w:bidi="en-US"/>
                            </w:rPr>
                            <m:t>n-1</m:t>
                          </m:r>
                        </m:sup>
                        <m:e>
                          <m:nary>
                            <m:naryPr>
                              <m:chr m:val="∑"/>
                              <m:limLoc m:val="undOvr"/>
                              <m:ctrlPr>
                                <w:rPr>
                                  <w:rFonts w:ascii="Cambria Math" w:eastAsia="Cambria Math" w:hAnsi="Cambria Math" w:cs="Cambria Math"/>
                                  <w:i/>
                                  <w:lang w:bidi="en-US"/>
                                </w:rPr>
                              </m:ctrlPr>
                            </m:naryPr>
                            <m:sub>
                              <m:r>
                                <w:rPr>
                                  <w:rFonts w:ascii="Cambria Math" w:eastAsia="Cambria Math" w:hAnsi="Cambria Math" w:cs="Cambria Math"/>
                                  <w:lang w:bidi="en-US"/>
                                </w:rPr>
                                <m:t>j=0,j≠c</m:t>
                              </m:r>
                            </m:sub>
                            <m:sup>
                              <m:r>
                                <w:rPr>
                                  <w:rFonts w:ascii="Cambria Math" w:eastAsia="Cambria Math" w:hAnsi="Cambria Math" w:cs="Cambria Math"/>
                                  <w:lang w:bidi="en-US"/>
                                </w:rPr>
                                <m:t>n-1</m:t>
                              </m:r>
                            </m:sup>
                            <m:e>
                              <m:sSub>
                                <m:sSubPr>
                                  <m:ctrlPr>
                                    <w:rPr>
                                      <w:rFonts w:ascii="Cambria Math" w:eastAsia="Cambria Math" w:hAnsi="Cambria Math" w:cs="Cambria Math"/>
                                      <w:i/>
                                      <w:lang w:bidi="en-US"/>
                                    </w:rPr>
                                  </m:ctrlPr>
                                </m:sSubPr>
                                <m:e>
                                  <m:r>
                                    <w:rPr>
                                      <w:rFonts w:ascii="Cambria Math" w:eastAsia="Cambria Math" w:hAnsi="Cambria Math" w:cs="Cambria Math"/>
                                      <w:lang w:bidi="en-US"/>
                                    </w:rPr>
                                    <m:t>a</m:t>
                                  </m:r>
                                </m:e>
                                <m:sub>
                                  <m:r>
                                    <w:rPr>
                                      <w:rFonts w:ascii="Cambria Math" w:eastAsia="Cambria Math" w:hAnsi="Cambria Math" w:cs="Cambria Math"/>
                                      <w:lang w:bidi="en-US"/>
                                    </w:rPr>
                                    <m:t>ij</m:t>
                                  </m:r>
                                </m:sub>
                              </m:sSub>
                            </m:e>
                          </m:nary>
                        </m:e>
                      </m:nary>
                    </m:e>
                  </m:eqArr>
                </m:e>
              </m:d>
              <m:r>
                <w:rPr>
                  <w:rFonts w:ascii="Cambria Math" w:hAnsi="Cambria Math"/>
                  <w:lang w:bidi="en-US"/>
                </w:rPr>
                <m:t>#</m:t>
              </m:r>
              <m:d>
                <m:dPr>
                  <m:ctrlPr>
                    <w:rPr>
                      <w:rFonts w:ascii="Cambria Math" w:hAnsi="Cambria Math"/>
                      <w:i/>
                      <w:lang w:bidi="en-US"/>
                    </w:rPr>
                  </m:ctrlPr>
                </m:dPr>
                <m:e>
                  <m:r>
                    <w:rPr>
                      <w:rFonts w:ascii="Cambria Math" w:hAnsi="Cambria Math"/>
                      <w:lang w:bidi="en-US"/>
                    </w:rPr>
                    <m:t>3-5</m:t>
                  </m:r>
                </m:e>
              </m:d>
            </m:e>
          </m:eqArr>
        </m:oMath>
      </m:oMathPara>
    </w:p>
    <w:p w14:paraId="7D5BADFC" w14:textId="2EEC473D" w:rsidR="00285C1A" w:rsidRDefault="00727A9D" w:rsidP="00285C1A">
      <w:pPr>
        <w:rPr>
          <w:lang w:bidi="en-US"/>
        </w:rPr>
      </w:pPr>
      <w:r>
        <w:rPr>
          <w:lang w:bidi="en-US"/>
        </w:rPr>
        <w:tab/>
      </w:r>
      <w:r>
        <w:rPr>
          <w:rFonts w:hint="eastAsia"/>
          <w:lang w:bidi="en-US"/>
        </w:rPr>
        <w:t>由此产生了三个指标，分别为准确率（</w:t>
      </w:r>
      <w:r>
        <w:rPr>
          <w:rFonts w:hint="eastAsia"/>
          <w:lang w:bidi="en-US"/>
        </w:rPr>
        <w:t>Accuracy</w:t>
      </w:r>
      <w:r>
        <w:rPr>
          <w:rFonts w:hint="eastAsia"/>
          <w:lang w:bidi="en-US"/>
        </w:rPr>
        <w:t>）、精确率（</w:t>
      </w:r>
      <w:r>
        <w:rPr>
          <w:rFonts w:hint="eastAsia"/>
          <w:lang w:bidi="en-US"/>
        </w:rPr>
        <w:t>Precision</w:t>
      </w:r>
      <w:r>
        <w:rPr>
          <w:rFonts w:hint="eastAsia"/>
          <w:lang w:bidi="en-US"/>
        </w:rPr>
        <w:t>）和召回率（</w:t>
      </w:r>
      <w:r>
        <w:rPr>
          <w:rFonts w:hint="eastAsia"/>
          <w:lang w:bidi="en-US"/>
        </w:rPr>
        <w:t>Recall</w:t>
      </w:r>
      <w:r>
        <w:rPr>
          <w:rFonts w:hint="eastAsia"/>
          <w:lang w:bidi="en-US"/>
        </w:rPr>
        <w:t>），有如下表示</w:t>
      </w:r>
      <w:r w:rsidR="00A35A83">
        <w:rPr>
          <w:rFonts w:hint="eastAsia"/>
          <w:lang w:bidi="en-US"/>
        </w:rPr>
        <w:t>。在多分类任务中，以下指标表示为对于所有类别的相应指标的平均值。</w:t>
      </w:r>
    </w:p>
    <w:p w14:paraId="689B41C2" w14:textId="76B29669" w:rsidR="005634D3" w:rsidRPr="0025765A" w:rsidRDefault="00000000" w:rsidP="00285C1A">
      <w:pPr>
        <w:rPr>
          <w:lang w:bidi="en-US"/>
        </w:rPr>
      </w:pPr>
      <m:oMathPara>
        <m:oMath>
          <m:eqArr>
            <m:eqArrPr>
              <m:maxDist m:val="1"/>
              <m:ctrlPr>
                <w:rPr>
                  <w:rFonts w:ascii="Cambria Math" w:hAnsi="Cambria Math"/>
                  <w:i/>
                  <w:lang w:bidi="en-US"/>
                </w:rPr>
              </m:ctrlPr>
            </m:eqArrPr>
            <m:e>
              <m:d>
                <m:dPr>
                  <m:begChr m:val="{"/>
                  <m:endChr m:val=""/>
                  <m:ctrlPr>
                    <w:rPr>
                      <w:rFonts w:ascii="Cambria Math" w:hAnsi="Cambria Math"/>
                      <w:i/>
                      <w:lang w:bidi="en-US"/>
                    </w:rPr>
                  </m:ctrlPr>
                </m:dPr>
                <m:e>
                  <m:eqArr>
                    <m:eqArrPr>
                      <m:ctrlPr>
                        <w:rPr>
                          <w:rFonts w:ascii="Cambria Math" w:hAnsi="Cambria Math"/>
                          <w:i/>
                          <w:lang w:bidi="en-US"/>
                        </w:rPr>
                      </m:ctrlPr>
                    </m:eqArrPr>
                    <m:e>
                      <m:r>
                        <w:rPr>
                          <w:rFonts w:ascii="Cambria Math" w:hAnsi="Cambria Math" w:hint="eastAsia"/>
                          <w:lang w:bidi="en-US"/>
                        </w:rPr>
                        <m:t>Accuracy</m:t>
                      </m:r>
                      <m:r>
                        <w:rPr>
                          <w:rFonts w:ascii="Cambria Math" w:hAnsi="Cambria Math"/>
                          <w:lang w:bidi="en-US"/>
                        </w:rPr>
                        <m:t>&amp;=</m:t>
                      </m:r>
                      <m:f>
                        <m:fPr>
                          <m:ctrlPr>
                            <w:rPr>
                              <w:rFonts w:ascii="Cambria Math" w:hAnsi="Cambria Math"/>
                              <w:lang w:bidi="en-US"/>
                            </w:rPr>
                          </m:ctrlPr>
                        </m:fPr>
                        <m:num>
                          <m:r>
                            <w:rPr>
                              <w:rFonts w:ascii="Cambria Math" w:hAnsi="Cambria Math"/>
                              <w:lang w:bidi="en-US"/>
                            </w:rPr>
                            <m:t>TP+TN</m:t>
                          </m:r>
                          <m:ctrlPr>
                            <w:rPr>
                              <w:rFonts w:ascii="Cambria Math" w:hAnsi="Cambria Math"/>
                              <w:i/>
                              <w:lang w:bidi="en-US"/>
                            </w:rPr>
                          </m:ctrlPr>
                        </m:num>
                        <m:den>
                          <m:r>
                            <w:rPr>
                              <w:rFonts w:ascii="Cambria Math" w:hAnsi="Cambria Math"/>
                              <w:lang w:bidi="en-US"/>
                            </w:rPr>
                            <m:t>TP+FN+FP+TN</m:t>
                          </m:r>
                          <m:ctrlPr>
                            <w:rPr>
                              <w:rFonts w:ascii="Cambria Math" w:hAnsi="Cambria Math"/>
                              <w:i/>
                              <w:lang w:bidi="en-US"/>
                            </w:rPr>
                          </m:ctrlPr>
                        </m:den>
                      </m:f>
                    </m:e>
                    <m:e>
                      <m:r>
                        <w:rPr>
                          <w:rFonts w:ascii="Cambria Math" w:hAnsi="Cambria Math"/>
                          <w:lang w:bidi="en-US"/>
                        </w:rPr>
                        <m:t>Precision&amp;=</m:t>
                      </m:r>
                      <m:f>
                        <m:fPr>
                          <m:ctrlPr>
                            <w:rPr>
                              <w:rFonts w:ascii="Cambria Math" w:hAnsi="Cambria Math"/>
                              <w:lang w:bidi="en-US"/>
                            </w:rPr>
                          </m:ctrlPr>
                        </m:fPr>
                        <m:num>
                          <m:r>
                            <w:rPr>
                              <w:rFonts w:ascii="Cambria Math" w:hAnsi="Cambria Math"/>
                              <w:lang w:bidi="en-US"/>
                            </w:rPr>
                            <m:t>TP</m:t>
                          </m:r>
                          <m:ctrlPr>
                            <w:rPr>
                              <w:rFonts w:ascii="Cambria Math" w:hAnsi="Cambria Math"/>
                              <w:i/>
                              <w:lang w:bidi="en-US"/>
                            </w:rPr>
                          </m:ctrlPr>
                        </m:num>
                        <m:den>
                          <m:r>
                            <w:rPr>
                              <w:rFonts w:ascii="Cambria Math" w:hAnsi="Cambria Math"/>
                              <w:lang w:bidi="en-US"/>
                            </w:rPr>
                            <m:t>TP+FP</m:t>
                          </m:r>
                          <m:ctrlPr>
                            <w:rPr>
                              <w:rFonts w:ascii="Cambria Math" w:hAnsi="Cambria Math"/>
                              <w:i/>
                              <w:lang w:bidi="en-US"/>
                            </w:rPr>
                          </m:ctrlPr>
                        </m:den>
                      </m:f>
                    </m:e>
                    <m:e>
                      <m:r>
                        <w:rPr>
                          <w:rFonts w:ascii="Cambria Math" w:hAnsi="Cambria Math"/>
                          <w:lang w:bidi="en-US"/>
                        </w:rPr>
                        <m:t>Recall&amp;=</m:t>
                      </m:r>
                      <m:f>
                        <m:fPr>
                          <m:ctrlPr>
                            <w:rPr>
                              <w:rFonts w:ascii="Cambria Math" w:hAnsi="Cambria Math"/>
                              <w:lang w:bidi="en-US"/>
                            </w:rPr>
                          </m:ctrlPr>
                        </m:fPr>
                        <m:num>
                          <m:r>
                            <w:rPr>
                              <w:rFonts w:ascii="Cambria Math" w:hAnsi="Cambria Math"/>
                              <w:lang w:bidi="en-US"/>
                            </w:rPr>
                            <m:t>TP</m:t>
                          </m:r>
                          <m:ctrlPr>
                            <w:rPr>
                              <w:rFonts w:ascii="Cambria Math" w:hAnsi="Cambria Math"/>
                              <w:i/>
                              <w:lang w:bidi="en-US"/>
                            </w:rPr>
                          </m:ctrlPr>
                        </m:num>
                        <m:den>
                          <m:r>
                            <w:rPr>
                              <w:rFonts w:ascii="Cambria Math" w:hAnsi="Cambria Math"/>
                              <w:lang w:bidi="en-US"/>
                            </w:rPr>
                            <m:t>TP+FN</m:t>
                          </m:r>
                          <m:ctrlPr>
                            <w:rPr>
                              <w:rFonts w:ascii="Cambria Math" w:hAnsi="Cambria Math"/>
                              <w:i/>
                              <w:lang w:bidi="en-US"/>
                            </w:rPr>
                          </m:ctrlPr>
                        </m:den>
                      </m:f>
                    </m:e>
                  </m:eqArr>
                </m:e>
              </m:d>
              <m:r>
                <w:rPr>
                  <w:rFonts w:ascii="Cambria Math" w:hAnsi="Cambria Math"/>
                  <w:lang w:bidi="en-US"/>
                </w:rPr>
                <m:t>#</m:t>
              </m:r>
              <m:d>
                <m:dPr>
                  <m:ctrlPr>
                    <w:rPr>
                      <w:rFonts w:ascii="Cambria Math" w:hAnsi="Cambria Math"/>
                      <w:i/>
                      <w:lang w:bidi="en-US"/>
                    </w:rPr>
                  </m:ctrlPr>
                </m:dPr>
                <m:e>
                  <m:r>
                    <w:rPr>
                      <w:rFonts w:ascii="Cambria Math" w:hAnsi="Cambria Math"/>
                      <w:lang w:bidi="en-US"/>
                    </w:rPr>
                    <m:t>3-6</m:t>
                  </m:r>
                </m:e>
              </m:d>
            </m:e>
          </m:eqArr>
        </m:oMath>
      </m:oMathPara>
    </w:p>
    <w:p w14:paraId="0299F1E7" w14:textId="621979C1" w:rsidR="00727A9D" w:rsidRDefault="00527602" w:rsidP="00285C1A">
      <w:pPr>
        <w:rPr>
          <w:lang w:bidi="en-US"/>
        </w:rPr>
      </w:pPr>
      <w:r>
        <w:rPr>
          <w:lang w:bidi="en-US"/>
        </w:rPr>
        <w:tab/>
        <w:t>F1</w:t>
      </w:r>
      <w:r>
        <w:rPr>
          <w:rFonts w:hint="eastAsia"/>
          <w:lang w:bidi="en-US"/>
        </w:rPr>
        <w:t>分数综合考虑了精确率和召回率的结果，</w:t>
      </w:r>
      <w:r w:rsidR="00F973D4">
        <w:rPr>
          <w:rFonts w:hint="eastAsia"/>
          <w:lang w:bidi="en-US"/>
        </w:rPr>
        <w:t>表示</w:t>
      </w:r>
      <w:r>
        <w:rPr>
          <w:rFonts w:hint="eastAsia"/>
          <w:lang w:bidi="en-US"/>
        </w:rPr>
        <w:t>为精确率和召回率的调和平均数，</w:t>
      </w:r>
      <w:r w:rsidR="00F973D4">
        <w:rPr>
          <w:rFonts w:hint="eastAsia"/>
          <w:lang w:bidi="en-US"/>
        </w:rPr>
        <w:t>公式如下</w:t>
      </w:r>
      <w:r w:rsidR="00A35A83">
        <w:rPr>
          <w:rFonts w:hint="eastAsia"/>
          <w:lang w:bidi="en-US"/>
        </w:rPr>
        <w:t>。对于多分类任务，</w:t>
      </w:r>
      <w:r w:rsidR="00A35A83">
        <w:rPr>
          <w:rFonts w:hint="eastAsia"/>
          <w:lang w:bidi="en-US"/>
        </w:rPr>
        <w:t>F1</w:t>
      </w:r>
      <w:r w:rsidR="00A35A83">
        <w:rPr>
          <w:rFonts w:hint="eastAsia"/>
          <w:lang w:bidi="en-US"/>
        </w:rPr>
        <w:t>分数有两种类型，分别为</w:t>
      </w:r>
      <w:r w:rsidR="00A35A83">
        <w:rPr>
          <w:rFonts w:hint="eastAsia"/>
          <w:lang w:bidi="en-US"/>
        </w:rPr>
        <w:t>Macro</w:t>
      </w:r>
      <w:r w:rsidR="00A35A83">
        <w:rPr>
          <w:lang w:bidi="en-US"/>
        </w:rPr>
        <w:t>-</w:t>
      </w:r>
      <w:r w:rsidR="00A35A83">
        <w:rPr>
          <w:rFonts w:hint="eastAsia"/>
          <w:lang w:bidi="en-US"/>
        </w:rPr>
        <w:t>F1</w:t>
      </w:r>
      <w:r w:rsidR="00A35A83">
        <w:rPr>
          <w:rFonts w:hint="eastAsia"/>
          <w:lang w:bidi="en-US"/>
        </w:rPr>
        <w:t>分数和</w:t>
      </w:r>
      <w:r w:rsidR="00A35A83">
        <w:rPr>
          <w:rFonts w:hint="eastAsia"/>
          <w:lang w:bidi="en-US"/>
        </w:rPr>
        <w:t>Micro</w:t>
      </w:r>
      <w:r w:rsidR="00A35A83">
        <w:rPr>
          <w:lang w:bidi="en-US"/>
        </w:rPr>
        <w:t>-</w:t>
      </w:r>
      <w:r w:rsidR="00A35A83">
        <w:rPr>
          <w:rFonts w:hint="eastAsia"/>
          <w:lang w:bidi="en-US"/>
        </w:rPr>
        <w:t>F1</w:t>
      </w:r>
      <w:r w:rsidR="00A35A83">
        <w:rPr>
          <w:rFonts w:hint="eastAsia"/>
          <w:lang w:bidi="en-US"/>
        </w:rPr>
        <w:t>分数，</w:t>
      </w:r>
      <w:r w:rsidR="00A35A83">
        <w:rPr>
          <w:rFonts w:hint="eastAsia"/>
          <w:lang w:bidi="en-US"/>
        </w:rPr>
        <w:t>Macro-F1</w:t>
      </w:r>
      <w:r w:rsidR="00A35A83">
        <w:rPr>
          <w:rFonts w:hint="eastAsia"/>
          <w:lang w:bidi="en-US"/>
        </w:rPr>
        <w:t>分数表示为每个类别的</w:t>
      </w:r>
      <w:r w:rsidR="00A35A83">
        <w:rPr>
          <w:rFonts w:hint="eastAsia"/>
          <w:lang w:bidi="en-US"/>
        </w:rPr>
        <w:t>F1</w:t>
      </w:r>
      <w:r w:rsidR="00A35A83">
        <w:rPr>
          <w:rFonts w:hint="eastAsia"/>
          <w:lang w:bidi="en-US"/>
        </w:rPr>
        <w:t>分数的平均值，</w:t>
      </w:r>
      <w:r w:rsidR="00A35A83">
        <w:rPr>
          <w:rFonts w:hint="eastAsia"/>
          <w:lang w:bidi="en-US"/>
        </w:rPr>
        <w:t>Micro</w:t>
      </w:r>
      <w:r w:rsidR="00A35A83">
        <w:rPr>
          <w:lang w:bidi="en-US"/>
        </w:rPr>
        <w:t>-</w:t>
      </w:r>
      <w:r w:rsidR="00A35A83">
        <w:rPr>
          <w:rFonts w:hint="eastAsia"/>
          <w:lang w:bidi="en-US"/>
        </w:rPr>
        <w:t>F1</w:t>
      </w:r>
      <w:r w:rsidR="00A35A83">
        <w:rPr>
          <w:rFonts w:hint="eastAsia"/>
          <w:lang w:bidi="en-US"/>
        </w:rPr>
        <w:t>分数表示为分类的总精确率和总召回率的调和平均值。</w:t>
      </w:r>
    </w:p>
    <w:p w14:paraId="098657F8" w14:textId="14300AF1" w:rsidR="004B2D82" w:rsidRPr="0025765A" w:rsidRDefault="00000000" w:rsidP="00285C1A">
      <w:pPr>
        <w:rPr>
          <w:lang w:bidi="en-US"/>
        </w:rPr>
      </w:pPr>
      <m:oMathPara>
        <m:oMath>
          <m:eqArr>
            <m:eqArrPr>
              <m:maxDist m:val="1"/>
              <m:ctrlPr>
                <w:rPr>
                  <w:rFonts w:ascii="Cambria Math" w:hAnsi="Cambria Math"/>
                  <w:i/>
                  <w:lang w:bidi="en-US"/>
                </w:rPr>
              </m:ctrlPr>
            </m:eqArrPr>
            <m:e>
              <m:r>
                <w:rPr>
                  <w:rFonts w:ascii="Cambria Math" w:hAnsi="Cambria Math"/>
                  <w:lang w:bidi="en-US"/>
                </w:rPr>
                <m:t>Score=</m:t>
              </m:r>
              <m:f>
                <m:fPr>
                  <m:ctrlPr>
                    <w:rPr>
                      <w:rFonts w:ascii="Cambria Math" w:hAnsi="Cambria Math"/>
                      <w:lang w:bidi="en-US"/>
                    </w:rPr>
                  </m:ctrlPr>
                </m:fPr>
                <m:num>
                  <m:r>
                    <w:rPr>
                      <w:rFonts w:ascii="Cambria Math" w:hAnsi="Cambria Math"/>
                      <w:lang w:bidi="en-US"/>
                    </w:rPr>
                    <m:t>2</m:t>
                  </m:r>
                  <m:r>
                    <m:rPr>
                      <m:sty m:val="p"/>
                    </m:rPr>
                    <w:rPr>
                      <w:rFonts w:ascii="Cambria Math" w:hAnsi="Cambria Math" w:hint="eastAsia"/>
                      <w:lang w:bidi="en-US"/>
                    </w:rPr>
                    <m:t>×</m:t>
                  </m:r>
                  <m:r>
                    <w:rPr>
                      <w:rFonts w:ascii="Cambria Math" w:hAnsi="Cambria Math"/>
                      <w:lang w:bidi="en-US"/>
                    </w:rPr>
                    <m:t>Precision</m:t>
                  </m:r>
                  <m:r>
                    <m:rPr>
                      <m:sty m:val="p"/>
                    </m:rPr>
                    <w:rPr>
                      <w:rFonts w:ascii="Cambria Math" w:hAnsi="Cambria Math" w:hint="eastAsia"/>
                      <w:lang w:bidi="en-US"/>
                    </w:rPr>
                    <m:t>×</m:t>
                  </m:r>
                  <m:r>
                    <w:rPr>
                      <w:rFonts w:ascii="Cambria Math" w:hAnsi="Cambria Math"/>
                      <w:lang w:bidi="en-US"/>
                    </w:rPr>
                    <m:t>Recall</m:t>
                  </m:r>
                  <m:ctrlPr>
                    <w:rPr>
                      <w:rFonts w:ascii="Cambria Math" w:hAnsi="Cambria Math"/>
                      <w:i/>
                      <w:lang w:bidi="en-US"/>
                    </w:rPr>
                  </m:ctrlPr>
                </m:num>
                <m:den>
                  <m:r>
                    <w:rPr>
                      <w:rFonts w:ascii="Cambria Math" w:hAnsi="Cambria Math"/>
                      <w:lang w:bidi="en-US"/>
                    </w:rPr>
                    <m:t>Precision+Recall</m:t>
                  </m:r>
                  <m:ctrlPr>
                    <w:rPr>
                      <w:rFonts w:ascii="Cambria Math" w:hAnsi="Cambria Math"/>
                      <w:i/>
                      <w:lang w:bidi="en-US"/>
                    </w:rPr>
                  </m:ctrlPr>
                </m:den>
              </m:f>
              <m:r>
                <w:rPr>
                  <w:rFonts w:ascii="Cambria Math" w:hAnsi="Cambria Math"/>
                  <w:lang w:bidi="en-US"/>
                </w:rPr>
                <m:t>#</m:t>
              </m:r>
              <m:d>
                <m:dPr>
                  <m:ctrlPr>
                    <w:rPr>
                      <w:rFonts w:ascii="Cambria Math" w:hAnsi="Cambria Math"/>
                      <w:i/>
                      <w:lang w:bidi="en-US"/>
                    </w:rPr>
                  </m:ctrlPr>
                </m:dPr>
                <m:e>
                  <m:r>
                    <w:rPr>
                      <w:rFonts w:ascii="Cambria Math" w:hAnsi="Cambria Math"/>
                      <w:lang w:bidi="en-US"/>
                    </w:rPr>
                    <m:t>3-7</m:t>
                  </m:r>
                </m:e>
              </m:d>
            </m:e>
          </m:eqArr>
        </m:oMath>
      </m:oMathPara>
    </w:p>
    <w:p w14:paraId="393C49F4" w14:textId="1657A724" w:rsidR="00DD2920" w:rsidRDefault="00285C1A" w:rsidP="00CB067C">
      <w:pPr>
        <w:pStyle w:val="2"/>
        <w:rPr>
          <w:lang w:eastAsia="zh-CN"/>
        </w:rPr>
      </w:pPr>
      <w:r>
        <w:rPr>
          <w:lang w:eastAsia="zh-CN"/>
        </w:rPr>
        <w:t>6</w:t>
      </w:r>
      <w:r w:rsidR="00CB067C">
        <w:rPr>
          <w:lang w:eastAsia="zh-CN"/>
        </w:rPr>
        <w:t>.</w:t>
      </w:r>
      <w:r w:rsidR="00DD2920">
        <w:rPr>
          <w:rFonts w:hint="eastAsia"/>
          <w:lang w:eastAsia="zh-CN"/>
        </w:rPr>
        <w:t>核心算法描述</w:t>
      </w:r>
    </w:p>
    <w:p w14:paraId="0B25126E" w14:textId="285517D2" w:rsidR="00DD2920" w:rsidRDefault="008F285D" w:rsidP="00DD2920">
      <w:pPr>
        <w:rPr>
          <w:lang w:bidi="en-US"/>
        </w:rPr>
      </w:pPr>
      <w:r>
        <w:rPr>
          <w:lang w:bidi="en-US"/>
        </w:rPr>
        <w:tab/>
      </w:r>
      <w:r>
        <w:rPr>
          <w:rFonts w:hint="eastAsia"/>
          <w:lang w:bidi="en-US"/>
        </w:rPr>
        <w:t>基于以上</w:t>
      </w:r>
      <w:r w:rsidR="005B2D06">
        <w:rPr>
          <w:rFonts w:hint="eastAsia"/>
          <w:lang w:bidi="en-US"/>
        </w:rPr>
        <w:t>设计</w:t>
      </w:r>
      <w:r>
        <w:rPr>
          <w:rFonts w:hint="eastAsia"/>
          <w:lang w:bidi="en-US"/>
        </w:rPr>
        <w:t>，</w:t>
      </w:r>
      <w:r w:rsidR="005B2D06">
        <w:rPr>
          <w:rFonts w:hint="eastAsia"/>
          <w:lang w:bidi="en-US"/>
        </w:rPr>
        <w:t>编写</w:t>
      </w:r>
      <w:r>
        <w:rPr>
          <w:rFonts w:hint="eastAsia"/>
          <w:lang w:bidi="en-US"/>
        </w:rPr>
        <w:t>网络的训练算法流程如下所示。</w:t>
      </w:r>
    </w:p>
    <w:tbl>
      <w:tblPr>
        <w:tblStyle w:val="aff0"/>
        <w:tblW w:w="0" w:type="auto"/>
        <w:tblBorders>
          <w:top w:val="single" w:sz="8" w:space="0" w:color="auto"/>
          <w:left w:val="none" w:sz="0" w:space="0" w:color="auto"/>
          <w:bottom w:val="single" w:sz="8" w:space="0" w:color="auto"/>
          <w:right w:val="none" w:sz="0" w:space="0" w:color="auto"/>
          <w:insideH w:val="none" w:sz="0" w:space="0" w:color="auto"/>
          <w:insideV w:val="single" w:sz="8" w:space="0" w:color="auto"/>
        </w:tblBorders>
        <w:tblLook w:val="04A0" w:firstRow="1" w:lastRow="0" w:firstColumn="1" w:lastColumn="0" w:noHBand="0" w:noVBand="1"/>
      </w:tblPr>
      <w:tblGrid>
        <w:gridCol w:w="8296"/>
      </w:tblGrid>
      <w:tr w:rsidR="00F35590" w:rsidRPr="0089611E" w14:paraId="78EDBA0E" w14:textId="77777777" w:rsidTr="00F35590">
        <w:tc>
          <w:tcPr>
            <w:tcW w:w="8296" w:type="dxa"/>
            <w:tcBorders>
              <w:top w:val="single" w:sz="8" w:space="0" w:color="auto"/>
              <w:bottom w:val="single" w:sz="8" w:space="0" w:color="auto"/>
            </w:tcBorders>
          </w:tcPr>
          <w:p w14:paraId="2C093973" w14:textId="32739B36" w:rsidR="00F35590" w:rsidRPr="0089611E" w:rsidRDefault="00F35590" w:rsidP="00DD2920">
            <w:pPr>
              <w:rPr>
                <w:b/>
                <w:bCs/>
                <w:lang w:bidi="en-US"/>
              </w:rPr>
            </w:pPr>
            <w:r w:rsidRPr="0089611E">
              <w:rPr>
                <w:rFonts w:hint="eastAsia"/>
                <w:b/>
                <w:bCs/>
                <w:lang w:bidi="en-US"/>
              </w:rPr>
              <w:t>算法</w:t>
            </w:r>
            <w:r w:rsidR="004900AE">
              <w:rPr>
                <w:rFonts w:hint="eastAsia"/>
                <w:b/>
                <w:bCs/>
                <w:lang w:bidi="en-US"/>
              </w:rPr>
              <w:t>3</w:t>
            </w:r>
            <w:r w:rsidR="004900AE">
              <w:rPr>
                <w:b/>
                <w:bCs/>
                <w:lang w:bidi="en-US"/>
              </w:rPr>
              <w:t>-1</w:t>
            </w:r>
            <w:r w:rsidRPr="0089611E">
              <w:rPr>
                <w:rFonts w:hint="eastAsia"/>
                <w:b/>
                <w:bCs/>
                <w:lang w:bidi="en-US"/>
              </w:rPr>
              <w:t>：基于</w:t>
            </w:r>
            <w:r w:rsidR="0089611E" w:rsidRPr="0089611E">
              <w:rPr>
                <w:rFonts w:hint="eastAsia"/>
                <w:b/>
                <w:bCs/>
                <w:lang w:bidi="en-US"/>
              </w:rPr>
              <w:t>残差连接与多通道卷积的图像分类网络训练</w:t>
            </w:r>
          </w:p>
        </w:tc>
      </w:tr>
      <w:tr w:rsidR="00F35590" w:rsidRPr="0089611E" w14:paraId="6637DF2A" w14:textId="77777777" w:rsidTr="00F35590">
        <w:tc>
          <w:tcPr>
            <w:tcW w:w="8296" w:type="dxa"/>
            <w:tcBorders>
              <w:top w:val="single" w:sz="8" w:space="0" w:color="auto"/>
            </w:tcBorders>
          </w:tcPr>
          <w:p w14:paraId="53079DA7" w14:textId="1C332F5F" w:rsidR="00F35590" w:rsidRPr="0089611E" w:rsidRDefault="0089611E" w:rsidP="00DD2920">
            <w:pPr>
              <w:rPr>
                <w:b/>
                <w:bCs/>
                <w:lang w:bidi="en-US"/>
              </w:rPr>
            </w:pPr>
            <w:r w:rsidRPr="0089611E">
              <w:rPr>
                <w:rFonts w:hint="eastAsia"/>
                <w:b/>
                <w:bCs/>
                <w:lang w:bidi="en-US"/>
              </w:rPr>
              <w:t>输入：扑克图像数据集</w:t>
            </w:r>
            <w:r w:rsidRPr="0089611E">
              <w:rPr>
                <w:rFonts w:hint="eastAsia"/>
                <w:b/>
                <w:bCs/>
                <w:lang w:bidi="en-US"/>
              </w:rPr>
              <w:t>D</w:t>
            </w:r>
            <w:r w:rsidRPr="0089611E">
              <w:rPr>
                <w:b/>
                <w:bCs/>
                <w:lang w:bidi="en-US"/>
              </w:rPr>
              <w:t>={data, target}</w:t>
            </w:r>
            <w:r>
              <w:rPr>
                <w:rFonts w:hint="eastAsia"/>
                <w:b/>
                <w:bCs/>
                <w:lang w:bidi="en-US"/>
              </w:rPr>
              <w:t>，其中</w:t>
            </w:r>
            <w:r>
              <w:rPr>
                <w:rFonts w:hint="eastAsia"/>
                <w:b/>
                <w:bCs/>
                <w:lang w:bidi="en-US"/>
              </w:rPr>
              <w:t>d</w:t>
            </w:r>
            <w:r>
              <w:rPr>
                <w:b/>
                <w:bCs/>
                <w:lang w:bidi="en-US"/>
              </w:rPr>
              <w:t>ata</w:t>
            </w:r>
            <w:r>
              <w:rPr>
                <w:rFonts w:hint="eastAsia"/>
                <w:b/>
                <w:bCs/>
                <w:lang w:bidi="en-US"/>
              </w:rPr>
              <w:t>为图像张量，</w:t>
            </w:r>
            <w:r>
              <w:rPr>
                <w:rFonts w:hint="eastAsia"/>
                <w:b/>
                <w:bCs/>
                <w:lang w:bidi="en-US"/>
              </w:rPr>
              <w:t>t</w:t>
            </w:r>
            <w:r>
              <w:rPr>
                <w:b/>
                <w:bCs/>
                <w:lang w:bidi="en-US"/>
              </w:rPr>
              <w:t>arget</w:t>
            </w:r>
            <w:r>
              <w:rPr>
                <w:rFonts w:hint="eastAsia"/>
                <w:b/>
                <w:bCs/>
                <w:lang w:bidi="en-US"/>
              </w:rPr>
              <w:t>为图像标签</w:t>
            </w:r>
          </w:p>
        </w:tc>
      </w:tr>
      <w:tr w:rsidR="00F35590" w14:paraId="2F28C909" w14:textId="77777777" w:rsidTr="00F35590">
        <w:tc>
          <w:tcPr>
            <w:tcW w:w="8296" w:type="dxa"/>
          </w:tcPr>
          <w:p w14:paraId="087943C0" w14:textId="6F9EAD5C" w:rsidR="00F35590" w:rsidRPr="00140576" w:rsidRDefault="0089611E" w:rsidP="00DD2920">
            <w:pPr>
              <w:rPr>
                <w:b/>
                <w:bCs/>
                <w:lang w:bidi="en-US"/>
              </w:rPr>
            </w:pPr>
            <w:r w:rsidRPr="00140576">
              <w:rPr>
                <w:rFonts w:hint="eastAsia"/>
                <w:b/>
                <w:bCs/>
                <w:lang w:bidi="en-US"/>
              </w:rPr>
              <w:t>输出：</w:t>
            </w:r>
            <w:r w:rsidR="00140576" w:rsidRPr="00140576">
              <w:rPr>
                <w:rFonts w:hint="eastAsia"/>
                <w:b/>
                <w:bCs/>
                <w:lang w:bidi="en-US"/>
              </w:rPr>
              <w:t>网络参数以及图像分类概率</w:t>
            </w:r>
          </w:p>
        </w:tc>
      </w:tr>
      <w:tr w:rsidR="00140576" w14:paraId="4B179B19" w14:textId="77777777" w:rsidTr="00F35590">
        <w:tc>
          <w:tcPr>
            <w:tcW w:w="8296" w:type="dxa"/>
          </w:tcPr>
          <w:p w14:paraId="491BD06C" w14:textId="486AA3CB" w:rsidR="001901F8" w:rsidRDefault="00140576" w:rsidP="00DD2920">
            <w:pPr>
              <w:rPr>
                <w:lang w:bidi="en-US"/>
              </w:rPr>
            </w:pPr>
            <w:r>
              <w:rPr>
                <w:rFonts w:hint="eastAsia"/>
                <w:lang w:bidi="en-US"/>
              </w:rPr>
              <w:t>f</w:t>
            </w:r>
            <w:r>
              <w:rPr>
                <w:lang w:bidi="en-US"/>
              </w:rPr>
              <w:t>or e</w:t>
            </w:r>
            <w:r w:rsidR="00694660">
              <w:rPr>
                <w:lang w:bidi="en-US"/>
              </w:rPr>
              <w:t>poch</w:t>
            </w:r>
            <w:r>
              <w:rPr>
                <w:lang w:bidi="en-US"/>
              </w:rPr>
              <w:t xml:space="preserve"> = 1 to E do</w:t>
            </w:r>
          </w:p>
        </w:tc>
      </w:tr>
      <w:tr w:rsidR="001901F8" w14:paraId="11F8E79D" w14:textId="77777777" w:rsidTr="00F35590">
        <w:tc>
          <w:tcPr>
            <w:tcW w:w="8296" w:type="dxa"/>
          </w:tcPr>
          <w:p w14:paraId="2E0BB3AE" w14:textId="0EF1766E" w:rsidR="001901F8" w:rsidRDefault="001901F8" w:rsidP="00DD2920">
            <w:pPr>
              <w:rPr>
                <w:lang w:bidi="en-US"/>
              </w:rPr>
            </w:pPr>
            <w:r>
              <w:rPr>
                <w:rFonts w:hint="eastAsia"/>
                <w:lang w:bidi="en-US"/>
              </w:rPr>
              <w:t xml:space="preserve"> </w:t>
            </w:r>
            <w:r>
              <w:rPr>
                <w:lang w:bidi="en-US"/>
              </w:rPr>
              <w:t xml:space="preserve">   </w:t>
            </w:r>
            <w:r>
              <w:rPr>
                <w:rFonts w:hint="eastAsia"/>
                <w:lang w:bidi="en-US"/>
              </w:rPr>
              <w:t>for</w:t>
            </w:r>
            <w:r>
              <w:rPr>
                <w:lang w:bidi="en-US"/>
              </w:rPr>
              <w:t xml:space="preserve"> batch = 1 to B do</w:t>
            </w:r>
          </w:p>
        </w:tc>
      </w:tr>
      <w:tr w:rsidR="00140576" w14:paraId="24EF8673" w14:textId="77777777" w:rsidTr="00F35590">
        <w:tc>
          <w:tcPr>
            <w:tcW w:w="8296" w:type="dxa"/>
          </w:tcPr>
          <w:p w14:paraId="6CF8EED6" w14:textId="26E00C73" w:rsidR="000460D8" w:rsidRPr="00140576" w:rsidRDefault="00140576" w:rsidP="001901F8">
            <w:pPr>
              <w:ind w:firstLineChars="400" w:firstLine="840"/>
              <w:rPr>
                <w:lang w:bidi="en-US"/>
              </w:rPr>
            </w:pPr>
            <w:r>
              <w:rPr>
                <w:rFonts w:hint="eastAsia"/>
                <w:lang w:bidi="en-US"/>
              </w:rPr>
              <w:t>将训练集的每一批量输入到网络中</w:t>
            </w:r>
            <w:r w:rsidR="000460D8">
              <w:rPr>
                <w:rFonts w:hint="eastAsia"/>
                <w:lang w:bidi="en-US"/>
              </w:rPr>
              <w:t>，输出分类概率</w:t>
            </w:r>
          </w:p>
        </w:tc>
      </w:tr>
      <w:tr w:rsidR="00140576" w14:paraId="17C6E4A1" w14:textId="77777777" w:rsidTr="00F35590">
        <w:tc>
          <w:tcPr>
            <w:tcW w:w="8296" w:type="dxa"/>
          </w:tcPr>
          <w:p w14:paraId="108D4CC5" w14:textId="5E85AC64" w:rsidR="000460D8" w:rsidRPr="000460D8" w:rsidRDefault="000460D8" w:rsidP="001901F8">
            <w:pPr>
              <w:ind w:firstLineChars="400" w:firstLine="840"/>
              <w:rPr>
                <w:lang w:bidi="en-US"/>
              </w:rPr>
            </w:pPr>
            <w:r>
              <w:rPr>
                <w:rFonts w:hint="eastAsia"/>
                <w:lang w:bidi="en-US"/>
              </w:rPr>
              <w:t>使用损失函数计算每一批量的损失值</w:t>
            </w:r>
          </w:p>
        </w:tc>
      </w:tr>
      <w:tr w:rsidR="001901F8" w14:paraId="0AE78DFA" w14:textId="77777777" w:rsidTr="00F35590">
        <w:tc>
          <w:tcPr>
            <w:tcW w:w="8296" w:type="dxa"/>
          </w:tcPr>
          <w:p w14:paraId="5CFDAD20" w14:textId="703E7221" w:rsidR="001901F8" w:rsidRDefault="001901F8" w:rsidP="001901F8">
            <w:pPr>
              <w:ind w:firstLineChars="400" w:firstLine="840"/>
              <w:rPr>
                <w:lang w:bidi="en-US"/>
              </w:rPr>
            </w:pPr>
            <w:r>
              <w:rPr>
                <w:rFonts w:hint="eastAsia"/>
                <w:lang w:bidi="en-US"/>
              </w:rPr>
              <w:t>记录分类结果和损失值</w:t>
            </w:r>
          </w:p>
        </w:tc>
      </w:tr>
      <w:tr w:rsidR="000460D8" w14:paraId="650FEEF9" w14:textId="77777777" w:rsidTr="00F35590">
        <w:tc>
          <w:tcPr>
            <w:tcW w:w="8296" w:type="dxa"/>
          </w:tcPr>
          <w:p w14:paraId="5473444C" w14:textId="25B38F85" w:rsidR="000460D8" w:rsidRDefault="00215F0C" w:rsidP="001901F8">
            <w:pPr>
              <w:ind w:firstLineChars="400" w:firstLine="840"/>
              <w:rPr>
                <w:lang w:bidi="en-US"/>
              </w:rPr>
            </w:pPr>
            <w:r>
              <w:rPr>
                <w:rFonts w:hint="eastAsia"/>
                <w:lang w:bidi="en-US"/>
              </w:rPr>
              <w:t>反向传播并</w:t>
            </w:r>
            <w:r w:rsidR="000460D8">
              <w:rPr>
                <w:rFonts w:hint="eastAsia"/>
                <w:lang w:bidi="en-US"/>
              </w:rPr>
              <w:t>使用优化算法更新网络参数</w:t>
            </w:r>
          </w:p>
        </w:tc>
      </w:tr>
      <w:tr w:rsidR="001901F8" w14:paraId="4DF4A372" w14:textId="77777777" w:rsidTr="00F35590">
        <w:tc>
          <w:tcPr>
            <w:tcW w:w="8296" w:type="dxa"/>
          </w:tcPr>
          <w:p w14:paraId="296CCCAC" w14:textId="4059B696" w:rsidR="001901F8" w:rsidRDefault="001901F8" w:rsidP="001901F8">
            <w:pPr>
              <w:rPr>
                <w:lang w:bidi="en-US"/>
              </w:rPr>
            </w:pPr>
            <w:r>
              <w:rPr>
                <w:rFonts w:hint="eastAsia"/>
                <w:lang w:bidi="en-US"/>
              </w:rPr>
              <w:t xml:space="preserve"> </w:t>
            </w:r>
            <w:r>
              <w:rPr>
                <w:lang w:bidi="en-US"/>
              </w:rPr>
              <w:t xml:space="preserve">   end for</w:t>
            </w:r>
          </w:p>
        </w:tc>
      </w:tr>
      <w:tr w:rsidR="000460D8" w14:paraId="674F98D5" w14:textId="77777777" w:rsidTr="00F35590">
        <w:tc>
          <w:tcPr>
            <w:tcW w:w="8296" w:type="dxa"/>
          </w:tcPr>
          <w:p w14:paraId="74B538C3" w14:textId="40774116" w:rsidR="000460D8" w:rsidRDefault="000460D8" w:rsidP="001901F8">
            <w:pPr>
              <w:ind w:firstLineChars="200" w:firstLine="420"/>
              <w:rPr>
                <w:lang w:bidi="en-US"/>
              </w:rPr>
            </w:pPr>
            <w:r>
              <w:rPr>
                <w:rFonts w:hint="eastAsia"/>
                <w:lang w:bidi="en-US"/>
              </w:rPr>
              <w:t>计算</w:t>
            </w:r>
            <w:r w:rsidR="001901F8">
              <w:rPr>
                <w:rFonts w:hint="eastAsia"/>
                <w:lang w:bidi="en-US"/>
              </w:rPr>
              <w:t>本轮训练</w:t>
            </w:r>
            <w:r>
              <w:rPr>
                <w:rFonts w:hint="eastAsia"/>
                <w:lang w:bidi="en-US"/>
              </w:rPr>
              <w:t>指标</w:t>
            </w:r>
          </w:p>
        </w:tc>
      </w:tr>
      <w:tr w:rsidR="000460D8" w14:paraId="098B20AB" w14:textId="77777777" w:rsidTr="00F35590">
        <w:tc>
          <w:tcPr>
            <w:tcW w:w="8296" w:type="dxa"/>
          </w:tcPr>
          <w:p w14:paraId="5D9A7519" w14:textId="77777777" w:rsidR="000460D8" w:rsidRDefault="000460D8" w:rsidP="000460D8">
            <w:pPr>
              <w:ind w:firstLine="420"/>
              <w:rPr>
                <w:lang w:bidi="en-US"/>
              </w:rPr>
            </w:pPr>
          </w:p>
        </w:tc>
      </w:tr>
      <w:tr w:rsidR="001901F8" w14:paraId="1F7852BE" w14:textId="77777777" w:rsidTr="00F35590">
        <w:tc>
          <w:tcPr>
            <w:tcW w:w="8296" w:type="dxa"/>
          </w:tcPr>
          <w:p w14:paraId="7D9A31E0" w14:textId="001A7FAD" w:rsidR="001901F8" w:rsidRDefault="001901F8" w:rsidP="001901F8">
            <w:pPr>
              <w:ind w:firstLineChars="200" w:firstLine="420"/>
              <w:rPr>
                <w:lang w:bidi="en-US"/>
              </w:rPr>
            </w:pPr>
            <w:r>
              <w:rPr>
                <w:rFonts w:hint="eastAsia"/>
                <w:lang w:bidi="en-US"/>
              </w:rPr>
              <w:t>for</w:t>
            </w:r>
            <w:r>
              <w:rPr>
                <w:lang w:bidi="en-US"/>
              </w:rPr>
              <w:t xml:space="preserve"> batch = 1 to B do</w:t>
            </w:r>
          </w:p>
        </w:tc>
      </w:tr>
      <w:tr w:rsidR="000460D8" w14:paraId="487D4F75" w14:textId="77777777" w:rsidTr="00F35590">
        <w:tc>
          <w:tcPr>
            <w:tcW w:w="8296" w:type="dxa"/>
          </w:tcPr>
          <w:p w14:paraId="3E045D55" w14:textId="16102592" w:rsidR="000460D8" w:rsidRDefault="000460D8" w:rsidP="001901F8">
            <w:pPr>
              <w:ind w:firstLineChars="400" w:firstLine="840"/>
              <w:rPr>
                <w:lang w:bidi="en-US"/>
              </w:rPr>
            </w:pPr>
            <w:r>
              <w:rPr>
                <w:rFonts w:hint="eastAsia"/>
                <w:lang w:bidi="en-US"/>
              </w:rPr>
              <w:lastRenderedPageBreak/>
              <w:t>将验证集的每一批输入到网络中，输出分类概率</w:t>
            </w:r>
          </w:p>
        </w:tc>
      </w:tr>
      <w:tr w:rsidR="00CF0EC1" w14:paraId="37A77163" w14:textId="77777777" w:rsidTr="00F35590">
        <w:tc>
          <w:tcPr>
            <w:tcW w:w="8296" w:type="dxa"/>
          </w:tcPr>
          <w:p w14:paraId="5CE77CB1" w14:textId="69A45CEA" w:rsidR="00CF0EC1" w:rsidRDefault="00CF0EC1" w:rsidP="001901F8">
            <w:pPr>
              <w:ind w:firstLineChars="400" w:firstLine="840"/>
              <w:rPr>
                <w:lang w:bidi="en-US"/>
              </w:rPr>
            </w:pPr>
            <w:r>
              <w:rPr>
                <w:rFonts w:hint="eastAsia"/>
                <w:lang w:bidi="en-US"/>
              </w:rPr>
              <w:t>使用损失函数计算每一批量的损失值</w:t>
            </w:r>
          </w:p>
        </w:tc>
      </w:tr>
      <w:tr w:rsidR="001901F8" w14:paraId="020AABC3" w14:textId="77777777" w:rsidTr="00F35590">
        <w:tc>
          <w:tcPr>
            <w:tcW w:w="8296" w:type="dxa"/>
          </w:tcPr>
          <w:p w14:paraId="1AF34780" w14:textId="65FA4CA3" w:rsidR="001901F8" w:rsidRDefault="001901F8" w:rsidP="001901F8">
            <w:pPr>
              <w:ind w:firstLineChars="400" w:firstLine="840"/>
              <w:rPr>
                <w:lang w:bidi="en-US"/>
              </w:rPr>
            </w:pPr>
            <w:r>
              <w:rPr>
                <w:rFonts w:hint="eastAsia"/>
                <w:lang w:bidi="en-US"/>
              </w:rPr>
              <w:t>记录分类结果和损失值</w:t>
            </w:r>
          </w:p>
        </w:tc>
      </w:tr>
      <w:tr w:rsidR="001901F8" w14:paraId="0050EF07" w14:textId="77777777" w:rsidTr="00F35590">
        <w:tc>
          <w:tcPr>
            <w:tcW w:w="8296" w:type="dxa"/>
          </w:tcPr>
          <w:p w14:paraId="641121F7" w14:textId="7132713F" w:rsidR="001901F8" w:rsidRDefault="001901F8" w:rsidP="001901F8">
            <w:pPr>
              <w:rPr>
                <w:lang w:bidi="en-US"/>
              </w:rPr>
            </w:pPr>
            <w:r>
              <w:rPr>
                <w:rFonts w:hint="eastAsia"/>
                <w:lang w:bidi="en-US"/>
              </w:rPr>
              <w:t xml:space="preserve"> </w:t>
            </w:r>
            <w:r>
              <w:rPr>
                <w:lang w:bidi="en-US"/>
              </w:rPr>
              <w:t xml:space="preserve">   end for</w:t>
            </w:r>
          </w:p>
        </w:tc>
      </w:tr>
      <w:tr w:rsidR="00CF0EC1" w14:paraId="3D5EAD81" w14:textId="77777777" w:rsidTr="00F35590">
        <w:tc>
          <w:tcPr>
            <w:tcW w:w="8296" w:type="dxa"/>
          </w:tcPr>
          <w:p w14:paraId="0AAD81F1" w14:textId="33755092" w:rsidR="00CF0EC1" w:rsidRDefault="001901F8" w:rsidP="000460D8">
            <w:pPr>
              <w:ind w:firstLine="420"/>
              <w:rPr>
                <w:lang w:bidi="en-US"/>
              </w:rPr>
            </w:pPr>
            <w:r>
              <w:rPr>
                <w:rFonts w:hint="eastAsia"/>
                <w:lang w:bidi="en-US"/>
              </w:rPr>
              <w:t>计算本轮验证指标</w:t>
            </w:r>
          </w:p>
        </w:tc>
      </w:tr>
      <w:tr w:rsidR="001901F8" w14:paraId="7817C03A" w14:textId="77777777" w:rsidTr="00F35590">
        <w:tc>
          <w:tcPr>
            <w:tcW w:w="8296" w:type="dxa"/>
          </w:tcPr>
          <w:p w14:paraId="4EF069CD" w14:textId="2A238BBA" w:rsidR="001901F8" w:rsidRDefault="001901F8" w:rsidP="001901F8">
            <w:pPr>
              <w:rPr>
                <w:lang w:bidi="en-US"/>
              </w:rPr>
            </w:pPr>
            <w:r>
              <w:rPr>
                <w:rFonts w:hint="eastAsia"/>
                <w:lang w:bidi="en-US"/>
              </w:rPr>
              <w:t>e</w:t>
            </w:r>
            <w:r>
              <w:rPr>
                <w:lang w:bidi="en-US"/>
              </w:rPr>
              <w:t>nd for</w:t>
            </w:r>
          </w:p>
        </w:tc>
      </w:tr>
    </w:tbl>
    <w:p w14:paraId="24C4910A" w14:textId="684AC80B" w:rsidR="00DD2920" w:rsidRDefault="00434D67" w:rsidP="00DD2920">
      <w:pPr>
        <w:rPr>
          <w:lang w:bidi="en-US"/>
        </w:rPr>
      </w:pPr>
      <w:r>
        <w:rPr>
          <w:lang w:bidi="en-US"/>
        </w:rPr>
        <w:tab/>
      </w:r>
      <w:r>
        <w:rPr>
          <w:rFonts w:hint="eastAsia"/>
          <w:lang w:bidi="en-US"/>
        </w:rPr>
        <w:t>该算法在每一轮先使用训练集训练网络，更新参数，之后使用验证集对当前网络进行验证</w:t>
      </w:r>
      <w:r w:rsidR="00BB773F">
        <w:rPr>
          <w:rFonts w:hint="eastAsia"/>
          <w:lang w:bidi="en-US"/>
        </w:rPr>
        <w:t>，</w:t>
      </w:r>
      <w:r>
        <w:rPr>
          <w:rFonts w:hint="eastAsia"/>
          <w:lang w:bidi="en-US"/>
        </w:rPr>
        <w:t>同时计算相应指标，使得结果记录能够跟踪表现网络的训练效果和泛化能力</w:t>
      </w:r>
      <w:r w:rsidR="00BB773F">
        <w:rPr>
          <w:rFonts w:hint="eastAsia"/>
          <w:lang w:bidi="en-US"/>
        </w:rPr>
        <w:t>，从而针对性地改进网络。</w:t>
      </w:r>
    </w:p>
    <w:p w14:paraId="38DAB093" w14:textId="38B4D091" w:rsidR="00DD2920" w:rsidRDefault="00DD2920">
      <w:pPr>
        <w:widowControl/>
        <w:spacing w:after="200" w:line="276" w:lineRule="auto"/>
        <w:jc w:val="left"/>
        <w:rPr>
          <w:lang w:bidi="en-US"/>
        </w:rPr>
      </w:pPr>
      <w:r>
        <w:rPr>
          <w:lang w:bidi="en-US"/>
        </w:rPr>
        <w:br w:type="page"/>
      </w:r>
    </w:p>
    <w:p w14:paraId="1DD301CB" w14:textId="5AED306C" w:rsidR="00434DC0" w:rsidRDefault="0064327C" w:rsidP="000460D8">
      <w:pPr>
        <w:pStyle w:val="1"/>
        <w:rPr>
          <w:lang w:eastAsia="zh-CN"/>
        </w:rPr>
      </w:pPr>
      <w:r>
        <w:rPr>
          <w:rFonts w:hint="eastAsia"/>
          <w:lang w:eastAsia="zh-CN"/>
        </w:rPr>
        <w:lastRenderedPageBreak/>
        <w:t xml:space="preserve">第4章 </w:t>
      </w:r>
      <w:r w:rsidR="00DD2920">
        <w:rPr>
          <w:rFonts w:hint="eastAsia"/>
          <w:lang w:eastAsia="zh-CN"/>
        </w:rPr>
        <w:t>实验与</w:t>
      </w:r>
      <w:r w:rsidR="00B21946">
        <w:rPr>
          <w:rFonts w:hint="eastAsia"/>
          <w:lang w:eastAsia="zh-CN"/>
        </w:rPr>
        <w:t>结论</w:t>
      </w:r>
    </w:p>
    <w:p w14:paraId="0A406F10" w14:textId="0B431D9F" w:rsidR="00215F0C" w:rsidRDefault="00215F0C" w:rsidP="00215F0C">
      <w:pPr>
        <w:pStyle w:val="2"/>
        <w:rPr>
          <w:lang w:eastAsia="zh-CN"/>
        </w:rPr>
      </w:pPr>
      <w:r>
        <w:rPr>
          <w:rFonts w:hint="eastAsia"/>
          <w:lang w:eastAsia="zh-CN"/>
        </w:rPr>
        <w:t>1</w:t>
      </w:r>
      <w:r>
        <w:rPr>
          <w:lang w:eastAsia="zh-CN"/>
        </w:rPr>
        <w:t>.</w:t>
      </w:r>
      <w:r>
        <w:rPr>
          <w:rFonts w:hint="eastAsia"/>
          <w:lang w:eastAsia="zh-CN"/>
        </w:rPr>
        <w:t>实验数据</w:t>
      </w:r>
      <w:r w:rsidR="00191411">
        <w:rPr>
          <w:rFonts w:hint="eastAsia"/>
          <w:lang w:eastAsia="zh-CN"/>
        </w:rPr>
        <w:t>与</w:t>
      </w:r>
      <w:r>
        <w:rPr>
          <w:rFonts w:hint="eastAsia"/>
          <w:lang w:eastAsia="zh-CN"/>
        </w:rPr>
        <w:t>预处理</w:t>
      </w:r>
    </w:p>
    <w:p w14:paraId="271E8168" w14:textId="0154BBBC" w:rsidR="00874265" w:rsidRDefault="00215F0C" w:rsidP="00215F0C">
      <w:pPr>
        <w:rPr>
          <w:lang w:bidi="en-US"/>
        </w:rPr>
      </w:pPr>
      <w:r>
        <w:rPr>
          <w:lang w:bidi="en-US"/>
        </w:rPr>
        <w:tab/>
      </w:r>
      <w:r>
        <w:rPr>
          <w:rFonts w:hint="eastAsia"/>
          <w:lang w:bidi="en-US"/>
        </w:rPr>
        <w:t>本次实验使用的数据集</w:t>
      </w:r>
      <w:r w:rsidR="003B74E1">
        <w:rPr>
          <w:rFonts w:hint="eastAsia"/>
          <w:lang w:bidi="en-US"/>
        </w:rPr>
        <w:t>已经划分好训练集、验证集和测试集，图像经过裁剪</w:t>
      </w:r>
      <w:r w:rsidR="00874265">
        <w:rPr>
          <w:rFonts w:hint="eastAsia"/>
          <w:lang w:bidi="en-US"/>
        </w:rPr>
        <w:t>对齐，大小为</w:t>
      </w:r>
      <m:oMath>
        <m:r>
          <w:rPr>
            <w:rFonts w:ascii="Cambria Math" w:hAnsi="Cambria Math"/>
            <w:lang w:bidi="en-US"/>
          </w:rPr>
          <m:t>224</m:t>
        </m:r>
        <m:r>
          <m:rPr>
            <m:sty m:val="p"/>
          </m:rPr>
          <w:rPr>
            <w:rFonts w:ascii="Cambria Math" w:hAnsi="Cambria Math" w:hint="eastAsia"/>
            <w:lang w:bidi="en-US"/>
          </w:rPr>
          <m:t>×</m:t>
        </m:r>
        <m:r>
          <w:rPr>
            <w:rFonts w:ascii="Cambria Math" w:hAnsi="Cambria Math"/>
            <w:lang w:bidi="en-US"/>
          </w:rPr>
          <m:t>224</m:t>
        </m:r>
      </m:oMath>
      <w:r w:rsidR="00874265">
        <w:rPr>
          <w:rFonts w:hint="eastAsia"/>
          <w:lang w:bidi="en-US"/>
        </w:rPr>
        <w:t>，部分图像经过旋转、拉伸、倾斜等处理。部分样本图像如下图所示。</w:t>
      </w:r>
    </w:p>
    <w:p w14:paraId="23DC12B5" w14:textId="6B85A696" w:rsidR="00874265" w:rsidRDefault="00D277B7" w:rsidP="00874265">
      <w:pPr>
        <w:jc w:val="center"/>
        <w:rPr>
          <w:lang w:bidi="en-US"/>
        </w:rPr>
      </w:pPr>
      <w:r w:rsidRPr="00874265">
        <w:rPr>
          <w:noProof/>
          <w:lang w:bidi="en-US"/>
        </w:rPr>
        <w:drawing>
          <wp:inline distT="0" distB="0" distL="0" distR="0" wp14:anchorId="7676FFAD" wp14:editId="00F028EE">
            <wp:extent cx="3385595" cy="4062714"/>
            <wp:effectExtent l="0" t="0" r="5715" b="0"/>
            <wp:docPr id="8491189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595" cy="4062714"/>
                    </a:xfrm>
                    <a:prstGeom prst="rect">
                      <a:avLst/>
                    </a:prstGeom>
                    <a:noFill/>
                    <a:ln>
                      <a:noFill/>
                    </a:ln>
                  </pic:spPr>
                </pic:pic>
              </a:graphicData>
            </a:graphic>
          </wp:inline>
        </w:drawing>
      </w:r>
    </w:p>
    <w:p w14:paraId="208F24D7" w14:textId="50718175" w:rsidR="00874265" w:rsidRDefault="00874265" w:rsidP="00874265">
      <w:pPr>
        <w:jc w:val="center"/>
        <w:rPr>
          <w:lang w:bidi="en-US"/>
        </w:rPr>
      </w:pPr>
      <w:r>
        <w:rPr>
          <w:rFonts w:hint="eastAsia"/>
          <w:lang w:bidi="en-US"/>
        </w:rPr>
        <w:t>图</w:t>
      </w:r>
      <w:r>
        <w:rPr>
          <w:rFonts w:hint="eastAsia"/>
          <w:lang w:bidi="en-US"/>
        </w:rPr>
        <w:t>4</w:t>
      </w:r>
      <w:r>
        <w:rPr>
          <w:lang w:bidi="en-US"/>
        </w:rPr>
        <w:t xml:space="preserve">-1 </w:t>
      </w:r>
      <w:r>
        <w:rPr>
          <w:rFonts w:hint="eastAsia"/>
          <w:lang w:bidi="en-US"/>
        </w:rPr>
        <w:t>部分样本图像示例</w:t>
      </w:r>
    </w:p>
    <w:p w14:paraId="29589788" w14:textId="6809AB3F" w:rsidR="00215F0C" w:rsidRPr="00874265" w:rsidRDefault="00874265" w:rsidP="00874265">
      <w:pPr>
        <w:ind w:firstLine="420"/>
        <w:rPr>
          <w:lang w:bidi="en-US"/>
        </w:rPr>
      </w:pPr>
      <w:r>
        <w:rPr>
          <w:rFonts w:hint="eastAsia"/>
          <w:lang w:bidi="en-US"/>
        </w:rPr>
        <w:t>数据集中</w:t>
      </w:r>
      <w:r w:rsidR="00215F0C">
        <w:rPr>
          <w:rFonts w:hint="eastAsia"/>
          <w:lang w:bidi="en-US"/>
        </w:rPr>
        <w:t>包含</w:t>
      </w:r>
      <w:r w:rsidR="00215F0C">
        <w:rPr>
          <w:rFonts w:hint="eastAsia"/>
          <w:lang w:bidi="en-US"/>
        </w:rPr>
        <w:t>5</w:t>
      </w:r>
      <w:r w:rsidR="00215F0C">
        <w:rPr>
          <w:lang w:bidi="en-US"/>
        </w:rPr>
        <w:t>3</w:t>
      </w:r>
      <w:r w:rsidR="00215F0C">
        <w:rPr>
          <w:rFonts w:hint="eastAsia"/>
          <w:lang w:bidi="en-US"/>
        </w:rPr>
        <w:t>个类别</w:t>
      </w:r>
      <w:r w:rsidR="004900AE">
        <w:rPr>
          <w:rFonts w:hint="eastAsia"/>
          <w:lang w:bidi="en-US"/>
        </w:rPr>
        <w:t>，共</w:t>
      </w:r>
      <w:r w:rsidR="004900AE">
        <w:rPr>
          <w:rFonts w:hint="eastAsia"/>
          <w:lang w:bidi="en-US"/>
        </w:rPr>
        <w:t>8</w:t>
      </w:r>
      <w:r w:rsidR="004900AE">
        <w:rPr>
          <w:lang w:bidi="en-US"/>
        </w:rPr>
        <w:t>154</w:t>
      </w:r>
      <w:r w:rsidR="004900AE">
        <w:rPr>
          <w:rFonts w:hint="eastAsia"/>
          <w:lang w:bidi="en-US"/>
        </w:rPr>
        <w:t>张图像。其中训练集包含</w:t>
      </w:r>
      <w:r w:rsidR="004900AE">
        <w:rPr>
          <w:rFonts w:hint="eastAsia"/>
          <w:lang w:bidi="en-US"/>
        </w:rPr>
        <w:t>7</w:t>
      </w:r>
      <w:r w:rsidR="004900AE">
        <w:rPr>
          <w:lang w:bidi="en-US"/>
        </w:rPr>
        <w:t>624</w:t>
      </w:r>
      <w:r w:rsidR="004900AE">
        <w:rPr>
          <w:rFonts w:hint="eastAsia"/>
          <w:lang w:bidi="en-US"/>
        </w:rPr>
        <w:t>张图像，验证集包含</w:t>
      </w:r>
      <w:r w:rsidR="004900AE">
        <w:rPr>
          <w:rFonts w:hint="eastAsia"/>
          <w:lang w:bidi="en-US"/>
        </w:rPr>
        <w:t>2</w:t>
      </w:r>
      <w:r w:rsidR="004900AE">
        <w:rPr>
          <w:lang w:bidi="en-US"/>
        </w:rPr>
        <w:t>65</w:t>
      </w:r>
      <w:r w:rsidR="004900AE">
        <w:rPr>
          <w:rFonts w:hint="eastAsia"/>
          <w:lang w:bidi="en-US"/>
        </w:rPr>
        <w:t>张图像，测试集包含</w:t>
      </w:r>
      <w:r w:rsidR="004900AE">
        <w:rPr>
          <w:rFonts w:hint="eastAsia"/>
          <w:lang w:bidi="en-US"/>
        </w:rPr>
        <w:t>2</w:t>
      </w:r>
      <w:r w:rsidR="004900AE">
        <w:rPr>
          <w:lang w:bidi="en-US"/>
        </w:rPr>
        <w:t>65</w:t>
      </w:r>
      <w:r w:rsidR="004900AE">
        <w:rPr>
          <w:rFonts w:hint="eastAsia"/>
          <w:lang w:bidi="en-US"/>
        </w:rPr>
        <w:t>张，在验证集和测试集中，每个类别固定包含</w:t>
      </w:r>
      <w:r w:rsidR="004900AE">
        <w:rPr>
          <w:rFonts w:hint="eastAsia"/>
          <w:lang w:bidi="en-US"/>
        </w:rPr>
        <w:t>5</w:t>
      </w:r>
      <w:r w:rsidR="004900AE">
        <w:rPr>
          <w:rFonts w:hint="eastAsia"/>
          <w:lang w:bidi="en-US"/>
        </w:rPr>
        <w:t>张图像。所有图像的类别分布如下图所示。</w:t>
      </w:r>
    </w:p>
    <w:p w14:paraId="391DEBA4" w14:textId="3EF0BF42" w:rsidR="004900AE" w:rsidRDefault="00D277B7" w:rsidP="004900AE">
      <w:pPr>
        <w:jc w:val="center"/>
        <w:rPr>
          <w:lang w:bidi="en-US"/>
        </w:rPr>
      </w:pPr>
      <w:r w:rsidRPr="004900AE">
        <w:rPr>
          <w:noProof/>
          <w:lang w:bidi="en-US"/>
        </w:rPr>
        <w:lastRenderedPageBreak/>
        <w:drawing>
          <wp:inline distT="0" distB="0" distL="0" distR="0" wp14:anchorId="329B472A" wp14:editId="2ED8FAD2">
            <wp:extent cx="3073079" cy="4609619"/>
            <wp:effectExtent l="0" t="0" r="0" b="635"/>
            <wp:docPr id="1815206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001" cy="4689003"/>
                    </a:xfrm>
                    <a:prstGeom prst="rect">
                      <a:avLst/>
                    </a:prstGeom>
                    <a:noFill/>
                    <a:ln>
                      <a:noFill/>
                    </a:ln>
                  </pic:spPr>
                </pic:pic>
              </a:graphicData>
            </a:graphic>
          </wp:inline>
        </w:drawing>
      </w:r>
    </w:p>
    <w:p w14:paraId="38DAF362" w14:textId="0297B589" w:rsidR="004900AE" w:rsidRDefault="004900AE" w:rsidP="004900AE">
      <w:pPr>
        <w:jc w:val="center"/>
        <w:rPr>
          <w:lang w:bidi="en-US"/>
        </w:rPr>
      </w:pPr>
      <w:r>
        <w:rPr>
          <w:rFonts w:hint="eastAsia"/>
          <w:lang w:bidi="en-US"/>
        </w:rPr>
        <w:t>图</w:t>
      </w:r>
      <w:r>
        <w:rPr>
          <w:rFonts w:hint="eastAsia"/>
          <w:lang w:bidi="en-US"/>
        </w:rPr>
        <w:t>4</w:t>
      </w:r>
      <w:r>
        <w:rPr>
          <w:lang w:bidi="en-US"/>
        </w:rPr>
        <w:t>-</w:t>
      </w:r>
      <w:r w:rsidR="00FA0CE5">
        <w:rPr>
          <w:lang w:bidi="en-US"/>
        </w:rPr>
        <w:t>2</w:t>
      </w:r>
      <w:r>
        <w:rPr>
          <w:lang w:bidi="en-US"/>
        </w:rPr>
        <w:t xml:space="preserve"> </w:t>
      </w:r>
      <w:r w:rsidR="00CA7785">
        <w:rPr>
          <w:rFonts w:hint="eastAsia"/>
          <w:lang w:bidi="en-US"/>
        </w:rPr>
        <w:t>数据集类别分布图</w:t>
      </w:r>
    </w:p>
    <w:p w14:paraId="099E3597" w14:textId="13F73678" w:rsidR="00CA7785" w:rsidRPr="00215F0C" w:rsidRDefault="00191411" w:rsidP="00CA7785">
      <w:pPr>
        <w:rPr>
          <w:lang w:bidi="en-US"/>
        </w:rPr>
      </w:pPr>
      <w:r>
        <w:rPr>
          <w:lang w:bidi="en-US"/>
        </w:rPr>
        <w:tab/>
      </w:r>
      <w:r>
        <w:rPr>
          <w:rFonts w:hint="eastAsia"/>
          <w:lang w:bidi="en-US"/>
        </w:rPr>
        <w:t>图像为</w:t>
      </w:r>
      <w:r>
        <w:rPr>
          <w:rFonts w:hint="eastAsia"/>
          <w:lang w:bidi="en-US"/>
        </w:rPr>
        <w:t>RGB</w:t>
      </w:r>
      <w:r>
        <w:rPr>
          <w:rFonts w:hint="eastAsia"/>
          <w:lang w:bidi="en-US"/>
        </w:rPr>
        <w:t>三通道，原始张量形状为</w:t>
      </w:r>
      <w:r>
        <w:rPr>
          <w:rFonts w:hint="eastAsia"/>
          <w:lang w:bidi="en-US"/>
        </w:rPr>
        <w:t>(</w:t>
      </w:r>
      <w:r>
        <w:rPr>
          <w:lang w:bidi="en-US"/>
        </w:rPr>
        <w:t>224, 224, 3)</w:t>
      </w:r>
      <w:r>
        <w:rPr>
          <w:rFonts w:hint="eastAsia"/>
          <w:lang w:bidi="en-US"/>
        </w:rPr>
        <w:t>，每个元素值为图像在对应通道上的色彩强度值，范围为</w:t>
      </w:r>
      <w:r>
        <w:rPr>
          <w:lang w:bidi="en-US"/>
        </w:rPr>
        <w:t>0</w:t>
      </w:r>
      <w:r>
        <w:rPr>
          <w:rFonts w:hint="eastAsia"/>
          <w:lang w:bidi="en-US"/>
        </w:rPr>
        <w:t>到</w:t>
      </w:r>
      <w:r>
        <w:rPr>
          <w:rFonts w:hint="eastAsia"/>
          <w:lang w:bidi="en-US"/>
        </w:rPr>
        <w:t>2</w:t>
      </w:r>
      <w:r>
        <w:rPr>
          <w:lang w:bidi="en-US"/>
        </w:rPr>
        <w:t>55</w:t>
      </w:r>
      <w:r>
        <w:rPr>
          <w:rFonts w:hint="eastAsia"/>
          <w:lang w:bidi="en-US"/>
        </w:rPr>
        <w:t>，将图像张量进行归一化，将强度值压缩为</w:t>
      </w:r>
      <w:r>
        <w:rPr>
          <w:rFonts w:hint="eastAsia"/>
          <w:lang w:bidi="en-US"/>
        </w:rPr>
        <w:t>0</w:t>
      </w:r>
      <w:r>
        <w:rPr>
          <w:rFonts w:hint="eastAsia"/>
          <w:lang w:bidi="en-US"/>
        </w:rPr>
        <w:t>到</w:t>
      </w:r>
      <w:r>
        <w:rPr>
          <w:rFonts w:hint="eastAsia"/>
          <w:lang w:bidi="en-US"/>
        </w:rPr>
        <w:t>1</w:t>
      </w:r>
      <w:r>
        <w:rPr>
          <w:rFonts w:hint="eastAsia"/>
          <w:lang w:bidi="en-US"/>
        </w:rPr>
        <w:t>之间，之后进行转置，使张量形状为</w:t>
      </w:r>
      <w:r>
        <w:rPr>
          <w:rFonts w:hint="eastAsia"/>
          <w:lang w:bidi="en-US"/>
        </w:rPr>
        <w:t>(</w:t>
      </w:r>
      <w:r>
        <w:rPr>
          <w:lang w:bidi="en-US"/>
        </w:rPr>
        <w:t>3, 224, 224)</w:t>
      </w:r>
      <w:r>
        <w:rPr>
          <w:rFonts w:hint="eastAsia"/>
          <w:lang w:bidi="en-US"/>
        </w:rPr>
        <w:t>。</w:t>
      </w:r>
    </w:p>
    <w:p w14:paraId="55E438C9" w14:textId="148871AF" w:rsidR="00434DC0" w:rsidRDefault="00215F0C" w:rsidP="00CB067C">
      <w:pPr>
        <w:pStyle w:val="2"/>
        <w:rPr>
          <w:lang w:eastAsia="zh-CN"/>
        </w:rPr>
      </w:pPr>
      <w:r>
        <w:rPr>
          <w:lang w:eastAsia="zh-CN"/>
        </w:rPr>
        <w:t>2</w:t>
      </w:r>
      <w:r w:rsidR="0034039D">
        <w:rPr>
          <w:lang w:eastAsia="zh-CN"/>
        </w:rPr>
        <w:t>.</w:t>
      </w:r>
      <w:r w:rsidR="002F6EC0">
        <w:rPr>
          <w:rFonts w:hint="eastAsia"/>
          <w:lang w:eastAsia="zh-CN"/>
        </w:rPr>
        <w:t>实验</w:t>
      </w:r>
      <w:r w:rsidR="00434DC0">
        <w:rPr>
          <w:rFonts w:hint="eastAsia"/>
          <w:lang w:eastAsia="zh-CN"/>
        </w:rPr>
        <w:t>环境设置</w:t>
      </w:r>
    </w:p>
    <w:p w14:paraId="7A198CA7" w14:textId="0153A963" w:rsidR="00434DC0" w:rsidRDefault="00532BB0" w:rsidP="00532BB0">
      <w:pPr>
        <w:pStyle w:val="3"/>
        <w:rPr>
          <w:lang w:eastAsia="zh-CN"/>
        </w:rPr>
      </w:pPr>
      <w:r>
        <w:rPr>
          <w:rFonts w:hint="eastAsia"/>
          <w:lang w:eastAsia="zh-CN"/>
        </w:rPr>
        <w:t>2</w:t>
      </w:r>
      <w:r>
        <w:rPr>
          <w:lang w:eastAsia="zh-CN"/>
        </w:rPr>
        <w:t xml:space="preserve">.1 </w:t>
      </w:r>
      <w:r w:rsidR="002F6EC0">
        <w:rPr>
          <w:rFonts w:hint="eastAsia"/>
          <w:lang w:eastAsia="zh-CN"/>
        </w:rPr>
        <w:t>开发</w:t>
      </w:r>
      <w:r>
        <w:rPr>
          <w:rFonts w:hint="eastAsia"/>
          <w:lang w:eastAsia="zh-CN"/>
        </w:rPr>
        <w:t>环境</w:t>
      </w:r>
    </w:p>
    <w:p w14:paraId="4975EBF8" w14:textId="35FF8ABD" w:rsidR="00434DC0" w:rsidRDefault="00532BB0" w:rsidP="00434DC0">
      <w:r>
        <w:rPr>
          <w:lang w:bidi="en-US"/>
        </w:rPr>
        <w:tab/>
      </w:r>
      <w:r>
        <w:rPr>
          <w:rFonts w:hint="eastAsia"/>
          <w:lang w:bidi="en-US"/>
        </w:rPr>
        <w:t>本实验使用</w:t>
      </w:r>
      <w:r>
        <w:rPr>
          <w:rFonts w:hint="eastAsia"/>
          <w:lang w:bidi="en-US"/>
        </w:rPr>
        <w:t>AutoDL</w:t>
      </w:r>
      <w:r>
        <w:rPr>
          <w:rFonts w:hint="eastAsia"/>
          <w:lang w:bidi="en-US"/>
        </w:rPr>
        <w:t>平台上的一台</w:t>
      </w:r>
      <w:r>
        <w:rPr>
          <w:rFonts w:hint="eastAsia"/>
          <w:lang w:bidi="en-US"/>
        </w:rPr>
        <w:t>GPU</w:t>
      </w:r>
      <w:r>
        <w:rPr>
          <w:rFonts w:hint="eastAsia"/>
          <w:lang w:bidi="en-US"/>
        </w:rPr>
        <w:t>型号为</w:t>
      </w:r>
      <w:r w:rsidRPr="00532BB0">
        <w:t>RTX 3090</w:t>
      </w:r>
      <w:r>
        <w:rPr>
          <w:rFonts w:hint="eastAsia"/>
        </w:rPr>
        <w:t>，具有</w:t>
      </w:r>
      <w:r>
        <w:rPr>
          <w:rFonts w:hint="eastAsia"/>
        </w:rPr>
        <w:t>2</w:t>
      </w:r>
      <w:r>
        <w:t>4</w:t>
      </w:r>
      <w:r>
        <w:rPr>
          <w:rFonts w:hint="eastAsia"/>
        </w:rPr>
        <w:t>G</w:t>
      </w:r>
      <w:r>
        <w:rPr>
          <w:rFonts w:hint="eastAsia"/>
        </w:rPr>
        <w:t>显存的主机，通过</w:t>
      </w:r>
      <w:r>
        <w:rPr>
          <w:rFonts w:hint="eastAsia"/>
        </w:rPr>
        <w:t>SSH</w:t>
      </w:r>
      <w:r>
        <w:rPr>
          <w:rFonts w:hint="eastAsia"/>
        </w:rPr>
        <w:t>连接本地</w:t>
      </w:r>
      <w:r>
        <w:rPr>
          <w:rFonts w:hint="eastAsia"/>
        </w:rPr>
        <w:t>PyCharm</w:t>
      </w:r>
      <w:r>
        <w:rPr>
          <w:rFonts w:hint="eastAsia"/>
        </w:rPr>
        <w:t>开发环境进行开发。深度学习模型基于开源框架</w:t>
      </w:r>
      <w:r>
        <w:rPr>
          <w:rFonts w:hint="eastAsia"/>
        </w:rPr>
        <w:t>PyTorch</w:t>
      </w:r>
      <w:r>
        <w:rPr>
          <w:rFonts w:hint="eastAsia"/>
        </w:rPr>
        <w:t>开发，同时集成</w:t>
      </w:r>
      <w:r>
        <w:rPr>
          <w:rFonts w:hint="eastAsia"/>
        </w:rPr>
        <w:t>TorchMetrics</w:t>
      </w:r>
      <w:r>
        <w:rPr>
          <w:rFonts w:hint="eastAsia"/>
        </w:rPr>
        <w:t>指标计算库、</w:t>
      </w:r>
      <w:r>
        <w:rPr>
          <w:rFonts w:hint="eastAsia"/>
        </w:rPr>
        <w:t>Matplotlib</w:t>
      </w:r>
      <w:r>
        <w:rPr>
          <w:rFonts w:hint="eastAsia"/>
        </w:rPr>
        <w:t>可视化库等进行实验过程处理。</w:t>
      </w:r>
    </w:p>
    <w:p w14:paraId="17C99134" w14:textId="0278C601" w:rsidR="00532BB0" w:rsidRDefault="00532BB0" w:rsidP="00532BB0">
      <w:pPr>
        <w:pStyle w:val="3"/>
        <w:rPr>
          <w:lang w:eastAsia="zh-CN"/>
        </w:rPr>
      </w:pPr>
      <w:r>
        <w:rPr>
          <w:rFonts w:hint="eastAsia"/>
          <w:lang w:eastAsia="zh-CN"/>
        </w:rPr>
        <w:t>2</w:t>
      </w:r>
      <w:r>
        <w:rPr>
          <w:lang w:eastAsia="zh-CN"/>
        </w:rPr>
        <w:t xml:space="preserve">.2 </w:t>
      </w:r>
      <w:r>
        <w:rPr>
          <w:rFonts w:hint="eastAsia"/>
          <w:lang w:eastAsia="zh-CN"/>
        </w:rPr>
        <w:t>实验设置</w:t>
      </w:r>
    </w:p>
    <w:p w14:paraId="78A8EA97" w14:textId="1A8F606D" w:rsidR="00434DC0" w:rsidRDefault="009C1909" w:rsidP="00434DC0">
      <w:pPr>
        <w:rPr>
          <w:lang w:bidi="en-US"/>
        </w:rPr>
      </w:pPr>
      <w:r>
        <w:rPr>
          <w:lang w:bidi="en-US"/>
        </w:rPr>
        <w:tab/>
      </w:r>
      <w:r w:rsidR="006C7B94">
        <w:rPr>
          <w:rFonts w:hint="eastAsia"/>
          <w:lang w:bidi="en-US"/>
        </w:rPr>
        <w:t>本实验</w:t>
      </w:r>
      <w:r w:rsidR="000D3A3D">
        <w:rPr>
          <w:rFonts w:hint="eastAsia"/>
          <w:lang w:bidi="en-US"/>
        </w:rPr>
        <w:t>在模型训练时使用</w:t>
      </w:r>
      <w:r w:rsidR="000D3A3D">
        <w:rPr>
          <w:rFonts w:hint="eastAsia"/>
          <w:lang w:bidi="en-US"/>
        </w:rPr>
        <w:t>Adam</w:t>
      </w:r>
      <w:r w:rsidR="000D3A3D">
        <w:rPr>
          <w:rFonts w:hint="eastAsia"/>
          <w:lang w:bidi="en-US"/>
        </w:rPr>
        <w:t>优化器进行最小化损失，总训练轮次为</w:t>
      </w:r>
      <w:r w:rsidR="000D3A3D">
        <w:rPr>
          <w:rFonts w:hint="eastAsia"/>
          <w:lang w:bidi="en-US"/>
        </w:rPr>
        <w:t>1</w:t>
      </w:r>
      <w:r w:rsidR="000D3A3D">
        <w:rPr>
          <w:lang w:bidi="en-US"/>
        </w:rPr>
        <w:t>20</w:t>
      </w:r>
      <w:r w:rsidR="000D3A3D">
        <w:rPr>
          <w:rFonts w:hint="eastAsia"/>
          <w:lang w:bidi="en-US"/>
        </w:rPr>
        <w:t>次，训练批量为</w:t>
      </w:r>
      <w:r w:rsidR="000D3A3D">
        <w:rPr>
          <w:rFonts w:hint="eastAsia"/>
          <w:lang w:bidi="en-US"/>
        </w:rPr>
        <w:t>6</w:t>
      </w:r>
      <w:r w:rsidR="000D3A3D">
        <w:rPr>
          <w:lang w:bidi="en-US"/>
        </w:rPr>
        <w:t>4</w:t>
      </w:r>
      <w:r w:rsidR="000D3A3D">
        <w:rPr>
          <w:rFonts w:hint="eastAsia"/>
          <w:lang w:bidi="en-US"/>
        </w:rPr>
        <w:t>，学习率为</w:t>
      </w:r>
      <m:oMath>
        <m:r>
          <w:rPr>
            <w:rFonts w:ascii="Cambria Math" w:hAnsi="Cambria Math"/>
            <w:lang w:bidi="en-US"/>
          </w:rPr>
          <m:t>1</m:t>
        </m:r>
        <m:r>
          <m:rPr>
            <m:sty m:val="p"/>
          </m:rPr>
          <w:rPr>
            <w:rFonts w:ascii="Cambria Math" w:hAnsi="Cambria Math" w:hint="eastAsia"/>
            <w:lang w:bidi="en-US"/>
          </w:rPr>
          <m:t>×</m:t>
        </m:r>
        <m:sSup>
          <m:sSupPr>
            <m:ctrlPr>
              <w:rPr>
                <w:rFonts w:ascii="Cambria Math" w:hAnsi="Cambria Math"/>
                <w:i/>
                <w:lang w:bidi="en-US"/>
              </w:rPr>
            </m:ctrlPr>
          </m:sSupPr>
          <m:e>
            <m:r>
              <w:rPr>
                <w:rFonts w:ascii="Cambria Math" w:hAnsi="Cambria Math"/>
                <w:lang w:bidi="en-US"/>
              </w:rPr>
              <m:t>10</m:t>
            </m:r>
            <m:ctrlPr>
              <w:rPr>
                <w:rFonts w:ascii="Cambria Math" w:hAnsi="Cambria Math"/>
                <w:lang w:bidi="en-US"/>
              </w:rPr>
            </m:ctrlPr>
          </m:e>
          <m:sup>
            <m:r>
              <w:rPr>
                <w:rFonts w:ascii="Cambria Math" w:hAnsi="Cambria Math"/>
                <w:lang w:bidi="en-US"/>
              </w:rPr>
              <m:t>-4</m:t>
            </m:r>
          </m:sup>
        </m:sSup>
      </m:oMath>
      <w:r w:rsidR="000D3A3D">
        <w:rPr>
          <w:rFonts w:hint="eastAsia"/>
          <w:lang w:bidi="en-US"/>
        </w:rPr>
        <w:t>，正则化参数</w:t>
      </w:r>
      <m:oMath>
        <m:r>
          <m:rPr>
            <m:sty m:val="p"/>
          </m:rPr>
          <w:rPr>
            <w:rFonts w:ascii="Cambria Math" w:hAnsi="Cambria Math"/>
            <w:lang w:bidi="en-US"/>
          </w:rPr>
          <m:t>λ</m:t>
        </m:r>
      </m:oMath>
      <w:r w:rsidR="000D3A3D">
        <w:rPr>
          <w:rFonts w:hint="eastAsia"/>
          <w:lang w:bidi="en-US"/>
        </w:rPr>
        <w:t>为</w:t>
      </w:r>
      <m:oMath>
        <m:r>
          <w:rPr>
            <w:rFonts w:ascii="Cambria Math" w:hAnsi="Cambria Math"/>
            <w:lang w:bidi="en-US"/>
          </w:rPr>
          <m:t>8.4</m:t>
        </m:r>
        <m:r>
          <m:rPr>
            <m:sty m:val="p"/>
          </m:rPr>
          <w:rPr>
            <w:rFonts w:ascii="Cambria Math" w:hAnsi="Cambria Math" w:hint="eastAsia"/>
            <w:lang w:bidi="en-US"/>
          </w:rPr>
          <m:t>×</m:t>
        </m:r>
        <m:sSup>
          <m:sSupPr>
            <m:ctrlPr>
              <w:rPr>
                <w:rFonts w:ascii="Cambria Math" w:hAnsi="Cambria Math"/>
                <w:i/>
                <w:lang w:bidi="en-US"/>
              </w:rPr>
            </m:ctrlPr>
          </m:sSupPr>
          <m:e>
            <m:r>
              <w:rPr>
                <w:rFonts w:ascii="Cambria Math" w:hAnsi="Cambria Math"/>
                <w:lang w:bidi="en-US"/>
              </w:rPr>
              <m:t>10</m:t>
            </m:r>
            <m:ctrlPr>
              <w:rPr>
                <w:rFonts w:ascii="Cambria Math" w:hAnsi="Cambria Math"/>
                <w:lang w:bidi="en-US"/>
              </w:rPr>
            </m:ctrlPr>
          </m:e>
          <m:sup>
            <m:r>
              <w:rPr>
                <w:rFonts w:ascii="Cambria Math" w:hAnsi="Cambria Math"/>
                <w:lang w:bidi="en-US"/>
              </w:rPr>
              <m:t>-3</m:t>
            </m:r>
          </m:sup>
        </m:sSup>
      </m:oMath>
      <w:r w:rsidR="000D3A3D">
        <w:rPr>
          <w:rFonts w:hint="eastAsia"/>
          <w:lang w:bidi="en-US"/>
        </w:rPr>
        <w:t>。</w:t>
      </w:r>
    </w:p>
    <w:p w14:paraId="159F6F11" w14:textId="7884D197" w:rsidR="00CB117A" w:rsidRPr="0025765A" w:rsidRDefault="002F6EC0" w:rsidP="0025765A">
      <w:pPr>
        <w:pStyle w:val="3"/>
        <w:rPr>
          <w:lang w:eastAsia="zh-CN"/>
        </w:rPr>
      </w:pPr>
      <w:r>
        <w:rPr>
          <w:rFonts w:hint="eastAsia"/>
          <w:lang w:eastAsia="zh-CN"/>
        </w:rPr>
        <w:lastRenderedPageBreak/>
        <w:t>2</w:t>
      </w:r>
      <w:r>
        <w:rPr>
          <w:lang w:eastAsia="zh-CN"/>
        </w:rPr>
        <w:t xml:space="preserve">.3 </w:t>
      </w:r>
      <w:r>
        <w:rPr>
          <w:rFonts w:hint="eastAsia"/>
          <w:lang w:eastAsia="zh-CN"/>
        </w:rPr>
        <w:t>评价指标</w:t>
      </w:r>
      <w:r w:rsidR="0025765A" w:rsidRPr="00CB117A">
        <w:rPr>
          <w:rFonts w:hint="eastAsia"/>
          <w:lang w:eastAsia="zh-CN"/>
        </w:rPr>
        <w:t xml:space="preserve"> </w:t>
      </w:r>
    </w:p>
    <w:p w14:paraId="3E169909" w14:textId="7D8E9733" w:rsidR="00CB117A" w:rsidRDefault="004B2D82" w:rsidP="002F6EC0">
      <w:pPr>
        <w:rPr>
          <w:lang w:bidi="en-US"/>
        </w:rPr>
      </w:pPr>
      <w:r>
        <w:rPr>
          <w:lang w:bidi="en-US"/>
        </w:rPr>
        <w:tab/>
      </w:r>
      <w:r>
        <w:rPr>
          <w:rFonts w:hint="eastAsia"/>
          <w:lang w:bidi="en-US"/>
        </w:rPr>
        <w:t>本实验在模型训练验证阶段使用</w:t>
      </w:r>
      <w:r w:rsidR="00F13BE0">
        <w:rPr>
          <w:rFonts w:hint="eastAsia"/>
          <w:lang w:bidi="en-US"/>
        </w:rPr>
        <w:t>准确率和</w:t>
      </w:r>
      <w:r w:rsidR="00F13BE0">
        <w:rPr>
          <w:rFonts w:hint="eastAsia"/>
          <w:lang w:bidi="en-US"/>
        </w:rPr>
        <w:t>Macro</w:t>
      </w:r>
      <w:r w:rsidR="00F13BE0">
        <w:rPr>
          <w:lang w:bidi="en-US"/>
        </w:rPr>
        <w:t>-</w:t>
      </w:r>
      <w:r w:rsidR="00F13BE0">
        <w:rPr>
          <w:rFonts w:hint="eastAsia"/>
          <w:lang w:bidi="en-US"/>
        </w:rPr>
        <w:t>F1</w:t>
      </w:r>
      <w:r w:rsidR="00F13BE0">
        <w:rPr>
          <w:rFonts w:hint="eastAsia"/>
          <w:lang w:bidi="en-US"/>
        </w:rPr>
        <w:t>分数两个指标评估模型的分类效果，绘制模型随着训练轮次增加的准确率曲线和</w:t>
      </w:r>
      <w:r w:rsidR="00F13BE0">
        <w:rPr>
          <w:rFonts w:hint="eastAsia"/>
          <w:lang w:bidi="en-US"/>
        </w:rPr>
        <w:t>F1</w:t>
      </w:r>
      <w:r w:rsidR="00F13BE0">
        <w:rPr>
          <w:rFonts w:hint="eastAsia"/>
          <w:lang w:bidi="en-US"/>
        </w:rPr>
        <w:t>分数曲线，同时绘制模型的损失曲线观察模型的收敛情况。</w:t>
      </w:r>
    </w:p>
    <w:p w14:paraId="070DE810" w14:textId="59CB7DA0" w:rsidR="00F13BE0" w:rsidRPr="00CB117A" w:rsidRDefault="00F13BE0" w:rsidP="002F6EC0">
      <w:pPr>
        <w:rPr>
          <w:lang w:bidi="en-US"/>
        </w:rPr>
      </w:pPr>
      <w:r>
        <w:rPr>
          <w:lang w:bidi="en-US"/>
        </w:rPr>
        <w:tab/>
      </w:r>
      <w:r>
        <w:rPr>
          <w:rFonts w:hint="eastAsia"/>
          <w:lang w:bidi="en-US"/>
        </w:rPr>
        <w:t>在</w:t>
      </w:r>
      <w:r w:rsidR="005634D3">
        <w:rPr>
          <w:rFonts w:hint="eastAsia"/>
          <w:lang w:bidi="en-US"/>
        </w:rPr>
        <w:t>模型测试阶段，我们使用准确率、精确率、召回率和</w:t>
      </w:r>
      <w:r w:rsidR="003C683E">
        <w:rPr>
          <w:rFonts w:hint="eastAsia"/>
          <w:lang w:bidi="en-US"/>
        </w:rPr>
        <w:t>Macro</w:t>
      </w:r>
      <w:r w:rsidR="003C683E">
        <w:rPr>
          <w:lang w:bidi="en-US"/>
        </w:rPr>
        <w:t>-</w:t>
      </w:r>
      <w:r w:rsidR="003C683E">
        <w:rPr>
          <w:rFonts w:hint="eastAsia"/>
          <w:lang w:bidi="en-US"/>
        </w:rPr>
        <w:t>F1</w:t>
      </w:r>
      <w:r w:rsidR="003C683E">
        <w:rPr>
          <w:rFonts w:hint="eastAsia"/>
          <w:lang w:bidi="en-US"/>
        </w:rPr>
        <w:t>分数四个指标评估模型的总体最终性能，同时绘制了混淆矩阵，观察模型在具体类别上的分类情况。</w:t>
      </w:r>
    </w:p>
    <w:p w14:paraId="27F94B4C" w14:textId="7D806486" w:rsidR="00DD2920" w:rsidRDefault="00215F0C" w:rsidP="00CB067C">
      <w:pPr>
        <w:pStyle w:val="2"/>
        <w:rPr>
          <w:lang w:eastAsia="zh-CN"/>
        </w:rPr>
      </w:pPr>
      <w:r>
        <w:rPr>
          <w:lang w:eastAsia="zh-CN"/>
        </w:rPr>
        <w:t>3</w:t>
      </w:r>
      <w:r w:rsidR="0034039D">
        <w:rPr>
          <w:lang w:eastAsia="zh-CN"/>
        </w:rPr>
        <w:t>.</w:t>
      </w:r>
      <w:r w:rsidR="00DD2920">
        <w:rPr>
          <w:rFonts w:hint="eastAsia"/>
          <w:lang w:eastAsia="zh-CN"/>
        </w:rPr>
        <w:t>训练与验证结果</w:t>
      </w:r>
    </w:p>
    <w:p w14:paraId="4AA90309" w14:textId="5BDEE515" w:rsidR="00DD2920" w:rsidRDefault="002F6EC0" w:rsidP="00DD2920">
      <w:pPr>
        <w:rPr>
          <w:lang w:bidi="en-US"/>
        </w:rPr>
      </w:pPr>
      <w:r>
        <w:rPr>
          <w:lang w:bidi="en-US"/>
        </w:rPr>
        <w:tab/>
      </w:r>
      <w:r>
        <w:rPr>
          <w:rFonts w:hint="eastAsia"/>
          <w:lang w:bidi="en-US"/>
        </w:rPr>
        <w:t>模型</w:t>
      </w:r>
      <w:r w:rsidR="00D06498">
        <w:rPr>
          <w:rFonts w:hint="eastAsia"/>
          <w:lang w:bidi="en-US"/>
        </w:rPr>
        <w:t>在</w:t>
      </w:r>
      <w:r w:rsidR="001758FA">
        <w:rPr>
          <w:rFonts w:hint="eastAsia"/>
          <w:lang w:bidi="en-US"/>
        </w:rPr>
        <w:t>训练验证阶段的损失曲线、准确率曲线和</w:t>
      </w:r>
      <w:r w:rsidR="001758FA">
        <w:rPr>
          <w:rFonts w:hint="eastAsia"/>
          <w:lang w:bidi="en-US"/>
        </w:rPr>
        <w:t>F1</w:t>
      </w:r>
      <w:r w:rsidR="001758FA">
        <w:rPr>
          <w:rFonts w:hint="eastAsia"/>
          <w:lang w:bidi="en-US"/>
        </w:rPr>
        <w:t>分数曲线如下图所示。</w:t>
      </w:r>
    </w:p>
    <w:p w14:paraId="4107C64F" w14:textId="36FDB4F0" w:rsidR="001758FA" w:rsidRDefault="001758FA" w:rsidP="001758FA">
      <w:pPr>
        <w:jc w:val="center"/>
        <w:rPr>
          <w:lang w:bidi="en-US"/>
        </w:rPr>
      </w:pPr>
      <w:r w:rsidRPr="001758FA">
        <w:rPr>
          <w:noProof/>
          <w:lang w:bidi="en-US"/>
        </w:rPr>
        <w:drawing>
          <wp:inline distT="0" distB="0" distL="0" distR="0" wp14:anchorId="0DDCE92D" wp14:editId="2549FD40">
            <wp:extent cx="5274310" cy="2109470"/>
            <wp:effectExtent l="0" t="0" r="2540" b="5080"/>
            <wp:docPr id="308800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701D75B1" w14:textId="36EB6240" w:rsidR="001758FA" w:rsidRDefault="001758FA" w:rsidP="001758FA">
      <w:pPr>
        <w:jc w:val="center"/>
        <w:rPr>
          <w:lang w:bidi="en-US"/>
        </w:rPr>
      </w:pPr>
      <w:r>
        <w:rPr>
          <w:rFonts w:hint="eastAsia"/>
          <w:lang w:bidi="en-US"/>
        </w:rPr>
        <w:t>图</w:t>
      </w:r>
      <w:r>
        <w:rPr>
          <w:rFonts w:hint="eastAsia"/>
          <w:lang w:bidi="en-US"/>
        </w:rPr>
        <w:t>4</w:t>
      </w:r>
      <w:r>
        <w:rPr>
          <w:lang w:bidi="en-US"/>
        </w:rPr>
        <w:t>-</w:t>
      </w:r>
      <w:r w:rsidR="008B4D69">
        <w:rPr>
          <w:lang w:bidi="en-US"/>
        </w:rPr>
        <w:t>3</w:t>
      </w:r>
      <w:r>
        <w:rPr>
          <w:lang w:bidi="en-US"/>
        </w:rPr>
        <w:t xml:space="preserve"> </w:t>
      </w:r>
      <w:r>
        <w:rPr>
          <w:rFonts w:hint="eastAsia"/>
          <w:lang w:bidi="en-US"/>
        </w:rPr>
        <w:t>模型训练验证结果</w:t>
      </w:r>
      <w:r w:rsidR="00BC688B">
        <w:rPr>
          <w:rFonts w:hint="eastAsia"/>
          <w:lang w:bidi="en-US"/>
        </w:rPr>
        <w:t>曲线</w:t>
      </w:r>
      <w:r>
        <w:rPr>
          <w:rFonts w:hint="eastAsia"/>
          <w:lang w:bidi="en-US"/>
        </w:rPr>
        <w:t>图</w:t>
      </w:r>
    </w:p>
    <w:p w14:paraId="2F67FDC8" w14:textId="60E5EB2C" w:rsidR="00DD2920" w:rsidRPr="003C1B8A" w:rsidRDefault="004D253D" w:rsidP="00DD2920">
      <w:pPr>
        <w:rPr>
          <w:lang w:bidi="en-US"/>
        </w:rPr>
      </w:pPr>
      <w:r>
        <w:rPr>
          <w:lang w:bidi="en-US"/>
        </w:rPr>
        <w:tab/>
      </w:r>
      <w:r>
        <w:rPr>
          <w:rFonts w:hint="eastAsia"/>
          <w:lang w:bidi="en-US"/>
        </w:rPr>
        <w:t>我们取最后</w:t>
      </w:r>
      <w:r>
        <w:rPr>
          <w:rFonts w:hint="eastAsia"/>
          <w:lang w:bidi="en-US"/>
        </w:rPr>
        <w:t>1</w:t>
      </w:r>
      <w:r>
        <w:rPr>
          <w:lang w:bidi="en-US"/>
        </w:rPr>
        <w:t>0</w:t>
      </w:r>
      <w:r>
        <w:rPr>
          <w:rFonts w:hint="eastAsia"/>
          <w:lang w:bidi="en-US"/>
        </w:rPr>
        <w:t>轮的</w:t>
      </w:r>
      <w:r w:rsidR="004E5966">
        <w:rPr>
          <w:rFonts w:hint="eastAsia"/>
          <w:lang w:bidi="en-US"/>
        </w:rPr>
        <w:t>准确率和</w:t>
      </w:r>
      <w:r w:rsidR="004E5966">
        <w:rPr>
          <w:rFonts w:hint="eastAsia"/>
          <w:lang w:bidi="en-US"/>
        </w:rPr>
        <w:t>F1</w:t>
      </w:r>
      <w:r w:rsidR="004E5966">
        <w:rPr>
          <w:rFonts w:hint="eastAsia"/>
          <w:lang w:bidi="en-US"/>
        </w:rPr>
        <w:t>分数平均值作为模型在训练验证阶段的最终性能</w:t>
      </w:r>
      <w:r w:rsidR="005F6FBC">
        <w:rPr>
          <w:rFonts w:hint="eastAsia"/>
          <w:lang w:bidi="en-US"/>
        </w:rPr>
        <w:t>，</w:t>
      </w:r>
      <w:r w:rsidR="004E5966">
        <w:rPr>
          <w:rFonts w:hint="eastAsia"/>
          <w:lang w:bidi="en-US"/>
        </w:rPr>
        <w:t>如下表所示</w:t>
      </w:r>
      <w:r w:rsidR="005F6FBC">
        <w:rPr>
          <w:rFonts w:hint="eastAsia"/>
          <w:lang w:bidi="en-US"/>
        </w:rPr>
        <w:t>。</w:t>
      </w:r>
      <w:r w:rsidR="003C1B8A">
        <w:rPr>
          <w:rFonts w:hint="eastAsia"/>
          <w:lang w:bidi="en-US"/>
        </w:rPr>
        <w:t>模型的收敛速度</w:t>
      </w:r>
      <w:r w:rsidR="005F6FBC">
        <w:rPr>
          <w:rFonts w:hint="eastAsia"/>
          <w:lang w:bidi="en-US"/>
        </w:rPr>
        <w:t>和</w:t>
      </w:r>
      <w:r w:rsidR="003C1B8A">
        <w:rPr>
          <w:rFonts w:hint="eastAsia"/>
          <w:lang w:bidi="en-US"/>
        </w:rPr>
        <w:t>分类指标等均达到理想</w:t>
      </w:r>
      <w:r w:rsidR="005F6FBC">
        <w:rPr>
          <w:rFonts w:hint="eastAsia"/>
          <w:lang w:bidi="en-US"/>
        </w:rPr>
        <w:t>水平</w:t>
      </w:r>
      <w:r w:rsidR="003C1B8A">
        <w:rPr>
          <w:rFonts w:hint="eastAsia"/>
          <w:lang w:bidi="en-US"/>
        </w:rPr>
        <w:t>，可以进行最终性能测试。</w:t>
      </w:r>
    </w:p>
    <w:p w14:paraId="47D4694F" w14:textId="5A9F998D" w:rsidR="008B4D69" w:rsidRDefault="008B4D69" w:rsidP="008B4D69">
      <w:pPr>
        <w:jc w:val="center"/>
        <w:rPr>
          <w:lang w:bidi="en-US"/>
        </w:rPr>
      </w:pPr>
      <w:r>
        <w:rPr>
          <w:rFonts w:hint="eastAsia"/>
          <w:lang w:bidi="en-US"/>
        </w:rPr>
        <w:t>表</w:t>
      </w:r>
      <w:r>
        <w:rPr>
          <w:lang w:bidi="en-US"/>
        </w:rPr>
        <w:t xml:space="preserve">4-1 </w:t>
      </w:r>
      <w:r>
        <w:rPr>
          <w:rFonts w:hint="eastAsia"/>
          <w:lang w:bidi="en-US"/>
        </w:rPr>
        <w:t>训练验证</w:t>
      </w:r>
      <w:r w:rsidR="006C7152">
        <w:rPr>
          <w:rFonts w:hint="eastAsia"/>
          <w:lang w:bidi="en-US"/>
        </w:rPr>
        <w:t>指标</w:t>
      </w:r>
      <w:r>
        <w:rPr>
          <w:rFonts w:hint="eastAsia"/>
          <w:lang w:bidi="en-US"/>
        </w:rPr>
        <w:t>表</w:t>
      </w:r>
    </w:p>
    <w:tbl>
      <w:tblPr>
        <w:tblStyle w:val="aff0"/>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E5966" w:rsidRPr="003E74D5" w14:paraId="0B5124A7" w14:textId="77777777" w:rsidTr="00C30FC9">
        <w:trPr>
          <w:jc w:val="center"/>
        </w:trPr>
        <w:tc>
          <w:tcPr>
            <w:tcW w:w="2765" w:type="dxa"/>
            <w:tcBorders>
              <w:top w:val="single" w:sz="8" w:space="0" w:color="auto"/>
              <w:bottom w:val="single" w:sz="6" w:space="0" w:color="auto"/>
            </w:tcBorders>
          </w:tcPr>
          <w:p w14:paraId="20BD3AD4" w14:textId="77777777" w:rsidR="004E5966" w:rsidRPr="003E74D5" w:rsidRDefault="004E5966" w:rsidP="004E5966">
            <w:pPr>
              <w:rPr>
                <w:b/>
                <w:bCs/>
                <w:lang w:bidi="en-US"/>
              </w:rPr>
            </w:pPr>
          </w:p>
        </w:tc>
        <w:tc>
          <w:tcPr>
            <w:tcW w:w="2765" w:type="dxa"/>
            <w:tcBorders>
              <w:top w:val="single" w:sz="8" w:space="0" w:color="auto"/>
              <w:bottom w:val="single" w:sz="6" w:space="0" w:color="auto"/>
            </w:tcBorders>
          </w:tcPr>
          <w:p w14:paraId="1686A971" w14:textId="2853B261" w:rsidR="004E5966" w:rsidRPr="003E74D5" w:rsidRDefault="004E5966" w:rsidP="00C30FC9">
            <w:pPr>
              <w:jc w:val="center"/>
              <w:rPr>
                <w:b/>
                <w:bCs/>
                <w:lang w:bidi="en-US"/>
              </w:rPr>
            </w:pPr>
            <w:r w:rsidRPr="003E74D5">
              <w:rPr>
                <w:rFonts w:hint="eastAsia"/>
                <w:b/>
                <w:bCs/>
                <w:lang w:bidi="en-US"/>
              </w:rPr>
              <w:t>准确率</w:t>
            </w:r>
          </w:p>
        </w:tc>
        <w:tc>
          <w:tcPr>
            <w:tcW w:w="2766" w:type="dxa"/>
            <w:tcBorders>
              <w:top w:val="single" w:sz="8" w:space="0" w:color="auto"/>
              <w:bottom w:val="single" w:sz="6" w:space="0" w:color="auto"/>
            </w:tcBorders>
          </w:tcPr>
          <w:p w14:paraId="471F0009" w14:textId="3C7E90F3" w:rsidR="004E5966" w:rsidRPr="003E74D5" w:rsidRDefault="004E5966" w:rsidP="00C30FC9">
            <w:pPr>
              <w:jc w:val="center"/>
              <w:rPr>
                <w:b/>
                <w:bCs/>
                <w:lang w:bidi="en-US"/>
              </w:rPr>
            </w:pPr>
            <w:r w:rsidRPr="003E74D5">
              <w:rPr>
                <w:rFonts w:hint="eastAsia"/>
                <w:b/>
                <w:bCs/>
                <w:lang w:bidi="en-US"/>
              </w:rPr>
              <w:t>Macro</w:t>
            </w:r>
            <w:r w:rsidRPr="003E74D5">
              <w:rPr>
                <w:b/>
                <w:bCs/>
                <w:lang w:bidi="en-US"/>
              </w:rPr>
              <w:t>-</w:t>
            </w:r>
            <w:r w:rsidRPr="003E74D5">
              <w:rPr>
                <w:rFonts w:hint="eastAsia"/>
                <w:b/>
                <w:bCs/>
                <w:lang w:bidi="en-US"/>
              </w:rPr>
              <w:t>F1</w:t>
            </w:r>
            <w:r w:rsidRPr="003E74D5">
              <w:rPr>
                <w:rFonts w:hint="eastAsia"/>
                <w:b/>
                <w:bCs/>
                <w:lang w:bidi="en-US"/>
              </w:rPr>
              <w:t>分数</w:t>
            </w:r>
          </w:p>
        </w:tc>
      </w:tr>
      <w:tr w:rsidR="004E5966" w14:paraId="1B6CEE58" w14:textId="77777777" w:rsidTr="00C30FC9">
        <w:trPr>
          <w:jc w:val="center"/>
        </w:trPr>
        <w:tc>
          <w:tcPr>
            <w:tcW w:w="2765" w:type="dxa"/>
            <w:tcBorders>
              <w:top w:val="single" w:sz="6" w:space="0" w:color="auto"/>
            </w:tcBorders>
          </w:tcPr>
          <w:p w14:paraId="42F7C3CE" w14:textId="5E8B87E7" w:rsidR="004E5966" w:rsidRDefault="004E5966" w:rsidP="00C30FC9">
            <w:pPr>
              <w:jc w:val="center"/>
              <w:rPr>
                <w:lang w:bidi="en-US"/>
              </w:rPr>
            </w:pPr>
            <w:r>
              <w:rPr>
                <w:rFonts w:hint="eastAsia"/>
                <w:lang w:bidi="en-US"/>
              </w:rPr>
              <w:t>训练集</w:t>
            </w:r>
          </w:p>
        </w:tc>
        <w:tc>
          <w:tcPr>
            <w:tcW w:w="2765" w:type="dxa"/>
            <w:tcBorders>
              <w:top w:val="single" w:sz="6" w:space="0" w:color="auto"/>
            </w:tcBorders>
          </w:tcPr>
          <w:p w14:paraId="361F84F6" w14:textId="42DF92EC" w:rsidR="004E5966" w:rsidRDefault="00502ECD" w:rsidP="00C30FC9">
            <w:pPr>
              <w:jc w:val="center"/>
              <w:rPr>
                <w:lang w:bidi="en-US"/>
              </w:rPr>
            </w:pPr>
            <w:r>
              <w:rPr>
                <w:rFonts w:hint="eastAsia"/>
                <w:lang w:bidi="en-US"/>
              </w:rPr>
              <w:t>9</w:t>
            </w:r>
            <w:r>
              <w:rPr>
                <w:lang w:bidi="en-US"/>
              </w:rPr>
              <w:t>9.7%</w:t>
            </w:r>
          </w:p>
        </w:tc>
        <w:tc>
          <w:tcPr>
            <w:tcW w:w="2766" w:type="dxa"/>
            <w:tcBorders>
              <w:top w:val="single" w:sz="6" w:space="0" w:color="auto"/>
            </w:tcBorders>
          </w:tcPr>
          <w:p w14:paraId="723CA403" w14:textId="1C5181B2" w:rsidR="004E5966" w:rsidRDefault="00502ECD" w:rsidP="00C30FC9">
            <w:pPr>
              <w:jc w:val="center"/>
              <w:rPr>
                <w:lang w:bidi="en-US"/>
              </w:rPr>
            </w:pPr>
            <w:r>
              <w:rPr>
                <w:rFonts w:hint="eastAsia"/>
                <w:lang w:bidi="en-US"/>
              </w:rPr>
              <w:t>9</w:t>
            </w:r>
            <w:r>
              <w:rPr>
                <w:lang w:bidi="en-US"/>
              </w:rPr>
              <w:t>2.8%</w:t>
            </w:r>
          </w:p>
        </w:tc>
      </w:tr>
      <w:tr w:rsidR="004E5966" w14:paraId="6086EA75" w14:textId="77777777" w:rsidTr="00C30FC9">
        <w:trPr>
          <w:jc w:val="center"/>
        </w:trPr>
        <w:tc>
          <w:tcPr>
            <w:tcW w:w="2765" w:type="dxa"/>
          </w:tcPr>
          <w:p w14:paraId="3D006522" w14:textId="29E989A7" w:rsidR="004E5966" w:rsidRDefault="004E5966" w:rsidP="00C30FC9">
            <w:pPr>
              <w:jc w:val="center"/>
              <w:rPr>
                <w:lang w:bidi="en-US"/>
              </w:rPr>
            </w:pPr>
            <w:r>
              <w:rPr>
                <w:rFonts w:hint="eastAsia"/>
                <w:lang w:bidi="en-US"/>
              </w:rPr>
              <w:t>验证集</w:t>
            </w:r>
          </w:p>
        </w:tc>
        <w:tc>
          <w:tcPr>
            <w:tcW w:w="2765" w:type="dxa"/>
          </w:tcPr>
          <w:p w14:paraId="5334A7E9" w14:textId="0363CEC9" w:rsidR="004E5966" w:rsidRDefault="00502ECD" w:rsidP="00C30FC9">
            <w:pPr>
              <w:jc w:val="center"/>
              <w:rPr>
                <w:lang w:bidi="en-US"/>
              </w:rPr>
            </w:pPr>
            <w:r>
              <w:rPr>
                <w:rFonts w:hint="eastAsia"/>
                <w:lang w:bidi="en-US"/>
              </w:rPr>
              <w:t>0</w:t>
            </w:r>
            <w:r>
              <w:rPr>
                <w:lang w:bidi="en-US"/>
              </w:rPr>
              <w:t>.997</w:t>
            </w:r>
          </w:p>
        </w:tc>
        <w:tc>
          <w:tcPr>
            <w:tcW w:w="2766" w:type="dxa"/>
          </w:tcPr>
          <w:p w14:paraId="261A7854" w14:textId="42776186" w:rsidR="004E5966" w:rsidRDefault="00502ECD" w:rsidP="00C30FC9">
            <w:pPr>
              <w:jc w:val="center"/>
              <w:rPr>
                <w:lang w:bidi="en-US"/>
              </w:rPr>
            </w:pPr>
            <w:r>
              <w:rPr>
                <w:rFonts w:hint="eastAsia"/>
                <w:lang w:bidi="en-US"/>
              </w:rPr>
              <w:t>0</w:t>
            </w:r>
            <w:r>
              <w:rPr>
                <w:lang w:bidi="en-US"/>
              </w:rPr>
              <w:t>.926</w:t>
            </w:r>
          </w:p>
        </w:tc>
      </w:tr>
    </w:tbl>
    <w:p w14:paraId="0F995143" w14:textId="4F435278" w:rsidR="00DD2920" w:rsidRDefault="00215F0C" w:rsidP="00CB067C">
      <w:pPr>
        <w:pStyle w:val="2"/>
        <w:rPr>
          <w:lang w:eastAsia="zh-CN"/>
        </w:rPr>
      </w:pPr>
      <w:r>
        <w:rPr>
          <w:lang w:eastAsia="zh-CN"/>
        </w:rPr>
        <w:t>4</w:t>
      </w:r>
      <w:r w:rsidR="0034039D">
        <w:rPr>
          <w:lang w:eastAsia="zh-CN"/>
        </w:rPr>
        <w:t>.</w:t>
      </w:r>
      <w:r w:rsidR="00DD2920">
        <w:rPr>
          <w:rFonts w:hint="eastAsia"/>
          <w:lang w:eastAsia="zh-CN"/>
        </w:rPr>
        <w:t>最终测试结果</w:t>
      </w:r>
    </w:p>
    <w:p w14:paraId="1AF30032" w14:textId="1B1C2B3A" w:rsidR="00DD2920" w:rsidRDefault="00D06498" w:rsidP="00DD2920">
      <w:pPr>
        <w:rPr>
          <w:lang w:bidi="en-US"/>
        </w:rPr>
      </w:pPr>
      <w:r>
        <w:rPr>
          <w:lang w:bidi="en-US"/>
        </w:rPr>
        <w:tab/>
      </w:r>
      <w:r>
        <w:rPr>
          <w:rFonts w:hint="eastAsia"/>
          <w:lang w:bidi="en-US"/>
        </w:rPr>
        <w:t>模型</w:t>
      </w:r>
      <w:r w:rsidR="00B21946">
        <w:rPr>
          <w:rFonts w:hint="eastAsia"/>
          <w:lang w:bidi="en-US"/>
        </w:rPr>
        <w:t>在测试阶段的</w:t>
      </w:r>
      <w:r w:rsidR="003C1B8A">
        <w:rPr>
          <w:rFonts w:hint="eastAsia"/>
          <w:lang w:bidi="en-US"/>
        </w:rPr>
        <w:t>各项指标如</w:t>
      </w:r>
      <w:r w:rsidR="00C30FC9">
        <w:rPr>
          <w:rFonts w:hint="eastAsia"/>
          <w:lang w:bidi="en-US"/>
        </w:rPr>
        <w:t>表</w:t>
      </w:r>
      <w:r w:rsidR="00C30FC9">
        <w:rPr>
          <w:rFonts w:hint="eastAsia"/>
          <w:lang w:bidi="en-US"/>
        </w:rPr>
        <w:t>4</w:t>
      </w:r>
      <w:r w:rsidR="00C30FC9">
        <w:rPr>
          <w:lang w:bidi="en-US"/>
        </w:rPr>
        <w:t>-2</w:t>
      </w:r>
      <w:r w:rsidR="00C30FC9">
        <w:rPr>
          <w:rFonts w:hint="eastAsia"/>
          <w:lang w:bidi="en-US"/>
        </w:rPr>
        <w:t>所示，混淆矩阵如图</w:t>
      </w:r>
      <w:r w:rsidR="00C30FC9">
        <w:rPr>
          <w:rFonts w:hint="eastAsia"/>
          <w:lang w:bidi="en-US"/>
        </w:rPr>
        <w:t>4</w:t>
      </w:r>
      <w:r w:rsidR="00C30FC9">
        <w:rPr>
          <w:lang w:bidi="en-US"/>
        </w:rPr>
        <w:t>-4</w:t>
      </w:r>
      <w:r w:rsidR="00C30FC9">
        <w:rPr>
          <w:rFonts w:hint="eastAsia"/>
          <w:lang w:bidi="en-US"/>
        </w:rPr>
        <w:t>所示。</w:t>
      </w:r>
      <w:r w:rsidR="00380F05">
        <w:rPr>
          <w:rFonts w:hint="eastAsia"/>
          <w:lang w:bidi="en-US"/>
        </w:rPr>
        <w:t>模型的各项指标达到理想</w:t>
      </w:r>
      <w:r w:rsidR="001522F4">
        <w:rPr>
          <w:rFonts w:hint="eastAsia"/>
          <w:lang w:bidi="en-US"/>
        </w:rPr>
        <w:t>水平</w:t>
      </w:r>
      <w:r w:rsidR="00380F05">
        <w:rPr>
          <w:rFonts w:hint="eastAsia"/>
          <w:lang w:bidi="en-US"/>
        </w:rPr>
        <w:t>，混淆矩阵中样本数量集中在主对角线上，说明绝大部分类别，模型分类结果与真实类别相同，模型分类效果达到理想</w:t>
      </w:r>
      <w:r w:rsidR="00C2533D">
        <w:rPr>
          <w:rFonts w:hint="eastAsia"/>
          <w:lang w:bidi="en-US"/>
        </w:rPr>
        <w:t>水平</w:t>
      </w:r>
      <w:r w:rsidR="00380F05">
        <w:rPr>
          <w:rFonts w:hint="eastAsia"/>
          <w:lang w:bidi="en-US"/>
        </w:rPr>
        <w:t>。</w:t>
      </w:r>
    </w:p>
    <w:p w14:paraId="0C000167" w14:textId="7BC39BE9" w:rsidR="00C30FC9" w:rsidRDefault="006C7152" w:rsidP="006C7152">
      <w:pPr>
        <w:jc w:val="center"/>
        <w:rPr>
          <w:lang w:bidi="en-US"/>
        </w:rPr>
      </w:pPr>
      <w:r>
        <w:rPr>
          <w:rFonts w:hint="eastAsia"/>
          <w:lang w:bidi="en-US"/>
        </w:rPr>
        <w:t>表</w:t>
      </w:r>
      <w:r>
        <w:rPr>
          <w:rFonts w:hint="eastAsia"/>
          <w:lang w:bidi="en-US"/>
        </w:rPr>
        <w:t>4</w:t>
      </w:r>
      <w:r>
        <w:rPr>
          <w:lang w:bidi="en-US"/>
        </w:rPr>
        <w:t xml:space="preserve">-2 </w:t>
      </w:r>
      <w:r>
        <w:rPr>
          <w:rFonts w:hint="eastAsia"/>
          <w:lang w:bidi="en-US"/>
        </w:rPr>
        <w:t>最终性能指标表</w:t>
      </w:r>
    </w:p>
    <w:tbl>
      <w:tblPr>
        <w:tblStyle w:val="aff0"/>
        <w:tblW w:w="0" w:type="auto"/>
        <w:tblBorders>
          <w:top w:val="single" w:sz="8" w:space="0" w:color="auto"/>
          <w:left w:val="none" w:sz="0" w:space="0" w:color="auto"/>
          <w:bottom w:val="single" w:sz="8"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30FC9" w:rsidRPr="00EF46C1" w14:paraId="4FF76FD5" w14:textId="77777777" w:rsidTr="00EF46C1">
        <w:tc>
          <w:tcPr>
            <w:tcW w:w="2074" w:type="dxa"/>
            <w:tcBorders>
              <w:top w:val="single" w:sz="8" w:space="0" w:color="auto"/>
              <w:bottom w:val="single" w:sz="6" w:space="0" w:color="auto"/>
            </w:tcBorders>
          </w:tcPr>
          <w:p w14:paraId="2D34900F" w14:textId="0E3057D0" w:rsidR="00C30FC9" w:rsidRPr="00EF46C1" w:rsidRDefault="00C30FC9" w:rsidP="00EF46C1">
            <w:pPr>
              <w:jc w:val="center"/>
              <w:rPr>
                <w:b/>
                <w:bCs/>
                <w:lang w:bidi="en-US"/>
              </w:rPr>
            </w:pPr>
            <w:r w:rsidRPr="00EF46C1">
              <w:rPr>
                <w:rFonts w:hint="eastAsia"/>
                <w:b/>
                <w:bCs/>
                <w:lang w:bidi="en-US"/>
              </w:rPr>
              <w:t>准确率</w:t>
            </w:r>
          </w:p>
        </w:tc>
        <w:tc>
          <w:tcPr>
            <w:tcW w:w="2074" w:type="dxa"/>
            <w:tcBorders>
              <w:top w:val="single" w:sz="8" w:space="0" w:color="auto"/>
              <w:bottom w:val="single" w:sz="6" w:space="0" w:color="auto"/>
            </w:tcBorders>
          </w:tcPr>
          <w:p w14:paraId="54874DDD" w14:textId="6FA577F0" w:rsidR="00C30FC9" w:rsidRPr="00EF46C1" w:rsidRDefault="00C30FC9" w:rsidP="00EF46C1">
            <w:pPr>
              <w:jc w:val="center"/>
              <w:rPr>
                <w:b/>
                <w:bCs/>
                <w:lang w:bidi="en-US"/>
              </w:rPr>
            </w:pPr>
            <w:r w:rsidRPr="00EF46C1">
              <w:rPr>
                <w:rFonts w:hint="eastAsia"/>
                <w:b/>
                <w:bCs/>
                <w:lang w:bidi="en-US"/>
              </w:rPr>
              <w:t>精确率</w:t>
            </w:r>
          </w:p>
        </w:tc>
        <w:tc>
          <w:tcPr>
            <w:tcW w:w="2074" w:type="dxa"/>
            <w:tcBorders>
              <w:top w:val="single" w:sz="8" w:space="0" w:color="auto"/>
              <w:bottom w:val="single" w:sz="6" w:space="0" w:color="auto"/>
            </w:tcBorders>
          </w:tcPr>
          <w:p w14:paraId="65C2FCE3" w14:textId="39F726ED" w:rsidR="00C30FC9" w:rsidRPr="00EF46C1" w:rsidRDefault="00C30FC9" w:rsidP="00EF46C1">
            <w:pPr>
              <w:jc w:val="center"/>
              <w:rPr>
                <w:b/>
                <w:bCs/>
                <w:lang w:bidi="en-US"/>
              </w:rPr>
            </w:pPr>
            <w:r w:rsidRPr="00EF46C1">
              <w:rPr>
                <w:rFonts w:hint="eastAsia"/>
                <w:b/>
                <w:bCs/>
                <w:lang w:bidi="en-US"/>
              </w:rPr>
              <w:t>召回率</w:t>
            </w:r>
          </w:p>
        </w:tc>
        <w:tc>
          <w:tcPr>
            <w:tcW w:w="2074" w:type="dxa"/>
            <w:tcBorders>
              <w:top w:val="single" w:sz="8" w:space="0" w:color="auto"/>
              <w:bottom w:val="single" w:sz="6" w:space="0" w:color="auto"/>
            </w:tcBorders>
          </w:tcPr>
          <w:p w14:paraId="046C75FF" w14:textId="5762975D" w:rsidR="00C30FC9" w:rsidRPr="00EF46C1" w:rsidRDefault="00C30FC9" w:rsidP="00EF46C1">
            <w:pPr>
              <w:jc w:val="center"/>
              <w:rPr>
                <w:b/>
                <w:bCs/>
                <w:lang w:bidi="en-US"/>
              </w:rPr>
            </w:pPr>
            <w:r w:rsidRPr="00EF46C1">
              <w:rPr>
                <w:rFonts w:hint="eastAsia"/>
                <w:b/>
                <w:bCs/>
                <w:lang w:bidi="en-US"/>
              </w:rPr>
              <w:t>Macro</w:t>
            </w:r>
            <w:r w:rsidRPr="00EF46C1">
              <w:rPr>
                <w:b/>
                <w:bCs/>
                <w:lang w:bidi="en-US"/>
              </w:rPr>
              <w:t>-</w:t>
            </w:r>
            <w:r w:rsidRPr="00EF46C1">
              <w:rPr>
                <w:rFonts w:hint="eastAsia"/>
                <w:b/>
                <w:bCs/>
                <w:lang w:bidi="en-US"/>
              </w:rPr>
              <w:t>F1</w:t>
            </w:r>
            <w:r w:rsidRPr="00EF46C1">
              <w:rPr>
                <w:rFonts w:hint="eastAsia"/>
                <w:b/>
                <w:bCs/>
                <w:lang w:bidi="en-US"/>
              </w:rPr>
              <w:t>分数</w:t>
            </w:r>
          </w:p>
        </w:tc>
      </w:tr>
      <w:tr w:rsidR="00C30FC9" w14:paraId="13F3E1F6" w14:textId="77777777" w:rsidTr="00EF46C1">
        <w:tc>
          <w:tcPr>
            <w:tcW w:w="2074" w:type="dxa"/>
            <w:tcBorders>
              <w:top w:val="single" w:sz="6" w:space="0" w:color="auto"/>
            </w:tcBorders>
          </w:tcPr>
          <w:p w14:paraId="628A210F" w14:textId="04E8B20E" w:rsidR="00C30FC9" w:rsidRDefault="00EF46C1" w:rsidP="00EF46C1">
            <w:pPr>
              <w:jc w:val="center"/>
              <w:rPr>
                <w:lang w:bidi="en-US"/>
              </w:rPr>
            </w:pPr>
            <w:r>
              <w:rPr>
                <w:rFonts w:hint="eastAsia"/>
                <w:lang w:bidi="en-US"/>
              </w:rPr>
              <w:t>8</w:t>
            </w:r>
            <w:r>
              <w:rPr>
                <w:lang w:bidi="en-US"/>
              </w:rPr>
              <w:t>8.3%</w:t>
            </w:r>
          </w:p>
        </w:tc>
        <w:tc>
          <w:tcPr>
            <w:tcW w:w="2074" w:type="dxa"/>
            <w:tcBorders>
              <w:top w:val="single" w:sz="6" w:space="0" w:color="auto"/>
            </w:tcBorders>
          </w:tcPr>
          <w:p w14:paraId="68231EC1" w14:textId="00CCF594" w:rsidR="00C30FC9" w:rsidRDefault="00EF46C1" w:rsidP="00EF46C1">
            <w:pPr>
              <w:jc w:val="center"/>
              <w:rPr>
                <w:lang w:bidi="en-US"/>
              </w:rPr>
            </w:pPr>
            <w:r>
              <w:rPr>
                <w:rFonts w:hint="eastAsia"/>
                <w:lang w:bidi="en-US"/>
              </w:rPr>
              <w:t>9</w:t>
            </w:r>
            <w:r>
              <w:rPr>
                <w:lang w:bidi="en-US"/>
              </w:rPr>
              <w:t>0.6%</w:t>
            </w:r>
          </w:p>
        </w:tc>
        <w:tc>
          <w:tcPr>
            <w:tcW w:w="2074" w:type="dxa"/>
            <w:tcBorders>
              <w:top w:val="single" w:sz="6" w:space="0" w:color="auto"/>
            </w:tcBorders>
          </w:tcPr>
          <w:p w14:paraId="265FB7F1" w14:textId="4C65C4F1" w:rsidR="00C30FC9" w:rsidRDefault="00EF46C1" w:rsidP="00EF46C1">
            <w:pPr>
              <w:jc w:val="center"/>
              <w:rPr>
                <w:lang w:bidi="en-US"/>
              </w:rPr>
            </w:pPr>
            <w:r>
              <w:rPr>
                <w:rFonts w:hint="eastAsia"/>
                <w:lang w:bidi="en-US"/>
              </w:rPr>
              <w:t>8</w:t>
            </w:r>
            <w:r>
              <w:rPr>
                <w:lang w:bidi="en-US"/>
              </w:rPr>
              <w:t>8.3%</w:t>
            </w:r>
          </w:p>
        </w:tc>
        <w:tc>
          <w:tcPr>
            <w:tcW w:w="2074" w:type="dxa"/>
            <w:tcBorders>
              <w:top w:val="single" w:sz="6" w:space="0" w:color="auto"/>
            </w:tcBorders>
          </w:tcPr>
          <w:p w14:paraId="41206C9F" w14:textId="4C213874" w:rsidR="00C30FC9" w:rsidRDefault="00EF46C1" w:rsidP="00EF46C1">
            <w:pPr>
              <w:jc w:val="center"/>
              <w:rPr>
                <w:lang w:bidi="en-US"/>
              </w:rPr>
            </w:pPr>
            <w:r>
              <w:rPr>
                <w:rFonts w:hint="eastAsia"/>
                <w:lang w:bidi="en-US"/>
              </w:rPr>
              <w:t>0</w:t>
            </w:r>
            <w:r>
              <w:rPr>
                <w:lang w:bidi="en-US"/>
              </w:rPr>
              <w:t>.881</w:t>
            </w:r>
          </w:p>
        </w:tc>
      </w:tr>
    </w:tbl>
    <w:p w14:paraId="7FEB397D" w14:textId="628AB603" w:rsidR="00DD2920" w:rsidRDefault="006C7152" w:rsidP="006C7152">
      <w:pPr>
        <w:jc w:val="center"/>
        <w:rPr>
          <w:lang w:bidi="en-US"/>
        </w:rPr>
      </w:pPr>
      <w:r w:rsidRPr="006C7152">
        <w:rPr>
          <w:noProof/>
          <w:lang w:bidi="en-US"/>
        </w:rPr>
        <w:lastRenderedPageBreak/>
        <w:drawing>
          <wp:inline distT="0" distB="0" distL="0" distR="0" wp14:anchorId="1ED4E5ED" wp14:editId="38CB7D1C">
            <wp:extent cx="3750198" cy="3750198"/>
            <wp:effectExtent l="0" t="0" r="3175" b="3175"/>
            <wp:docPr id="802382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6795" cy="3786795"/>
                    </a:xfrm>
                    <a:prstGeom prst="rect">
                      <a:avLst/>
                    </a:prstGeom>
                    <a:noFill/>
                    <a:ln>
                      <a:noFill/>
                    </a:ln>
                  </pic:spPr>
                </pic:pic>
              </a:graphicData>
            </a:graphic>
          </wp:inline>
        </w:drawing>
      </w:r>
    </w:p>
    <w:p w14:paraId="5538A13D" w14:textId="45ED4749" w:rsidR="00DD2920" w:rsidRDefault="006C7152" w:rsidP="00A342B4">
      <w:pPr>
        <w:jc w:val="center"/>
        <w:rPr>
          <w:lang w:bidi="en-US"/>
        </w:rPr>
      </w:pPr>
      <w:r>
        <w:rPr>
          <w:rFonts w:hint="eastAsia"/>
          <w:lang w:bidi="en-US"/>
        </w:rPr>
        <w:t>图</w:t>
      </w:r>
      <w:r>
        <w:rPr>
          <w:rFonts w:hint="eastAsia"/>
          <w:lang w:bidi="en-US"/>
        </w:rPr>
        <w:t>4</w:t>
      </w:r>
      <w:r>
        <w:rPr>
          <w:lang w:bidi="en-US"/>
        </w:rPr>
        <w:t xml:space="preserve">-4 </w:t>
      </w:r>
      <w:r>
        <w:rPr>
          <w:rFonts w:hint="eastAsia"/>
          <w:lang w:bidi="en-US"/>
        </w:rPr>
        <w:t>最终测试混淆矩阵</w:t>
      </w:r>
    </w:p>
    <w:p w14:paraId="0E08B58E" w14:textId="18F6554A" w:rsidR="00DD2920" w:rsidRDefault="00DD2920">
      <w:pPr>
        <w:widowControl/>
        <w:spacing w:after="200" w:line="276" w:lineRule="auto"/>
        <w:jc w:val="left"/>
        <w:rPr>
          <w:lang w:bidi="en-US"/>
        </w:rPr>
      </w:pPr>
      <w:r>
        <w:rPr>
          <w:lang w:bidi="en-US"/>
        </w:rPr>
        <w:br w:type="page"/>
      </w:r>
    </w:p>
    <w:p w14:paraId="3D32B4BA" w14:textId="2EF86CEE" w:rsidR="00DD2920" w:rsidRDefault="0064327C" w:rsidP="00CB067C">
      <w:pPr>
        <w:pStyle w:val="1"/>
        <w:rPr>
          <w:lang w:eastAsia="zh-CN"/>
        </w:rPr>
      </w:pPr>
      <w:r>
        <w:rPr>
          <w:rFonts w:hint="eastAsia"/>
          <w:lang w:eastAsia="zh-CN"/>
        </w:rPr>
        <w:lastRenderedPageBreak/>
        <w:t xml:space="preserve">第5章 </w:t>
      </w:r>
      <w:r w:rsidR="00160601">
        <w:rPr>
          <w:rFonts w:hint="eastAsia"/>
          <w:lang w:eastAsia="zh-CN"/>
        </w:rPr>
        <w:t>总结</w:t>
      </w:r>
    </w:p>
    <w:p w14:paraId="4CF947EA" w14:textId="4AD1A253" w:rsidR="00160601" w:rsidRDefault="006402EA" w:rsidP="00160601">
      <w:pPr>
        <w:rPr>
          <w:lang w:bidi="en-US"/>
        </w:rPr>
      </w:pPr>
      <w:r>
        <w:rPr>
          <w:lang w:bidi="en-US"/>
        </w:rPr>
        <w:tab/>
      </w:r>
      <w:r>
        <w:rPr>
          <w:rFonts w:hint="eastAsia"/>
          <w:lang w:bidi="en-US"/>
        </w:rPr>
        <w:t>在本次</w:t>
      </w:r>
      <w:r w:rsidR="00FA00E4">
        <w:rPr>
          <w:rFonts w:hint="eastAsia"/>
          <w:lang w:bidi="en-US"/>
        </w:rPr>
        <w:t>机器学习大作业中，我首先构建了常规的三层卷积网络，在数据集上表现不佳。之后通过查阅文献资料，使用了残差连接和</w:t>
      </w:r>
      <m:oMath>
        <m:r>
          <w:rPr>
            <w:rFonts w:ascii="Cambria Math" w:hAnsi="Cambria Math"/>
            <w:lang w:bidi="en-US"/>
          </w:rPr>
          <m:t>1</m:t>
        </m:r>
        <m:r>
          <m:rPr>
            <m:sty m:val="p"/>
          </m:rPr>
          <w:rPr>
            <w:rFonts w:ascii="Cambria Math" w:hAnsi="Cambria Math" w:hint="eastAsia"/>
            <w:lang w:bidi="en-US"/>
          </w:rPr>
          <m:t>×</m:t>
        </m:r>
        <m:r>
          <w:rPr>
            <w:rFonts w:ascii="Cambria Math" w:hAnsi="Cambria Math"/>
            <w:lang w:bidi="en-US"/>
          </w:rPr>
          <m:t>1</m:t>
        </m:r>
      </m:oMath>
      <w:r w:rsidR="00FA00E4">
        <w:rPr>
          <w:rFonts w:hint="eastAsia"/>
          <w:lang w:bidi="en-US"/>
        </w:rPr>
        <w:t>卷积核来解决梯度消失和收敛速度过慢的问题，最后通过调整参数得到了表现较好的模型。在这个过程中，我不仅对卷积神经网络本身有了更深的认识，而且对于模型训练的多种优化方法、思想和数据集的各种处理方法也有了广泛的了解和尝试，</w:t>
      </w:r>
      <w:r w:rsidR="005045BE">
        <w:rPr>
          <w:rFonts w:hint="eastAsia"/>
          <w:lang w:bidi="en-US"/>
        </w:rPr>
        <w:t>对</w:t>
      </w:r>
      <w:r w:rsidR="009D1C89">
        <w:rPr>
          <w:rFonts w:hint="eastAsia"/>
          <w:lang w:bidi="en-US"/>
        </w:rPr>
        <w:t>机器学习这个方向有了更深的理解</w:t>
      </w:r>
      <w:r w:rsidR="00AC60A1">
        <w:rPr>
          <w:rFonts w:hint="eastAsia"/>
          <w:lang w:bidi="en-US"/>
        </w:rPr>
        <w:t>。</w:t>
      </w:r>
    </w:p>
    <w:p w14:paraId="5001AD61" w14:textId="6B654118" w:rsidR="00160601" w:rsidRDefault="00160601" w:rsidP="00160601">
      <w:pPr>
        <w:widowControl/>
        <w:spacing w:after="200" w:line="276" w:lineRule="auto"/>
        <w:jc w:val="left"/>
        <w:rPr>
          <w:lang w:bidi="en-US"/>
        </w:rPr>
      </w:pPr>
      <w:r>
        <w:rPr>
          <w:lang w:bidi="en-US"/>
        </w:rPr>
        <w:br w:type="page"/>
      </w:r>
    </w:p>
    <w:p w14:paraId="667B8BCC" w14:textId="0DBF689E" w:rsidR="00160601" w:rsidRPr="00160601" w:rsidRDefault="00160601" w:rsidP="00CB067C">
      <w:pPr>
        <w:pStyle w:val="1"/>
        <w:rPr>
          <w:lang w:eastAsia="zh-CN"/>
        </w:rPr>
      </w:pPr>
      <w:r>
        <w:rPr>
          <w:rFonts w:hint="eastAsia"/>
          <w:lang w:eastAsia="zh-CN"/>
        </w:rPr>
        <w:lastRenderedPageBreak/>
        <w:t>参考文献</w:t>
      </w:r>
    </w:p>
    <w:p w14:paraId="2660B2B6" w14:textId="6DD64843" w:rsidR="005624D4" w:rsidRDefault="00DC3109" w:rsidP="00010742">
      <w:pPr>
        <w:pStyle w:val="a"/>
      </w:pPr>
      <w:bookmarkStart w:id="0" w:name="_Ref136881420"/>
      <w:r w:rsidRPr="00DC3109">
        <w:t>Kiri L W, You L, Alice S, Kevin G, Thamme G, Jordan P, et al. Deep Mars: CNN Classification of Mars Imagery for the PDS Imaging Atlas.[C], AAAI Conference on Artificial Intelligence, 2018: 7867-7872.</w:t>
      </w:r>
      <w:bookmarkEnd w:id="0"/>
    </w:p>
    <w:p w14:paraId="6A1F4999" w14:textId="013BB61C" w:rsidR="00DC3109" w:rsidRDefault="00DC3109" w:rsidP="00010742">
      <w:pPr>
        <w:pStyle w:val="a"/>
      </w:pPr>
      <w:bookmarkStart w:id="1" w:name="_Ref136881560"/>
      <w:r w:rsidRPr="00DC3109">
        <w:t>Haojie M, Yalan L, Yuhuan R, Dacheng W, Linjun Y, Jingxian Y, et al. Improved CNN Classification Method for Groups of Buildings Damaged by Earthquake, Based on High Resolution Remote Sensing Images.[J], Remote sensing, 2020, 12(2): 260.</w:t>
      </w:r>
      <w:bookmarkEnd w:id="1"/>
    </w:p>
    <w:p w14:paraId="30C74FD1" w14:textId="7EDEA2EB" w:rsidR="00DD2920" w:rsidRDefault="00624812" w:rsidP="00010742">
      <w:pPr>
        <w:pStyle w:val="a"/>
      </w:pPr>
      <w:bookmarkStart w:id="2" w:name="_Ref136884253"/>
      <w:r w:rsidRPr="00624812">
        <w:t>kaiming H, xiangyu Z, shaoqing R, jian S, et al. Deep Residual Learning for Image Recognition[C], Computer Vision and Pattern Recognition, 2016, abs/1512.03385(1): 770-778.</w:t>
      </w:r>
      <w:bookmarkEnd w:id="2"/>
    </w:p>
    <w:p w14:paraId="277EF44B" w14:textId="2236A7FB" w:rsidR="00DE4171" w:rsidRDefault="00DE4171" w:rsidP="00010742">
      <w:pPr>
        <w:pStyle w:val="a"/>
      </w:pPr>
      <w:bookmarkStart w:id="3" w:name="_Ref136881699"/>
      <w:r w:rsidRPr="00DE4171">
        <w:t>Jielu Y, Bob Z, Mingliang Z, Hang F K, Shirley W I S, et al. Multi-Branch-CNN: Classification of ion channel interacting peptides using multi-branch convolutional neural network[J], Computers in Biology and Medicine, 2022, 147: 105717.</w:t>
      </w:r>
      <w:bookmarkEnd w:id="3"/>
    </w:p>
    <w:p w14:paraId="2D96F6F8" w14:textId="77777777" w:rsidR="00695A13" w:rsidRPr="005624D4" w:rsidRDefault="00695A13" w:rsidP="00DD2920"/>
    <w:sectPr w:rsidR="00695A13" w:rsidRPr="005624D4" w:rsidSect="00C60D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E6D9" w14:textId="77777777" w:rsidR="00E83CCC" w:rsidRDefault="00E83CCC" w:rsidP="001C202D">
      <w:r>
        <w:separator/>
      </w:r>
    </w:p>
  </w:endnote>
  <w:endnote w:type="continuationSeparator" w:id="0">
    <w:p w14:paraId="7EA1A842" w14:textId="77777777" w:rsidR="00E83CCC" w:rsidRDefault="00E83CCC" w:rsidP="001C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008B6" w14:textId="77777777" w:rsidR="00E83CCC" w:rsidRDefault="00E83CCC" w:rsidP="001C202D">
      <w:r>
        <w:separator/>
      </w:r>
    </w:p>
  </w:footnote>
  <w:footnote w:type="continuationSeparator" w:id="0">
    <w:p w14:paraId="26217F64" w14:textId="77777777" w:rsidR="00E83CCC" w:rsidRDefault="00E83CCC" w:rsidP="001C2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724"/>
    <w:multiLevelType w:val="hybridMultilevel"/>
    <w:tmpl w:val="9EAEFDFC"/>
    <w:lvl w:ilvl="0" w:tplc="C01C9A50">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9540A4"/>
    <w:multiLevelType w:val="hybridMultilevel"/>
    <w:tmpl w:val="2F60CE46"/>
    <w:lvl w:ilvl="0" w:tplc="6C3C9AB2">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0A348C"/>
    <w:multiLevelType w:val="hybridMultilevel"/>
    <w:tmpl w:val="579A23A4"/>
    <w:lvl w:ilvl="0" w:tplc="C9323A4E">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A01B33"/>
    <w:multiLevelType w:val="hybridMultilevel"/>
    <w:tmpl w:val="BD5A9872"/>
    <w:lvl w:ilvl="0" w:tplc="2D0ECBD8">
      <w:start w:val="1"/>
      <w:numFmt w:val="japaneseCounting"/>
      <w:lvlText w:val="（%1）"/>
      <w:lvlJc w:val="left"/>
      <w:pPr>
        <w:ind w:left="930" w:hanging="9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90A3B6E"/>
    <w:multiLevelType w:val="multilevel"/>
    <w:tmpl w:val="6EF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47158B"/>
    <w:multiLevelType w:val="hybridMultilevel"/>
    <w:tmpl w:val="4ED22D66"/>
    <w:lvl w:ilvl="0" w:tplc="59CC4BBE">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72541673">
    <w:abstractNumId w:val="1"/>
  </w:num>
  <w:num w:numId="2" w16cid:durableId="453719190">
    <w:abstractNumId w:val="5"/>
  </w:num>
  <w:num w:numId="3" w16cid:durableId="1411191407">
    <w:abstractNumId w:val="0"/>
  </w:num>
  <w:num w:numId="4" w16cid:durableId="990214492">
    <w:abstractNumId w:val="3"/>
  </w:num>
  <w:num w:numId="5" w16cid:durableId="1390499402">
    <w:abstractNumId w:val="2"/>
  </w:num>
  <w:num w:numId="6" w16cid:durableId="236208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6"/>
    <w:rsid w:val="00010742"/>
    <w:rsid w:val="00011319"/>
    <w:rsid w:val="00011713"/>
    <w:rsid w:val="00015C7E"/>
    <w:rsid w:val="00020B1B"/>
    <w:rsid w:val="00035B20"/>
    <w:rsid w:val="000460D8"/>
    <w:rsid w:val="00047BB3"/>
    <w:rsid w:val="0005264E"/>
    <w:rsid w:val="000529FC"/>
    <w:rsid w:val="00073C10"/>
    <w:rsid w:val="00075E92"/>
    <w:rsid w:val="000912D7"/>
    <w:rsid w:val="00095FD3"/>
    <w:rsid w:val="000A1D97"/>
    <w:rsid w:val="000A378B"/>
    <w:rsid w:val="000C7046"/>
    <w:rsid w:val="000C79DD"/>
    <w:rsid w:val="000D3A3D"/>
    <w:rsid w:val="000D42A3"/>
    <w:rsid w:val="000D482B"/>
    <w:rsid w:val="000F4229"/>
    <w:rsid w:val="001048DE"/>
    <w:rsid w:val="00112E2A"/>
    <w:rsid w:val="00113E96"/>
    <w:rsid w:val="0012113A"/>
    <w:rsid w:val="001219A5"/>
    <w:rsid w:val="00126A0E"/>
    <w:rsid w:val="001300AC"/>
    <w:rsid w:val="00140576"/>
    <w:rsid w:val="00144B3D"/>
    <w:rsid w:val="001522F4"/>
    <w:rsid w:val="00157E28"/>
    <w:rsid w:val="00160601"/>
    <w:rsid w:val="00161DAE"/>
    <w:rsid w:val="001715A8"/>
    <w:rsid w:val="00173CB8"/>
    <w:rsid w:val="001758FA"/>
    <w:rsid w:val="00180E4C"/>
    <w:rsid w:val="00181CA6"/>
    <w:rsid w:val="00182D0B"/>
    <w:rsid w:val="001901F8"/>
    <w:rsid w:val="00191411"/>
    <w:rsid w:val="001953A4"/>
    <w:rsid w:val="001A6ECF"/>
    <w:rsid w:val="001C202D"/>
    <w:rsid w:val="001C303C"/>
    <w:rsid w:val="001D5E0F"/>
    <w:rsid w:val="001D61B8"/>
    <w:rsid w:val="001E287C"/>
    <w:rsid w:val="001E390A"/>
    <w:rsid w:val="001E7CB3"/>
    <w:rsid w:val="00201DB5"/>
    <w:rsid w:val="00202EC8"/>
    <w:rsid w:val="00205C81"/>
    <w:rsid w:val="00215B59"/>
    <w:rsid w:val="00215F0C"/>
    <w:rsid w:val="00216040"/>
    <w:rsid w:val="002179DA"/>
    <w:rsid w:val="002204F4"/>
    <w:rsid w:val="00224FEE"/>
    <w:rsid w:val="00237494"/>
    <w:rsid w:val="0025765A"/>
    <w:rsid w:val="002632A8"/>
    <w:rsid w:val="00272AD0"/>
    <w:rsid w:val="00283611"/>
    <w:rsid w:val="00285C1A"/>
    <w:rsid w:val="002924B5"/>
    <w:rsid w:val="002C1B2C"/>
    <w:rsid w:val="002C37F1"/>
    <w:rsid w:val="002C6D44"/>
    <w:rsid w:val="002E1353"/>
    <w:rsid w:val="002F4B1B"/>
    <w:rsid w:val="002F6EC0"/>
    <w:rsid w:val="00324009"/>
    <w:rsid w:val="0033000E"/>
    <w:rsid w:val="0034039D"/>
    <w:rsid w:val="00344BE9"/>
    <w:rsid w:val="00351FB5"/>
    <w:rsid w:val="00353058"/>
    <w:rsid w:val="00361DF2"/>
    <w:rsid w:val="00373D2E"/>
    <w:rsid w:val="00380F05"/>
    <w:rsid w:val="0038553B"/>
    <w:rsid w:val="00394689"/>
    <w:rsid w:val="0039544B"/>
    <w:rsid w:val="003A0627"/>
    <w:rsid w:val="003A21FA"/>
    <w:rsid w:val="003B19D6"/>
    <w:rsid w:val="003B3DDD"/>
    <w:rsid w:val="003B5A45"/>
    <w:rsid w:val="003B74E1"/>
    <w:rsid w:val="003C06AF"/>
    <w:rsid w:val="003C1B8A"/>
    <w:rsid w:val="003C683E"/>
    <w:rsid w:val="003D5EB9"/>
    <w:rsid w:val="003E4E1B"/>
    <w:rsid w:val="003E74D5"/>
    <w:rsid w:val="003F4FDB"/>
    <w:rsid w:val="003F7A20"/>
    <w:rsid w:val="00400A16"/>
    <w:rsid w:val="0040602D"/>
    <w:rsid w:val="004152AD"/>
    <w:rsid w:val="00417377"/>
    <w:rsid w:val="004261AC"/>
    <w:rsid w:val="00426351"/>
    <w:rsid w:val="00430EF0"/>
    <w:rsid w:val="00434D67"/>
    <w:rsid w:val="00434DC0"/>
    <w:rsid w:val="004369A5"/>
    <w:rsid w:val="00442A12"/>
    <w:rsid w:val="00470352"/>
    <w:rsid w:val="00471A8E"/>
    <w:rsid w:val="00476199"/>
    <w:rsid w:val="0047686C"/>
    <w:rsid w:val="00480DE0"/>
    <w:rsid w:val="004816F1"/>
    <w:rsid w:val="00481B8F"/>
    <w:rsid w:val="00487F16"/>
    <w:rsid w:val="004900AE"/>
    <w:rsid w:val="004A0D16"/>
    <w:rsid w:val="004B061C"/>
    <w:rsid w:val="004B2D82"/>
    <w:rsid w:val="004B4EF8"/>
    <w:rsid w:val="004C7D63"/>
    <w:rsid w:val="004D253D"/>
    <w:rsid w:val="004D75EE"/>
    <w:rsid w:val="004E490F"/>
    <w:rsid w:val="004E5966"/>
    <w:rsid w:val="004E59D7"/>
    <w:rsid w:val="004F4C3C"/>
    <w:rsid w:val="004F6575"/>
    <w:rsid w:val="00502ECD"/>
    <w:rsid w:val="005045BE"/>
    <w:rsid w:val="00504B1F"/>
    <w:rsid w:val="0051130E"/>
    <w:rsid w:val="00527602"/>
    <w:rsid w:val="00532BB0"/>
    <w:rsid w:val="00555D50"/>
    <w:rsid w:val="0056017B"/>
    <w:rsid w:val="00560A92"/>
    <w:rsid w:val="005624D4"/>
    <w:rsid w:val="005634D3"/>
    <w:rsid w:val="00566DE3"/>
    <w:rsid w:val="005A2F9A"/>
    <w:rsid w:val="005B1F96"/>
    <w:rsid w:val="005B2D06"/>
    <w:rsid w:val="005B659E"/>
    <w:rsid w:val="005C1AFB"/>
    <w:rsid w:val="005D046E"/>
    <w:rsid w:val="005D358C"/>
    <w:rsid w:val="005E0211"/>
    <w:rsid w:val="005E03E0"/>
    <w:rsid w:val="005E147C"/>
    <w:rsid w:val="005E2433"/>
    <w:rsid w:val="005F6FBC"/>
    <w:rsid w:val="00602093"/>
    <w:rsid w:val="00605E85"/>
    <w:rsid w:val="00610A22"/>
    <w:rsid w:val="00613724"/>
    <w:rsid w:val="00621369"/>
    <w:rsid w:val="00624812"/>
    <w:rsid w:val="00630012"/>
    <w:rsid w:val="00637495"/>
    <w:rsid w:val="006402EA"/>
    <w:rsid w:val="0064327C"/>
    <w:rsid w:val="00646084"/>
    <w:rsid w:val="00647381"/>
    <w:rsid w:val="0066032E"/>
    <w:rsid w:val="00660ADE"/>
    <w:rsid w:val="00661184"/>
    <w:rsid w:val="00662079"/>
    <w:rsid w:val="006620B3"/>
    <w:rsid w:val="00694660"/>
    <w:rsid w:val="00695A13"/>
    <w:rsid w:val="006973C3"/>
    <w:rsid w:val="006A1417"/>
    <w:rsid w:val="006C54C6"/>
    <w:rsid w:val="006C5E6F"/>
    <w:rsid w:val="006C7152"/>
    <w:rsid w:val="006C7B94"/>
    <w:rsid w:val="006E0F95"/>
    <w:rsid w:val="00701612"/>
    <w:rsid w:val="007020D5"/>
    <w:rsid w:val="00714C47"/>
    <w:rsid w:val="00717B35"/>
    <w:rsid w:val="007259CB"/>
    <w:rsid w:val="00727A9D"/>
    <w:rsid w:val="00734C96"/>
    <w:rsid w:val="00752917"/>
    <w:rsid w:val="007745FD"/>
    <w:rsid w:val="00775457"/>
    <w:rsid w:val="0078042D"/>
    <w:rsid w:val="00787ADB"/>
    <w:rsid w:val="00791DD4"/>
    <w:rsid w:val="007972EA"/>
    <w:rsid w:val="007A5E9B"/>
    <w:rsid w:val="007B67C2"/>
    <w:rsid w:val="007C666C"/>
    <w:rsid w:val="007C77AA"/>
    <w:rsid w:val="007D64A8"/>
    <w:rsid w:val="007E5E65"/>
    <w:rsid w:val="007F38EB"/>
    <w:rsid w:val="00803835"/>
    <w:rsid w:val="008122FD"/>
    <w:rsid w:val="0081359F"/>
    <w:rsid w:val="00820133"/>
    <w:rsid w:val="00822742"/>
    <w:rsid w:val="00831213"/>
    <w:rsid w:val="00836A80"/>
    <w:rsid w:val="00844906"/>
    <w:rsid w:val="00851DCE"/>
    <w:rsid w:val="008532E3"/>
    <w:rsid w:val="00853FE0"/>
    <w:rsid w:val="0086198C"/>
    <w:rsid w:val="00874265"/>
    <w:rsid w:val="008749E2"/>
    <w:rsid w:val="008755C7"/>
    <w:rsid w:val="00887E0A"/>
    <w:rsid w:val="00891758"/>
    <w:rsid w:val="008935A8"/>
    <w:rsid w:val="008954FB"/>
    <w:rsid w:val="0089611E"/>
    <w:rsid w:val="00896696"/>
    <w:rsid w:val="008A3149"/>
    <w:rsid w:val="008A441C"/>
    <w:rsid w:val="008B4D69"/>
    <w:rsid w:val="008C087D"/>
    <w:rsid w:val="008C7E86"/>
    <w:rsid w:val="008D12C5"/>
    <w:rsid w:val="008F285D"/>
    <w:rsid w:val="008F4AFB"/>
    <w:rsid w:val="00907DE3"/>
    <w:rsid w:val="00942438"/>
    <w:rsid w:val="0094660E"/>
    <w:rsid w:val="00950A51"/>
    <w:rsid w:val="00962E0C"/>
    <w:rsid w:val="00970BD4"/>
    <w:rsid w:val="0097707D"/>
    <w:rsid w:val="00990219"/>
    <w:rsid w:val="00991FEC"/>
    <w:rsid w:val="009A1E2F"/>
    <w:rsid w:val="009A54B8"/>
    <w:rsid w:val="009A762F"/>
    <w:rsid w:val="009C1909"/>
    <w:rsid w:val="009C3879"/>
    <w:rsid w:val="009D1C89"/>
    <w:rsid w:val="009D4730"/>
    <w:rsid w:val="009D7943"/>
    <w:rsid w:val="009F67B5"/>
    <w:rsid w:val="00A1215B"/>
    <w:rsid w:val="00A26BBB"/>
    <w:rsid w:val="00A308BA"/>
    <w:rsid w:val="00A323BC"/>
    <w:rsid w:val="00A342B4"/>
    <w:rsid w:val="00A349B9"/>
    <w:rsid w:val="00A35A83"/>
    <w:rsid w:val="00A40811"/>
    <w:rsid w:val="00A53CCF"/>
    <w:rsid w:val="00A55141"/>
    <w:rsid w:val="00A6639D"/>
    <w:rsid w:val="00A66DF9"/>
    <w:rsid w:val="00A67760"/>
    <w:rsid w:val="00A717E8"/>
    <w:rsid w:val="00A7483E"/>
    <w:rsid w:val="00A96780"/>
    <w:rsid w:val="00A96E46"/>
    <w:rsid w:val="00AA350A"/>
    <w:rsid w:val="00AB59C9"/>
    <w:rsid w:val="00AC60A1"/>
    <w:rsid w:val="00AC62A8"/>
    <w:rsid w:val="00AD1AFB"/>
    <w:rsid w:val="00AD6A44"/>
    <w:rsid w:val="00AF071A"/>
    <w:rsid w:val="00AF44E8"/>
    <w:rsid w:val="00AF573D"/>
    <w:rsid w:val="00B157E4"/>
    <w:rsid w:val="00B21946"/>
    <w:rsid w:val="00B35D3F"/>
    <w:rsid w:val="00B42972"/>
    <w:rsid w:val="00B445A6"/>
    <w:rsid w:val="00B62AB5"/>
    <w:rsid w:val="00B72490"/>
    <w:rsid w:val="00B72F14"/>
    <w:rsid w:val="00B74703"/>
    <w:rsid w:val="00B753BB"/>
    <w:rsid w:val="00B767BE"/>
    <w:rsid w:val="00BB4C98"/>
    <w:rsid w:val="00BB5D42"/>
    <w:rsid w:val="00BB773F"/>
    <w:rsid w:val="00BC688B"/>
    <w:rsid w:val="00BD5C66"/>
    <w:rsid w:val="00BF13B7"/>
    <w:rsid w:val="00C0346B"/>
    <w:rsid w:val="00C136E8"/>
    <w:rsid w:val="00C16E43"/>
    <w:rsid w:val="00C2035D"/>
    <w:rsid w:val="00C2533D"/>
    <w:rsid w:val="00C2566B"/>
    <w:rsid w:val="00C30FC9"/>
    <w:rsid w:val="00C43665"/>
    <w:rsid w:val="00C5280A"/>
    <w:rsid w:val="00C60DDE"/>
    <w:rsid w:val="00C62A4D"/>
    <w:rsid w:val="00C74495"/>
    <w:rsid w:val="00C7545F"/>
    <w:rsid w:val="00C91EB7"/>
    <w:rsid w:val="00CA7785"/>
    <w:rsid w:val="00CB067C"/>
    <w:rsid w:val="00CB117A"/>
    <w:rsid w:val="00CB1A74"/>
    <w:rsid w:val="00CB2088"/>
    <w:rsid w:val="00CB5BD0"/>
    <w:rsid w:val="00CD22B3"/>
    <w:rsid w:val="00CD3958"/>
    <w:rsid w:val="00CF0EC1"/>
    <w:rsid w:val="00CF27DB"/>
    <w:rsid w:val="00D06498"/>
    <w:rsid w:val="00D1456D"/>
    <w:rsid w:val="00D2468F"/>
    <w:rsid w:val="00D25B9A"/>
    <w:rsid w:val="00D277B7"/>
    <w:rsid w:val="00D27AF3"/>
    <w:rsid w:val="00D35D46"/>
    <w:rsid w:val="00D5704E"/>
    <w:rsid w:val="00D72EA4"/>
    <w:rsid w:val="00D93FC3"/>
    <w:rsid w:val="00DA38EC"/>
    <w:rsid w:val="00DB4450"/>
    <w:rsid w:val="00DC3109"/>
    <w:rsid w:val="00DD2920"/>
    <w:rsid w:val="00DE16B5"/>
    <w:rsid w:val="00DE2394"/>
    <w:rsid w:val="00DE4171"/>
    <w:rsid w:val="00DE5248"/>
    <w:rsid w:val="00DF13CF"/>
    <w:rsid w:val="00DF2F0C"/>
    <w:rsid w:val="00E0278E"/>
    <w:rsid w:val="00E079AF"/>
    <w:rsid w:val="00E16BB5"/>
    <w:rsid w:val="00E30535"/>
    <w:rsid w:val="00E51BB7"/>
    <w:rsid w:val="00E52131"/>
    <w:rsid w:val="00E52FAB"/>
    <w:rsid w:val="00E61D94"/>
    <w:rsid w:val="00E66FBF"/>
    <w:rsid w:val="00E75B3E"/>
    <w:rsid w:val="00E83CCC"/>
    <w:rsid w:val="00E842DF"/>
    <w:rsid w:val="00E908A3"/>
    <w:rsid w:val="00EA3168"/>
    <w:rsid w:val="00EA41ED"/>
    <w:rsid w:val="00EC0934"/>
    <w:rsid w:val="00EC5B7A"/>
    <w:rsid w:val="00EE489E"/>
    <w:rsid w:val="00EF46C1"/>
    <w:rsid w:val="00EF791F"/>
    <w:rsid w:val="00EF7B4D"/>
    <w:rsid w:val="00F12D27"/>
    <w:rsid w:val="00F13BE0"/>
    <w:rsid w:val="00F22710"/>
    <w:rsid w:val="00F27FAE"/>
    <w:rsid w:val="00F35590"/>
    <w:rsid w:val="00F36814"/>
    <w:rsid w:val="00F41F83"/>
    <w:rsid w:val="00F973D4"/>
    <w:rsid w:val="00F9770E"/>
    <w:rsid w:val="00FA00E4"/>
    <w:rsid w:val="00FA0CE5"/>
    <w:rsid w:val="00FA263B"/>
    <w:rsid w:val="00FB3518"/>
    <w:rsid w:val="00FC2249"/>
    <w:rsid w:val="00FF2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4B607"/>
  <w15:docId w15:val="{26A11B57-B594-4D81-AB25-627926F9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73C10"/>
    <w:pPr>
      <w:widowControl w:val="0"/>
      <w:spacing w:after="0" w:line="300" w:lineRule="auto"/>
      <w:jc w:val="both"/>
    </w:pPr>
    <w:rPr>
      <w:rFonts w:ascii="Times New Roman" w:eastAsia="宋体" w:hAnsi="Times New Roman"/>
      <w:kern w:val="2"/>
      <w:sz w:val="21"/>
      <w:lang w:eastAsia="zh-CN" w:bidi="ar-SA"/>
    </w:rPr>
  </w:style>
  <w:style w:type="paragraph" w:styleId="1">
    <w:name w:val="heading 1"/>
    <w:basedOn w:val="a0"/>
    <w:next w:val="a0"/>
    <w:link w:val="10"/>
    <w:autoRedefine/>
    <w:uiPriority w:val="9"/>
    <w:qFormat/>
    <w:rsid w:val="00CB067C"/>
    <w:pPr>
      <w:keepNext/>
      <w:widowControl/>
      <w:spacing w:before="240" w:after="60"/>
      <w:jc w:val="center"/>
      <w:outlineLvl w:val="0"/>
    </w:pPr>
    <w:rPr>
      <w:rFonts w:ascii="黑体" w:eastAsia="黑体" w:hAnsi="黑体"/>
      <w:b/>
      <w:bCs/>
      <w:kern w:val="32"/>
      <w:sz w:val="32"/>
      <w:szCs w:val="32"/>
      <w:lang w:eastAsia="en-US" w:bidi="en-US"/>
    </w:rPr>
  </w:style>
  <w:style w:type="paragraph" w:styleId="2">
    <w:name w:val="heading 2"/>
    <w:basedOn w:val="a0"/>
    <w:next w:val="a0"/>
    <w:link w:val="20"/>
    <w:autoRedefine/>
    <w:uiPriority w:val="9"/>
    <w:unhideWhenUsed/>
    <w:qFormat/>
    <w:rsid w:val="00480DE0"/>
    <w:pPr>
      <w:keepNext/>
      <w:widowControl/>
      <w:spacing w:before="240" w:after="60"/>
      <w:jc w:val="left"/>
      <w:outlineLvl w:val="1"/>
    </w:pPr>
    <w:rPr>
      <w:rFonts w:ascii="黑体" w:eastAsia="黑体" w:hAnsi="黑体"/>
      <w:bCs/>
      <w:iCs/>
      <w:kern w:val="0"/>
      <w:sz w:val="30"/>
      <w:szCs w:val="28"/>
      <w:lang w:eastAsia="en-US" w:bidi="en-US"/>
    </w:rPr>
  </w:style>
  <w:style w:type="paragraph" w:styleId="3">
    <w:name w:val="heading 3"/>
    <w:basedOn w:val="a0"/>
    <w:next w:val="a0"/>
    <w:link w:val="30"/>
    <w:autoRedefine/>
    <w:uiPriority w:val="9"/>
    <w:unhideWhenUsed/>
    <w:qFormat/>
    <w:rsid w:val="00480DE0"/>
    <w:pPr>
      <w:keepNext/>
      <w:widowControl/>
      <w:spacing w:before="240" w:after="60"/>
      <w:jc w:val="left"/>
      <w:outlineLvl w:val="2"/>
    </w:pPr>
    <w:rPr>
      <w:rFonts w:eastAsia="黑体"/>
      <w:bCs/>
      <w:kern w:val="0"/>
      <w:sz w:val="24"/>
      <w:szCs w:val="26"/>
      <w:lang w:eastAsia="en-US" w:bidi="en-US"/>
    </w:rPr>
  </w:style>
  <w:style w:type="paragraph" w:styleId="4">
    <w:name w:val="heading 4"/>
    <w:basedOn w:val="a0"/>
    <w:next w:val="a0"/>
    <w:link w:val="40"/>
    <w:uiPriority w:val="9"/>
    <w:semiHidden/>
    <w:unhideWhenUsed/>
    <w:qFormat/>
    <w:rsid w:val="0038553B"/>
    <w:pPr>
      <w:keepNext/>
      <w:widowControl/>
      <w:spacing w:before="240" w:after="60"/>
      <w:jc w:val="left"/>
      <w:outlineLvl w:val="3"/>
    </w:pPr>
    <w:rPr>
      <w:rFonts w:asciiTheme="minorHAnsi" w:eastAsiaTheme="minorEastAsia" w:hAnsiTheme="minorHAnsi"/>
      <w:b/>
      <w:bCs/>
      <w:kern w:val="0"/>
      <w:sz w:val="28"/>
      <w:szCs w:val="28"/>
      <w:lang w:eastAsia="en-US" w:bidi="en-US"/>
    </w:rPr>
  </w:style>
  <w:style w:type="paragraph" w:styleId="5">
    <w:name w:val="heading 5"/>
    <w:basedOn w:val="a0"/>
    <w:next w:val="a0"/>
    <w:link w:val="50"/>
    <w:uiPriority w:val="9"/>
    <w:semiHidden/>
    <w:unhideWhenUsed/>
    <w:qFormat/>
    <w:rsid w:val="0038553B"/>
    <w:pPr>
      <w:widowControl/>
      <w:spacing w:before="240" w:after="60"/>
      <w:jc w:val="left"/>
      <w:outlineLvl w:val="4"/>
    </w:pPr>
    <w:rPr>
      <w:rFonts w:asciiTheme="minorHAnsi" w:eastAsiaTheme="minorEastAsia" w:hAnsiTheme="minorHAnsi"/>
      <w:b/>
      <w:bCs/>
      <w:i/>
      <w:iCs/>
      <w:kern w:val="0"/>
      <w:sz w:val="26"/>
      <w:szCs w:val="26"/>
      <w:lang w:eastAsia="en-US" w:bidi="en-US"/>
    </w:rPr>
  </w:style>
  <w:style w:type="paragraph" w:styleId="6">
    <w:name w:val="heading 6"/>
    <w:basedOn w:val="a0"/>
    <w:next w:val="a0"/>
    <w:link w:val="60"/>
    <w:uiPriority w:val="9"/>
    <w:semiHidden/>
    <w:unhideWhenUsed/>
    <w:qFormat/>
    <w:rsid w:val="0038553B"/>
    <w:pPr>
      <w:widowControl/>
      <w:spacing w:before="240" w:after="60"/>
      <w:jc w:val="left"/>
      <w:outlineLvl w:val="5"/>
    </w:pPr>
    <w:rPr>
      <w:rFonts w:asciiTheme="minorHAnsi" w:eastAsiaTheme="minorEastAsia" w:hAnsiTheme="minorHAnsi"/>
      <w:b/>
      <w:bCs/>
      <w:kern w:val="0"/>
      <w:sz w:val="22"/>
      <w:lang w:eastAsia="en-US" w:bidi="en-US"/>
    </w:rPr>
  </w:style>
  <w:style w:type="paragraph" w:styleId="7">
    <w:name w:val="heading 7"/>
    <w:basedOn w:val="a0"/>
    <w:next w:val="a0"/>
    <w:link w:val="70"/>
    <w:uiPriority w:val="9"/>
    <w:semiHidden/>
    <w:unhideWhenUsed/>
    <w:qFormat/>
    <w:rsid w:val="0038553B"/>
    <w:pPr>
      <w:widowControl/>
      <w:spacing w:before="240" w:after="60"/>
      <w:jc w:val="left"/>
      <w:outlineLvl w:val="6"/>
    </w:pPr>
    <w:rPr>
      <w:rFonts w:asciiTheme="minorHAnsi" w:eastAsiaTheme="minorEastAsia" w:hAnsiTheme="minorHAnsi"/>
      <w:kern w:val="0"/>
      <w:sz w:val="24"/>
      <w:szCs w:val="24"/>
      <w:lang w:eastAsia="en-US" w:bidi="en-US"/>
    </w:rPr>
  </w:style>
  <w:style w:type="paragraph" w:styleId="8">
    <w:name w:val="heading 8"/>
    <w:basedOn w:val="a0"/>
    <w:next w:val="a0"/>
    <w:link w:val="80"/>
    <w:uiPriority w:val="9"/>
    <w:semiHidden/>
    <w:unhideWhenUsed/>
    <w:qFormat/>
    <w:rsid w:val="0038553B"/>
    <w:pPr>
      <w:widowControl/>
      <w:spacing w:before="240" w:after="60"/>
      <w:jc w:val="left"/>
      <w:outlineLvl w:val="7"/>
    </w:pPr>
    <w:rPr>
      <w:rFonts w:asciiTheme="minorHAnsi" w:eastAsiaTheme="minorEastAsia" w:hAnsiTheme="minorHAnsi"/>
      <w:i/>
      <w:iCs/>
      <w:kern w:val="0"/>
      <w:sz w:val="24"/>
      <w:szCs w:val="24"/>
      <w:lang w:eastAsia="en-US" w:bidi="en-US"/>
    </w:rPr>
  </w:style>
  <w:style w:type="paragraph" w:styleId="9">
    <w:name w:val="heading 9"/>
    <w:basedOn w:val="a0"/>
    <w:next w:val="a0"/>
    <w:link w:val="90"/>
    <w:uiPriority w:val="9"/>
    <w:semiHidden/>
    <w:unhideWhenUsed/>
    <w:qFormat/>
    <w:rsid w:val="0038553B"/>
    <w:pPr>
      <w:widowControl/>
      <w:spacing w:before="240" w:after="60"/>
      <w:jc w:val="left"/>
      <w:outlineLvl w:val="8"/>
    </w:pPr>
    <w:rPr>
      <w:rFonts w:asciiTheme="majorHAnsi" w:eastAsiaTheme="majorEastAsia" w:hAnsiTheme="majorHAnsi"/>
      <w:kern w:val="0"/>
      <w:sz w:val="22"/>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CB067C"/>
    <w:rPr>
      <w:rFonts w:ascii="黑体" w:eastAsia="黑体" w:hAnsi="黑体"/>
      <w:b/>
      <w:bCs/>
      <w:kern w:val="32"/>
      <w:sz w:val="32"/>
      <w:szCs w:val="32"/>
    </w:rPr>
  </w:style>
  <w:style w:type="character" w:customStyle="1" w:styleId="20">
    <w:name w:val="标题 2 字符"/>
    <w:basedOn w:val="a1"/>
    <w:link w:val="2"/>
    <w:uiPriority w:val="9"/>
    <w:rsid w:val="00480DE0"/>
    <w:rPr>
      <w:rFonts w:ascii="黑体" w:eastAsia="黑体" w:hAnsi="黑体"/>
      <w:bCs/>
      <w:iCs/>
      <w:sz w:val="30"/>
      <w:szCs w:val="28"/>
    </w:rPr>
  </w:style>
  <w:style w:type="character" w:customStyle="1" w:styleId="30">
    <w:name w:val="标题 3 字符"/>
    <w:basedOn w:val="a1"/>
    <w:link w:val="3"/>
    <w:uiPriority w:val="9"/>
    <w:rsid w:val="00480DE0"/>
    <w:rPr>
      <w:rFonts w:ascii="Times New Roman" w:eastAsia="黑体" w:hAnsi="Times New Roman"/>
      <w:bCs/>
      <w:sz w:val="24"/>
      <w:szCs w:val="26"/>
    </w:rPr>
  </w:style>
  <w:style w:type="character" w:customStyle="1" w:styleId="40">
    <w:name w:val="标题 4 字符"/>
    <w:basedOn w:val="a1"/>
    <w:link w:val="4"/>
    <w:uiPriority w:val="9"/>
    <w:rsid w:val="0038553B"/>
    <w:rPr>
      <w:b/>
      <w:bCs/>
      <w:sz w:val="28"/>
      <w:szCs w:val="28"/>
    </w:rPr>
  </w:style>
  <w:style w:type="character" w:customStyle="1" w:styleId="50">
    <w:name w:val="标题 5 字符"/>
    <w:basedOn w:val="a1"/>
    <w:link w:val="5"/>
    <w:uiPriority w:val="9"/>
    <w:semiHidden/>
    <w:rsid w:val="0038553B"/>
    <w:rPr>
      <w:b/>
      <w:bCs/>
      <w:i/>
      <w:iCs/>
      <w:sz w:val="26"/>
      <w:szCs w:val="26"/>
    </w:rPr>
  </w:style>
  <w:style w:type="character" w:customStyle="1" w:styleId="60">
    <w:name w:val="标题 6 字符"/>
    <w:basedOn w:val="a1"/>
    <w:link w:val="6"/>
    <w:uiPriority w:val="9"/>
    <w:semiHidden/>
    <w:rsid w:val="0038553B"/>
    <w:rPr>
      <w:b/>
      <w:bCs/>
    </w:rPr>
  </w:style>
  <w:style w:type="character" w:customStyle="1" w:styleId="70">
    <w:name w:val="标题 7 字符"/>
    <w:basedOn w:val="a1"/>
    <w:link w:val="7"/>
    <w:uiPriority w:val="9"/>
    <w:semiHidden/>
    <w:rsid w:val="0038553B"/>
    <w:rPr>
      <w:sz w:val="24"/>
      <w:szCs w:val="24"/>
    </w:rPr>
  </w:style>
  <w:style w:type="character" w:customStyle="1" w:styleId="80">
    <w:name w:val="标题 8 字符"/>
    <w:basedOn w:val="a1"/>
    <w:link w:val="8"/>
    <w:uiPriority w:val="9"/>
    <w:semiHidden/>
    <w:rsid w:val="0038553B"/>
    <w:rPr>
      <w:i/>
      <w:iCs/>
      <w:sz w:val="24"/>
      <w:szCs w:val="24"/>
    </w:rPr>
  </w:style>
  <w:style w:type="character" w:customStyle="1" w:styleId="90">
    <w:name w:val="标题 9 字符"/>
    <w:basedOn w:val="a1"/>
    <w:link w:val="9"/>
    <w:uiPriority w:val="9"/>
    <w:semiHidden/>
    <w:rsid w:val="0038553B"/>
    <w:rPr>
      <w:rFonts w:asciiTheme="majorHAnsi" w:eastAsiaTheme="majorEastAsia" w:hAnsiTheme="majorHAnsi"/>
    </w:rPr>
  </w:style>
  <w:style w:type="paragraph" w:styleId="a4">
    <w:name w:val="Title"/>
    <w:basedOn w:val="a0"/>
    <w:next w:val="a0"/>
    <w:link w:val="a5"/>
    <w:uiPriority w:val="10"/>
    <w:qFormat/>
    <w:rsid w:val="0038553B"/>
    <w:pPr>
      <w:widowControl/>
      <w:spacing w:before="240" w:after="60"/>
      <w:jc w:val="center"/>
      <w:outlineLvl w:val="0"/>
    </w:pPr>
    <w:rPr>
      <w:rFonts w:asciiTheme="majorHAnsi" w:eastAsiaTheme="majorEastAsia" w:hAnsiTheme="majorHAnsi"/>
      <w:b/>
      <w:bCs/>
      <w:kern w:val="28"/>
      <w:sz w:val="32"/>
      <w:szCs w:val="32"/>
      <w:lang w:eastAsia="en-US" w:bidi="en-US"/>
    </w:rPr>
  </w:style>
  <w:style w:type="character" w:customStyle="1" w:styleId="a5">
    <w:name w:val="标题 字符"/>
    <w:basedOn w:val="a1"/>
    <w:link w:val="a4"/>
    <w:uiPriority w:val="10"/>
    <w:rsid w:val="0038553B"/>
    <w:rPr>
      <w:rFonts w:asciiTheme="majorHAnsi" w:eastAsiaTheme="majorEastAsia" w:hAnsiTheme="majorHAnsi"/>
      <w:b/>
      <w:bCs/>
      <w:kern w:val="28"/>
      <w:sz w:val="32"/>
      <w:szCs w:val="32"/>
    </w:rPr>
  </w:style>
  <w:style w:type="paragraph" w:styleId="a6">
    <w:name w:val="Subtitle"/>
    <w:basedOn w:val="a0"/>
    <w:next w:val="a0"/>
    <w:link w:val="a7"/>
    <w:uiPriority w:val="11"/>
    <w:qFormat/>
    <w:rsid w:val="0038553B"/>
    <w:pPr>
      <w:widowControl/>
      <w:spacing w:after="60"/>
      <w:jc w:val="center"/>
      <w:outlineLvl w:val="1"/>
    </w:pPr>
    <w:rPr>
      <w:rFonts w:asciiTheme="majorHAnsi" w:eastAsiaTheme="majorEastAsia" w:hAnsiTheme="majorHAnsi"/>
      <w:kern w:val="0"/>
      <w:sz w:val="24"/>
      <w:szCs w:val="24"/>
      <w:lang w:eastAsia="en-US" w:bidi="en-US"/>
    </w:rPr>
  </w:style>
  <w:style w:type="character" w:customStyle="1" w:styleId="a7">
    <w:name w:val="副标题 字符"/>
    <w:basedOn w:val="a1"/>
    <w:link w:val="a6"/>
    <w:uiPriority w:val="11"/>
    <w:rsid w:val="0038553B"/>
    <w:rPr>
      <w:rFonts w:asciiTheme="majorHAnsi" w:eastAsiaTheme="majorEastAsia" w:hAnsiTheme="majorHAnsi"/>
      <w:sz w:val="24"/>
      <w:szCs w:val="24"/>
    </w:rPr>
  </w:style>
  <w:style w:type="character" w:styleId="a8">
    <w:name w:val="Strong"/>
    <w:basedOn w:val="a1"/>
    <w:uiPriority w:val="22"/>
    <w:qFormat/>
    <w:rsid w:val="0038553B"/>
    <w:rPr>
      <w:b/>
      <w:bCs/>
    </w:rPr>
  </w:style>
  <w:style w:type="character" w:styleId="a9">
    <w:name w:val="Emphasis"/>
    <w:basedOn w:val="a1"/>
    <w:uiPriority w:val="20"/>
    <w:qFormat/>
    <w:rsid w:val="0038553B"/>
    <w:rPr>
      <w:rFonts w:asciiTheme="minorHAnsi" w:hAnsiTheme="minorHAnsi"/>
      <w:b/>
      <w:i/>
      <w:iCs/>
    </w:rPr>
  </w:style>
  <w:style w:type="paragraph" w:styleId="aa">
    <w:name w:val="No Spacing"/>
    <w:basedOn w:val="a0"/>
    <w:uiPriority w:val="1"/>
    <w:qFormat/>
    <w:rsid w:val="0038553B"/>
    <w:pPr>
      <w:widowControl/>
      <w:jc w:val="left"/>
    </w:pPr>
    <w:rPr>
      <w:rFonts w:asciiTheme="minorHAnsi" w:eastAsiaTheme="minorEastAsia" w:hAnsiTheme="minorHAnsi"/>
      <w:kern w:val="0"/>
      <w:sz w:val="24"/>
      <w:szCs w:val="32"/>
      <w:lang w:eastAsia="en-US" w:bidi="en-US"/>
    </w:rPr>
  </w:style>
  <w:style w:type="paragraph" w:styleId="a">
    <w:name w:val="List Paragraph"/>
    <w:basedOn w:val="a0"/>
    <w:autoRedefine/>
    <w:uiPriority w:val="34"/>
    <w:qFormat/>
    <w:rsid w:val="00010742"/>
    <w:pPr>
      <w:widowControl/>
      <w:numPr>
        <w:numId w:val="5"/>
      </w:numPr>
      <w:contextualSpacing/>
      <w:jc w:val="left"/>
    </w:pPr>
    <w:rPr>
      <w:rFonts w:eastAsiaTheme="minorEastAsia"/>
      <w:kern w:val="0"/>
      <w:szCs w:val="24"/>
      <w:lang w:eastAsia="en-US" w:bidi="en-US"/>
    </w:rPr>
  </w:style>
  <w:style w:type="paragraph" w:styleId="ab">
    <w:name w:val="Quote"/>
    <w:basedOn w:val="a0"/>
    <w:next w:val="a0"/>
    <w:link w:val="ac"/>
    <w:uiPriority w:val="29"/>
    <w:qFormat/>
    <w:rsid w:val="0038553B"/>
    <w:pPr>
      <w:widowControl/>
      <w:jc w:val="left"/>
    </w:pPr>
    <w:rPr>
      <w:rFonts w:asciiTheme="minorHAnsi" w:eastAsiaTheme="minorEastAsia" w:hAnsiTheme="minorHAnsi"/>
      <w:i/>
      <w:kern w:val="0"/>
      <w:sz w:val="24"/>
      <w:szCs w:val="24"/>
      <w:lang w:eastAsia="en-US" w:bidi="en-US"/>
    </w:rPr>
  </w:style>
  <w:style w:type="character" w:customStyle="1" w:styleId="ac">
    <w:name w:val="引用 字符"/>
    <w:basedOn w:val="a1"/>
    <w:link w:val="ab"/>
    <w:uiPriority w:val="29"/>
    <w:rsid w:val="0038553B"/>
    <w:rPr>
      <w:i/>
      <w:sz w:val="24"/>
      <w:szCs w:val="24"/>
    </w:rPr>
  </w:style>
  <w:style w:type="paragraph" w:styleId="ad">
    <w:name w:val="Intense Quote"/>
    <w:basedOn w:val="a0"/>
    <w:next w:val="a0"/>
    <w:link w:val="ae"/>
    <w:uiPriority w:val="30"/>
    <w:qFormat/>
    <w:rsid w:val="0038553B"/>
    <w:pPr>
      <w:widowControl/>
      <w:ind w:left="720" w:right="720"/>
      <w:jc w:val="left"/>
    </w:pPr>
    <w:rPr>
      <w:rFonts w:asciiTheme="minorHAnsi" w:eastAsiaTheme="minorEastAsia" w:hAnsiTheme="minorHAnsi"/>
      <w:b/>
      <w:i/>
      <w:kern w:val="0"/>
      <w:sz w:val="24"/>
      <w:lang w:eastAsia="en-US" w:bidi="en-US"/>
    </w:rPr>
  </w:style>
  <w:style w:type="character" w:customStyle="1" w:styleId="ae">
    <w:name w:val="明显引用 字符"/>
    <w:basedOn w:val="a1"/>
    <w:link w:val="ad"/>
    <w:uiPriority w:val="30"/>
    <w:rsid w:val="0038553B"/>
    <w:rPr>
      <w:b/>
      <w:i/>
      <w:sz w:val="24"/>
    </w:rPr>
  </w:style>
  <w:style w:type="character" w:styleId="af">
    <w:name w:val="Subtle Emphasis"/>
    <w:uiPriority w:val="19"/>
    <w:qFormat/>
    <w:rsid w:val="0038553B"/>
    <w:rPr>
      <w:i/>
      <w:color w:val="5A5A5A" w:themeColor="text1" w:themeTint="A5"/>
    </w:rPr>
  </w:style>
  <w:style w:type="character" w:styleId="af0">
    <w:name w:val="Intense Emphasis"/>
    <w:basedOn w:val="a1"/>
    <w:uiPriority w:val="21"/>
    <w:qFormat/>
    <w:rsid w:val="0038553B"/>
    <w:rPr>
      <w:b/>
      <w:i/>
      <w:sz w:val="24"/>
      <w:szCs w:val="24"/>
      <w:u w:val="single"/>
    </w:rPr>
  </w:style>
  <w:style w:type="character" w:styleId="af1">
    <w:name w:val="Subtle Reference"/>
    <w:basedOn w:val="a1"/>
    <w:uiPriority w:val="31"/>
    <w:qFormat/>
    <w:rsid w:val="0038553B"/>
    <w:rPr>
      <w:sz w:val="24"/>
      <w:szCs w:val="24"/>
      <w:u w:val="single"/>
    </w:rPr>
  </w:style>
  <w:style w:type="character" w:styleId="af2">
    <w:name w:val="Intense Reference"/>
    <w:basedOn w:val="a1"/>
    <w:uiPriority w:val="32"/>
    <w:qFormat/>
    <w:rsid w:val="0038553B"/>
    <w:rPr>
      <w:b/>
      <w:sz w:val="24"/>
      <w:u w:val="single"/>
    </w:rPr>
  </w:style>
  <w:style w:type="character" w:styleId="af3">
    <w:name w:val="Book Title"/>
    <w:basedOn w:val="a1"/>
    <w:uiPriority w:val="33"/>
    <w:qFormat/>
    <w:rsid w:val="0038553B"/>
    <w:rPr>
      <w:rFonts w:asciiTheme="majorHAnsi" w:eastAsiaTheme="majorEastAsia" w:hAnsiTheme="majorHAnsi"/>
      <w:b/>
      <w:i/>
      <w:sz w:val="24"/>
      <w:szCs w:val="24"/>
    </w:rPr>
  </w:style>
  <w:style w:type="paragraph" w:styleId="TOC">
    <w:name w:val="TOC Heading"/>
    <w:basedOn w:val="1"/>
    <w:next w:val="a0"/>
    <w:uiPriority w:val="39"/>
    <w:semiHidden/>
    <w:unhideWhenUsed/>
    <w:qFormat/>
    <w:rsid w:val="0038553B"/>
    <w:pPr>
      <w:outlineLvl w:val="9"/>
    </w:pPr>
  </w:style>
  <w:style w:type="character" w:styleId="af4">
    <w:name w:val="Hyperlink"/>
    <w:uiPriority w:val="99"/>
    <w:unhideWhenUsed/>
    <w:rsid w:val="00181CA6"/>
    <w:rPr>
      <w:color w:val="555555"/>
    </w:rPr>
  </w:style>
  <w:style w:type="paragraph" w:styleId="af5">
    <w:name w:val="Body Text"/>
    <w:basedOn w:val="a0"/>
    <w:link w:val="af6"/>
    <w:uiPriority w:val="99"/>
    <w:semiHidden/>
    <w:unhideWhenUsed/>
    <w:rsid w:val="00181CA6"/>
    <w:pPr>
      <w:spacing w:after="120"/>
    </w:pPr>
  </w:style>
  <w:style w:type="character" w:customStyle="1" w:styleId="af6">
    <w:name w:val="正文文本 字符"/>
    <w:basedOn w:val="a1"/>
    <w:link w:val="af5"/>
    <w:uiPriority w:val="99"/>
    <w:semiHidden/>
    <w:rsid w:val="00181CA6"/>
    <w:rPr>
      <w:rFonts w:ascii="Calibri" w:eastAsia="宋体" w:hAnsi="Calibri"/>
      <w:kern w:val="2"/>
      <w:sz w:val="21"/>
      <w:lang w:bidi="ar-SA"/>
    </w:rPr>
  </w:style>
  <w:style w:type="paragraph" w:styleId="TOC1">
    <w:name w:val="toc 1"/>
    <w:basedOn w:val="a0"/>
    <w:next w:val="a0"/>
    <w:autoRedefine/>
    <w:unhideWhenUsed/>
    <w:rsid w:val="00AB59C9"/>
    <w:pPr>
      <w:tabs>
        <w:tab w:val="right" w:leader="dot" w:pos="8500"/>
      </w:tabs>
      <w:adjustRightInd w:val="0"/>
      <w:spacing w:before="120" w:after="120"/>
      <w:jc w:val="left"/>
    </w:pPr>
    <w:rPr>
      <w:rFonts w:ascii="黑体" w:eastAsia="黑体"/>
      <w:b/>
      <w:bCs/>
      <w:sz w:val="28"/>
      <w:szCs w:val="28"/>
    </w:rPr>
  </w:style>
  <w:style w:type="paragraph" w:styleId="TOC2">
    <w:name w:val="toc 2"/>
    <w:basedOn w:val="a0"/>
    <w:next w:val="a0"/>
    <w:autoRedefine/>
    <w:unhideWhenUsed/>
    <w:rsid w:val="00181CA6"/>
    <w:pPr>
      <w:tabs>
        <w:tab w:val="left" w:pos="840"/>
        <w:tab w:val="right" w:leader="dot" w:pos="8500"/>
      </w:tabs>
      <w:adjustRightInd w:val="0"/>
      <w:spacing w:line="360" w:lineRule="auto"/>
      <w:ind w:left="210"/>
      <w:jc w:val="left"/>
    </w:pPr>
    <w:rPr>
      <w:smallCaps/>
      <w:sz w:val="24"/>
      <w:szCs w:val="20"/>
    </w:rPr>
  </w:style>
  <w:style w:type="paragraph" w:styleId="af7">
    <w:name w:val="header"/>
    <w:basedOn w:val="a0"/>
    <w:link w:val="af8"/>
    <w:uiPriority w:val="99"/>
    <w:unhideWhenUsed/>
    <w:rsid w:val="001C202D"/>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1"/>
    <w:link w:val="af7"/>
    <w:uiPriority w:val="99"/>
    <w:rsid w:val="001C202D"/>
    <w:rPr>
      <w:rFonts w:ascii="Calibri" w:eastAsia="宋体" w:hAnsi="Calibri"/>
      <w:kern w:val="2"/>
      <w:sz w:val="18"/>
      <w:szCs w:val="18"/>
      <w:lang w:eastAsia="zh-CN" w:bidi="ar-SA"/>
    </w:rPr>
  </w:style>
  <w:style w:type="paragraph" w:styleId="af9">
    <w:name w:val="footer"/>
    <w:basedOn w:val="a0"/>
    <w:link w:val="afa"/>
    <w:uiPriority w:val="99"/>
    <w:unhideWhenUsed/>
    <w:rsid w:val="001C202D"/>
    <w:pPr>
      <w:tabs>
        <w:tab w:val="center" w:pos="4153"/>
        <w:tab w:val="right" w:pos="8306"/>
      </w:tabs>
      <w:snapToGrid w:val="0"/>
      <w:jc w:val="left"/>
    </w:pPr>
    <w:rPr>
      <w:sz w:val="18"/>
      <w:szCs w:val="18"/>
    </w:rPr>
  </w:style>
  <w:style w:type="character" w:customStyle="1" w:styleId="afa">
    <w:name w:val="页脚 字符"/>
    <w:basedOn w:val="a1"/>
    <w:link w:val="af9"/>
    <w:uiPriority w:val="99"/>
    <w:rsid w:val="001C202D"/>
    <w:rPr>
      <w:rFonts w:ascii="Calibri" w:eastAsia="宋体" w:hAnsi="Calibri"/>
      <w:kern w:val="2"/>
      <w:sz w:val="18"/>
      <w:szCs w:val="18"/>
      <w:lang w:eastAsia="zh-CN" w:bidi="ar-SA"/>
    </w:rPr>
  </w:style>
  <w:style w:type="paragraph" w:styleId="afb">
    <w:name w:val="Balloon Text"/>
    <w:basedOn w:val="a0"/>
    <w:link w:val="afc"/>
    <w:uiPriority w:val="99"/>
    <w:semiHidden/>
    <w:unhideWhenUsed/>
    <w:rsid w:val="00F12D27"/>
    <w:rPr>
      <w:sz w:val="18"/>
      <w:szCs w:val="18"/>
    </w:rPr>
  </w:style>
  <w:style w:type="character" w:customStyle="1" w:styleId="afc">
    <w:name w:val="批注框文本 字符"/>
    <w:basedOn w:val="a1"/>
    <w:link w:val="afb"/>
    <w:uiPriority w:val="99"/>
    <w:semiHidden/>
    <w:rsid w:val="00F12D27"/>
    <w:rPr>
      <w:rFonts w:ascii="Calibri" w:eastAsia="宋体" w:hAnsi="Calibri"/>
      <w:kern w:val="2"/>
      <w:sz w:val="18"/>
      <w:szCs w:val="18"/>
      <w:lang w:eastAsia="zh-CN" w:bidi="ar-SA"/>
    </w:rPr>
  </w:style>
  <w:style w:type="paragraph" w:styleId="afd">
    <w:name w:val="Date"/>
    <w:basedOn w:val="a0"/>
    <w:next w:val="a0"/>
    <w:link w:val="afe"/>
    <w:uiPriority w:val="99"/>
    <w:semiHidden/>
    <w:unhideWhenUsed/>
    <w:rsid w:val="00613724"/>
    <w:pPr>
      <w:ind w:leftChars="2500" w:left="100"/>
    </w:pPr>
  </w:style>
  <w:style w:type="character" w:customStyle="1" w:styleId="afe">
    <w:name w:val="日期 字符"/>
    <w:basedOn w:val="a1"/>
    <w:link w:val="afd"/>
    <w:uiPriority w:val="99"/>
    <w:semiHidden/>
    <w:rsid w:val="00613724"/>
    <w:rPr>
      <w:rFonts w:ascii="Calibri" w:eastAsia="宋体" w:hAnsi="Calibri"/>
      <w:kern w:val="2"/>
      <w:sz w:val="21"/>
      <w:lang w:eastAsia="zh-CN" w:bidi="ar-SA"/>
    </w:rPr>
  </w:style>
  <w:style w:type="character" w:styleId="aff">
    <w:name w:val="Placeholder Text"/>
    <w:basedOn w:val="a1"/>
    <w:uiPriority w:val="99"/>
    <w:semiHidden/>
    <w:rsid w:val="00CB067C"/>
    <w:rPr>
      <w:color w:val="808080"/>
    </w:rPr>
  </w:style>
  <w:style w:type="table" w:styleId="aff0">
    <w:name w:val="Table Grid"/>
    <w:basedOn w:val="a2"/>
    <w:uiPriority w:val="59"/>
    <w:rsid w:val="00DF1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0"/>
    <w:uiPriority w:val="99"/>
    <w:semiHidden/>
    <w:unhideWhenUsed/>
    <w:rsid w:val="00373D2E"/>
    <w:pPr>
      <w:widowControl/>
      <w:spacing w:before="100" w:beforeAutospacing="1" w:after="100" w:afterAutospacing="1" w:line="240" w:lineRule="auto"/>
      <w:jc w:val="left"/>
    </w:pPr>
    <w:rPr>
      <w:rFonts w:ascii="宋体" w:hAnsi="宋体" w:cs="宋体"/>
      <w:kern w:val="0"/>
      <w:sz w:val="24"/>
      <w:szCs w:val="24"/>
    </w:rPr>
  </w:style>
  <w:style w:type="character" w:styleId="aff2">
    <w:name w:val="Unresolved Mention"/>
    <w:basedOn w:val="a1"/>
    <w:uiPriority w:val="99"/>
    <w:semiHidden/>
    <w:unhideWhenUsed/>
    <w:rsid w:val="0037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0818">
      <w:bodyDiv w:val="1"/>
      <w:marLeft w:val="0"/>
      <w:marRight w:val="0"/>
      <w:marTop w:val="0"/>
      <w:marBottom w:val="0"/>
      <w:divBdr>
        <w:top w:val="none" w:sz="0" w:space="0" w:color="auto"/>
        <w:left w:val="none" w:sz="0" w:space="0" w:color="auto"/>
        <w:bottom w:val="none" w:sz="0" w:space="0" w:color="auto"/>
        <w:right w:val="none" w:sz="0" w:space="0" w:color="auto"/>
      </w:divBdr>
    </w:div>
    <w:div w:id="815611195">
      <w:bodyDiv w:val="1"/>
      <w:marLeft w:val="0"/>
      <w:marRight w:val="0"/>
      <w:marTop w:val="0"/>
      <w:marBottom w:val="0"/>
      <w:divBdr>
        <w:top w:val="none" w:sz="0" w:space="0" w:color="auto"/>
        <w:left w:val="none" w:sz="0" w:space="0" w:color="auto"/>
        <w:bottom w:val="none" w:sz="0" w:space="0" w:color="auto"/>
        <w:right w:val="none" w:sz="0" w:space="0" w:color="auto"/>
      </w:divBdr>
    </w:div>
    <w:div w:id="1549533767">
      <w:bodyDiv w:val="1"/>
      <w:marLeft w:val="0"/>
      <w:marRight w:val="0"/>
      <w:marTop w:val="0"/>
      <w:marBottom w:val="0"/>
      <w:divBdr>
        <w:top w:val="none" w:sz="0" w:space="0" w:color="auto"/>
        <w:left w:val="none" w:sz="0" w:space="0" w:color="auto"/>
        <w:bottom w:val="none" w:sz="0" w:space="0" w:color="auto"/>
        <w:right w:val="none" w:sz="0" w:space="0" w:color="auto"/>
      </w:divBdr>
    </w:div>
    <w:div w:id="171986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piosenka/cards-image-datasetclassificati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FB544-4B6B-40E1-868A-FB005476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18</Pages>
  <Words>1544</Words>
  <Characters>8801</Characters>
  <Application>Microsoft Office Word</Application>
  <DocSecurity>0</DocSecurity>
  <Lines>73</Lines>
  <Paragraphs>20</Paragraphs>
  <ScaleCrop>false</ScaleCrop>
  <Company>BGD</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Jake Wei</cp:lastModifiedBy>
  <cp:revision>215</cp:revision>
  <dcterms:created xsi:type="dcterms:W3CDTF">2022-03-01T02:23:00Z</dcterms:created>
  <dcterms:modified xsi:type="dcterms:W3CDTF">2023-06-06T00:20:00Z</dcterms:modified>
</cp:coreProperties>
</file>