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宋体"/>
          <w:b/>
          <w:sz w:val="32"/>
          <w:szCs w:val="32"/>
        </w:rPr>
        <w:t>中国机器人教育联盟</w:t>
      </w:r>
    </w:p>
    <w:p>
      <w:pPr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>ROBOC国际机器人创客等级测评考试（一级卷）</w:t>
      </w:r>
    </w:p>
    <w:p>
      <w:pPr>
        <w:jc w:val="center"/>
        <w:rPr>
          <w:rFonts w:ascii="微软雅黑" w:hAnsi="微软雅黑" w:eastAsia="微软雅黑" w:cs="微软雅黑"/>
          <w:b/>
          <w:sz w:val="36"/>
          <w:szCs w:val="36"/>
        </w:rPr>
      </w:pPr>
    </w:p>
    <w:p>
      <w:pPr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准考证号：___________ 学校：___________姓名___________ 得分:_________</w:t>
      </w:r>
    </w:p>
    <w:p>
      <w:pPr>
        <w:tabs>
          <w:tab w:val="left" w:pos="1155"/>
        </w:tabs>
        <w:adjustRightInd w:val="0"/>
        <w:snapToGrid w:val="0"/>
        <w:spacing w:line="360" w:lineRule="auto"/>
        <w:rPr>
          <w:b/>
          <w:sz w:val="24"/>
        </w:rPr>
      </w:pPr>
    </w:p>
    <w:p>
      <w:pPr>
        <w:tabs>
          <w:tab w:val="left" w:pos="1155"/>
        </w:tabs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一、单项选择题（将正确答案的字母填入答题表中。每题7分，共70分。)</w:t>
      </w:r>
    </w:p>
    <w:tbl>
      <w:tblPr>
        <w:tblStyle w:val="3"/>
        <w:tblW w:w="63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7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83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7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答案</w:t>
            </w: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83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1、机器人用英语怎么说    （   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A、robot     B、mouse   C、rabbit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2、</w:t>
      </w:r>
      <w:r>
        <w:rPr>
          <w:rFonts w:hint="eastAsia"/>
          <w:sz w:val="24"/>
        </w:rPr>
        <w:t>下面哪些属于机器人？   （    ）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480" w:firstLineChars="200"/>
        <w:rPr>
          <w:rFonts w:ascii="宋体" w:hAnsi="宋体"/>
          <w:snapToGrid w:val="0"/>
          <w:kern w:val="0"/>
          <w:sz w:val="24"/>
        </w:rPr>
      </w:pPr>
      <w:r>
        <w:rPr>
          <w:rFonts w:hint="eastAsia"/>
          <w:sz w:val="24"/>
        </w:rPr>
        <w:t xml:space="preserve">A、无人机    B、木牛流马   C、书写玩偶   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3、下列哪个不属于</w:t>
      </w:r>
      <w:r>
        <w:rPr>
          <w:rFonts w:hint="eastAsia"/>
          <w:sz w:val="24"/>
        </w:rPr>
        <w:t>简单机械      （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 xml:space="preserve">A、杠杆   B、轮轴   C、马达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4、下列哪项不是机器人？           （ 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>A、日本本田阿西莫   B、美国机械狗   C、中国联想电脑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5、下列哪项观点不正确        （  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>A、机器人可以完全代替人类     B、机器人可以变形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 xml:space="preserve">C、机器人可以飞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6、机器人主要的作用           （ 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 xml:space="preserve">A、好看   B、娱乐   C、代替人的工作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7、下列哪些不属于机器人         （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A、无人侦察机    B、火星探测仪  C、普通机床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8、我国家用交流电是多少伏       （ 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 xml:space="preserve">A、220   B、110   C、330  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9、</w:t>
      </w:r>
      <w:r>
        <w:rPr>
          <w:rFonts w:hint="eastAsia"/>
          <w:sz w:val="24"/>
        </w:rPr>
        <w:t>磁悬浮列车速度快是因为？     （ 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 xml:space="preserve">A、摩擦小    B、体积小   C、重量轻  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10、</w:t>
      </w:r>
      <w:r>
        <w:rPr>
          <w:rFonts w:hint="eastAsia"/>
          <w:sz w:val="24"/>
        </w:rPr>
        <w:t>______主要用于改变力的大小、方向和速度。  （   ）</w:t>
      </w:r>
    </w:p>
    <w:p>
      <w:pPr>
        <w:spacing w:line="360" w:lineRule="auto"/>
        <w:ind w:firstLine="570"/>
        <w:rPr>
          <w:sz w:val="24"/>
        </w:rPr>
      </w:pPr>
      <w:r>
        <w:rPr>
          <w:rFonts w:hint="eastAsia"/>
          <w:sz w:val="24"/>
        </w:rPr>
        <w:t xml:space="preserve">A、皮带传动   B、电动    C、齿轮传动  </w:t>
      </w:r>
    </w:p>
    <w:p>
      <w:pPr>
        <w:adjustRightInd w:val="0"/>
        <w:snapToGrid w:val="0"/>
        <w:spacing w:line="360" w:lineRule="auto"/>
        <w:ind w:firstLine="1440" w:firstLineChars="600"/>
        <w:rPr>
          <w:rFonts w:ascii="宋体" w:hAnsi="宋体"/>
          <w:snapToGrid w:val="0"/>
          <w:kern w:val="0"/>
          <w:sz w:val="24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b/>
          <w:snapToGrid w:val="0"/>
          <w:kern w:val="0"/>
          <w:sz w:val="24"/>
        </w:rPr>
      </w:pPr>
      <w:r>
        <w:rPr>
          <w:rFonts w:hint="eastAsia" w:ascii="宋体" w:hAnsi="宋体"/>
          <w:b/>
          <w:snapToGrid w:val="0"/>
          <w:kern w:val="0"/>
          <w:sz w:val="24"/>
        </w:rPr>
        <w:t>二、判断题：（将判断结果</w:t>
      </w:r>
      <w:r>
        <w:rPr>
          <w:rFonts w:hint="eastAsia"/>
          <w:b/>
          <w:sz w:val="24"/>
        </w:rPr>
        <w:t>填入答题表中</w:t>
      </w:r>
      <w:r>
        <w:rPr>
          <w:rFonts w:hint="eastAsia" w:ascii="宋体" w:hAnsi="宋体"/>
          <w:b/>
          <w:snapToGrid w:val="0"/>
          <w:kern w:val="0"/>
          <w:sz w:val="24"/>
        </w:rPr>
        <w:t>，对的填“√”，错的填“×”。每小题6分，共计30分）</w:t>
      </w:r>
    </w:p>
    <w:tbl>
      <w:tblPr>
        <w:tblStyle w:val="3"/>
        <w:tblW w:w="6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987"/>
        <w:gridCol w:w="987"/>
        <w:gridCol w:w="989"/>
        <w:gridCol w:w="989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531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531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答案</w:t>
            </w: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1、</w:t>
      </w:r>
      <w:r>
        <w:rPr>
          <w:rFonts w:hint="eastAsia"/>
          <w:sz w:val="24"/>
        </w:rPr>
        <w:t>机器人要完全服从人类意志。     （   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2、</w:t>
      </w:r>
      <w:r>
        <w:rPr>
          <w:rFonts w:hint="eastAsia"/>
          <w:sz w:val="24"/>
        </w:rPr>
        <w:t>机器人改变了人类的生活</w:t>
      </w:r>
      <w:r>
        <w:rPr>
          <w:rFonts w:hint="eastAsia" w:ascii="宋体" w:hAnsi="宋体"/>
          <w:snapToGrid w:val="0"/>
          <w:kern w:val="0"/>
          <w:sz w:val="24"/>
        </w:rPr>
        <w:t>。（    ）</w:t>
      </w:r>
    </w:p>
    <w:p>
      <w:pPr>
        <w:spacing w:line="360" w:lineRule="auto"/>
        <w:rPr>
          <w:rFonts w:ascii="宋体" w:hAnsi="宋体"/>
          <w:snapToGrid w:val="0"/>
          <w:kern w:val="0"/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3、</w:t>
      </w:r>
      <w:r>
        <w:rPr>
          <w:rFonts w:hint="eastAsia"/>
          <w:sz w:val="24"/>
        </w:rPr>
        <w:t>机器人能帮人做家务。       （    ）</w:t>
      </w:r>
    </w:p>
    <w:p>
      <w:pPr>
        <w:adjustRightInd w:val="0"/>
        <w:snapToGrid w:val="0"/>
        <w:spacing w:line="360" w:lineRule="auto"/>
        <w:rPr>
          <w:rFonts w:ascii="宋体" w:hAnsi="宋体"/>
          <w:snapToGrid w:val="0"/>
          <w:kern w:val="0"/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4、设计</w:t>
      </w:r>
      <w:r>
        <w:rPr>
          <w:rFonts w:hint="eastAsia"/>
          <w:sz w:val="24"/>
        </w:rPr>
        <w:t>机器人需要用到很多学科知识</w:t>
      </w:r>
      <w:r>
        <w:rPr>
          <w:rFonts w:hint="eastAsia" w:ascii="宋体" w:hAnsi="宋体"/>
          <w:snapToGrid w:val="0"/>
          <w:kern w:val="0"/>
          <w:sz w:val="24"/>
        </w:rPr>
        <w:t>。（    ）</w:t>
      </w:r>
    </w:p>
    <w:p>
      <w:pPr>
        <w:adjustRightInd w:val="0"/>
        <w:snapToGrid w:val="0"/>
        <w:spacing w:line="360" w:lineRule="auto"/>
        <w:rPr>
          <w:rFonts w:ascii="宋体" w:hAnsi="宋体"/>
          <w:snapToGrid w:val="0"/>
          <w:kern w:val="0"/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5、</w:t>
      </w:r>
      <w:r>
        <w:rPr>
          <w:rFonts w:hint="eastAsia"/>
          <w:sz w:val="24"/>
        </w:rPr>
        <w:t>机器人是人</w:t>
      </w:r>
      <w:r>
        <w:rPr>
          <w:rFonts w:hint="eastAsia" w:ascii="宋体" w:hAnsi="宋体"/>
          <w:snapToGrid w:val="0"/>
          <w:kern w:val="0"/>
          <w:sz w:val="24"/>
        </w:rPr>
        <w:t>。（   ）</w:t>
      </w:r>
    </w:p>
    <w:p>
      <w:pPr>
        <w:spacing w:line="600" w:lineRule="auto"/>
        <w:ind w:right="960"/>
        <w:rPr>
          <w:bCs/>
          <w:sz w:val="28"/>
          <w:szCs w:val="28"/>
        </w:rPr>
      </w:pPr>
    </w:p>
    <w:p>
      <w:pPr>
        <w:spacing w:line="600" w:lineRule="auto"/>
        <w:ind w:right="960"/>
        <w:rPr>
          <w:bCs/>
          <w:sz w:val="28"/>
          <w:szCs w:val="28"/>
        </w:rPr>
      </w:pPr>
    </w:p>
    <w:p>
      <w:pPr>
        <w:numPr>
          <w:ilvl w:val="0"/>
          <w:numId w:val="1"/>
        </w:numPr>
        <w:spacing w:line="600" w:lineRule="auto"/>
        <w:ind w:right="960"/>
        <w:rPr>
          <w:rFonts w:ascii="宋体" w:hAnsi="宋体"/>
          <w:sz w:val="30"/>
          <w:szCs w:val="30"/>
        </w:rPr>
      </w:pPr>
      <w:r>
        <w:rPr>
          <w:b/>
          <w:sz w:val="28"/>
          <w:szCs w:val="28"/>
        </w:rPr>
        <w:t>实际操作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 w:ascii="宋体" w:hAnsi="宋体"/>
          <w:sz w:val="30"/>
          <w:szCs w:val="30"/>
        </w:rPr>
        <w:t>（考试时间：60分钟）</w:t>
      </w:r>
    </w:p>
    <w:p>
      <w:pPr>
        <w:spacing w:line="600" w:lineRule="auto"/>
        <w:ind w:right="96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注：</w:t>
      </w:r>
      <w:r>
        <w:rPr>
          <w:rFonts w:hint="eastAsia"/>
          <w:b/>
          <w:sz w:val="28"/>
          <w:szCs w:val="28"/>
        </w:rPr>
        <w:t>3个小题选做其中1个题</w:t>
      </w:r>
    </w:p>
    <w:p>
      <w:pPr>
        <w:spacing w:line="600" w:lineRule="auto"/>
        <w:ind w:right="96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1.设计一个陀螺发射器装置，并带动陀螺转起来。</w:t>
      </w:r>
    </w:p>
    <w:p>
      <w:pPr>
        <w:pStyle w:val="4"/>
        <w:spacing w:line="600" w:lineRule="auto"/>
        <w:ind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2.运用机械原理,模仿制作一件生活中的物品并实现其相应的功能。（如：风扇、翘翘板、投石车）。</w:t>
      </w:r>
    </w:p>
    <w:p>
      <w:pPr>
        <w:pStyle w:val="4"/>
        <w:spacing w:line="600" w:lineRule="auto"/>
        <w:ind w:firstLine="0" w:firstLineChars="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3.交通工具主题：可以同时使用乐高器材、韩博士器材，交通工具主题必须明确（如皮筋动力小车，卡车）。</w:t>
      </w:r>
    </w:p>
    <w:p/>
    <w:sectPr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D6395"/>
    <w:multiLevelType w:val="singleLevel"/>
    <w:tmpl w:val="883D639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54"/>
    <w:rsid w:val="00943F2C"/>
    <w:rsid w:val="00AD1554"/>
    <w:rsid w:val="00E314FB"/>
    <w:rsid w:val="00EE308C"/>
    <w:rsid w:val="0A322BCF"/>
    <w:rsid w:val="33436FB3"/>
    <w:rsid w:val="477C18DD"/>
    <w:rsid w:val="4E4F1FCF"/>
    <w:rsid w:val="7AAD26AC"/>
    <w:rsid w:val="7C6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158</Words>
  <Characters>906</Characters>
  <Lines>7</Lines>
  <Paragraphs>2</Paragraphs>
  <TotalTime>0</TotalTime>
  <ScaleCrop>false</ScaleCrop>
  <LinksUpToDate>false</LinksUpToDate>
  <CharactersWithSpaces>1062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</dc:creator>
  <cp:lastModifiedBy>mondy_zhang</cp:lastModifiedBy>
  <dcterms:modified xsi:type="dcterms:W3CDTF">2018-04-09T05:55:56Z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