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E57" w:rsidRPr="00027771" w:rsidRDefault="00E355BF" w:rsidP="00027771">
      <w:pPr>
        <w:keepNext/>
        <w:keepLines/>
        <w:spacing w:beforeLines="100" w:before="312" w:afterLines="100" w:after="312"/>
        <w:jc w:val="center"/>
        <w:outlineLvl w:val="0"/>
        <w:rPr>
          <w:rFonts w:ascii="仿宋" w:eastAsia="仿宋" w:hAnsi="仿宋"/>
          <w:b/>
          <w:bCs/>
          <w:color w:val="000000" w:themeColor="text1"/>
          <w:kern w:val="44"/>
          <w:sz w:val="36"/>
          <w:szCs w:val="44"/>
        </w:rPr>
      </w:pPr>
      <w:r w:rsidRPr="00027771">
        <w:rPr>
          <w:rFonts w:ascii="仿宋" w:eastAsia="仿宋" w:hAnsi="仿宋" w:hint="eastAsia"/>
          <w:b/>
          <w:bCs/>
          <w:color w:val="000000" w:themeColor="text1"/>
          <w:kern w:val="44"/>
          <w:sz w:val="36"/>
          <w:szCs w:val="44"/>
        </w:rPr>
        <w:t>编程猫创新编程</w:t>
      </w:r>
    </w:p>
    <w:p w:rsidR="007F6E57" w:rsidRDefault="00E355BF" w:rsidP="00FD5AA7">
      <w:pPr>
        <w:pStyle w:val="2"/>
        <w:spacing w:line="660" w:lineRule="exact"/>
        <w:rPr>
          <w:rFonts w:ascii="仿宋" w:hAnsi="仿宋"/>
        </w:rPr>
      </w:pPr>
      <w:r>
        <w:rPr>
          <w:rFonts w:ascii="仿宋" w:hAnsi="仿宋" w:hint="eastAsia"/>
        </w:rPr>
        <w:t>一、参赛范围</w:t>
      </w:r>
    </w:p>
    <w:p w:rsidR="007F6E57" w:rsidRDefault="00E355BF" w:rsidP="00FD5AA7">
      <w:pPr>
        <w:spacing w:line="66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1.参赛组别：小学组、中学组。</w:t>
      </w:r>
    </w:p>
    <w:p w:rsidR="007F6E57" w:rsidRDefault="00E355BF" w:rsidP="00FD5AA7">
      <w:pPr>
        <w:spacing w:line="66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2.参赛人数：1人。</w:t>
      </w:r>
    </w:p>
    <w:p w:rsidR="007F6E57" w:rsidRDefault="00E355BF" w:rsidP="00FD5AA7">
      <w:pPr>
        <w:spacing w:line="66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3.指导教师：1人（可空缺）。</w:t>
      </w:r>
    </w:p>
    <w:p w:rsidR="007F6E57" w:rsidRDefault="00E355BF" w:rsidP="00FD5AA7">
      <w:pPr>
        <w:spacing w:line="66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4.每人限参加1个赛项</w:t>
      </w:r>
      <w:r w:rsidR="008E0A30">
        <w:rPr>
          <w:rFonts w:ascii="仿宋" w:eastAsia="仿宋" w:hAnsi="仿宋" w:hint="eastAsia"/>
          <w:sz w:val="28"/>
          <w:szCs w:val="28"/>
        </w:rPr>
        <w:t>、一支队伍</w:t>
      </w:r>
    </w:p>
    <w:p w:rsidR="007F6E57" w:rsidRPr="00027771" w:rsidRDefault="00E355BF" w:rsidP="00FD5AA7">
      <w:pPr>
        <w:pStyle w:val="2"/>
        <w:spacing w:line="660" w:lineRule="exact"/>
        <w:rPr>
          <w:rFonts w:ascii="仿宋" w:hAnsi="仿宋"/>
        </w:rPr>
      </w:pPr>
      <w:r w:rsidRPr="00027771">
        <w:rPr>
          <w:rFonts w:ascii="仿宋" w:hAnsi="仿宋" w:hint="eastAsia"/>
        </w:rPr>
        <w:t>二、竞赛内容</w:t>
      </w:r>
    </w:p>
    <w:p w:rsidR="007F6E57" w:rsidRPr="00027771" w:rsidRDefault="00E355BF" w:rsidP="00FD5AA7">
      <w:pPr>
        <w:spacing w:line="66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27771">
        <w:rPr>
          <w:rFonts w:ascii="仿宋" w:eastAsia="仿宋" w:hAnsi="仿宋" w:cs="宋体" w:hint="eastAsia"/>
          <w:sz w:val="28"/>
          <w:szCs w:val="28"/>
        </w:rPr>
        <w:t>根据各</w:t>
      </w:r>
      <w:r w:rsidRPr="004F68C2">
        <w:rPr>
          <w:rFonts w:ascii="仿宋" w:eastAsia="仿宋" w:hAnsi="仿宋" w:cs="宋体" w:hint="eastAsia"/>
          <w:sz w:val="28"/>
          <w:szCs w:val="28"/>
        </w:rPr>
        <w:t>赛段</w:t>
      </w:r>
      <w:r w:rsidRPr="00027771">
        <w:rPr>
          <w:rFonts w:ascii="仿宋" w:eastAsia="仿宋" w:hAnsi="仿宋" w:cs="宋体" w:hint="eastAsia"/>
          <w:sz w:val="28"/>
          <w:szCs w:val="28"/>
        </w:rPr>
        <w:t>要求，在竞赛平台或比赛现场完成编程相关的答题、算法设计、程序编写、作品创作、展示答辩。</w:t>
      </w:r>
    </w:p>
    <w:p w:rsidR="007F6E57" w:rsidRDefault="00E355BF" w:rsidP="00FD5AA7">
      <w:pPr>
        <w:pStyle w:val="2"/>
        <w:spacing w:line="660" w:lineRule="exact"/>
        <w:rPr>
          <w:rFonts w:ascii="仿宋" w:hAnsi="仿宋"/>
        </w:rPr>
      </w:pPr>
      <w:r>
        <w:rPr>
          <w:rFonts w:ascii="仿宋" w:hAnsi="仿宋" w:hint="eastAsia"/>
        </w:rPr>
        <w:t>三、竞赛环境</w:t>
      </w:r>
    </w:p>
    <w:p w:rsidR="007F6E57" w:rsidRPr="00027771" w:rsidRDefault="00E355BF" w:rsidP="00FD5AA7">
      <w:pPr>
        <w:spacing w:line="66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27771">
        <w:rPr>
          <w:rFonts w:ascii="仿宋" w:eastAsia="仿宋" w:hAnsi="仿宋" w:cs="宋体" w:hint="eastAsia"/>
          <w:sz w:val="28"/>
          <w:szCs w:val="28"/>
        </w:rPr>
        <w:t>1.竞赛工具</w:t>
      </w:r>
      <w:r w:rsidR="008E0A30">
        <w:rPr>
          <w:rFonts w:ascii="仿宋" w:eastAsia="仿宋" w:hAnsi="仿宋" w:cs="宋体" w:hint="eastAsia"/>
          <w:sz w:val="28"/>
          <w:szCs w:val="28"/>
        </w:rPr>
        <w:t>：</w:t>
      </w:r>
      <w:r w:rsidRPr="00027771">
        <w:rPr>
          <w:rFonts w:ascii="仿宋" w:eastAsia="仿宋" w:hAnsi="仿宋" w:cs="宋体" w:hint="eastAsia"/>
          <w:sz w:val="28"/>
          <w:szCs w:val="28"/>
        </w:rPr>
        <w:t>源码编辑器（Kitten)、海龟编辑器(</w:t>
      </w:r>
      <w:r w:rsidR="008E0A30">
        <w:rPr>
          <w:rFonts w:ascii="仿宋" w:eastAsia="仿宋" w:hAnsi="仿宋" w:cs="宋体" w:hint="eastAsia"/>
          <w:sz w:val="28"/>
          <w:szCs w:val="28"/>
        </w:rPr>
        <w:t>P</w:t>
      </w:r>
      <w:r w:rsidRPr="00027771">
        <w:rPr>
          <w:rFonts w:ascii="仿宋" w:eastAsia="仿宋" w:hAnsi="仿宋" w:cs="宋体" w:hint="eastAsia"/>
          <w:sz w:val="28"/>
          <w:szCs w:val="28"/>
        </w:rPr>
        <w:t>ython)、通天塔（答题系统）。</w:t>
      </w:r>
    </w:p>
    <w:p w:rsidR="007F6E57" w:rsidRPr="00027771" w:rsidRDefault="00E355BF" w:rsidP="00FD5AA7">
      <w:pPr>
        <w:spacing w:line="66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27771">
        <w:rPr>
          <w:rFonts w:ascii="仿宋" w:eastAsia="仿宋" w:hAnsi="仿宋" w:cs="宋体" w:hint="eastAsia"/>
          <w:sz w:val="28"/>
          <w:szCs w:val="28"/>
        </w:rPr>
        <w:t>2.编程电脑：W</w:t>
      </w:r>
      <w:r w:rsidR="008E0A30">
        <w:rPr>
          <w:rFonts w:ascii="仿宋" w:eastAsia="仿宋" w:hAnsi="仿宋" w:cs="宋体" w:hint="eastAsia"/>
          <w:sz w:val="28"/>
          <w:szCs w:val="28"/>
        </w:rPr>
        <w:t>in 7</w:t>
      </w:r>
      <w:r w:rsidRPr="00027771">
        <w:rPr>
          <w:rFonts w:ascii="仿宋" w:eastAsia="仿宋" w:hAnsi="仿宋" w:cs="宋体" w:hint="eastAsia"/>
          <w:sz w:val="28"/>
          <w:szCs w:val="28"/>
        </w:rPr>
        <w:t>或以上操作系统，</w:t>
      </w:r>
      <w:r w:rsidR="002E1F16" w:rsidRPr="00027771">
        <w:rPr>
          <w:rFonts w:ascii="仿宋" w:eastAsia="仿宋" w:hAnsi="仿宋" w:cs="宋体" w:hint="eastAsia"/>
          <w:sz w:val="28"/>
          <w:szCs w:val="28"/>
        </w:rPr>
        <w:t>参赛选手自</w:t>
      </w:r>
      <w:r w:rsidR="002E1F16" w:rsidRPr="00027771">
        <w:rPr>
          <w:rFonts w:ascii="仿宋" w:eastAsia="仿宋" w:hAnsi="仿宋" w:cs="宋体"/>
          <w:sz w:val="28"/>
          <w:szCs w:val="28"/>
        </w:rPr>
        <w:t>带</w:t>
      </w:r>
      <w:r w:rsidR="002E1F16" w:rsidRPr="00027771">
        <w:rPr>
          <w:rFonts w:ascii="仿宋" w:eastAsia="仿宋" w:hAnsi="仿宋" w:cs="宋体" w:hint="eastAsia"/>
          <w:sz w:val="28"/>
          <w:szCs w:val="28"/>
        </w:rPr>
        <w:t>线</w:t>
      </w:r>
      <w:r w:rsidR="002E1F16" w:rsidRPr="00027771">
        <w:rPr>
          <w:rFonts w:ascii="仿宋" w:eastAsia="仿宋" w:hAnsi="仿宋" w:cs="宋体"/>
          <w:sz w:val="28"/>
          <w:szCs w:val="28"/>
        </w:rPr>
        <w:t>下现场</w:t>
      </w:r>
      <w:r w:rsidR="002E1F16" w:rsidRPr="00027771">
        <w:rPr>
          <w:rFonts w:ascii="仿宋" w:eastAsia="仿宋" w:hAnsi="仿宋" w:cs="宋体" w:hint="eastAsia"/>
          <w:sz w:val="28"/>
          <w:szCs w:val="28"/>
        </w:rPr>
        <w:t>竞赛</w:t>
      </w:r>
      <w:r w:rsidR="002E1F16" w:rsidRPr="00027771">
        <w:rPr>
          <w:rFonts w:ascii="仿宋" w:eastAsia="仿宋" w:hAnsi="仿宋" w:cs="宋体"/>
          <w:sz w:val="28"/>
          <w:szCs w:val="28"/>
        </w:rPr>
        <w:t>用笔记本电脑</w:t>
      </w:r>
      <w:r w:rsidR="002E1F16" w:rsidRPr="00027771">
        <w:rPr>
          <w:rFonts w:ascii="仿宋" w:eastAsia="仿宋" w:hAnsi="仿宋" w:cs="宋体" w:hint="eastAsia"/>
          <w:sz w:val="28"/>
          <w:szCs w:val="28"/>
        </w:rPr>
        <w:t>，并</w:t>
      </w:r>
      <w:r w:rsidR="002E1F16" w:rsidRPr="00027771">
        <w:rPr>
          <w:rFonts w:ascii="仿宋" w:eastAsia="仿宋" w:hAnsi="仿宋" w:cs="宋体"/>
          <w:sz w:val="28"/>
          <w:szCs w:val="28"/>
        </w:rPr>
        <w:t>保证</w:t>
      </w:r>
      <w:r w:rsidR="002E1F16" w:rsidRPr="00027771">
        <w:rPr>
          <w:rFonts w:ascii="仿宋" w:eastAsia="仿宋" w:hAnsi="仿宋" w:cs="宋体" w:hint="eastAsia"/>
          <w:sz w:val="28"/>
          <w:szCs w:val="28"/>
        </w:rPr>
        <w:t>比</w:t>
      </w:r>
      <w:r w:rsidR="002E1F16" w:rsidRPr="00027771">
        <w:rPr>
          <w:rFonts w:ascii="仿宋" w:eastAsia="仿宋" w:hAnsi="仿宋" w:cs="宋体"/>
          <w:sz w:val="28"/>
          <w:szCs w:val="28"/>
        </w:rPr>
        <w:t>赛时笔记本电脑电量充足</w:t>
      </w:r>
      <w:r w:rsidR="002E1F16" w:rsidRPr="00027771">
        <w:rPr>
          <w:rFonts w:ascii="仿宋" w:eastAsia="仿宋" w:hAnsi="仿宋" w:cs="宋体" w:hint="eastAsia"/>
          <w:sz w:val="28"/>
          <w:szCs w:val="28"/>
        </w:rPr>
        <w:t>（可</w:t>
      </w:r>
      <w:r w:rsidR="002E1F16" w:rsidRPr="00027771">
        <w:rPr>
          <w:rFonts w:ascii="仿宋" w:eastAsia="仿宋" w:hAnsi="仿宋" w:cs="宋体"/>
          <w:sz w:val="28"/>
          <w:szCs w:val="28"/>
        </w:rPr>
        <w:t>自备移动充电设备</w:t>
      </w:r>
      <w:r w:rsidR="002E1F16" w:rsidRPr="00027771">
        <w:rPr>
          <w:rFonts w:ascii="仿宋" w:eastAsia="仿宋" w:hAnsi="仿宋" w:cs="宋体" w:hint="eastAsia"/>
          <w:sz w:val="28"/>
          <w:szCs w:val="28"/>
        </w:rPr>
        <w:t>）。</w:t>
      </w:r>
    </w:p>
    <w:p w:rsidR="007F6E57" w:rsidRPr="00027771" w:rsidRDefault="00E355BF" w:rsidP="00FD5AA7">
      <w:pPr>
        <w:spacing w:line="66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27771">
        <w:rPr>
          <w:rFonts w:ascii="仿宋" w:eastAsia="仿宋" w:hAnsi="仿宋" w:cs="宋体" w:hint="eastAsia"/>
          <w:sz w:val="28"/>
          <w:szCs w:val="28"/>
        </w:rPr>
        <w:t>3.网络</w:t>
      </w:r>
      <w:r w:rsidRPr="00027771">
        <w:rPr>
          <w:rFonts w:ascii="仿宋" w:eastAsia="仿宋" w:hAnsi="仿宋" w:cs="宋体"/>
          <w:sz w:val="28"/>
          <w:szCs w:val="28"/>
        </w:rPr>
        <w:t>环境</w:t>
      </w:r>
      <w:r w:rsidRPr="00027771">
        <w:rPr>
          <w:rFonts w:ascii="仿宋" w:eastAsia="仿宋" w:hAnsi="仿宋" w:cs="宋体" w:hint="eastAsia"/>
          <w:sz w:val="28"/>
          <w:szCs w:val="28"/>
        </w:rPr>
        <w:t>：源码编辑器（Kitten)、海龟编辑器(</w:t>
      </w:r>
      <w:r w:rsidR="008E0A30">
        <w:rPr>
          <w:rFonts w:ascii="仿宋" w:eastAsia="仿宋" w:hAnsi="仿宋" w:cs="宋体" w:hint="eastAsia"/>
          <w:sz w:val="28"/>
          <w:szCs w:val="28"/>
        </w:rPr>
        <w:t>P</w:t>
      </w:r>
      <w:r w:rsidRPr="00027771">
        <w:rPr>
          <w:rFonts w:ascii="仿宋" w:eastAsia="仿宋" w:hAnsi="仿宋" w:cs="宋体" w:hint="eastAsia"/>
          <w:sz w:val="28"/>
          <w:szCs w:val="28"/>
        </w:rPr>
        <w:t>ython)平台建议联网使用，也可根据实际情况下载客户端，在无</w:t>
      </w:r>
      <w:proofErr w:type="gramStart"/>
      <w:r w:rsidRPr="00027771">
        <w:rPr>
          <w:rFonts w:ascii="仿宋" w:eastAsia="仿宋" w:hAnsi="仿宋" w:cs="宋体" w:hint="eastAsia"/>
          <w:sz w:val="28"/>
          <w:szCs w:val="28"/>
        </w:rPr>
        <w:t>网环境</w:t>
      </w:r>
      <w:proofErr w:type="gramEnd"/>
      <w:r w:rsidRPr="00027771">
        <w:rPr>
          <w:rFonts w:ascii="仿宋" w:eastAsia="仿宋" w:hAnsi="仿宋" w:cs="宋体" w:hint="eastAsia"/>
          <w:sz w:val="28"/>
          <w:szCs w:val="28"/>
        </w:rPr>
        <w:t>下进行。</w:t>
      </w:r>
    </w:p>
    <w:p w:rsidR="007F6E57" w:rsidRPr="00027771" w:rsidRDefault="00E355BF" w:rsidP="00FD5AA7">
      <w:pPr>
        <w:spacing w:line="66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27771">
        <w:rPr>
          <w:rFonts w:ascii="仿宋" w:eastAsia="仿宋" w:hAnsi="仿宋" w:cs="宋体" w:hint="eastAsia"/>
          <w:sz w:val="28"/>
          <w:szCs w:val="28"/>
        </w:rPr>
        <w:t>4.禁带设备：线</w:t>
      </w:r>
      <w:r w:rsidRPr="00027771">
        <w:rPr>
          <w:rFonts w:ascii="仿宋" w:eastAsia="仿宋" w:hAnsi="仿宋" w:cs="宋体"/>
          <w:sz w:val="28"/>
          <w:szCs w:val="28"/>
        </w:rPr>
        <w:t>下现场</w:t>
      </w:r>
      <w:r w:rsidRPr="00027771">
        <w:rPr>
          <w:rFonts w:ascii="仿宋" w:eastAsia="仿宋" w:hAnsi="仿宋" w:cs="宋体" w:hint="eastAsia"/>
          <w:sz w:val="28"/>
          <w:szCs w:val="28"/>
        </w:rPr>
        <w:t>竞赛</w:t>
      </w:r>
      <w:r w:rsidRPr="00027771">
        <w:rPr>
          <w:rFonts w:ascii="仿宋" w:eastAsia="仿宋" w:hAnsi="仿宋" w:cs="宋体"/>
          <w:sz w:val="28"/>
          <w:szCs w:val="28"/>
        </w:rPr>
        <w:t>禁止携带</w:t>
      </w:r>
      <w:r w:rsidRPr="00027771">
        <w:rPr>
          <w:rFonts w:ascii="仿宋" w:eastAsia="仿宋" w:hAnsi="仿宋" w:cs="宋体" w:hint="eastAsia"/>
          <w:sz w:val="28"/>
          <w:szCs w:val="28"/>
        </w:rPr>
        <w:t>手机、U盘、平板电脑、对讲机等。</w:t>
      </w:r>
    </w:p>
    <w:p w:rsidR="007F6E57" w:rsidRDefault="00E355BF" w:rsidP="00027771">
      <w:pPr>
        <w:pStyle w:val="2"/>
        <w:rPr>
          <w:rFonts w:ascii="仿宋" w:hAnsi="仿宋"/>
        </w:rPr>
      </w:pPr>
      <w:r>
        <w:rPr>
          <w:rFonts w:ascii="仿宋" w:hAnsi="仿宋" w:hint="eastAsia"/>
        </w:rPr>
        <w:lastRenderedPageBreak/>
        <w:t>四、竞赛流程</w:t>
      </w:r>
    </w:p>
    <w:p w:rsidR="007F6E57" w:rsidRDefault="00E355BF" w:rsidP="00027771">
      <w:pPr>
        <w:keepNext/>
        <w:keepLines/>
        <w:ind w:firstLineChars="200" w:firstLine="562"/>
        <w:jc w:val="left"/>
        <w:outlineLvl w:val="2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（一）报名</w:t>
      </w:r>
    </w:p>
    <w:p w:rsidR="00D43887" w:rsidRPr="00027771" w:rsidRDefault="00D43887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27771">
        <w:rPr>
          <w:rFonts w:ascii="仿宋" w:eastAsia="仿宋" w:hAnsi="仿宋" w:cs="宋体" w:hint="eastAsia"/>
          <w:sz w:val="28"/>
          <w:szCs w:val="28"/>
        </w:rPr>
        <w:t>1.</w:t>
      </w:r>
      <w:r w:rsidR="00E355BF" w:rsidRPr="00027771">
        <w:rPr>
          <w:rFonts w:ascii="仿宋" w:eastAsia="仿宋" w:hAnsi="仿宋" w:cs="宋体" w:hint="eastAsia"/>
          <w:sz w:val="28"/>
          <w:szCs w:val="28"/>
        </w:rPr>
        <w:t>选手须登录</w:t>
      </w:r>
      <w:r w:rsidR="002E1F16" w:rsidRPr="00027771">
        <w:rPr>
          <w:rFonts w:ascii="仿宋" w:eastAsia="仿宋" w:hAnsi="仿宋" w:cs="宋体" w:hint="eastAsia"/>
          <w:sz w:val="28"/>
          <w:szCs w:val="28"/>
        </w:rPr>
        <w:t>竞赛平台（http://www.noc.net.cn）</w:t>
      </w:r>
      <w:r w:rsidRPr="00027771">
        <w:rPr>
          <w:rFonts w:ascii="仿宋" w:eastAsia="仿宋" w:hAnsi="仿宋" w:cs="宋体" w:hint="eastAsia"/>
          <w:sz w:val="28"/>
          <w:szCs w:val="28"/>
        </w:rPr>
        <w:t>进行报名，报名成功的选手获得参赛资格。</w:t>
      </w:r>
    </w:p>
    <w:p w:rsidR="007F6E57" w:rsidRPr="00027771" w:rsidRDefault="00D43887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27771">
        <w:rPr>
          <w:rFonts w:ascii="仿宋" w:eastAsia="仿宋" w:hAnsi="仿宋" w:cs="宋体"/>
          <w:sz w:val="28"/>
          <w:szCs w:val="28"/>
        </w:rPr>
        <w:t>2.</w:t>
      </w:r>
      <w:r w:rsidR="00E355BF" w:rsidRPr="00027771">
        <w:rPr>
          <w:rFonts w:ascii="仿宋" w:eastAsia="仿宋" w:hAnsi="仿宋" w:cs="宋体" w:hint="eastAsia"/>
          <w:sz w:val="28"/>
          <w:szCs w:val="28"/>
        </w:rPr>
        <w:t>具体报名</w:t>
      </w:r>
      <w:r w:rsidR="00DA11A4" w:rsidRPr="00027771">
        <w:rPr>
          <w:rFonts w:ascii="仿宋" w:eastAsia="仿宋" w:hAnsi="仿宋" w:cs="宋体" w:hint="eastAsia"/>
          <w:sz w:val="28"/>
          <w:szCs w:val="28"/>
        </w:rPr>
        <w:t>起止时间以竞赛平台公布</w:t>
      </w:r>
      <w:r w:rsidR="00E355BF" w:rsidRPr="00027771">
        <w:rPr>
          <w:rFonts w:ascii="仿宋" w:eastAsia="仿宋" w:hAnsi="仿宋" w:cs="宋体" w:hint="eastAsia"/>
          <w:sz w:val="28"/>
          <w:szCs w:val="28"/>
        </w:rPr>
        <w:t>为准。</w:t>
      </w:r>
    </w:p>
    <w:p w:rsidR="007F6E57" w:rsidRDefault="00E355BF" w:rsidP="00027771">
      <w:pPr>
        <w:keepNext/>
        <w:keepLines/>
        <w:ind w:firstLineChars="200" w:firstLine="562"/>
        <w:jc w:val="left"/>
        <w:outlineLvl w:val="2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（二）校级赛</w:t>
      </w:r>
    </w:p>
    <w:p w:rsidR="00D43887" w:rsidRDefault="00D43887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1.学</w:t>
      </w:r>
      <w:r w:rsidR="005610D0">
        <w:rPr>
          <w:rFonts w:ascii="仿宋" w:eastAsia="仿宋" w:hAnsi="仿宋" w:cs="宋体" w:hint="eastAsia"/>
          <w:sz w:val="28"/>
          <w:szCs w:val="28"/>
        </w:rPr>
        <w:t>校</w:t>
      </w:r>
      <w:r>
        <w:rPr>
          <w:rFonts w:ascii="仿宋" w:eastAsia="仿宋" w:hAnsi="仿宋" w:cs="宋体" w:hint="eastAsia"/>
          <w:sz w:val="28"/>
          <w:szCs w:val="28"/>
        </w:rPr>
        <w:t>负责</w:t>
      </w:r>
      <w:r w:rsidR="005610D0">
        <w:rPr>
          <w:rFonts w:ascii="仿宋" w:eastAsia="仿宋" w:hAnsi="仿宋" w:cs="宋体" w:hint="eastAsia"/>
          <w:sz w:val="28"/>
          <w:szCs w:val="28"/>
        </w:rPr>
        <w:t>组织参赛选手在规定时间内登陆</w:t>
      </w:r>
      <w:r w:rsidR="009250F5">
        <w:rPr>
          <w:rFonts w:ascii="仿宋" w:eastAsia="仿宋" w:hAnsi="仿宋" w:cs="宋体" w:hint="eastAsia"/>
          <w:sz w:val="28"/>
          <w:szCs w:val="28"/>
        </w:rPr>
        <w:t>官</w:t>
      </w:r>
      <w:r w:rsidR="009250F5">
        <w:rPr>
          <w:rFonts w:ascii="仿宋" w:eastAsia="仿宋" w:hAnsi="仿宋" w:cs="宋体"/>
          <w:sz w:val="28"/>
          <w:szCs w:val="28"/>
        </w:rPr>
        <w:t>方</w:t>
      </w:r>
      <w:r w:rsidR="005610D0">
        <w:rPr>
          <w:rFonts w:ascii="仿宋" w:eastAsia="仿宋" w:hAnsi="仿宋" w:cs="宋体" w:hint="eastAsia"/>
          <w:sz w:val="28"/>
          <w:szCs w:val="28"/>
        </w:rPr>
        <w:t>竞赛平台</w:t>
      </w:r>
      <w:r w:rsidR="004E31F1">
        <w:rPr>
          <w:rFonts w:ascii="仿宋" w:eastAsia="仿宋" w:hAnsi="仿宋" w:cs="宋体" w:hint="eastAsia"/>
          <w:sz w:val="28"/>
          <w:szCs w:val="28"/>
        </w:rPr>
        <w:t>进行</w:t>
      </w:r>
      <w:r w:rsidR="004E31F1" w:rsidRPr="00D43887">
        <w:rPr>
          <w:rFonts w:ascii="仿宋" w:eastAsia="仿宋" w:hAnsi="仿宋" w:cs="宋体" w:hint="eastAsia"/>
          <w:sz w:val="28"/>
          <w:szCs w:val="28"/>
        </w:rPr>
        <w:t>限时答题</w:t>
      </w:r>
      <w:r w:rsidR="00E355BF">
        <w:rPr>
          <w:rFonts w:ascii="仿宋" w:eastAsia="仿宋" w:hAnsi="仿宋" w:cs="宋体" w:hint="eastAsia"/>
          <w:sz w:val="28"/>
          <w:szCs w:val="28"/>
        </w:rPr>
        <w:t>，根据成绩</w:t>
      </w:r>
      <w:r w:rsidR="00E355BF" w:rsidRPr="00027771">
        <w:rPr>
          <w:rFonts w:ascii="仿宋" w:eastAsia="仿宋" w:hAnsi="仿宋" w:cs="宋体" w:hint="eastAsia"/>
          <w:sz w:val="28"/>
          <w:szCs w:val="28"/>
        </w:rPr>
        <w:t>按照一定比例</w:t>
      </w:r>
      <w:r w:rsidR="005A031B" w:rsidRPr="00027771">
        <w:rPr>
          <w:rFonts w:ascii="仿宋" w:eastAsia="仿宋" w:hAnsi="仿宋" w:cs="宋体" w:hint="eastAsia"/>
          <w:sz w:val="28"/>
          <w:szCs w:val="28"/>
        </w:rPr>
        <w:t>产</w:t>
      </w:r>
      <w:r w:rsidR="005A031B" w:rsidRPr="00027771">
        <w:rPr>
          <w:rFonts w:ascii="仿宋" w:eastAsia="仿宋" w:hAnsi="仿宋" w:cs="宋体"/>
          <w:sz w:val="28"/>
          <w:szCs w:val="28"/>
        </w:rPr>
        <w:t>生</w:t>
      </w:r>
      <w:r w:rsidR="00E355BF" w:rsidRPr="00027771">
        <w:rPr>
          <w:rFonts w:ascii="仿宋" w:eastAsia="仿宋" w:hAnsi="仿宋" w:cs="宋体" w:hint="eastAsia"/>
          <w:sz w:val="28"/>
          <w:szCs w:val="28"/>
        </w:rPr>
        <w:t>晋级</w:t>
      </w:r>
      <w:r w:rsidR="00E355BF" w:rsidRPr="004F68C2">
        <w:rPr>
          <w:rFonts w:ascii="仿宋" w:eastAsia="仿宋" w:hAnsi="仿宋" w:cs="宋体" w:hint="eastAsia"/>
          <w:sz w:val="28"/>
          <w:szCs w:val="28"/>
        </w:rPr>
        <w:t>区域赛</w:t>
      </w:r>
      <w:r w:rsidR="005A031B" w:rsidRPr="00027771">
        <w:rPr>
          <w:rFonts w:ascii="仿宋" w:eastAsia="仿宋" w:hAnsi="仿宋" w:cs="宋体" w:hint="eastAsia"/>
          <w:sz w:val="28"/>
          <w:szCs w:val="28"/>
        </w:rPr>
        <w:t>的</w:t>
      </w:r>
      <w:r w:rsidR="005A031B" w:rsidRPr="00027771">
        <w:rPr>
          <w:rFonts w:ascii="仿宋" w:eastAsia="仿宋" w:hAnsi="仿宋" w:cs="宋体"/>
          <w:sz w:val="28"/>
          <w:szCs w:val="28"/>
        </w:rPr>
        <w:t>选手</w:t>
      </w:r>
      <w:r w:rsidR="00E355BF">
        <w:rPr>
          <w:rFonts w:ascii="仿宋" w:eastAsia="仿宋" w:hAnsi="仿宋" w:cs="宋体" w:hint="eastAsia"/>
          <w:sz w:val="28"/>
          <w:szCs w:val="28"/>
        </w:rPr>
        <w:t>。</w:t>
      </w:r>
    </w:p>
    <w:p w:rsidR="0038646C" w:rsidRPr="00027771" w:rsidRDefault="00D43887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2.</w:t>
      </w:r>
      <w:r w:rsidR="0038646C" w:rsidRPr="00027771">
        <w:rPr>
          <w:rFonts w:ascii="仿宋" w:eastAsia="仿宋" w:hAnsi="仿宋" w:cs="宋体" w:hint="eastAsia"/>
          <w:sz w:val="28"/>
          <w:szCs w:val="28"/>
        </w:rPr>
        <w:t>具体比赛起止时间以竞赛平台公布为准。</w:t>
      </w:r>
    </w:p>
    <w:p w:rsidR="007F6E57" w:rsidRDefault="00E355BF" w:rsidP="00027771">
      <w:pPr>
        <w:keepNext/>
        <w:keepLines/>
        <w:ind w:firstLineChars="200" w:firstLine="562"/>
        <w:jc w:val="left"/>
        <w:outlineLvl w:val="2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（三）</w:t>
      </w:r>
      <w:r w:rsidRPr="004F68C2">
        <w:rPr>
          <w:rFonts w:ascii="仿宋" w:eastAsia="仿宋" w:hAnsi="仿宋" w:hint="eastAsia"/>
          <w:b/>
          <w:bCs/>
          <w:sz w:val="28"/>
          <w:szCs w:val="32"/>
        </w:rPr>
        <w:t>区域赛</w:t>
      </w:r>
    </w:p>
    <w:p w:rsidR="007F6E57" w:rsidRPr="00027771" w:rsidRDefault="00E355BF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27771">
        <w:rPr>
          <w:rFonts w:ascii="仿宋" w:eastAsia="仿宋" w:hAnsi="仿宋" w:cs="宋体" w:hint="eastAsia"/>
          <w:sz w:val="28"/>
          <w:szCs w:val="28"/>
        </w:rPr>
        <w:t>1.</w:t>
      </w:r>
      <w:r w:rsidR="00355979" w:rsidRPr="00027771">
        <w:rPr>
          <w:rFonts w:ascii="仿宋" w:eastAsia="仿宋" w:hAnsi="仿宋" w:cs="宋体" w:hint="eastAsia"/>
          <w:sz w:val="28"/>
          <w:szCs w:val="28"/>
        </w:rPr>
        <w:t>线</w:t>
      </w:r>
      <w:r w:rsidR="00355979" w:rsidRPr="00027771">
        <w:rPr>
          <w:rFonts w:ascii="仿宋" w:eastAsia="仿宋" w:hAnsi="仿宋" w:cs="宋体"/>
          <w:sz w:val="28"/>
          <w:szCs w:val="28"/>
        </w:rPr>
        <w:t>下</w:t>
      </w:r>
      <w:r w:rsidR="00355979" w:rsidRPr="00027771">
        <w:rPr>
          <w:rFonts w:ascii="仿宋" w:eastAsia="仿宋" w:hAnsi="仿宋" w:cs="宋体" w:hint="eastAsia"/>
          <w:sz w:val="28"/>
          <w:szCs w:val="28"/>
        </w:rPr>
        <w:t>形式</w:t>
      </w:r>
      <w:r w:rsidR="00355979" w:rsidRPr="00027771">
        <w:rPr>
          <w:rFonts w:ascii="仿宋" w:eastAsia="仿宋" w:hAnsi="仿宋" w:cs="宋体"/>
          <w:sz w:val="28"/>
          <w:szCs w:val="28"/>
        </w:rPr>
        <w:t>：</w:t>
      </w:r>
      <w:r w:rsidR="00E2451E" w:rsidRPr="00027771">
        <w:rPr>
          <w:rFonts w:ascii="仿宋" w:eastAsia="仿宋" w:hAnsi="仿宋" w:cs="宋体" w:hint="eastAsia"/>
          <w:sz w:val="28"/>
          <w:szCs w:val="28"/>
        </w:rPr>
        <w:t>地方</w:t>
      </w:r>
      <w:r w:rsidR="00355979" w:rsidRPr="00027771">
        <w:rPr>
          <w:rFonts w:ascii="仿宋" w:eastAsia="仿宋" w:hAnsi="仿宋" w:cs="宋体" w:hint="eastAsia"/>
          <w:sz w:val="28"/>
          <w:szCs w:val="28"/>
        </w:rPr>
        <w:t>组委会</w:t>
      </w:r>
      <w:r w:rsidRPr="00027771">
        <w:rPr>
          <w:rFonts w:ascii="仿宋" w:eastAsia="仿宋" w:hAnsi="仿宋" w:cs="宋体" w:hint="eastAsia"/>
          <w:sz w:val="28"/>
          <w:szCs w:val="28"/>
        </w:rPr>
        <w:t>组织</w:t>
      </w:r>
      <w:r w:rsidR="00E2451E" w:rsidRPr="00027771">
        <w:rPr>
          <w:rFonts w:ascii="仿宋" w:eastAsia="仿宋" w:hAnsi="仿宋" w:cs="宋体" w:hint="eastAsia"/>
          <w:sz w:val="28"/>
          <w:szCs w:val="28"/>
        </w:rPr>
        <w:t>现场选拔</w:t>
      </w:r>
      <w:r w:rsidR="00E2451E" w:rsidRPr="00027771">
        <w:rPr>
          <w:rFonts w:ascii="仿宋" w:eastAsia="仿宋" w:hAnsi="仿宋" w:cs="宋体"/>
          <w:sz w:val="28"/>
          <w:szCs w:val="28"/>
        </w:rPr>
        <w:t>，</w:t>
      </w:r>
      <w:r w:rsidR="00E2451E" w:rsidRPr="00027771">
        <w:rPr>
          <w:rFonts w:ascii="仿宋" w:eastAsia="仿宋" w:hAnsi="仿宋" w:cs="宋体" w:hint="eastAsia"/>
          <w:sz w:val="28"/>
          <w:szCs w:val="28"/>
        </w:rPr>
        <w:t>校</w:t>
      </w:r>
      <w:r w:rsidR="00E2451E" w:rsidRPr="00027771">
        <w:rPr>
          <w:rFonts w:ascii="仿宋" w:eastAsia="仿宋" w:hAnsi="仿宋" w:cs="宋体"/>
          <w:sz w:val="28"/>
          <w:szCs w:val="28"/>
        </w:rPr>
        <w:t>级赛</w:t>
      </w:r>
      <w:r w:rsidR="00E2451E" w:rsidRPr="00027771">
        <w:rPr>
          <w:rFonts w:ascii="仿宋" w:eastAsia="仿宋" w:hAnsi="仿宋" w:cs="宋体" w:hint="eastAsia"/>
          <w:sz w:val="28"/>
          <w:szCs w:val="28"/>
        </w:rPr>
        <w:t>晋级选手在规定时间集中参赛，比赛</w:t>
      </w:r>
      <w:r w:rsidRPr="00027771">
        <w:rPr>
          <w:rFonts w:ascii="仿宋" w:eastAsia="仿宋" w:hAnsi="仿宋" w:cs="宋体" w:hint="eastAsia"/>
          <w:sz w:val="28"/>
          <w:szCs w:val="28"/>
        </w:rPr>
        <w:t>内容为限时答题、命题创作及展示答辩。</w:t>
      </w:r>
    </w:p>
    <w:p w:rsidR="007F6E57" w:rsidRPr="00027771" w:rsidRDefault="00E355BF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27771">
        <w:rPr>
          <w:rFonts w:ascii="仿宋" w:eastAsia="仿宋" w:hAnsi="仿宋" w:cs="宋体" w:hint="eastAsia"/>
          <w:sz w:val="28"/>
          <w:szCs w:val="28"/>
        </w:rPr>
        <w:t>2.</w:t>
      </w:r>
      <w:r w:rsidR="00355979" w:rsidRPr="00027771">
        <w:rPr>
          <w:rFonts w:ascii="仿宋" w:eastAsia="仿宋" w:hAnsi="仿宋" w:cs="宋体" w:hint="eastAsia"/>
          <w:sz w:val="28"/>
          <w:szCs w:val="28"/>
        </w:rPr>
        <w:t>线</w:t>
      </w:r>
      <w:r w:rsidR="00355979" w:rsidRPr="00027771">
        <w:rPr>
          <w:rFonts w:ascii="仿宋" w:eastAsia="仿宋" w:hAnsi="仿宋" w:cs="宋体"/>
          <w:sz w:val="28"/>
          <w:szCs w:val="28"/>
        </w:rPr>
        <w:t>上</w:t>
      </w:r>
      <w:r w:rsidR="00355979" w:rsidRPr="00027771">
        <w:rPr>
          <w:rFonts w:ascii="仿宋" w:eastAsia="仿宋" w:hAnsi="仿宋" w:cs="宋体" w:hint="eastAsia"/>
          <w:sz w:val="28"/>
          <w:szCs w:val="28"/>
        </w:rPr>
        <w:t>形式</w:t>
      </w:r>
      <w:r w:rsidR="00355979" w:rsidRPr="00027771">
        <w:rPr>
          <w:rFonts w:ascii="仿宋" w:eastAsia="仿宋" w:hAnsi="仿宋" w:cs="宋体"/>
          <w:sz w:val="28"/>
          <w:szCs w:val="28"/>
        </w:rPr>
        <w:t>：</w:t>
      </w:r>
      <w:r w:rsidR="00E65F51" w:rsidRPr="00027771">
        <w:rPr>
          <w:rFonts w:ascii="仿宋" w:eastAsia="仿宋" w:hAnsi="仿宋" w:cs="宋体" w:hint="eastAsia"/>
          <w:sz w:val="28"/>
          <w:szCs w:val="28"/>
        </w:rPr>
        <w:t>无</w:t>
      </w:r>
      <w:r w:rsidR="00E65F51" w:rsidRPr="00027771">
        <w:rPr>
          <w:rFonts w:ascii="仿宋" w:eastAsia="仿宋" w:hAnsi="仿宋" w:cs="宋体"/>
          <w:sz w:val="28"/>
          <w:szCs w:val="28"/>
        </w:rPr>
        <w:t>地方组委会区域或</w:t>
      </w:r>
      <w:r w:rsidR="00E2451E" w:rsidRPr="00027771">
        <w:rPr>
          <w:rFonts w:ascii="仿宋" w:eastAsia="仿宋" w:hAnsi="仿宋" w:cs="宋体" w:hint="eastAsia"/>
          <w:sz w:val="28"/>
          <w:szCs w:val="28"/>
        </w:rPr>
        <w:t>地</w:t>
      </w:r>
      <w:r w:rsidR="00E2451E" w:rsidRPr="00027771">
        <w:rPr>
          <w:rFonts w:ascii="仿宋" w:eastAsia="仿宋" w:hAnsi="仿宋" w:cs="宋体"/>
          <w:sz w:val="28"/>
          <w:szCs w:val="28"/>
        </w:rPr>
        <w:t>方</w:t>
      </w:r>
      <w:r w:rsidRPr="00027771">
        <w:rPr>
          <w:rFonts w:ascii="仿宋" w:eastAsia="仿宋" w:hAnsi="仿宋" w:cs="宋体" w:hint="eastAsia"/>
          <w:sz w:val="28"/>
          <w:szCs w:val="28"/>
        </w:rPr>
        <w:t>组委会</w:t>
      </w:r>
      <w:r w:rsidR="00E2451E" w:rsidRPr="00027771">
        <w:rPr>
          <w:rFonts w:ascii="仿宋" w:eastAsia="仿宋" w:hAnsi="仿宋" w:cs="宋体" w:hint="eastAsia"/>
          <w:sz w:val="28"/>
          <w:szCs w:val="28"/>
        </w:rPr>
        <w:t>不</w:t>
      </w:r>
      <w:r w:rsidRPr="00027771">
        <w:rPr>
          <w:rFonts w:ascii="仿宋" w:eastAsia="仿宋" w:hAnsi="仿宋" w:cs="宋体" w:hint="eastAsia"/>
          <w:sz w:val="28"/>
          <w:szCs w:val="28"/>
        </w:rPr>
        <w:t>组织</w:t>
      </w:r>
      <w:r w:rsidR="00E2451E" w:rsidRPr="00027771">
        <w:rPr>
          <w:rFonts w:ascii="仿宋" w:eastAsia="仿宋" w:hAnsi="仿宋" w:cs="宋体" w:hint="eastAsia"/>
          <w:sz w:val="28"/>
          <w:szCs w:val="28"/>
        </w:rPr>
        <w:t>现场选拔，校</w:t>
      </w:r>
      <w:r w:rsidR="00E2451E" w:rsidRPr="00027771">
        <w:rPr>
          <w:rFonts w:ascii="仿宋" w:eastAsia="仿宋" w:hAnsi="仿宋" w:cs="宋体"/>
          <w:sz w:val="28"/>
          <w:szCs w:val="28"/>
        </w:rPr>
        <w:t>级赛</w:t>
      </w:r>
      <w:r w:rsidRPr="00027771">
        <w:rPr>
          <w:rFonts w:ascii="仿宋" w:eastAsia="仿宋" w:hAnsi="仿宋" w:cs="宋体" w:hint="eastAsia"/>
          <w:sz w:val="28"/>
          <w:szCs w:val="28"/>
        </w:rPr>
        <w:t>晋级选手</w:t>
      </w:r>
      <w:r w:rsidR="009250F5" w:rsidRPr="00027771">
        <w:rPr>
          <w:rFonts w:ascii="仿宋" w:eastAsia="仿宋" w:hAnsi="仿宋" w:cs="宋体" w:hint="eastAsia"/>
          <w:sz w:val="28"/>
          <w:szCs w:val="28"/>
        </w:rPr>
        <w:t>登录</w:t>
      </w:r>
      <w:r w:rsidR="009250F5" w:rsidRPr="00027771">
        <w:rPr>
          <w:rFonts w:ascii="仿宋" w:eastAsia="仿宋" w:hAnsi="仿宋" w:cs="宋体"/>
          <w:sz w:val="28"/>
          <w:szCs w:val="28"/>
        </w:rPr>
        <w:t>竞赛平台</w:t>
      </w:r>
      <w:r w:rsidR="009250F5" w:rsidRPr="00027771">
        <w:rPr>
          <w:rFonts w:ascii="仿宋" w:eastAsia="仿宋" w:hAnsi="仿宋" w:cs="宋体" w:hint="eastAsia"/>
          <w:sz w:val="28"/>
          <w:szCs w:val="28"/>
        </w:rPr>
        <w:t>参赛，</w:t>
      </w:r>
      <w:r w:rsidR="00200E68" w:rsidRPr="00027771">
        <w:rPr>
          <w:rFonts w:ascii="仿宋" w:eastAsia="仿宋" w:hAnsi="仿宋" w:cs="宋体" w:hint="eastAsia"/>
          <w:sz w:val="28"/>
          <w:szCs w:val="28"/>
        </w:rPr>
        <w:t>比赛内容为限时答题、命题创作，</w:t>
      </w:r>
      <w:r w:rsidR="009250F5" w:rsidRPr="00027771">
        <w:rPr>
          <w:rFonts w:ascii="仿宋" w:eastAsia="仿宋" w:hAnsi="仿宋" w:cs="宋体" w:hint="eastAsia"/>
          <w:sz w:val="28"/>
          <w:szCs w:val="28"/>
        </w:rPr>
        <w:t>具体比赛起止时间以竞赛平台公布为准。</w:t>
      </w:r>
    </w:p>
    <w:p w:rsidR="00063222" w:rsidRPr="00027771" w:rsidRDefault="00063222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27771">
        <w:rPr>
          <w:rFonts w:ascii="仿宋" w:eastAsia="仿宋" w:hAnsi="仿宋" w:cs="宋体" w:hint="eastAsia"/>
          <w:sz w:val="28"/>
          <w:szCs w:val="28"/>
        </w:rPr>
        <w:t>3.</w:t>
      </w:r>
      <w:r w:rsidR="00A30360" w:rsidRPr="00027771">
        <w:rPr>
          <w:rFonts w:ascii="仿宋" w:eastAsia="仿宋" w:hAnsi="仿宋" w:cs="宋体" w:hint="eastAsia"/>
          <w:sz w:val="28"/>
          <w:szCs w:val="28"/>
        </w:rPr>
        <w:t>根据</w:t>
      </w:r>
      <w:r w:rsidR="00A30360" w:rsidRPr="00027771">
        <w:rPr>
          <w:rFonts w:ascii="仿宋" w:eastAsia="仿宋" w:hAnsi="仿宋" w:cs="宋体"/>
          <w:sz w:val="28"/>
          <w:szCs w:val="28"/>
        </w:rPr>
        <w:t>全国组委会给定名额产生晋级</w:t>
      </w:r>
      <w:r w:rsidR="00A30360" w:rsidRPr="004F68C2">
        <w:rPr>
          <w:rFonts w:ascii="仿宋" w:eastAsia="仿宋" w:hAnsi="仿宋" w:cs="宋体"/>
          <w:sz w:val="28"/>
          <w:szCs w:val="28"/>
        </w:rPr>
        <w:t>全国决赛</w:t>
      </w:r>
      <w:r w:rsidR="00A30360" w:rsidRPr="00027771">
        <w:rPr>
          <w:rFonts w:ascii="仿宋" w:eastAsia="仿宋" w:hAnsi="仿宋" w:cs="宋体"/>
          <w:sz w:val="28"/>
          <w:szCs w:val="28"/>
        </w:rPr>
        <w:t>的选手。</w:t>
      </w:r>
    </w:p>
    <w:p w:rsidR="007F6E57" w:rsidRDefault="00E355BF" w:rsidP="00027771">
      <w:pPr>
        <w:keepNext/>
        <w:keepLines/>
        <w:ind w:firstLineChars="200" w:firstLine="562"/>
        <w:jc w:val="left"/>
        <w:outlineLvl w:val="2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（四）全国决赛</w:t>
      </w:r>
    </w:p>
    <w:p w:rsidR="007F6E57" w:rsidRDefault="00E355BF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27771">
        <w:rPr>
          <w:rFonts w:ascii="仿宋" w:eastAsia="仿宋" w:hAnsi="仿宋" w:cs="宋体" w:hint="eastAsia"/>
          <w:sz w:val="28"/>
          <w:szCs w:val="28"/>
        </w:rPr>
        <w:t>1.入围选手进行线下现场决赛，</w:t>
      </w:r>
      <w:r>
        <w:rPr>
          <w:rFonts w:ascii="仿宋" w:eastAsia="仿宋" w:hAnsi="仿宋" w:cs="宋体" w:hint="eastAsia"/>
          <w:sz w:val="28"/>
          <w:szCs w:val="28"/>
        </w:rPr>
        <w:t>确定一、二、三等奖，入围但未能到达决赛现场参赛的选手视为弃权，不予评奖。</w:t>
      </w:r>
    </w:p>
    <w:p w:rsidR="007F6E57" w:rsidRPr="00F85A73" w:rsidRDefault="00E355BF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27771">
        <w:rPr>
          <w:rFonts w:ascii="仿宋" w:eastAsia="仿宋" w:hAnsi="仿宋" w:cs="宋体" w:hint="eastAsia"/>
          <w:sz w:val="28"/>
          <w:szCs w:val="28"/>
        </w:rPr>
        <w:t>2.现场公布题目，</w:t>
      </w:r>
      <w:r w:rsidR="00F85A73" w:rsidRPr="00027771">
        <w:rPr>
          <w:rFonts w:ascii="仿宋" w:eastAsia="仿宋" w:hAnsi="仿宋" w:cs="宋体" w:hint="eastAsia"/>
          <w:sz w:val="28"/>
          <w:szCs w:val="28"/>
        </w:rPr>
        <w:t>比赛内容</w:t>
      </w:r>
      <w:r w:rsidR="00F85A73" w:rsidRPr="00027771">
        <w:rPr>
          <w:rFonts w:ascii="仿宋" w:eastAsia="仿宋" w:hAnsi="仿宋" w:cs="宋体"/>
          <w:sz w:val="28"/>
          <w:szCs w:val="28"/>
        </w:rPr>
        <w:t>为</w:t>
      </w:r>
      <w:r w:rsidRPr="00F85A73">
        <w:rPr>
          <w:rFonts w:ascii="仿宋" w:eastAsia="仿宋" w:hAnsi="仿宋" w:cs="宋体" w:hint="eastAsia"/>
          <w:sz w:val="28"/>
          <w:szCs w:val="28"/>
        </w:rPr>
        <w:t>限时答题、命题创作及展示答辩。</w:t>
      </w:r>
    </w:p>
    <w:p w:rsidR="007F6E57" w:rsidRDefault="00E355BF" w:rsidP="00027771">
      <w:pPr>
        <w:pStyle w:val="2"/>
        <w:rPr>
          <w:rFonts w:ascii="仿宋" w:hAnsi="仿宋"/>
        </w:rPr>
      </w:pPr>
      <w:r>
        <w:rPr>
          <w:rFonts w:ascii="仿宋" w:hAnsi="仿宋" w:hint="eastAsia"/>
        </w:rPr>
        <w:t>五、竞赛规则</w:t>
      </w:r>
    </w:p>
    <w:p w:rsidR="007F6E57" w:rsidRDefault="00E355BF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1.答题部分，选手登陆</w:t>
      </w:r>
      <w:r w:rsidRPr="004F68C2">
        <w:rPr>
          <w:rFonts w:ascii="仿宋" w:eastAsia="仿宋" w:hAnsi="仿宋" w:cs="宋体" w:hint="eastAsia"/>
          <w:sz w:val="28"/>
          <w:szCs w:val="28"/>
        </w:rPr>
        <w:t>竞赛平台</w:t>
      </w:r>
      <w:r>
        <w:rPr>
          <w:rFonts w:ascii="仿宋" w:eastAsia="仿宋" w:hAnsi="仿宋" w:cs="宋体" w:hint="eastAsia"/>
          <w:sz w:val="28"/>
          <w:szCs w:val="28"/>
        </w:rPr>
        <w:t>并根据答题指引进行操作。题目</w:t>
      </w:r>
      <w:r>
        <w:rPr>
          <w:rFonts w:ascii="仿宋" w:eastAsia="仿宋" w:hAnsi="仿宋" w:cs="宋体" w:hint="eastAsia"/>
          <w:sz w:val="28"/>
          <w:szCs w:val="28"/>
        </w:rPr>
        <w:lastRenderedPageBreak/>
        <w:t>包括编程知识、代码阅读、命题操作等类型。</w:t>
      </w:r>
    </w:p>
    <w:p w:rsidR="007F6E57" w:rsidRDefault="00E355BF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2.创作部分，线上参赛选手根据官网指引上传参赛文件；线下参赛选手根据线下参赛规则创作提交</w:t>
      </w:r>
      <w:r w:rsidR="00F85A73">
        <w:rPr>
          <w:rFonts w:ascii="仿宋" w:eastAsia="仿宋" w:hAnsi="仿宋" w:cs="宋体" w:hint="eastAsia"/>
          <w:sz w:val="28"/>
          <w:szCs w:val="28"/>
        </w:rPr>
        <w:t>。</w:t>
      </w:r>
    </w:p>
    <w:p w:rsidR="001F4AD7" w:rsidRPr="00E326F2" w:rsidRDefault="001F4AD7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E326F2">
        <w:rPr>
          <w:rFonts w:ascii="仿宋" w:eastAsia="仿宋" w:hAnsi="仿宋" w:cs="宋体" w:hint="eastAsia"/>
          <w:sz w:val="28"/>
          <w:szCs w:val="28"/>
        </w:rPr>
        <w:t>3</w:t>
      </w:r>
      <w:r w:rsidRPr="00E326F2">
        <w:rPr>
          <w:rFonts w:ascii="仿宋" w:eastAsia="仿宋" w:hAnsi="仿宋" w:cs="宋体"/>
          <w:sz w:val="28"/>
          <w:szCs w:val="28"/>
        </w:rPr>
        <w:t>.</w:t>
      </w:r>
      <w:r w:rsidRPr="00E326F2">
        <w:rPr>
          <w:rFonts w:ascii="仿宋" w:eastAsia="仿宋" w:hAnsi="仿宋" w:cs="宋体" w:hint="eastAsia"/>
          <w:sz w:val="28"/>
          <w:szCs w:val="28"/>
        </w:rPr>
        <w:t>竞赛</w:t>
      </w:r>
      <w:r w:rsidRPr="00E326F2">
        <w:rPr>
          <w:rFonts w:ascii="仿宋" w:eastAsia="仿宋" w:hAnsi="仿宋" w:cs="宋体"/>
          <w:sz w:val="28"/>
          <w:szCs w:val="28"/>
        </w:rPr>
        <w:t>时长</w:t>
      </w:r>
      <w:r w:rsidRPr="00E326F2">
        <w:rPr>
          <w:rFonts w:ascii="仿宋" w:eastAsia="仿宋" w:hAnsi="仿宋" w:cs="宋体" w:hint="eastAsia"/>
          <w:sz w:val="28"/>
          <w:szCs w:val="28"/>
        </w:rPr>
        <w:t>：限时答题</w:t>
      </w:r>
      <w:r w:rsidRPr="00E326F2">
        <w:rPr>
          <w:rFonts w:ascii="仿宋" w:eastAsia="仿宋" w:hAnsi="仿宋" w:cs="宋体"/>
          <w:sz w:val="28"/>
          <w:szCs w:val="28"/>
        </w:rPr>
        <w:t>为</w:t>
      </w:r>
      <w:r w:rsidRPr="00E326F2">
        <w:rPr>
          <w:rFonts w:ascii="仿宋" w:eastAsia="仿宋" w:hAnsi="仿宋" w:cs="宋体" w:hint="eastAsia"/>
          <w:sz w:val="28"/>
          <w:szCs w:val="28"/>
        </w:rPr>
        <w:t>各</w:t>
      </w:r>
      <w:r w:rsidRPr="00E326F2">
        <w:rPr>
          <w:rFonts w:ascii="仿宋" w:eastAsia="仿宋" w:hAnsi="仿宋" w:cs="宋体"/>
          <w:sz w:val="28"/>
          <w:szCs w:val="28"/>
        </w:rPr>
        <w:t>组别</w:t>
      </w:r>
      <w:r w:rsidRPr="00E326F2">
        <w:rPr>
          <w:rFonts w:ascii="仿宋" w:eastAsia="仿宋" w:hAnsi="仿宋" w:cs="宋体" w:hint="eastAsia"/>
          <w:sz w:val="28"/>
          <w:szCs w:val="28"/>
        </w:rPr>
        <w:t>60分钟以</w:t>
      </w:r>
      <w:r w:rsidRPr="00E326F2">
        <w:rPr>
          <w:rFonts w:ascii="仿宋" w:eastAsia="仿宋" w:hAnsi="仿宋" w:cs="宋体"/>
          <w:sz w:val="28"/>
          <w:szCs w:val="28"/>
        </w:rPr>
        <w:t>内</w:t>
      </w:r>
      <w:r w:rsidR="002919E4">
        <w:rPr>
          <w:rFonts w:ascii="仿宋" w:eastAsia="仿宋" w:hAnsi="仿宋" w:cs="宋体" w:hint="eastAsia"/>
          <w:sz w:val="28"/>
          <w:szCs w:val="28"/>
        </w:rPr>
        <w:t>，</w:t>
      </w:r>
      <w:r w:rsidRPr="00E326F2">
        <w:rPr>
          <w:rFonts w:ascii="仿宋" w:eastAsia="仿宋" w:hAnsi="仿宋" w:cs="宋体" w:hint="eastAsia"/>
          <w:sz w:val="28"/>
          <w:szCs w:val="28"/>
        </w:rPr>
        <w:t>命题创作为</w:t>
      </w:r>
      <w:r w:rsidRPr="00E326F2">
        <w:rPr>
          <w:rFonts w:ascii="仿宋" w:eastAsia="仿宋" w:hAnsi="仿宋" w:cs="宋体"/>
          <w:sz w:val="28"/>
          <w:szCs w:val="28"/>
        </w:rPr>
        <w:t>各组别</w:t>
      </w:r>
      <w:r w:rsidRPr="00E326F2">
        <w:rPr>
          <w:rFonts w:ascii="仿宋" w:eastAsia="仿宋" w:hAnsi="仿宋" w:cs="宋体" w:hint="eastAsia"/>
          <w:sz w:val="28"/>
          <w:szCs w:val="28"/>
        </w:rPr>
        <w:t>90分钟</w:t>
      </w:r>
      <w:r w:rsidR="002919E4">
        <w:rPr>
          <w:rFonts w:ascii="仿宋" w:eastAsia="仿宋" w:hAnsi="仿宋" w:cs="宋体" w:hint="eastAsia"/>
          <w:sz w:val="28"/>
          <w:szCs w:val="28"/>
        </w:rPr>
        <w:t>，</w:t>
      </w:r>
      <w:r w:rsidRPr="00E326F2">
        <w:rPr>
          <w:rFonts w:ascii="仿宋" w:eastAsia="仿宋" w:hAnsi="仿宋" w:cs="宋体" w:hint="eastAsia"/>
          <w:sz w:val="28"/>
          <w:szCs w:val="28"/>
        </w:rPr>
        <w:t>展示答辩为</w:t>
      </w:r>
      <w:r w:rsidRPr="00E326F2">
        <w:rPr>
          <w:rFonts w:ascii="仿宋" w:eastAsia="仿宋" w:hAnsi="仿宋" w:cs="宋体"/>
          <w:sz w:val="28"/>
          <w:szCs w:val="28"/>
        </w:rPr>
        <w:t>每人３</w:t>
      </w:r>
      <w:r w:rsidRPr="00E326F2">
        <w:rPr>
          <w:rFonts w:ascii="仿宋" w:eastAsia="仿宋" w:hAnsi="仿宋" w:cs="宋体" w:hint="eastAsia"/>
          <w:sz w:val="28"/>
          <w:szCs w:val="28"/>
        </w:rPr>
        <w:t>～5分钟。</w:t>
      </w:r>
    </w:p>
    <w:p w:rsidR="007F6E57" w:rsidRDefault="001F4AD7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/>
          <w:sz w:val="28"/>
          <w:szCs w:val="28"/>
        </w:rPr>
        <w:t>4</w:t>
      </w:r>
      <w:r w:rsidR="00E355BF">
        <w:rPr>
          <w:rFonts w:ascii="仿宋" w:eastAsia="仿宋" w:hAnsi="仿宋" w:cs="宋体" w:hint="eastAsia"/>
          <w:sz w:val="28"/>
          <w:szCs w:val="28"/>
        </w:rPr>
        <w:t>.源码编辑器(Kitten)作品文件格式后缀名为.</w:t>
      </w:r>
      <w:proofErr w:type="spellStart"/>
      <w:r w:rsidR="00E355BF">
        <w:rPr>
          <w:rFonts w:ascii="仿宋" w:eastAsia="仿宋" w:hAnsi="仿宋" w:cs="宋体" w:hint="eastAsia"/>
          <w:sz w:val="28"/>
          <w:szCs w:val="28"/>
        </w:rPr>
        <w:t>bcm</w:t>
      </w:r>
      <w:proofErr w:type="spellEnd"/>
      <w:r w:rsidR="00E355BF">
        <w:rPr>
          <w:rFonts w:ascii="仿宋" w:eastAsia="仿宋" w:hAnsi="仿宋" w:cs="宋体" w:hint="eastAsia"/>
          <w:sz w:val="28"/>
          <w:szCs w:val="28"/>
        </w:rPr>
        <w:t>，文件单个图片和音乐素材不能大于5M。</w:t>
      </w:r>
    </w:p>
    <w:p w:rsidR="007F6E57" w:rsidRDefault="001F4AD7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/>
          <w:sz w:val="28"/>
          <w:szCs w:val="28"/>
        </w:rPr>
        <w:t>5</w:t>
      </w:r>
      <w:r w:rsidR="00E355BF">
        <w:rPr>
          <w:rFonts w:ascii="仿宋" w:eastAsia="仿宋" w:hAnsi="仿宋" w:cs="宋体" w:hint="eastAsia"/>
          <w:sz w:val="28"/>
          <w:szCs w:val="28"/>
        </w:rPr>
        <w:t>.海龟编辑器(Python)提交文件为.</w:t>
      </w:r>
      <w:proofErr w:type="spellStart"/>
      <w:r w:rsidR="00E355BF">
        <w:rPr>
          <w:rFonts w:ascii="仿宋" w:eastAsia="仿宋" w:hAnsi="仿宋" w:cs="宋体" w:hint="eastAsia"/>
          <w:sz w:val="28"/>
          <w:szCs w:val="28"/>
        </w:rPr>
        <w:t>py</w:t>
      </w:r>
      <w:proofErr w:type="spellEnd"/>
      <w:r w:rsidR="00E355BF">
        <w:rPr>
          <w:rFonts w:ascii="仿宋" w:eastAsia="仿宋" w:hAnsi="仿宋" w:cs="宋体" w:hint="eastAsia"/>
          <w:sz w:val="28"/>
          <w:szCs w:val="28"/>
        </w:rPr>
        <w:t>文件+作品资源包，.</w:t>
      </w:r>
      <w:proofErr w:type="spellStart"/>
      <w:r w:rsidR="00E355BF">
        <w:rPr>
          <w:rFonts w:ascii="仿宋" w:eastAsia="仿宋" w:hAnsi="仿宋" w:cs="宋体" w:hint="eastAsia"/>
          <w:sz w:val="28"/>
          <w:szCs w:val="28"/>
        </w:rPr>
        <w:t>py</w:t>
      </w:r>
      <w:proofErr w:type="spellEnd"/>
      <w:r w:rsidR="00E355BF">
        <w:rPr>
          <w:rFonts w:ascii="仿宋" w:eastAsia="仿宋" w:hAnsi="仿宋" w:cs="宋体" w:hint="eastAsia"/>
          <w:sz w:val="28"/>
          <w:szCs w:val="28"/>
        </w:rPr>
        <w:t>文件仅限1个；作品资源包内所有文件统一保存在根目录下，且压缩后不能大于50M；作品资源包压缩格式详见官网。</w:t>
      </w:r>
    </w:p>
    <w:p w:rsidR="007F6E57" w:rsidRDefault="001F4AD7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/>
          <w:sz w:val="28"/>
          <w:szCs w:val="28"/>
        </w:rPr>
        <w:t>6</w:t>
      </w:r>
      <w:r w:rsidR="00E355BF">
        <w:rPr>
          <w:rFonts w:ascii="仿宋" w:eastAsia="仿宋" w:hAnsi="仿宋" w:cs="宋体" w:hint="eastAsia"/>
          <w:sz w:val="28"/>
          <w:szCs w:val="28"/>
        </w:rPr>
        <w:t>.参赛作品/文件夹</w:t>
      </w:r>
      <w:r w:rsidR="002919E4">
        <w:rPr>
          <w:rFonts w:ascii="仿宋" w:eastAsia="仿宋" w:hAnsi="仿宋" w:cs="宋体" w:hint="eastAsia"/>
          <w:sz w:val="28"/>
          <w:szCs w:val="28"/>
        </w:rPr>
        <w:t>命名</w:t>
      </w:r>
      <w:r w:rsidR="00E355BF">
        <w:rPr>
          <w:rFonts w:ascii="仿宋" w:eastAsia="仿宋" w:hAnsi="仿宋" w:cs="宋体" w:hint="eastAsia"/>
          <w:sz w:val="28"/>
          <w:szCs w:val="28"/>
        </w:rPr>
        <w:t>格式为“姓名+学校+组别”，如：</w:t>
      </w:r>
      <w:proofErr w:type="gramStart"/>
      <w:r w:rsidR="00E355BF">
        <w:rPr>
          <w:rFonts w:ascii="仿宋" w:eastAsia="仿宋" w:hAnsi="仿宋" w:cs="宋体" w:hint="eastAsia"/>
          <w:sz w:val="28"/>
          <w:szCs w:val="28"/>
        </w:rPr>
        <w:t>吴子禾</w:t>
      </w:r>
      <w:proofErr w:type="gramEnd"/>
      <w:r w:rsidR="00E355BF">
        <w:rPr>
          <w:rFonts w:ascii="仿宋" w:eastAsia="仿宋" w:hAnsi="仿宋" w:cs="宋体" w:hint="eastAsia"/>
          <w:sz w:val="28"/>
          <w:szCs w:val="28"/>
        </w:rPr>
        <w:t>+深圳编程猫小学+小</w:t>
      </w:r>
      <w:r w:rsidR="00E355BF">
        <w:rPr>
          <w:rFonts w:ascii="仿宋" w:eastAsia="仿宋" w:hAnsi="仿宋" w:cs="宋体"/>
          <w:sz w:val="28"/>
          <w:szCs w:val="28"/>
        </w:rPr>
        <w:t>学组</w:t>
      </w:r>
      <w:r w:rsidR="00E355BF">
        <w:rPr>
          <w:rFonts w:ascii="仿宋" w:eastAsia="仿宋" w:hAnsi="仿宋" w:cs="宋体" w:hint="eastAsia"/>
          <w:sz w:val="28"/>
          <w:szCs w:val="28"/>
        </w:rPr>
        <w:t>。</w:t>
      </w:r>
    </w:p>
    <w:p w:rsidR="007F6E57" w:rsidRDefault="001F4AD7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/>
          <w:sz w:val="28"/>
          <w:szCs w:val="28"/>
        </w:rPr>
        <w:t>7</w:t>
      </w:r>
      <w:r w:rsidR="00E355BF">
        <w:rPr>
          <w:rFonts w:ascii="仿宋" w:eastAsia="仿宋" w:hAnsi="仿宋" w:cs="宋体" w:hint="eastAsia"/>
          <w:sz w:val="28"/>
          <w:szCs w:val="28"/>
        </w:rPr>
        <w:t>.答题部分需要选手自主完成，创作部分作品必须为原创，不得抄袭，一经发现，取消参赛资格。</w:t>
      </w:r>
    </w:p>
    <w:p w:rsidR="007F6E57" w:rsidRPr="00027771" w:rsidRDefault="00E355BF" w:rsidP="00027771">
      <w:pPr>
        <w:pStyle w:val="2"/>
        <w:rPr>
          <w:rFonts w:ascii="仿宋" w:hAnsi="仿宋"/>
        </w:rPr>
      </w:pPr>
      <w:r>
        <w:rPr>
          <w:rFonts w:ascii="仿宋" w:hAnsi="仿宋" w:hint="eastAsia"/>
        </w:rPr>
        <w:t>六、评审标准</w:t>
      </w:r>
      <w:r w:rsidRPr="00027771">
        <w:rPr>
          <w:rFonts w:ascii="仿宋" w:hAnsi="仿宋"/>
        </w:rPr>
        <w:t xml:space="preserve">　</w:t>
      </w:r>
    </w:p>
    <w:p w:rsidR="007F6E57" w:rsidRPr="007654B4" w:rsidRDefault="007654B4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7654B4">
        <w:rPr>
          <w:rFonts w:ascii="仿宋" w:eastAsia="仿宋" w:hAnsi="仿宋" w:cs="宋体"/>
          <w:sz w:val="28"/>
          <w:szCs w:val="28"/>
        </w:rPr>
        <w:t>1.</w:t>
      </w:r>
      <w:r w:rsidR="00F24EE7" w:rsidRPr="007654B4">
        <w:rPr>
          <w:rFonts w:ascii="仿宋" w:eastAsia="仿宋" w:hAnsi="仿宋" w:cs="宋体" w:hint="eastAsia"/>
          <w:sz w:val="28"/>
          <w:szCs w:val="28"/>
        </w:rPr>
        <w:t>限</w:t>
      </w:r>
      <w:r w:rsidR="00F24EE7" w:rsidRPr="007654B4">
        <w:rPr>
          <w:rFonts w:ascii="仿宋" w:eastAsia="仿宋" w:hAnsi="仿宋" w:cs="宋体"/>
          <w:sz w:val="28"/>
          <w:szCs w:val="28"/>
        </w:rPr>
        <w:t>时</w:t>
      </w:r>
      <w:r>
        <w:rPr>
          <w:rFonts w:ascii="仿宋" w:eastAsia="仿宋" w:hAnsi="仿宋" w:cs="宋体" w:hint="eastAsia"/>
          <w:sz w:val="28"/>
          <w:szCs w:val="28"/>
        </w:rPr>
        <w:t>答题部分评审标准直接由竞赛平台进行打分并导出。</w:t>
      </w:r>
    </w:p>
    <w:p w:rsidR="007F6E57" w:rsidRPr="007654B4" w:rsidRDefault="007654B4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7654B4">
        <w:rPr>
          <w:rFonts w:ascii="仿宋" w:eastAsia="仿宋" w:hAnsi="仿宋" w:cs="宋体" w:hint="eastAsia"/>
          <w:sz w:val="28"/>
          <w:szCs w:val="28"/>
        </w:rPr>
        <w:t>2.</w:t>
      </w:r>
      <w:r w:rsidR="00EE5018" w:rsidRPr="00E326F2">
        <w:rPr>
          <w:rFonts w:ascii="仿宋" w:eastAsia="仿宋" w:hAnsi="仿宋" w:cs="宋体" w:hint="eastAsia"/>
          <w:sz w:val="28"/>
          <w:szCs w:val="28"/>
        </w:rPr>
        <w:t>命题</w:t>
      </w:r>
      <w:r w:rsidR="00E355BF" w:rsidRPr="00E326F2">
        <w:rPr>
          <w:rFonts w:ascii="仿宋" w:eastAsia="仿宋" w:hAnsi="仿宋" w:cs="宋体" w:hint="eastAsia"/>
          <w:sz w:val="28"/>
          <w:szCs w:val="28"/>
        </w:rPr>
        <w:t>创作</w:t>
      </w:r>
      <w:r w:rsidR="00EE5018" w:rsidRPr="00E326F2">
        <w:rPr>
          <w:rFonts w:ascii="仿宋" w:eastAsia="仿宋" w:hAnsi="仿宋" w:cs="宋体" w:hint="eastAsia"/>
          <w:sz w:val="28"/>
          <w:szCs w:val="28"/>
        </w:rPr>
        <w:t>与</w:t>
      </w:r>
      <w:r w:rsidR="00EE5018" w:rsidRPr="00E326F2">
        <w:rPr>
          <w:rFonts w:ascii="仿宋" w:eastAsia="仿宋" w:hAnsi="仿宋" w:cs="宋体"/>
          <w:sz w:val="28"/>
          <w:szCs w:val="28"/>
        </w:rPr>
        <w:t>展示答辩</w:t>
      </w:r>
      <w:r w:rsidR="00E355BF" w:rsidRPr="007654B4">
        <w:rPr>
          <w:rFonts w:ascii="仿宋" w:eastAsia="仿宋" w:hAnsi="仿宋" w:cs="宋体" w:hint="eastAsia"/>
          <w:sz w:val="28"/>
          <w:szCs w:val="28"/>
        </w:rPr>
        <w:t>部分评审标准如下：</w:t>
      </w:r>
    </w:p>
    <w:tbl>
      <w:tblPr>
        <w:tblW w:w="83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5388"/>
        <w:gridCol w:w="958"/>
        <w:gridCol w:w="815"/>
      </w:tblGrid>
      <w:tr w:rsidR="00027771" w:rsidRPr="00027771" w:rsidTr="00B55E40">
        <w:trPr>
          <w:trHeight w:val="284"/>
          <w:jc w:val="center"/>
        </w:trPr>
        <w:tc>
          <w:tcPr>
            <w:tcW w:w="1184" w:type="dxa"/>
            <w:vAlign w:val="center"/>
          </w:tcPr>
          <w:p w:rsidR="00027771" w:rsidRPr="00027771" w:rsidRDefault="00027771">
            <w:pPr>
              <w:spacing w:line="360" w:lineRule="auto"/>
              <w:jc w:val="center"/>
              <w:rPr>
                <w:rFonts w:ascii="仿宋" w:eastAsia="仿宋" w:hAnsi="仿宋" w:cs="仿宋"/>
                <w:b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5388" w:type="dxa"/>
            <w:vAlign w:val="center"/>
          </w:tcPr>
          <w:p w:rsidR="00027771" w:rsidRPr="00027771" w:rsidRDefault="00027771">
            <w:pPr>
              <w:spacing w:line="360" w:lineRule="auto"/>
              <w:jc w:val="center"/>
              <w:rPr>
                <w:rFonts w:ascii="仿宋" w:eastAsia="仿宋" w:hAnsi="仿宋" w:cs="仿宋"/>
                <w:b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b/>
                <w:sz w:val="24"/>
                <w:szCs w:val="24"/>
              </w:rPr>
              <w:t>指标描述</w:t>
            </w:r>
          </w:p>
        </w:tc>
        <w:tc>
          <w:tcPr>
            <w:tcW w:w="1773" w:type="dxa"/>
            <w:gridSpan w:val="2"/>
            <w:vAlign w:val="center"/>
          </w:tcPr>
          <w:p w:rsidR="00027771" w:rsidRPr="00027771" w:rsidRDefault="00027771">
            <w:pPr>
              <w:spacing w:line="360" w:lineRule="auto"/>
              <w:jc w:val="center"/>
              <w:rPr>
                <w:rFonts w:ascii="仿宋" w:eastAsia="仿宋" w:hAnsi="仿宋" w:cs="仿宋"/>
                <w:b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b/>
                <w:sz w:val="24"/>
                <w:szCs w:val="24"/>
              </w:rPr>
              <w:t>分值</w:t>
            </w:r>
          </w:p>
        </w:tc>
      </w:tr>
      <w:tr w:rsidR="007F6E57" w:rsidRPr="00027771" w:rsidTr="002919E4">
        <w:trPr>
          <w:trHeight w:val="82"/>
          <w:jc w:val="center"/>
        </w:trPr>
        <w:tc>
          <w:tcPr>
            <w:tcW w:w="1184" w:type="dxa"/>
            <w:vMerge w:val="restart"/>
            <w:vAlign w:val="center"/>
          </w:tcPr>
          <w:p w:rsidR="007F6E57" w:rsidRPr="00027771" w:rsidRDefault="00E355BF" w:rsidP="0002777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主题内容</w:t>
            </w:r>
          </w:p>
        </w:tc>
        <w:tc>
          <w:tcPr>
            <w:tcW w:w="5388" w:type="dxa"/>
          </w:tcPr>
          <w:p w:rsidR="007F6E57" w:rsidRPr="00027771" w:rsidRDefault="00E355BF" w:rsidP="00027771">
            <w:pPr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1.作品主题明确，内容清晰完整，表达逻辑清楚</w:t>
            </w:r>
            <w:r w:rsidR="00027771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</w:p>
        </w:tc>
        <w:tc>
          <w:tcPr>
            <w:tcW w:w="958" w:type="dxa"/>
            <w:vAlign w:val="center"/>
          </w:tcPr>
          <w:p w:rsidR="007F6E57" w:rsidRPr="00027771" w:rsidRDefault="00E355BF" w:rsidP="0002777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5</w:t>
            </w:r>
            <w:r w:rsidR="002919E4">
              <w:rPr>
                <w:rFonts w:ascii="仿宋" w:eastAsia="仿宋" w:hAnsi="仿宋" w:cs="仿宋" w:hint="eastAsia"/>
                <w:sz w:val="24"/>
                <w:szCs w:val="24"/>
              </w:rPr>
              <w:t>分</w:t>
            </w:r>
          </w:p>
        </w:tc>
        <w:tc>
          <w:tcPr>
            <w:tcW w:w="815" w:type="dxa"/>
            <w:vMerge w:val="restart"/>
            <w:vAlign w:val="center"/>
          </w:tcPr>
          <w:p w:rsidR="007F6E57" w:rsidRPr="00027771" w:rsidRDefault="00E355BF" w:rsidP="0002777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10</w:t>
            </w:r>
            <w:r w:rsidR="002919E4">
              <w:rPr>
                <w:rFonts w:ascii="仿宋" w:eastAsia="仿宋" w:hAnsi="仿宋" w:cs="仿宋" w:hint="eastAsia"/>
                <w:sz w:val="24"/>
                <w:szCs w:val="24"/>
              </w:rPr>
              <w:t>分</w:t>
            </w:r>
          </w:p>
        </w:tc>
      </w:tr>
      <w:tr w:rsidR="007F6E57" w:rsidRPr="00027771" w:rsidTr="002919E4">
        <w:trPr>
          <w:trHeight w:val="159"/>
          <w:jc w:val="center"/>
        </w:trPr>
        <w:tc>
          <w:tcPr>
            <w:tcW w:w="1184" w:type="dxa"/>
            <w:vMerge/>
            <w:vAlign w:val="center"/>
          </w:tcPr>
          <w:p w:rsidR="007F6E57" w:rsidRPr="00027771" w:rsidRDefault="007F6E57" w:rsidP="00027771">
            <w:pPr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5388" w:type="dxa"/>
          </w:tcPr>
          <w:p w:rsidR="007F6E57" w:rsidRPr="00027771" w:rsidRDefault="00E355BF" w:rsidP="00027771">
            <w:pPr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2.作品为作者原创，无抄袭。</w:t>
            </w:r>
          </w:p>
        </w:tc>
        <w:tc>
          <w:tcPr>
            <w:tcW w:w="958" w:type="dxa"/>
            <w:vAlign w:val="center"/>
          </w:tcPr>
          <w:p w:rsidR="007F6E57" w:rsidRPr="00027771" w:rsidRDefault="00E355BF" w:rsidP="0002777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5</w:t>
            </w:r>
            <w:r w:rsidR="002919E4">
              <w:rPr>
                <w:rFonts w:ascii="仿宋" w:eastAsia="仿宋" w:hAnsi="仿宋" w:cs="仿宋" w:hint="eastAsia"/>
                <w:sz w:val="24"/>
                <w:szCs w:val="24"/>
              </w:rPr>
              <w:t>分</w:t>
            </w:r>
          </w:p>
        </w:tc>
        <w:tc>
          <w:tcPr>
            <w:tcW w:w="815" w:type="dxa"/>
            <w:vMerge/>
            <w:vAlign w:val="center"/>
          </w:tcPr>
          <w:p w:rsidR="007F6E57" w:rsidRPr="00027771" w:rsidRDefault="007F6E57" w:rsidP="0002777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7F6E57" w:rsidRPr="00027771" w:rsidTr="002919E4">
        <w:trPr>
          <w:trHeight w:val="183"/>
          <w:jc w:val="center"/>
        </w:trPr>
        <w:tc>
          <w:tcPr>
            <w:tcW w:w="1184" w:type="dxa"/>
            <w:vMerge w:val="restart"/>
            <w:vAlign w:val="center"/>
          </w:tcPr>
          <w:p w:rsidR="007F6E57" w:rsidRPr="00027771" w:rsidRDefault="00E355BF" w:rsidP="0002777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程序设计</w:t>
            </w:r>
          </w:p>
        </w:tc>
        <w:tc>
          <w:tcPr>
            <w:tcW w:w="5388" w:type="dxa"/>
          </w:tcPr>
          <w:p w:rsidR="007F6E57" w:rsidRPr="00027771" w:rsidRDefault="00E355BF" w:rsidP="00027771">
            <w:pPr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1.程序设计步骤清晰，结构严谨合理，代码规范</w:t>
            </w:r>
            <w:r w:rsidR="00027771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</w:p>
        </w:tc>
        <w:tc>
          <w:tcPr>
            <w:tcW w:w="958" w:type="dxa"/>
            <w:vAlign w:val="center"/>
          </w:tcPr>
          <w:p w:rsidR="007F6E57" w:rsidRPr="00027771" w:rsidRDefault="00E355BF" w:rsidP="0002777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15</w:t>
            </w:r>
            <w:r w:rsidR="002919E4">
              <w:rPr>
                <w:rFonts w:ascii="仿宋" w:eastAsia="仿宋" w:hAnsi="仿宋" w:cs="仿宋" w:hint="eastAsia"/>
                <w:sz w:val="24"/>
                <w:szCs w:val="24"/>
              </w:rPr>
              <w:t>分</w:t>
            </w:r>
          </w:p>
        </w:tc>
        <w:tc>
          <w:tcPr>
            <w:tcW w:w="815" w:type="dxa"/>
            <w:vMerge w:val="restart"/>
            <w:vAlign w:val="center"/>
          </w:tcPr>
          <w:p w:rsidR="007F6E57" w:rsidRPr="00027771" w:rsidRDefault="00E355BF" w:rsidP="0002777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30</w:t>
            </w:r>
            <w:r w:rsidR="002919E4">
              <w:rPr>
                <w:rFonts w:ascii="仿宋" w:eastAsia="仿宋" w:hAnsi="仿宋" w:cs="仿宋" w:hint="eastAsia"/>
                <w:sz w:val="24"/>
                <w:szCs w:val="24"/>
              </w:rPr>
              <w:t>分</w:t>
            </w:r>
          </w:p>
        </w:tc>
      </w:tr>
      <w:tr w:rsidR="007F6E57" w:rsidRPr="00027771" w:rsidTr="002919E4">
        <w:trPr>
          <w:trHeight w:val="471"/>
          <w:jc w:val="center"/>
        </w:trPr>
        <w:tc>
          <w:tcPr>
            <w:tcW w:w="1184" w:type="dxa"/>
            <w:vMerge/>
            <w:vAlign w:val="center"/>
          </w:tcPr>
          <w:p w:rsidR="007F6E57" w:rsidRPr="00027771" w:rsidRDefault="007F6E57" w:rsidP="00027771">
            <w:pPr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5388" w:type="dxa"/>
          </w:tcPr>
          <w:p w:rsidR="007F6E57" w:rsidRPr="00027771" w:rsidRDefault="00E355BF" w:rsidP="00027771">
            <w:pPr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2.程序设计有创新性，功能多样，形式新颖或能创新性</w:t>
            </w:r>
            <w:r w:rsidR="002919E4">
              <w:rPr>
                <w:rFonts w:ascii="仿宋" w:eastAsia="仿宋" w:hAnsi="仿宋" w:cs="仿宋" w:hint="eastAsia"/>
                <w:sz w:val="24"/>
                <w:szCs w:val="24"/>
              </w:rPr>
              <w:t>地</w:t>
            </w: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解决实际问题。</w:t>
            </w:r>
          </w:p>
        </w:tc>
        <w:tc>
          <w:tcPr>
            <w:tcW w:w="958" w:type="dxa"/>
            <w:vAlign w:val="center"/>
          </w:tcPr>
          <w:p w:rsidR="007F6E57" w:rsidRPr="00027771" w:rsidRDefault="00E355BF" w:rsidP="0002777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15</w:t>
            </w:r>
            <w:r w:rsidR="002919E4">
              <w:rPr>
                <w:rFonts w:ascii="仿宋" w:eastAsia="仿宋" w:hAnsi="仿宋" w:cs="仿宋" w:hint="eastAsia"/>
                <w:sz w:val="24"/>
                <w:szCs w:val="24"/>
              </w:rPr>
              <w:t>分</w:t>
            </w:r>
          </w:p>
        </w:tc>
        <w:tc>
          <w:tcPr>
            <w:tcW w:w="815" w:type="dxa"/>
            <w:vMerge/>
            <w:vAlign w:val="center"/>
          </w:tcPr>
          <w:p w:rsidR="007F6E57" w:rsidRPr="00027771" w:rsidRDefault="007F6E57" w:rsidP="0002777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7F6E57" w:rsidRPr="00027771" w:rsidTr="002919E4">
        <w:trPr>
          <w:trHeight w:val="60"/>
          <w:jc w:val="center"/>
        </w:trPr>
        <w:tc>
          <w:tcPr>
            <w:tcW w:w="1184" w:type="dxa"/>
            <w:vMerge w:val="restart"/>
            <w:vAlign w:val="center"/>
          </w:tcPr>
          <w:p w:rsidR="007F6E57" w:rsidRPr="00027771" w:rsidRDefault="00E355BF" w:rsidP="0002777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lastRenderedPageBreak/>
              <w:t>界面设计</w:t>
            </w:r>
          </w:p>
        </w:tc>
        <w:tc>
          <w:tcPr>
            <w:tcW w:w="5388" w:type="dxa"/>
          </w:tcPr>
          <w:p w:rsidR="007F6E57" w:rsidRPr="00027771" w:rsidRDefault="00E355BF" w:rsidP="00027771">
            <w:pPr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1.界面设计合理，符合用户使用习惯</w:t>
            </w:r>
            <w:r w:rsidR="00027771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</w:p>
        </w:tc>
        <w:tc>
          <w:tcPr>
            <w:tcW w:w="958" w:type="dxa"/>
            <w:vAlign w:val="center"/>
          </w:tcPr>
          <w:p w:rsidR="007F6E57" w:rsidRPr="00027771" w:rsidRDefault="00E355BF" w:rsidP="0002777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10</w:t>
            </w:r>
            <w:r w:rsidR="002919E4">
              <w:rPr>
                <w:rFonts w:ascii="仿宋" w:eastAsia="仿宋" w:hAnsi="仿宋" w:cs="仿宋" w:hint="eastAsia"/>
                <w:sz w:val="24"/>
                <w:szCs w:val="24"/>
              </w:rPr>
              <w:t>分</w:t>
            </w:r>
          </w:p>
        </w:tc>
        <w:tc>
          <w:tcPr>
            <w:tcW w:w="815" w:type="dxa"/>
            <w:vMerge w:val="restart"/>
            <w:vAlign w:val="center"/>
          </w:tcPr>
          <w:p w:rsidR="007F6E57" w:rsidRPr="00027771" w:rsidRDefault="00E355BF" w:rsidP="0002777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20</w:t>
            </w:r>
            <w:r w:rsidR="002919E4">
              <w:rPr>
                <w:rFonts w:ascii="仿宋" w:eastAsia="仿宋" w:hAnsi="仿宋" w:cs="仿宋" w:hint="eastAsia"/>
                <w:sz w:val="24"/>
                <w:szCs w:val="24"/>
              </w:rPr>
              <w:t>分</w:t>
            </w:r>
          </w:p>
        </w:tc>
      </w:tr>
      <w:tr w:rsidR="007F6E57" w:rsidRPr="00027771" w:rsidTr="002919E4">
        <w:trPr>
          <w:trHeight w:val="200"/>
          <w:jc w:val="center"/>
        </w:trPr>
        <w:tc>
          <w:tcPr>
            <w:tcW w:w="1184" w:type="dxa"/>
            <w:vMerge/>
            <w:vAlign w:val="center"/>
          </w:tcPr>
          <w:p w:rsidR="007F6E57" w:rsidRPr="00027771" w:rsidRDefault="007F6E57" w:rsidP="00027771">
            <w:pPr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5388" w:type="dxa"/>
          </w:tcPr>
          <w:p w:rsidR="007F6E57" w:rsidRPr="00027771" w:rsidRDefault="00E355BF" w:rsidP="00027771">
            <w:pPr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2.素材富有特色，场景设计合理</w:t>
            </w:r>
            <w:r w:rsidR="00027771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</w:p>
        </w:tc>
        <w:tc>
          <w:tcPr>
            <w:tcW w:w="958" w:type="dxa"/>
            <w:vAlign w:val="center"/>
          </w:tcPr>
          <w:p w:rsidR="007F6E57" w:rsidRPr="00027771" w:rsidRDefault="00E355BF" w:rsidP="0002777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10</w:t>
            </w:r>
            <w:r w:rsidR="002919E4">
              <w:rPr>
                <w:rFonts w:ascii="仿宋" w:eastAsia="仿宋" w:hAnsi="仿宋" w:cs="仿宋" w:hint="eastAsia"/>
                <w:sz w:val="24"/>
                <w:szCs w:val="24"/>
              </w:rPr>
              <w:t>分</w:t>
            </w:r>
          </w:p>
        </w:tc>
        <w:tc>
          <w:tcPr>
            <w:tcW w:w="815" w:type="dxa"/>
            <w:vMerge/>
            <w:vAlign w:val="center"/>
          </w:tcPr>
          <w:p w:rsidR="007F6E57" w:rsidRPr="00027771" w:rsidRDefault="007F6E57" w:rsidP="0002777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7F6E57" w:rsidRPr="00027771" w:rsidTr="002919E4">
        <w:trPr>
          <w:trHeight w:val="60"/>
          <w:jc w:val="center"/>
        </w:trPr>
        <w:tc>
          <w:tcPr>
            <w:tcW w:w="1184" w:type="dxa"/>
            <w:vMerge w:val="restart"/>
            <w:vAlign w:val="center"/>
          </w:tcPr>
          <w:p w:rsidR="007F6E57" w:rsidRPr="00027771" w:rsidRDefault="00E355BF" w:rsidP="0002777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运行效果</w:t>
            </w:r>
          </w:p>
        </w:tc>
        <w:tc>
          <w:tcPr>
            <w:tcW w:w="5388" w:type="dxa"/>
          </w:tcPr>
          <w:p w:rsidR="007F6E57" w:rsidRPr="00027771" w:rsidRDefault="00E355BF" w:rsidP="00027771">
            <w:pPr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1.作品能正常运行，无bug出现</w:t>
            </w:r>
            <w:r w:rsidR="00027771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</w:p>
        </w:tc>
        <w:tc>
          <w:tcPr>
            <w:tcW w:w="958" w:type="dxa"/>
            <w:vAlign w:val="center"/>
          </w:tcPr>
          <w:p w:rsidR="007F6E57" w:rsidRPr="00027771" w:rsidRDefault="00E355BF" w:rsidP="00027771">
            <w:pPr>
              <w:spacing w:line="360" w:lineRule="auto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10</w:t>
            </w:r>
            <w:r w:rsidR="002919E4">
              <w:rPr>
                <w:rFonts w:ascii="仿宋" w:eastAsia="仿宋" w:hAnsi="仿宋" w:cs="仿宋" w:hint="eastAsia"/>
                <w:sz w:val="24"/>
                <w:szCs w:val="24"/>
              </w:rPr>
              <w:t>分</w:t>
            </w:r>
          </w:p>
        </w:tc>
        <w:tc>
          <w:tcPr>
            <w:tcW w:w="815" w:type="dxa"/>
            <w:vMerge w:val="restart"/>
            <w:vAlign w:val="center"/>
          </w:tcPr>
          <w:p w:rsidR="007F6E57" w:rsidRPr="00027771" w:rsidRDefault="00E355BF" w:rsidP="0002777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30</w:t>
            </w:r>
            <w:r w:rsidR="002919E4">
              <w:rPr>
                <w:rFonts w:ascii="仿宋" w:eastAsia="仿宋" w:hAnsi="仿宋" w:cs="仿宋" w:hint="eastAsia"/>
                <w:sz w:val="24"/>
                <w:szCs w:val="24"/>
              </w:rPr>
              <w:t>分</w:t>
            </w:r>
          </w:p>
        </w:tc>
      </w:tr>
      <w:tr w:rsidR="007F6E57" w:rsidRPr="00027771" w:rsidTr="002919E4">
        <w:trPr>
          <w:trHeight w:val="60"/>
          <w:jc w:val="center"/>
        </w:trPr>
        <w:tc>
          <w:tcPr>
            <w:tcW w:w="1184" w:type="dxa"/>
            <w:vMerge/>
            <w:vAlign w:val="center"/>
          </w:tcPr>
          <w:p w:rsidR="007F6E57" w:rsidRPr="00027771" w:rsidRDefault="007F6E57" w:rsidP="00027771">
            <w:pPr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5388" w:type="dxa"/>
          </w:tcPr>
          <w:p w:rsidR="007F6E57" w:rsidRPr="00027771" w:rsidRDefault="00E355BF" w:rsidP="00027771">
            <w:pPr>
              <w:spacing w:line="360" w:lineRule="auto"/>
              <w:rPr>
                <w:rFonts w:ascii="仿宋" w:eastAsia="仿宋" w:hAnsi="仿宋" w:cs="仿宋"/>
                <w:spacing w:val="-6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2.作品完整，运行流畅，有衔接，有操作指引</w:t>
            </w:r>
            <w:r w:rsidR="00027771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</w:p>
        </w:tc>
        <w:tc>
          <w:tcPr>
            <w:tcW w:w="958" w:type="dxa"/>
            <w:vAlign w:val="center"/>
          </w:tcPr>
          <w:p w:rsidR="007F6E57" w:rsidRPr="00027771" w:rsidRDefault="00E355BF" w:rsidP="00027771">
            <w:pPr>
              <w:spacing w:line="360" w:lineRule="auto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20</w:t>
            </w:r>
            <w:r w:rsidR="002919E4">
              <w:rPr>
                <w:rFonts w:ascii="仿宋" w:eastAsia="仿宋" w:hAnsi="仿宋" w:cs="仿宋" w:hint="eastAsia"/>
                <w:sz w:val="24"/>
                <w:szCs w:val="24"/>
              </w:rPr>
              <w:t>分</w:t>
            </w:r>
          </w:p>
        </w:tc>
        <w:tc>
          <w:tcPr>
            <w:tcW w:w="815" w:type="dxa"/>
            <w:vMerge/>
            <w:vAlign w:val="center"/>
          </w:tcPr>
          <w:p w:rsidR="007F6E57" w:rsidRPr="00027771" w:rsidRDefault="007F6E57" w:rsidP="00027771">
            <w:pPr>
              <w:spacing w:line="360" w:lineRule="auto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</w:p>
        </w:tc>
      </w:tr>
      <w:tr w:rsidR="007F6E57" w:rsidRPr="00027771" w:rsidTr="002919E4">
        <w:trPr>
          <w:trHeight w:val="60"/>
          <w:jc w:val="center"/>
        </w:trPr>
        <w:tc>
          <w:tcPr>
            <w:tcW w:w="1184" w:type="dxa"/>
            <w:vMerge w:val="restart"/>
            <w:vAlign w:val="center"/>
          </w:tcPr>
          <w:p w:rsidR="007F6E57" w:rsidRPr="00027771" w:rsidRDefault="00E355BF" w:rsidP="00027771">
            <w:pPr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功能实现</w:t>
            </w:r>
          </w:p>
        </w:tc>
        <w:tc>
          <w:tcPr>
            <w:tcW w:w="5388" w:type="dxa"/>
          </w:tcPr>
          <w:p w:rsidR="007F6E57" w:rsidRPr="00027771" w:rsidRDefault="00E355BF" w:rsidP="002919E4">
            <w:pPr>
              <w:spacing w:line="360" w:lineRule="auto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1.能与实际生活相结合</w:t>
            </w:r>
            <w:r w:rsidR="002919E4">
              <w:rPr>
                <w:rFonts w:ascii="仿宋" w:eastAsia="仿宋" w:hAnsi="仿宋" w:cs="仿宋" w:hint="eastAsia"/>
                <w:sz w:val="24"/>
                <w:szCs w:val="24"/>
              </w:rPr>
              <w:t>，</w:t>
            </w: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可实用</w:t>
            </w:r>
            <w:r w:rsidR="00027771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</w:p>
        </w:tc>
        <w:tc>
          <w:tcPr>
            <w:tcW w:w="958" w:type="dxa"/>
            <w:vAlign w:val="center"/>
          </w:tcPr>
          <w:p w:rsidR="007F6E57" w:rsidRPr="00027771" w:rsidRDefault="00E355BF" w:rsidP="00027771">
            <w:pPr>
              <w:spacing w:line="360" w:lineRule="auto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5</w:t>
            </w:r>
            <w:r w:rsidR="002919E4">
              <w:rPr>
                <w:rFonts w:ascii="仿宋" w:eastAsia="仿宋" w:hAnsi="仿宋" w:cs="仿宋" w:hint="eastAsia"/>
                <w:sz w:val="24"/>
                <w:szCs w:val="24"/>
              </w:rPr>
              <w:t>分</w:t>
            </w:r>
          </w:p>
        </w:tc>
        <w:tc>
          <w:tcPr>
            <w:tcW w:w="815" w:type="dxa"/>
            <w:vMerge w:val="restart"/>
            <w:vAlign w:val="center"/>
          </w:tcPr>
          <w:p w:rsidR="007F6E57" w:rsidRPr="00027771" w:rsidRDefault="00E355BF" w:rsidP="00027771">
            <w:pPr>
              <w:spacing w:line="360" w:lineRule="auto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10</w:t>
            </w:r>
            <w:r w:rsidR="002919E4">
              <w:rPr>
                <w:rFonts w:ascii="仿宋" w:eastAsia="仿宋" w:hAnsi="仿宋" w:cs="仿宋" w:hint="eastAsia"/>
                <w:sz w:val="24"/>
                <w:szCs w:val="24"/>
              </w:rPr>
              <w:t>分</w:t>
            </w:r>
          </w:p>
        </w:tc>
      </w:tr>
      <w:tr w:rsidR="007F6E57" w:rsidRPr="00027771" w:rsidTr="002919E4">
        <w:trPr>
          <w:trHeight w:val="60"/>
          <w:jc w:val="center"/>
        </w:trPr>
        <w:tc>
          <w:tcPr>
            <w:tcW w:w="1184" w:type="dxa"/>
            <w:vMerge/>
            <w:vAlign w:val="center"/>
          </w:tcPr>
          <w:p w:rsidR="007F6E57" w:rsidRPr="00027771" w:rsidRDefault="007F6E57">
            <w:pPr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5388" w:type="dxa"/>
          </w:tcPr>
          <w:p w:rsidR="007F6E57" w:rsidRPr="00027771" w:rsidRDefault="00E355BF" w:rsidP="00027771">
            <w:pPr>
              <w:spacing w:line="408" w:lineRule="auto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sz w:val="24"/>
                <w:szCs w:val="24"/>
              </w:rPr>
              <w:t>2.操作体验良好</w:t>
            </w:r>
            <w:r w:rsidR="00027771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</w:p>
        </w:tc>
        <w:tc>
          <w:tcPr>
            <w:tcW w:w="958" w:type="dxa"/>
            <w:vAlign w:val="center"/>
          </w:tcPr>
          <w:p w:rsidR="007F6E57" w:rsidRPr="00027771" w:rsidRDefault="00E355BF">
            <w:pPr>
              <w:spacing w:line="360" w:lineRule="auto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 w:rsidRPr="00027771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5</w:t>
            </w:r>
            <w:r w:rsidR="002919E4">
              <w:rPr>
                <w:rFonts w:ascii="仿宋" w:eastAsia="仿宋" w:hAnsi="仿宋" w:cs="仿宋" w:hint="eastAsia"/>
                <w:sz w:val="24"/>
                <w:szCs w:val="24"/>
              </w:rPr>
              <w:t>分</w:t>
            </w:r>
          </w:p>
        </w:tc>
        <w:tc>
          <w:tcPr>
            <w:tcW w:w="815" w:type="dxa"/>
            <w:vMerge/>
            <w:vAlign w:val="center"/>
          </w:tcPr>
          <w:p w:rsidR="007F6E57" w:rsidRPr="00027771" w:rsidRDefault="007F6E57">
            <w:pPr>
              <w:spacing w:line="360" w:lineRule="auto"/>
              <w:jc w:val="center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</w:p>
        </w:tc>
      </w:tr>
    </w:tbl>
    <w:p w:rsidR="007F6E57" w:rsidRPr="00027771" w:rsidRDefault="00E355BF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27771">
        <w:rPr>
          <w:rFonts w:ascii="仿宋" w:eastAsia="仿宋" w:hAnsi="仿宋" w:cs="宋体" w:hint="eastAsia"/>
          <w:sz w:val="28"/>
          <w:szCs w:val="28"/>
        </w:rPr>
        <w:t>3</w:t>
      </w:r>
      <w:r w:rsidR="006B1856" w:rsidRPr="00027771">
        <w:rPr>
          <w:rFonts w:ascii="仿宋" w:eastAsia="仿宋" w:hAnsi="仿宋" w:cs="宋体" w:hint="eastAsia"/>
          <w:sz w:val="28"/>
          <w:szCs w:val="28"/>
        </w:rPr>
        <w:t>.</w:t>
      </w:r>
      <w:r w:rsidR="007654B4" w:rsidRPr="00027771">
        <w:rPr>
          <w:rFonts w:ascii="仿宋" w:eastAsia="仿宋" w:hAnsi="仿宋" w:cs="宋体" w:hint="eastAsia"/>
          <w:sz w:val="28"/>
          <w:szCs w:val="28"/>
        </w:rPr>
        <w:t>线</w:t>
      </w:r>
      <w:r w:rsidR="007654B4" w:rsidRPr="00027771">
        <w:rPr>
          <w:rFonts w:ascii="仿宋" w:eastAsia="仿宋" w:hAnsi="仿宋" w:cs="宋体"/>
          <w:sz w:val="28"/>
          <w:szCs w:val="28"/>
        </w:rPr>
        <w:t>下形式</w:t>
      </w:r>
      <w:proofErr w:type="gramStart"/>
      <w:r w:rsidR="009357F8" w:rsidRPr="00027771">
        <w:rPr>
          <w:rFonts w:ascii="仿宋" w:eastAsia="仿宋" w:hAnsi="仿宋" w:cs="宋体" w:hint="eastAsia"/>
          <w:sz w:val="28"/>
          <w:szCs w:val="28"/>
        </w:rPr>
        <w:t>区域赛</w:t>
      </w:r>
      <w:proofErr w:type="gramEnd"/>
      <w:r w:rsidR="009357F8" w:rsidRPr="00027771">
        <w:rPr>
          <w:rFonts w:ascii="仿宋" w:eastAsia="仿宋" w:hAnsi="仿宋" w:cs="宋体" w:hint="eastAsia"/>
          <w:sz w:val="28"/>
          <w:szCs w:val="28"/>
        </w:rPr>
        <w:t>和</w:t>
      </w:r>
      <w:r w:rsidRPr="00027771">
        <w:rPr>
          <w:rFonts w:ascii="仿宋" w:eastAsia="仿宋" w:hAnsi="仿宋" w:cs="宋体" w:hint="eastAsia"/>
          <w:sz w:val="28"/>
          <w:szCs w:val="28"/>
        </w:rPr>
        <w:t>全国</w:t>
      </w:r>
      <w:r w:rsidR="009357F8" w:rsidRPr="00027771">
        <w:rPr>
          <w:rFonts w:ascii="仿宋" w:eastAsia="仿宋" w:hAnsi="仿宋" w:cs="宋体" w:hint="eastAsia"/>
          <w:sz w:val="28"/>
          <w:szCs w:val="28"/>
        </w:rPr>
        <w:t>决</w:t>
      </w:r>
      <w:r w:rsidRPr="00027771">
        <w:rPr>
          <w:rFonts w:ascii="仿宋" w:eastAsia="仿宋" w:hAnsi="仿宋" w:cs="宋体" w:hint="eastAsia"/>
          <w:sz w:val="28"/>
          <w:szCs w:val="28"/>
        </w:rPr>
        <w:t>赛</w:t>
      </w:r>
      <w:r w:rsidR="009357F8" w:rsidRPr="00027771">
        <w:rPr>
          <w:rFonts w:ascii="仿宋" w:eastAsia="仿宋" w:hAnsi="仿宋" w:cs="宋体" w:hint="eastAsia"/>
          <w:sz w:val="28"/>
          <w:szCs w:val="28"/>
        </w:rPr>
        <w:t>限</w:t>
      </w:r>
      <w:r w:rsidR="009357F8" w:rsidRPr="00027771">
        <w:rPr>
          <w:rFonts w:ascii="仿宋" w:eastAsia="仿宋" w:hAnsi="仿宋" w:cs="宋体"/>
          <w:sz w:val="28"/>
          <w:szCs w:val="28"/>
        </w:rPr>
        <w:t>时</w:t>
      </w:r>
      <w:r w:rsidR="009357F8" w:rsidRPr="00027771">
        <w:rPr>
          <w:rFonts w:ascii="仿宋" w:eastAsia="仿宋" w:hAnsi="仿宋" w:cs="宋体" w:hint="eastAsia"/>
          <w:sz w:val="28"/>
          <w:szCs w:val="28"/>
        </w:rPr>
        <w:t>答题部分、命题</w:t>
      </w:r>
      <w:r w:rsidRPr="00027771">
        <w:rPr>
          <w:rFonts w:ascii="仿宋" w:eastAsia="仿宋" w:hAnsi="仿宋" w:cs="宋体" w:hint="eastAsia"/>
          <w:sz w:val="28"/>
          <w:szCs w:val="28"/>
        </w:rPr>
        <w:t>创作</w:t>
      </w:r>
      <w:r w:rsidR="009357F8" w:rsidRPr="00027771">
        <w:rPr>
          <w:rFonts w:ascii="仿宋" w:eastAsia="仿宋" w:hAnsi="仿宋" w:cs="宋体" w:hint="eastAsia"/>
          <w:sz w:val="28"/>
          <w:szCs w:val="28"/>
        </w:rPr>
        <w:t>与</w:t>
      </w:r>
      <w:r w:rsidR="009357F8" w:rsidRPr="00027771">
        <w:rPr>
          <w:rFonts w:ascii="仿宋" w:eastAsia="仿宋" w:hAnsi="仿宋" w:cs="宋体"/>
          <w:sz w:val="28"/>
          <w:szCs w:val="28"/>
        </w:rPr>
        <w:t>展示答辩</w:t>
      </w:r>
      <w:r w:rsidRPr="00027771">
        <w:rPr>
          <w:rFonts w:ascii="仿宋" w:eastAsia="仿宋" w:hAnsi="仿宋" w:cs="宋体" w:hint="eastAsia"/>
          <w:sz w:val="28"/>
          <w:szCs w:val="28"/>
        </w:rPr>
        <w:t>部分各占50%分值。</w:t>
      </w:r>
    </w:p>
    <w:p w:rsidR="007654B4" w:rsidRPr="00027771" w:rsidRDefault="006B1856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27771">
        <w:rPr>
          <w:rFonts w:ascii="仿宋" w:eastAsia="仿宋" w:hAnsi="仿宋" w:cs="宋体" w:hint="eastAsia"/>
          <w:sz w:val="28"/>
          <w:szCs w:val="28"/>
        </w:rPr>
        <w:t>4.线</w:t>
      </w:r>
      <w:r w:rsidR="00F82B2B" w:rsidRPr="00027771">
        <w:rPr>
          <w:rFonts w:ascii="仿宋" w:eastAsia="仿宋" w:hAnsi="仿宋" w:cs="宋体" w:hint="eastAsia"/>
          <w:sz w:val="28"/>
          <w:szCs w:val="28"/>
        </w:rPr>
        <w:t>上</w:t>
      </w:r>
      <w:r w:rsidRPr="00027771">
        <w:rPr>
          <w:rFonts w:ascii="仿宋" w:eastAsia="仿宋" w:hAnsi="仿宋" w:cs="宋体"/>
          <w:sz w:val="28"/>
          <w:szCs w:val="28"/>
        </w:rPr>
        <w:t>形式</w:t>
      </w:r>
      <w:proofErr w:type="gramStart"/>
      <w:r w:rsidRPr="00027771">
        <w:rPr>
          <w:rFonts w:ascii="仿宋" w:eastAsia="仿宋" w:hAnsi="仿宋" w:cs="宋体" w:hint="eastAsia"/>
          <w:sz w:val="28"/>
          <w:szCs w:val="28"/>
        </w:rPr>
        <w:t>区域赛限</w:t>
      </w:r>
      <w:r w:rsidRPr="00027771">
        <w:rPr>
          <w:rFonts w:ascii="仿宋" w:eastAsia="仿宋" w:hAnsi="仿宋" w:cs="宋体"/>
          <w:sz w:val="28"/>
          <w:szCs w:val="28"/>
        </w:rPr>
        <w:t>时</w:t>
      </w:r>
      <w:proofErr w:type="gramEnd"/>
      <w:r w:rsidRPr="00027771">
        <w:rPr>
          <w:rFonts w:ascii="仿宋" w:eastAsia="仿宋" w:hAnsi="仿宋" w:cs="宋体" w:hint="eastAsia"/>
          <w:sz w:val="28"/>
          <w:szCs w:val="28"/>
        </w:rPr>
        <w:t>答题部分、命题创作部分各占50%分值。</w:t>
      </w:r>
    </w:p>
    <w:p w:rsidR="007F6E57" w:rsidRDefault="00E355BF" w:rsidP="00027771">
      <w:pPr>
        <w:pStyle w:val="2"/>
        <w:rPr>
          <w:rFonts w:ascii="仿宋" w:hAnsi="仿宋"/>
        </w:rPr>
      </w:pPr>
      <w:r>
        <w:rPr>
          <w:rFonts w:ascii="仿宋" w:hAnsi="仿宋" w:hint="eastAsia"/>
        </w:rPr>
        <w:t>七、相关说明</w:t>
      </w:r>
    </w:p>
    <w:p w:rsidR="00E503B0" w:rsidRPr="00027771" w:rsidRDefault="00E503B0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27771">
        <w:rPr>
          <w:rFonts w:ascii="仿宋" w:eastAsia="仿宋" w:hAnsi="仿宋" w:cs="宋体" w:hint="eastAsia"/>
          <w:sz w:val="28"/>
          <w:szCs w:val="28"/>
        </w:rPr>
        <w:t>1.每位选手限参加一个赛项，严禁重复、虚假报名，一经发现或举报，将取消比赛资格。未在竞赛时间内参加比赛视为弃权。</w:t>
      </w:r>
    </w:p>
    <w:p w:rsidR="00E503B0" w:rsidRPr="00027771" w:rsidRDefault="00E503B0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27771">
        <w:rPr>
          <w:rFonts w:ascii="仿宋" w:eastAsia="仿宋" w:hAnsi="仿宋" w:cs="宋体"/>
          <w:sz w:val="28"/>
          <w:szCs w:val="28"/>
        </w:rPr>
        <w:t>2</w:t>
      </w:r>
      <w:r w:rsidRPr="00027771">
        <w:rPr>
          <w:rFonts w:ascii="仿宋" w:eastAsia="仿宋" w:hAnsi="仿宋" w:cs="宋体" w:hint="eastAsia"/>
          <w:sz w:val="28"/>
          <w:szCs w:val="28"/>
        </w:rPr>
        <w:t>.本规则是实施裁判工作的依据，在竞赛过程中裁判有最终裁定权。凡是规则中没有说明的事项由裁判组决定。</w:t>
      </w:r>
    </w:p>
    <w:p w:rsidR="007F6E57" w:rsidRPr="00027771" w:rsidRDefault="00E503B0" w:rsidP="0002777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27771">
        <w:rPr>
          <w:rFonts w:ascii="仿宋" w:eastAsia="仿宋" w:hAnsi="仿宋" w:cs="宋体"/>
          <w:sz w:val="28"/>
          <w:szCs w:val="28"/>
        </w:rPr>
        <w:t>3</w:t>
      </w:r>
      <w:r w:rsidRPr="00027771">
        <w:rPr>
          <w:rFonts w:ascii="仿宋" w:eastAsia="仿宋" w:hAnsi="仿宋" w:cs="宋体" w:hint="eastAsia"/>
          <w:sz w:val="28"/>
          <w:szCs w:val="28"/>
        </w:rPr>
        <w:t>.授予赛项全国决赛各组别一等奖第</w:t>
      </w:r>
      <w:r w:rsidR="00027771">
        <w:rPr>
          <w:rFonts w:ascii="仿宋" w:eastAsia="仿宋" w:hAnsi="仿宋" w:cs="宋体" w:hint="eastAsia"/>
          <w:sz w:val="28"/>
          <w:szCs w:val="28"/>
        </w:rPr>
        <w:t>一</w:t>
      </w:r>
      <w:r w:rsidRPr="00027771">
        <w:rPr>
          <w:rFonts w:ascii="仿宋" w:eastAsia="仿宋" w:hAnsi="仿宋" w:cs="宋体" w:hint="eastAsia"/>
          <w:sz w:val="28"/>
          <w:szCs w:val="28"/>
        </w:rPr>
        <w:t>名“恩欧希教育信息化发明创新奖”。</w:t>
      </w:r>
      <w:bookmarkStart w:id="0" w:name="_GoBack"/>
      <w:bookmarkEnd w:id="0"/>
    </w:p>
    <w:sectPr w:rsidR="007F6E57" w:rsidRPr="00027771" w:rsidSect="00027771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1D3" w:rsidRDefault="005E61D3">
      <w:r>
        <w:separator/>
      </w:r>
    </w:p>
  </w:endnote>
  <w:endnote w:type="continuationSeparator" w:id="0">
    <w:p w:rsidR="005E61D3" w:rsidRDefault="005E6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 Light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9462190"/>
    </w:sdtPr>
    <w:sdtEndPr/>
    <w:sdtContent>
      <w:p w:rsidR="007F6E57" w:rsidRDefault="00E355B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AA7" w:rsidRPr="00FD5AA7">
          <w:rPr>
            <w:noProof/>
            <w:lang w:val="zh-CN"/>
          </w:rPr>
          <w:t>-</w:t>
        </w:r>
        <w:r w:rsidR="00FD5AA7">
          <w:rPr>
            <w:noProof/>
          </w:rPr>
          <w:t xml:space="preserve"> 4 -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1D3" w:rsidRDefault="005E61D3">
      <w:r>
        <w:separator/>
      </w:r>
    </w:p>
  </w:footnote>
  <w:footnote w:type="continuationSeparator" w:id="0">
    <w:p w:rsidR="005E61D3" w:rsidRDefault="005E61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E57" w:rsidRDefault="003155DD">
    <w:pPr>
      <w:pStyle w:val="a7"/>
      <w:pBdr>
        <w:bottom w:val="none" w:sz="0" w:space="0" w:color="auto"/>
      </w:pBdr>
      <w:ind w:right="105"/>
      <w:jc w:val="left"/>
      <w:textAlignment w:val="center"/>
    </w:pPr>
    <w:r>
      <w:rPr>
        <w:noProof/>
        <w:kern w:val="0"/>
      </w:rPr>
      <w:drawing>
        <wp:inline distT="0" distB="0" distL="0" distR="0" wp14:anchorId="40B435F3" wp14:editId="5C868E08">
          <wp:extent cx="257175" cy="2476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04200">
      <w:rPr>
        <w:rFonts w:ascii="仿宋" w:eastAsia="仿宋" w:hAnsi="仿宋" w:hint="eastAsia"/>
        <w:noProof/>
        <w:kern w:val="0"/>
        <w:sz w:val="21"/>
        <w:szCs w:val="21"/>
      </w:rPr>
      <w:t>第十七届NOC大赛</w:t>
    </w:r>
    <w:r w:rsidRPr="00FD5AA7">
      <w:rPr>
        <w:rFonts w:ascii="仿宋" w:eastAsia="仿宋" w:hAnsi="仿宋" w:hint="eastAsia"/>
        <w:noProof/>
        <w:kern w:val="0"/>
        <w:sz w:val="21"/>
        <w:szCs w:val="21"/>
      </w:rPr>
      <w:t xml:space="preserve"> </w:t>
    </w:r>
    <w:r w:rsidR="00E355BF">
      <w:rPr>
        <w:rFonts w:ascii="仿宋" w:eastAsia="仿宋" w:hAnsi="仿宋" w:hint="eastAsia"/>
        <w:sz w:val="21"/>
        <w:szCs w:val="21"/>
      </w:rPr>
      <w:t>创意</w:t>
    </w:r>
    <w:r w:rsidR="00E355BF">
      <w:rPr>
        <w:rFonts w:ascii="仿宋" w:eastAsia="仿宋" w:hAnsi="仿宋"/>
        <w:sz w:val="21"/>
        <w:szCs w:val="21"/>
      </w:rPr>
      <w:t>编程类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19"/>
    <w:rsid w:val="00010CE9"/>
    <w:rsid w:val="00024B01"/>
    <w:rsid w:val="00027771"/>
    <w:rsid w:val="00031D67"/>
    <w:rsid w:val="000361E6"/>
    <w:rsid w:val="0004269B"/>
    <w:rsid w:val="00045AE5"/>
    <w:rsid w:val="000475F8"/>
    <w:rsid w:val="00057109"/>
    <w:rsid w:val="0005775A"/>
    <w:rsid w:val="00057B17"/>
    <w:rsid w:val="00062B1C"/>
    <w:rsid w:val="00063222"/>
    <w:rsid w:val="00063793"/>
    <w:rsid w:val="0006709B"/>
    <w:rsid w:val="00067B95"/>
    <w:rsid w:val="00071034"/>
    <w:rsid w:val="0009611A"/>
    <w:rsid w:val="0009794F"/>
    <w:rsid w:val="000B01D0"/>
    <w:rsid w:val="000B6213"/>
    <w:rsid w:val="000B7280"/>
    <w:rsid w:val="000C418C"/>
    <w:rsid w:val="000C6AB9"/>
    <w:rsid w:val="000C7A03"/>
    <w:rsid w:val="000D4EEB"/>
    <w:rsid w:val="000E372D"/>
    <w:rsid w:val="000E5926"/>
    <w:rsid w:val="001009FA"/>
    <w:rsid w:val="0010620C"/>
    <w:rsid w:val="00114CF3"/>
    <w:rsid w:val="00115BA6"/>
    <w:rsid w:val="001210F2"/>
    <w:rsid w:val="00123C2A"/>
    <w:rsid w:val="00145CCE"/>
    <w:rsid w:val="001539ED"/>
    <w:rsid w:val="0015586F"/>
    <w:rsid w:val="00157AFD"/>
    <w:rsid w:val="001728BC"/>
    <w:rsid w:val="001731E7"/>
    <w:rsid w:val="00182455"/>
    <w:rsid w:val="00183E8B"/>
    <w:rsid w:val="00186F86"/>
    <w:rsid w:val="0019590B"/>
    <w:rsid w:val="001A4384"/>
    <w:rsid w:val="001B7688"/>
    <w:rsid w:val="001C1664"/>
    <w:rsid w:val="001D7F07"/>
    <w:rsid w:val="001E0ABD"/>
    <w:rsid w:val="001F1957"/>
    <w:rsid w:val="001F4AD7"/>
    <w:rsid w:val="001F6129"/>
    <w:rsid w:val="001F7EF3"/>
    <w:rsid w:val="00200E68"/>
    <w:rsid w:val="002047AF"/>
    <w:rsid w:val="00213641"/>
    <w:rsid w:val="00216A42"/>
    <w:rsid w:val="0022703C"/>
    <w:rsid w:val="002376C6"/>
    <w:rsid w:val="0024060B"/>
    <w:rsid w:val="002439C0"/>
    <w:rsid w:val="00243C5A"/>
    <w:rsid w:val="00246089"/>
    <w:rsid w:val="00252094"/>
    <w:rsid w:val="00253F0C"/>
    <w:rsid w:val="002571CC"/>
    <w:rsid w:val="00263A0B"/>
    <w:rsid w:val="00263CC8"/>
    <w:rsid w:val="0027448E"/>
    <w:rsid w:val="0027716C"/>
    <w:rsid w:val="0028039D"/>
    <w:rsid w:val="0028047B"/>
    <w:rsid w:val="002830DE"/>
    <w:rsid w:val="002919E4"/>
    <w:rsid w:val="00292288"/>
    <w:rsid w:val="002A341F"/>
    <w:rsid w:val="002B50C1"/>
    <w:rsid w:val="002B6E95"/>
    <w:rsid w:val="002C388C"/>
    <w:rsid w:val="002C4774"/>
    <w:rsid w:val="002C784E"/>
    <w:rsid w:val="002D0906"/>
    <w:rsid w:val="002D1CE5"/>
    <w:rsid w:val="002D534A"/>
    <w:rsid w:val="002E0C16"/>
    <w:rsid w:val="002E197B"/>
    <w:rsid w:val="002E1F16"/>
    <w:rsid w:val="002E6F70"/>
    <w:rsid w:val="002F1504"/>
    <w:rsid w:val="002F1B2B"/>
    <w:rsid w:val="002F2284"/>
    <w:rsid w:val="002F2C9B"/>
    <w:rsid w:val="002F4414"/>
    <w:rsid w:val="002F63CC"/>
    <w:rsid w:val="00300070"/>
    <w:rsid w:val="00301C42"/>
    <w:rsid w:val="00305BD1"/>
    <w:rsid w:val="00307458"/>
    <w:rsid w:val="00310565"/>
    <w:rsid w:val="00311748"/>
    <w:rsid w:val="003124B0"/>
    <w:rsid w:val="003155DD"/>
    <w:rsid w:val="00323FE1"/>
    <w:rsid w:val="0034079F"/>
    <w:rsid w:val="00342732"/>
    <w:rsid w:val="00343BD8"/>
    <w:rsid w:val="003444F9"/>
    <w:rsid w:val="003455C4"/>
    <w:rsid w:val="003463C2"/>
    <w:rsid w:val="003500B3"/>
    <w:rsid w:val="003516D5"/>
    <w:rsid w:val="00353931"/>
    <w:rsid w:val="00354351"/>
    <w:rsid w:val="00355979"/>
    <w:rsid w:val="003645B2"/>
    <w:rsid w:val="00365642"/>
    <w:rsid w:val="00372FBA"/>
    <w:rsid w:val="00374A96"/>
    <w:rsid w:val="0038646C"/>
    <w:rsid w:val="00391833"/>
    <w:rsid w:val="003A2B0A"/>
    <w:rsid w:val="003A3F1B"/>
    <w:rsid w:val="003A4E8F"/>
    <w:rsid w:val="003A7C7A"/>
    <w:rsid w:val="003B1DE8"/>
    <w:rsid w:val="003B5E63"/>
    <w:rsid w:val="003C7D65"/>
    <w:rsid w:val="003E1FD5"/>
    <w:rsid w:val="003E27F8"/>
    <w:rsid w:val="003E3923"/>
    <w:rsid w:val="003E54CC"/>
    <w:rsid w:val="003E5647"/>
    <w:rsid w:val="003F2825"/>
    <w:rsid w:val="004037C4"/>
    <w:rsid w:val="004048BF"/>
    <w:rsid w:val="00406563"/>
    <w:rsid w:val="0040675F"/>
    <w:rsid w:val="0040773F"/>
    <w:rsid w:val="00425E11"/>
    <w:rsid w:val="004335FB"/>
    <w:rsid w:val="00433F72"/>
    <w:rsid w:val="00434825"/>
    <w:rsid w:val="0044290E"/>
    <w:rsid w:val="0044381F"/>
    <w:rsid w:val="004469B1"/>
    <w:rsid w:val="0045090B"/>
    <w:rsid w:val="00452BC4"/>
    <w:rsid w:val="00452C76"/>
    <w:rsid w:val="0046601C"/>
    <w:rsid w:val="00466044"/>
    <w:rsid w:val="004744DA"/>
    <w:rsid w:val="004769D2"/>
    <w:rsid w:val="00476B20"/>
    <w:rsid w:val="00482DE1"/>
    <w:rsid w:val="00486671"/>
    <w:rsid w:val="004879A7"/>
    <w:rsid w:val="0049102B"/>
    <w:rsid w:val="00492DE7"/>
    <w:rsid w:val="00494F8D"/>
    <w:rsid w:val="004A0FF9"/>
    <w:rsid w:val="004B0184"/>
    <w:rsid w:val="004B7E8A"/>
    <w:rsid w:val="004C0187"/>
    <w:rsid w:val="004C2857"/>
    <w:rsid w:val="004E31F1"/>
    <w:rsid w:val="004E4274"/>
    <w:rsid w:val="004E716B"/>
    <w:rsid w:val="004F013F"/>
    <w:rsid w:val="004F1E44"/>
    <w:rsid w:val="004F68C2"/>
    <w:rsid w:val="004F68DD"/>
    <w:rsid w:val="004F77A7"/>
    <w:rsid w:val="004F7D3E"/>
    <w:rsid w:val="004F7E57"/>
    <w:rsid w:val="005022DD"/>
    <w:rsid w:val="00517270"/>
    <w:rsid w:val="00522A73"/>
    <w:rsid w:val="00523E04"/>
    <w:rsid w:val="00537D9B"/>
    <w:rsid w:val="0055199B"/>
    <w:rsid w:val="00555EB3"/>
    <w:rsid w:val="00557892"/>
    <w:rsid w:val="00557C46"/>
    <w:rsid w:val="005610D0"/>
    <w:rsid w:val="00574AE1"/>
    <w:rsid w:val="00575230"/>
    <w:rsid w:val="00595BFB"/>
    <w:rsid w:val="00597077"/>
    <w:rsid w:val="00597718"/>
    <w:rsid w:val="005A031B"/>
    <w:rsid w:val="005B1C2F"/>
    <w:rsid w:val="005B2FF9"/>
    <w:rsid w:val="005B303D"/>
    <w:rsid w:val="005C0E10"/>
    <w:rsid w:val="005C0F4B"/>
    <w:rsid w:val="005D1EA7"/>
    <w:rsid w:val="005D3E36"/>
    <w:rsid w:val="005D4CCD"/>
    <w:rsid w:val="005D79E8"/>
    <w:rsid w:val="005E61D3"/>
    <w:rsid w:val="005F1782"/>
    <w:rsid w:val="005F31C7"/>
    <w:rsid w:val="00600A09"/>
    <w:rsid w:val="00626226"/>
    <w:rsid w:val="00635AED"/>
    <w:rsid w:val="00645712"/>
    <w:rsid w:val="00652F0C"/>
    <w:rsid w:val="0065575F"/>
    <w:rsid w:val="006742FA"/>
    <w:rsid w:val="00674C43"/>
    <w:rsid w:val="006765AB"/>
    <w:rsid w:val="006767F4"/>
    <w:rsid w:val="006831B6"/>
    <w:rsid w:val="00685522"/>
    <w:rsid w:val="00690AF0"/>
    <w:rsid w:val="00692F93"/>
    <w:rsid w:val="00695C3D"/>
    <w:rsid w:val="00696597"/>
    <w:rsid w:val="00697E98"/>
    <w:rsid w:val="006A24BB"/>
    <w:rsid w:val="006B1856"/>
    <w:rsid w:val="006B4BC4"/>
    <w:rsid w:val="006B7DF9"/>
    <w:rsid w:val="006C0443"/>
    <w:rsid w:val="006C37E8"/>
    <w:rsid w:val="006C41C7"/>
    <w:rsid w:val="006C4758"/>
    <w:rsid w:val="006C6152"/>
    <w:rsid w:val="006E1636"/>
    <w:rsid w:val="006E75CA"/>
    <w:rsid w:val="006F562D"/>
    <w:rsid w:val="00702179"/>
    <w:rsid w:val="007036B3"/>
    <w:rsid w:val="00706245"/>
    <w:rsid w:val="0071753E"/>
    <w:rsid w:val="007218F0"/>
    <w:rsid w:val="007279A1"/>
    <w:rsid w:val="00730290"/>
    <w:rsid w:val="007317DB"/>
    <w:rsid w:val="00733BD1"/>
    <w:rsid w:val="00736410"/>
    <w:rsid w:val="00753C0A"/>
    <w:rsid w:val="007654B4"/>
    <w:rsid w:val="007752C9"/>
    <w:rsid w:val="00776C1D"/>
    <w:rsid w:val="007844F6"/>
    <w:rsid w:val="0079281E"/>
    <w:rsid w:val="00793A01"/>
    <w:rsid w:val="007A090D"/>
    <w:rsid w:val="007A1C8A"/>
    <w:rsid w:val="007A5662"/>
    <w:rsid w:val="007A77FD"/>
    <w:rsid w:val="007B686B"/>
    <w:rsid w:val="007D26B2"/>
    <w:rsid w:val="007D543F"/>
    <w:rsid w:val="007E6ED9"/>
    <w:rsid w:val="007F39C9"/>
    <w:rsid w:val="007F5C2D"/>
    <w:rsid w:val="007F5DCD"/>
    <w:rsid w:val="007F6E57"/>
    <w:rsid w:val="00813C79"/>
    <w:rsid w:val="00817379"/>
    <w:rsid w:val="0082645D"/>
    <w:rsid w:val="00834CE9"/>
    <w:rsid w:val="00836388"/>
    <w:rsid w:val="00841D6E"/>
    <w:rsid w:val="00850AE5"/>
    <w:rsid w:val="0085773C"/>
    <w:rsid w:val="00861EA4"/>
    <w:rsid w:val="008624CF"/>
    <w:rsid w:val="00875E4A"/>
    <w:rsid w:val="00882119"/>
    <w:rsid w:val="008826FE"/>
    <w:rsid w:val="00891A82"/>
    <w:rsid w:val="008943D1"/>
    <w:rsid w:val="00897B63"/>
    <w:rsid w:val="008A0156"/>
    <w:rsid w:val="008A17B5"/>
    <w:rsid w:val="008A45B1"/>
    <w:rsid w:val="008A50ED"/>
    <w:rsid w:val="008B38E3"/>
    <w:rsid w:val="008B50DC"/>
    <w:rsid w:val="008C196A"/>
    <w:rsid w:val="008C68A8"/>
    <w:rsid w:val="008D0561"/>
    <w:rsid w:val="008E0A30"/>
    <w:rsid w:val="008E1FFB"/>
    <w:rsid w:val="008E2948"/>
    <w:rsid w:val="008F0AA3"/>
    <w:rsid w:val="008F0DE8"/>
    <w:rsid w:val="008F4092"/>
    <w:rsid w:val="008F616F"/>
    <w:rsid w:val="00923092"/>
    <w:rsid w:val="009247FB"/>
    <w:rsid w:val="009250F5"/>
    <w:rsid w:val="00932311"/>
    <w:rsid w:val="009348EF"/>
    <w:rsid w:val="009357F8"/>
    <w:rsid w:val="00940CDE"/>
    <w:rsid w:val="00943BC5"/>
    <w:rsid w:val="00943D49"/>
    <w:rsid w:val="00960F57"/>
    <w:rsid w:val="009656C0"/>
    <w:rsid w:val="00967974"/>
    <w:rsid w:val="00976CE8"/>
    <w:rsid w:val="009828A1"/>
    <w:rsid w:val="00986247"/>
    <w:rsid w:val="009931D0"/>
    <w:rsid w:val="00997778"/>
    <w:rsid w:val="00997C3D"/>
    <w:rsid w:val="009A3714"/>
    <w:rsid w:val="009A50CA"/>
    <w:rsid w:val="009B1B38"/>
    <w:rsid w:val="009B3E88"/>
    <w:rsid w:val="009C3486"/>
    <w:rsid w:val="009C3939"/>
    <w:rsid w:val="009C44AE"/>
    <w:rsid w:val="009D1AAA"/>
    <w:rsid w:val="009D79C9"/>
    <w:rsid w:val="009D7ABB"/>
    <w:rsid w:val="009E6A36"/>
    <w:rsid w:val="009F36ED"/>
    <w:rsid w:val="009F44C5"/>
    <w:rsid w:val="009F7D09"/>
    <w:rsid w:val="00A02840"/>
    <w:rsid w:val="00A0561B"/>
    <w:rsid w:val="00A07631"/>
    <w:rsid w:val="00A07C1F"/>
    <w:rsid w:val="00A10FC1"/>
    <w:rsid w:val="00A11164"/>
    <w:rsid w:val="00A16D49"/>
    <w:rsid w:val="00A269C7"/>
    <w:rsid w:val="00A301FB"/>
    <w:rsid w:val="00A30360"/>
    <w:rsid w:val="00A546AF"/>
    <w:rsid w:val="00A54BE2"/>
    <w:rsid w:val="00A567DC"/>
    <w:rsid w:val="00A57391"/>
    <w:rsid w:val="00A57CDD"/>
    <w:rsid w:val="00A632E0"/>
    <w:rsid w:val="00A657E1"/>
    <w:rsid w:val="00A70F64"/>
    <w:rsid w:val="00A729DB"/>
    <w:rsid w:val="00A92A4F"/>
    <w:rsid w:val="00A93916"/>
    <w:rsid w:val="00A94B66"/>
    <w:rsid w:val="00AA73F0"/>
    <w:rsid w:val="00AA78AE"/>
    <w:rsid w:val="00AB7063"/>
    <w:rsid w:val="00AC6A01"/>
    <w:rsid w:val="00AF1F4F"/>
    <w:rsid w:val="00AF42E6"/>
    <w:rsid w:val="00AF48BC"/>
    <w:rsid w:val="00B13CCB"/>
    <w:rsid w:val="00B228FE"/>
    <w:rsid w:val="00B267B0"/>
    <w:rsid w:val="00B36406"/>
    <w:rsid w:val="00B36B5D"/>
    <w:rsid w:val="00B41BB8"/>
    <w:rsid w:val="00B4260A"/>
    <w:rsid w:val="00B535EF"/>
    <w:rsid w:val="00B55BA3"/>
    <w:rsid w:val="00B678CC"/>
    <w:rsid w:val="00B77148"/>
    <w:rsid w:val="00B777A8"/>
    <w:rsid w:val="00B77B92"/>
    <w:rsid w:val="00B77D29"/>
    <w:rsid w:val="00B8715E"/>
    <w:rsid w:val="00B901FD"/>
    <w:rsid w:val="00B9488B"/>
    <w:rsid w:val="00B95F8A"/>
    <w:rsid w:val="00BA0961"/>
    <w:rsid w:val="00BB2A8B"/>
    <w:rsid w:val="00BB40DA"/>
    <w:rsid w:val="00BC1E3A"/>
    <w:rsid w:val="00BC2742"/>
    <w:rsid w:val="00BC7C11"/>
    <w:rsid w:val="00BD744A"/>
    <w:rsid w:val="00BE4A39"/>
    <w:rsid w:val="00BE65D0"/>
    <w:rsid w:val="00BE661B"/>
    <w:rsid w:val="00BF5294"/>
    <w:rsid w:val="00C04200"/>
    <w:rsid w:val="00C04FE6"/>
    <w:rsid w:val="00C051CF"/>
    <w:rsid w:val="00C125C2"/>
    <w:rsid w:val="00C1686E"/>
    <w:rsid w:val="00C17D0C"/>
    <w:rsid w:val="00C20EE7"/>
    <w:rsid w:val="00C35A16"/>
    <w:rsid w:val="00C40330"/>
    <w:rsid w:val="00C43707"/>
    <w:rsid w:val="00C45D28"/>
    <w:rsid w:val="00C47286"/>
    <w:rsid w:val="00C74BDF"/>
    <w:rsid w:val="00C76802"/>
    <w:rsid w:val="00C80CE2"/>
    <w:rsid w:val="00C80E4E"/>
    <w:rsid w:val="00C83A68"/>
    <w:rsid w:val="00C874AD"/>
    <w:rsid w:val="00C8754D"/>
    <w:rsid w:val="00C92A15"/>
    <w:rsid w:val="00C95129"/>
    <w:rsid w:val="00CA46D9"/>
    <w:rsid w:val="00CB09A9"/>
    <w:rsid w:val="00CB6F1A"/>
    <w:rsid w:val="00CC1BA8"/>
    <w:rsid w:val="00CC2D09"/>
    <w:rsid w:val="00CC49FE"/>
    <w:rsid w:val="00CC78EB"/>
    <w:rsid w:val="00D000CB"/>
    <w:rsid w:val="00D01F27"/>
    <w:rsid w:val="00D13C9B"/>
    <w:rsid w:val="00D1712B"/>
    <w:rsid w:val="00D23B7F"/>
    <w:rsid w:val="00D26E37"/>
    <w:rsid w:val="00D43887"/>
    <w:rsid w:val="00D43C38"/>
    <w:rsid w:val="00D44F11"/>
    <w:rsid w:val="00D45645"/>
    <w:rsid w:val="00D4634A"/>
    <w:rsid w:val="00D47845"/>
    <w:rsid w:val="00D50D45"/>
    <w:rsid w:val="00D52479"/>
    <w:rsid w:val="00D529CC"/>
    <w:rsid w:val="00D6442D"/>
    <w:rsid w:val="00D66A4C"/>
    <w:rsid w:val="00D74694"/>
    <w:rsid w:val="00DA11A4"/>
    <w:rsid w:val="00DA52EC"/>
    <w:rsid w:val="00DB426F"/>
    <w:rsid w:val="00DB5F9A"/>
    <w:rsid w:val="00DC6C28"/>
    <w:rsid w:val="00DD0778"/>
    <w:rsid w:val="00DD4E4D"/>
    <w:rsid w:val="00DD77D2"/>
    <w:rsid w:val="00DE12BE"/>
    <w:rsid w:val="00DE2404"/>
    <w:rsid w:val="00DE5B23"/>
    <w:rsid w:val="00DE7674"/>
    <w:rsid w:val="00DE7C84"/>
    <w:rsid w:val="00E0339D"/>
    <w:rsid w:val="00E03493"/>
    <w:rsid w:val="00E126F9"/>
    <w:rsid w:val="00E20699"/>
    <w:rsid w:val="00E2451E"/>
    <w:rsid w:val="00E31B07"/>
    <w:rsid w:val="00E31CE1"/>
    <w:rsid w:val="00E326F2"/>
    <w:rsid w:val="00E34163"/>
    <w:rsid w:val="00E355BF"/>
    <w:rsid w:val="00E4092B"/>
    <w:rsid w:val="00E443EC"/>
    <w:rsid w:val="00E50188"/>
    <w:rsid w:val="00E503B0"/>
    <w:rsid w:val="00E51490"/>
    <w:rsid w:val="00E6043B"/>
    <w:rsid w:val="00E65F51"/>
    <w:rsid w:val="00E75815"/>
    <w:rsid w:val="00E82AFB"/>
    <w:rsid w:val="00E86C7C"/>
    <w:rsid w:val="00E943A3"/>
    <w:rsid w:val="00EA210C"/>
    <w:rsid w:val="00EB2A01"/>
    <w:rsid w:val="00ED0555"/>
    <w:rsid w:val="00ED44BE"/>
    <w:rsid w:val="00EE1A21"/>
    <w:rsid w:val="00EE20D3"/>
    <w:rsid w:val="00EE5018"/>
    <w:rsid w:val="00EE5F14"/>
    <w:rsid w:val="00EE6183"/>
    <w:rsid w:val="00EE6D5E"/>
    <w:rsid w:val="00EF795D"/>
    <w:rsid w:val="00F008D0"/>
    <w:rsid w:val="00F0250E"/>
    <w:rsid w:val="00F057AC"/>
    <w:rsid w:val="00F112E6"/>
    <w:rsid w:val="00F130BF"/>
    <w:rsid w:val="00F1568E"/>
    <w:rsid w:val="00F15A83"/>
    <w:rsid w:val="00F20306"/>
    <w:rsid w:val="00F24EE7"/>
    <w:rsid w:val="00F3231F"/>
    <w:rsid w:val="00F33868"/>
    <w:rsid w:val="00F36A39"/>
    <w:rsid w:val="00F373C2"/>
    <w:rsid w:val="00F45960"/>
    <w:rsid w:val="00F5072F"/>
    <w:rsid w:val="00F547C1"/>
    <w:rsid w:val="00F65A92"/>
    <w:rsid w:val="00F82B2B"/>
    <w:rsid w:val="00F84F8E"/>
    <w:rsid w:val="00F85A73"/>
    <w:rsid w:val="00F86985"/>
    <w:rsid w:val="00F92A94"/>
    <w:rsid w:val="00F92AC5"/>
    <w:rsid w:val="00FA204B"/>
    <w:rsid w:val="00FA6B3F"/>
    <w:rsid w:val="00FA7152"/>
    <w:rsid w:val="00FB07B4"/>
    <w:rsid w:val="00FB2473"/>
    <w:rsid w:val="00FB2625"/>
    <w:rsid w:val="00FB51B2"/>
    <w:rsid w:val="00FC54DB"/>
    <w:rsid w:val="00FC75AD"/>
    <w:rsid w:val="00FD50BD"/>
    <w:rsid w:val="00FD5AA7"/>
    <w:rsid w:val="00FD7CC2"/>
    <w:rsid w:val="00FF2FC3"/>
    <w:rsid w:val="02832CAB"/>
    <w:rsid w:val="15070899"/>
    <w:rsid w:val="15600CBD"/>
    <w:rsid w:val="17F9672F"/>
    <w:rsid w:val="19033A40"/>
    <w:rsid w:val="1B507F62"/>
    <w:rsid w:val="28523BB0"/>
    <w:rsid w:val="30D07509"/>
    <w:rsid w:val="32D70A5B"/>
    <w:rsid w:val="36195219"/>
    <w:rsid w:val="37CC7920"/>
    <w:rsid w:val="3CBD5907"/>
    <w:rsid w:val="40B80EC6"/>
    <w:rsid w:val="44725E38"/>
    <w:rsid w:val="46002939"/>
    <w:rsid w:val="48172334"/>
    <w:rsid w:val="48A944BE"/>
    <w:rsid w:val="4B453BFA"/>
    <w:rsid w:val="50FF1055"/>
    <w:rsid w:val="5265556E"/>
    <w:rsid w:val="53496961"/>
    <w:rsid w:val="54BC7669"/>
    <w:rsid w:val="577F104E"/>
    <w:rsid w:val="5BFC5F18"/>
    <w:rsid w:val="5F637126"/>
    <w:rsid w:val="612871E9"/>
    <w:rsid w:val="616B1F58"/>
    <w:rsid w:val="62A57AA2"/>
    <w:rsid w:val="65F06D0B"/>
    <w:rsid w:val="666D4D1A"/>
    <w:rsid w:val="6A6014D1"/>
    <w:rsid w:val="6C3B3B97"/>
    <w:rsid w:val="72CC5F8A"/>
    <w:rsid w:val="739A43A3"/>
    <w:rsid w:val="73DB7803"/>
    <w:rsid w:val="76036F30"/>
    <w:rsid w:val="7A3C50DC"/>
    <w:rsid w:val="7FFF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qFormat="1"/>
    <w:lsdException w:name="Subtitle" w:semiHidden="0" w:uiPriority="11" w:unhideWhenUsed="0" w:qFormat="1"/>
    <w:lsdException w:name="Body Text First Indent" w:semiHidden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jc w:val="left"/>
      <w:outlineLvl w:val="1"/>
    </w:pPr>
    <w:rPr>
      <w:rFonts w:ascii="Calibri Light" w:eastAsia="仿宋" w:hAnsi="Calibri Light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paragraph" w:styleId="a4">
    <w:name w:val="Body Text"/>
    <w:basedOn w:val="a"/>
    <w:link w:val="Char"/>
    <w:uiPriority w:val="99"/>
    <w:semiHidden/>
    <w:unhideWhenUsed/>
    <w:qFormat/>
    <w:pPr>
      <w:spacing w:after="120"/>
    </w:p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qFormat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  <w:style w:type="paragraph" w:styleId="a9">
    <w:name w:val="Body Text First Indent"/>
    <w:basedOn w:val="a4"/>
    <w:link w:val="Char3"/>
    <w:uiPriority w:val="99"/>
    <w:unhideWhenUsed/>
    <w:qFormat/>
    <w:pPr>
      <w:ind w:firstLineChars="100" w:firstLine="420"/>
    </w:pPr>
  </w:style>
  <w:style w:type="table" w:styleId="aa">
    <w:name w:val="Table Grid"/>
    <w:basedOn w:val="a1"/>
    <w:uiPriority w:val="59"/>
    <w:qFormat/>
    <w:pPr>
      <w:widowControl w:val="0"/>
      <w:jc w:val="both"/>
    </w:pPr>
    <w:rPr>
      <w:rFonts w:ascii="Calibri" w:eastAsia="宋体" w:hAnsi="Calibri" w:cs="宋体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uiPriority w:val="99"/>
    <w:qFormat/>
    <w:rPr>
      <w:color w:val="0000FF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正文文本 Char"/>
    <w:basedOn w:val="a0"/>
    <w:link w:val="a4"/>
    <w:uiPriority w:val="99"/>
    <w:semiHidden/>
    <w:qFormat/>
    <w:rPr>
      <w:rFonts w:ascii="Calibri" w:eastAsia="宋体" w:hAnsi="Calibri" w:cs="Times New Roman"/>
    </w:rPr>
  </w:style>
  <w:style w:type="character" w:customStyle="1" w:styleId="Char3">
    <w:name w:val="正文首行缩进 Char"/>
    <w:basedOn w:val="Char"/>
    <w:link w:val="a9"/>
    <w:uiPriority w:val="99"/>
    <w:qFormat/>
    <w:rPr>
      <w:rFonts w:ascii="Calibri" w:eastAsia="宋体" w:hAnsi="Calibri" w:cs="Times New Roman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仿宋" w:hAnsi="Calibri Light" w:cs="Times New Roman"/>
      <w:b/>
      <w:bCs/>
      <w:sz w:val="30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rFonts w:ascii="Calibri" w:eastAsia="仿宋" w:hAnsi="Calibri" w:cs="Times New Roman"/>
      <w:b/>
      <w:bCs/>
      <w:sz w:val="28"/>
      <w:szCs w:val="32"/>
    </w:rPr>
  </w:style>
  <w:style w:type="character" w:customStyle="1" w:styleId="apple-converted-space">
    <w:name w:val="apple-converted-space"/>
    <w:basedOn w:val="a0"/>
    <w:qFormat/>
  </w:style>
  <w:style w:type="paragraph" w:customStyle="1" w:styleId="20">
    <w:name w:val="列表段落2"/>
    <w:basedOn w:val="a"/>
    <w:uiPriority w:val="34"/>
    <w:qFormat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qFormat="1"/>
    <w:lsdException w:name="Subtitle" w:semiHidden="0" w:uiPriority="11" w:unhideWhenUsed="0" w:qFormat="1"/>
    <w:lsdException w:name="Body Text First Indent" w:semiHidden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jc w:val="left"/>
      <w:outlineLvl w:val="1"/>
    </w:pPr>
    <w:rPr>
      <w:rFonts w:ascii="Calibri Light" w:eastAsia="仿宋" w:hAnsi="Calibri Light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paragraph" w:styleId="a4">
    <w:name w:val="Body Text"/>
    <w:basedOn w:val="a"/>
    <w:link w:val="Char"/>
    <w:uiPriority w:val="99"/>
    <w:semiHidden/>
    <w:unhideWhenUsed/>
    <w:qFormat/>
    <w:pPr>
      <w:spacing w:after="120"/>
    </w:p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qFormat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  <w:style w:type="paragraph" w:styleId="a9">
    <w:name w:val="Body Text First Indent"/>
    <w:basedOn w:val="a4"/>
    <w:link w:val="Char3"/>
    <w:uiPriority w:val="99"/>
    <w:unhideWhenUsed/>
    <w:qFormat/>
    <w:pPr>
      <w:ind w:firstLineChars="100" w:firstLine="420"/>
    </w:pPr>
  </w:style>
  <w:style w:type="table" w:styleId="aa">
    <w:name w:val="Table Grid"/>
    <w:basedOn w:val="a1"/>
    <w:uiPriority w:val="59"/>
    <w:qFormat/>
    <w:pPr>
      <w:widowControl w:val="0"/>
      <w:jc w:val="both"/>
    </w:pPr>
    <w:rPr>
      <w:rFonts w:ascii="Calibri" w:eastAsia="宋体" w:hAnsi="Calibri" w:cs="宋体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uiPriority w:val="99"/>
    <w:qFormat/>
    <w:rPr>
      <w:color w:val="0000FF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正文文本 Char"/>
    <w:basedOn w:val="a0"/>
    <w:link w:val="a4"/>
    <w:uiPriority w:val="99"/>
    <w:semiHidden/>
    <w:qFormat/>
    <w:rPr>
      <w:rFonts w:ascii="Calibri" w:eastAsia="宋体" w:hAnsi="Calibri" w:cs="Times New Roman"/>
    </w:rPr>
  </w:style>
  <w:style w:type="character" w:customStyle="1" w:styleId="Char3">
    <w:name w:val="正文首行缩进 Char"/>
    <w:basedOn w:val="Char"/>
    <w:link w:val="a9"/>
    <w:uiPriority w:val="99"/>
    <w:qFormat/>
    <w:rPr>
      <w:rFonts w:ascii="Calibri" w:eastAsia="宋体" w:hAnsi="Calibri" w:cs="Times New Roman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仿宋" w:hAnsi="Calibri Light" w:cs="Times New Roman"/>
      <w:b/>
      <w:bCs/>
      <w:sz w:val="30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rFonts w:ascii="Calibri" w:eastAsia="仿宋" w:hAnsi="Calibri" w:cs="Times New Roman"/>
      <w:b/>
      <w:bCs/>
      <w:sz w:val="28"/>
      <w:szCs w:val="32"/>
    </w:rPr>
  </w:style>
  <w:style w:type="character" w:customStyle="1" w:styleId="apple-converted-space">
    <w:name w:val="apple-converted-space"/>
    <w:basedOn w:val="a0"/>
    <w:qFormat/>
  </w:style>
  <w:style w:type="paragraph" w:customStyle="1" w:styleId="20">
    <w:name w:val="列表段落2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24C44E-8069-48D4-BA24-EA2A9E23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yinyue1</dc:creator>
  <cp:lastModifiedBy>yinyue1</cp:lastModifiedBy>
  <cp:revision>444</cp:revision>
  <dcterms:created xsi:type="dcterms:W3CDTF">2017-11-09T01:45:00Z</dcterms:created>
  <dcterms:modified xsi:type="dcterms:W3CDTF">2019-03-27T01:58:00Z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