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77E0F" w14:textId="422E313F" w:rsidR="008C470C" w:rsidRPr="00B17455" w:rsidRDefault="00746DFC" w:rsidP="00B17455">
      <w:pPr>
        <w:pStyle w:val="1"/>
        <w:spacing w:before="312" w:after="312"/>
        <w:rPr>
          <w:rFonts w:ascii="仿宋" w:hAnsi="仿宋"/>
          <w:color w:val="000000" w:themeColor="text1"/>
          <w:lang w:bidi="en-US"/>
        </w:rPr>
      </w:pPr>
      <w:r w:rsidRPr="00B17455">
        <w:rPr>
          <w:rFonts w:ascii="仿宋" w:hAnsi="仿宋"/>
          <w:color w:val="000000" w:themeColor="text1"/>
          <w:lang w:bidi="en-US"/>
        </w:rPr>
        <w:t>JL</w:t>
      </w:r>
      <w:r w:rsidR="00F3333D" w:rsidRPr="00B17455">
        <w:rPr>
          <w:rFonts w:ascii="仿宋" w:hAnsi="仿宋" w:hint="eastAsia"/>
          <w:color w:val="000000" w:themeColor="text1"/>
          <w:lang w:bidi="en-US"/>
        </w:rPr>
        <w:t>智能</w:t>
      </w:r>
      <w:r w:rsidR="000A1B4E" w:rsidRPr="00B17455">
        <w:rPr>
          <w:rFonts w:ascii="仿宋" w:hAnsi="仿宋" w:hint="eastAsia"/>
          <w:color w:val="000000" w:themeColor="text1"/>
          <w:lang w:bidi="en-US"/>
        </w:rPr>
        <w:t>编程</w:t>
      </w:r>
    </w:p>
    <w:p w14:paraId="68ABBE78" w14:textId="77777777" w:rsidR="008C470C" w:rsidRPr="00B17455" w:rsidRDefault="008D5260" w:rsidP="00EB1427">
      <w:pPr>
        <w:pStyle w:val="2"/>
        <w:spacing w:line="600" w:lineRule="exact"/>
        <w:rPr>
          <w:rFonts w:ascii="仿宋" w:hAnsi="仿宋" w:cstheme="majorBidi"/>
        </w:rPr>
      </w:pPr>
      <w:r w:rsidRPr="00B17455">
        <w:rPr>
          <w:rFonts w:ascii="仿宋" w:hAnsi="仿宋" w:cstheme="majorBidi" w:hint="eastAsia"/>
        </w:rPr>
        <w:t>一、参赛范围</w:t>
      </w:r>
    </w:p>
    <w:p w14:paraId="1FB6E434" w14:textId="77777777" w:rsidR="00E51146" w:rsidRDefault="00E51146" w:rsidP="00EB1427">
      <w:pPr>
        <w:spacing w:line="600" w:lineRule="exact"/>
        <w:ind w:firstLineChars="200" w:firstLine="560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1.参赛组别：小学组、</w:t>
      </w:r>
      <w:r w:rsidRPr="001E3EB0">
        <w:rPr>
          <w:rFonts w:ascii="仿宋" w:eastAsia="仿宋" w:hAnsi="仿宋" w:cs="宋体" w:hint="eastAsia"/>
          <w:sz w:val="28"/>
          <w:szCs w:val="28"/>
        </w:rPr>
        <w:t>中学组。</w:t>
      </w:r>
    </w:p>
    <w:p w14:paraId="465D53DD" w14:textId="77777777" w:rsidR="00E51146" w:rsidRDefault="00E51146" w:rsidP="00EB1427">
      <w:pPr>
        <w:spacing w:line="600" w:lineRule="exact"/>
        <w:ind w:firstLineChars="200" w:firstLine="560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2.参赛人数：1人。</w:t>
      </w:r>
    </w:p>
    <w:p w14:paraId="05672F3D" w14:textId="08C151D4" w:rsidR="00E51146" w:rsidRDefault="00E51146" w:rsidP="00EB1427">
      <w:pPr>
        <w:spacing w:line="600" w:lineRule="exact"/>
        <w:ind w:firstLineChars="200" w:firstLine="560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3.指导教师：1人（可空缺</w:t>
      </w:r>
      <w:r w:rsidR="006E041C">
        <w:rPr>
          <w:rFonts w:ascii="仿宋" w:eastAsia="仿宋" w:hAnsi="仿宋" w:cs="宋体" w:hint="eastAsia"/>
          <w:sz w:val="28"/>
          <w:szCs w:val="28"/>
        </w:rPr>
        <w:t>）</w:t>
      </w:r>
      <w:r>
        <w:rPr>
          <w:rFonts w:ascii="仿宋" w:eastAsia="仿宋" w:hAnsi="仿宋" w:cs="宋体" w:hint="eastAsia"/>
          <w:sz w:val="28"/>
          <w:szCs w:val="28"/>
        </w:rPr>
        <w:t>。</w:t>
      </w:r>
    </w:p>
    <w:p w14:paraId="628BE47D" w14:textId="4D7CF81F" w:rsidR="00E51146" w:rsidRPr="00E51146" w:rsidRDefault="00E51146" w:rsidP="00EB1427">
      <w:pPr>
        <w:spacing w:line="60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6E041C">
        <w:rPr>
          <w:rFonts w:ascii="仿宋" w:eastAsia="仿宋" w:hAnsi="仿宋" w:cs="宋体" w:hint="eastAsia"/>
          <w:sz w:val="28"/>
          <w:szCs w:val="28"/>
        </w:rPr>
        <w:t>4.每人限参加1个赛项</w:t>
      </w:r>
      <w:r w:rsidR="006E041C" w:rsidRPr="006E041C">
        <w:rPr>
          <w:rFonts w:ascii="仿宋" w:eastAsia="仿宋" w:hAnsi="仿宋" w:cs="宋体" w:hint="eastAsia"/>
          <w:sz w:val="28"/>
          <w:szCs w:val="28"/>
        </w:rPr>
        <w:t>、1支队伍</w:t>
      </w:r>
      <w:r w:rsidRPr="006E041C">
        <w:rPr>
          <w:rFonts w:ascii="仿宋" w:eastAsia="仿宋" w:hAnsi="仿宋" w:hint="eastAsia"/>
          <w:sz w:val="28"/>
          <w:szCs w:val="28"/>
        </w:rPr>
        <w:t>。</w:t>
      </w:r>
    </w:p>
    <w:p w14:paraId="2BC98B7E" w14:textId="77777777" w:rsidR="008C470C" w:rsidRPr="00B17455" w:rsidRDefault="008D5260" w:rsidP="00EB1427">
      <w:pPr>
        <w:pStyle w:val="2"/>
        <w:spacing w:line="600" w:lineRule="exact"/>
        <w:rPr>
          <w:rFonts w:ascii="仿宋" w:hAnsi="仿宋" w:cstheme="majorBidi"/>
        </w:rPr>
      </w:pPr>
      <w:r w:rsidRPr="00B17455">
        <w:rPr>
          <w:rFonts w:ascii="仿宋" w:hAnsi="仿宋" w:cstheme="majorBidi" w:hint="eastAsia"/>
        </w:rPr>
        <w:t>二、竞赛内容</w:t>
      </w:r>
    </w:p>
    <w:p w14:paraId="6DF932D1" w14:textId="43E981D4" w:rsidR="008C470C" w:rsidRPr="0076168D" w:rsidRDefault="004B22EE" w:rsidP="00EB1427">
      <w:pPr>
        <w:spacing w:line="600" w:lineRule="exact"/>
        <w:ind w:firstLineChars="200" w:firstLine="560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利用</w:t>
      </w:r>
      <w:r w:rsidR="00293066">
        <w:rPr>
          <w:rFonts w:ascii="仿宋" w:eastAsia="仿宋" w:hAnsi="仿宋" w:cs="宋体" w:hint="eastAsia"/>
          <w:sz w:val="28"/>
          <w:szCs w:val="28"/>
        </w:rPr>
        <w:t>竞赛平台</w:t>
      </w:r>
      <w:r w:rsidR="008D5260" w:rsidRPr="0076168D">
        <w:rPr>
          <w:rFonts w:ascii="仿宋" w:eastAsia="仿宋" w:hAnsi="仿宋" w:cs="宋体" w:hint="eastAsia"/>
          <w:sz w:val="28"/>
          <w:szCs w:val="28"/>
        </w:rPr>
        <w:t>完成编程相关的设计、算法设计、程序编写、作品创作、问题答辩、合作学习。</w:t>
      </w:r>
    </w:p>
    <w:p w14:paraId="0C1F7829" w14:textId="77777777" w:rsidR="008C470C" w:rsidRPr="00B17455" w:rsidRDefault="008D5260" w:rsidP="00EB1427">
      <w:pPr>
        <w:pStyle w:val="2"/>
        <w:spacing w:line="600" w:lineRule="exact"/>
        <w:rPr>
          <w:rFonts w:ascii="仿宋" w:hAnsi="仿宋" w:cstheme="majorBidi"/>
        </w:rPr>
      </w:pPr>
      <w:r w:rsidRPr="00B17455">
        <w:rPr>
          <w:rFonts w:ascii="仿宋" w:hAnsi="仿宋" w:cstheme="majorBidi" w:hint="eastAsia"/>
        </w:rPr>
        <w:t>三、竞赛环境</w:t>
      </w:r>
    </w:p>
    <w:p w14:paraId="75BF7F2A" w14:textId="6BE21FF7" w:rsidR="00A33D1C" w:rsidRPr="00A33D1C" w:rsidRDefault="008D5260" w:rsidP="00EB1427">
      <w:pPr>
        <w:spacing w:line="600" w:lineRule="exact"/>
        <w:ind w:firstLineChars="200" w:firstLine="536"/>
        <w:rPr>
          <w:rFonts w:ascii="仿宋" w:eastAsia="仿宋" w:hAnsi="仿宋" w:cs="宋体"/>
          <w:sz w:val="28"/>
          <w:szCs w:val="28"/>
        </w:rPr>
      </w:pPr>
      <w:r w:rsidRPr="00F04F31">
        <w:rPr>
          <w:rFonts w:ascii="仿宋" w:eastAsia="仿宋" w:hAnsi="仿宋" w:cs="宋体" w:hint="eastAsia"/>
          <w:spacing w:val="-6"/>
          <w:sz w:val="28"/>
          <w:szCs w:val="28"/>
        </w:rPr>
        <w:t>1.</w:t>
      </w:r>
      <w:r w:rsidR="00293066" w:rsidRPr="00F04F31">
        <w:rPr>
          <w:rFonts w:ascii="仿宋" w:eastAsia="仿宋" w:hAnsi="仿宋" w:cs="宋体" w:hint="eastAsia"/>
          <w:spacing w:val="-6"/>
          <w:sz w:val="28"/>
          <w:szCs w:val="28"/>
        </w:rPr>
        <w:t>竞赛平台</w:t>
      </w:r>
      <w:r w:rsidRPr="00F04F31">
        <w:rPr>
          <w:rFonts w:ascii="仿宋" w:eastAsia="仿宋" w:hAnsi="仿宋" w:cs="宋体" w:hint="eastAsia"/>
          <w:spacing w:val="-6"/>
          <w:sz w:val="28"/>
          <w:szCs w:val="28"/>
        </w:rPr>
        <w:t>：JL超</w:t>
      </w:r>
      <w:proofErr w:type="gramStart"/>
      <w:r w:rsidRPr="00F04F31">
        <w:rPr>
          <w:rFonts w:ascii="仿宋" w:eastAsia="仿宋" w:hAnsi="仿宋" w:cs="宋体" w:hint="eastAsia"/>
          <w:spacing w:val="-6"/>
          <w:sz w:val="28"/>
          <w:szCs w:val="28"/>
        </w:rPr>
        <w:t>集创课</w:t>
      </w:r>
      <w:proofErr w:type="gramEnd"/>
      <w:r w:rsidRPr="00F04F31">
        <w:rPr>
          <w:rFonts w:ascii="仿宋" w:eastAsia="仿宋" w:hAnsi="仿宋" w:cs="宋体" w:hint="eastAsia"/>
          <w:spacing w:val="-6"/>
          <w:sz w:val="28"/>
          <w:szCs w:val="28"/>
        </w:rPr>
        <w:t>编程平台（JL Coding Workbench</w:t>
      </w:r>
      <w:r w:rsidR="006E041C" w:rsidRPr="00F04F31">
        <w:rPr>
          <w:rFonts w:ascii="仿宋" w:eastAsia="仿宋" w:hAnsi="仿宋" w:cs="宋体" w:hint="eastAsia"/>
          <w:spacing w:val="-6"/>
          <w:sz w:val="28"/>
          <w:szCs w:val="28"/>
        </w:rPr>
        <w:t>）</w:t>
      </w:r>
      <w:r w:rsidR="00EA1C11" w:rsidRPr="00F04F31">
        <w:rPr>
          <w:rFonts w:ascii="仿宋" w:eastAsia="仿宋" w:hAnsi="仿宋" w:cs="宋体" w:hint="eastAsia"/>
          <w:spacing w:val="-6"/>
          <w:sz w:val="28"/>
          <w:szCs w:val="28"/>
        </w:rPr>
        <w:t>。</w:t>
      </w:r>
      <w:proofErr w:type="gramStart"/>
      <w:r w:rsidR="00A33D1C" w:rsidRPr="00F04F31">
        <w:rPr>
          <w:rFonts w:ascii="仿宋" w:eastAsia="仿宋" w:hAnsi="仿宋" w:cs="宋体" w:hint="eastAsia"/>
          <w:spacing w:val="-6"/>
          <w:sz w:val="28"/>
          <w:szCs w:val="28"/>
        </w:rPr>
        <w:t>百度网盘获取</w:t>
      </w:r>
      <w:proofErr w:type="gramEnd"/>
      <w:r w:rsidR="00F04F31" w:rsidRPr="00F04F31">
        <w:rPr>
          <w:rFonts w:ascii="仿宋" w:eastAsia="仿宋" w:hAnsi="仿宋" w:cs="宋体" w:hint="eastAsia"/>
          <w:spacing w:val="-6"/>
          <w:sz w:val="28"/>
          <w:szCs w:val="28"/>
        </w:rPr>
        <w:t>地址</w:t>
      </w:r>
      <w:r w:rsidR="00F04F31" w:rsidRPr="00F04F31">
        <w:rPr>
          <w:rFonts w:ascii="仿宋" w:eastAsia="仿宋" w:hAnsi="仿宋" w:cs="宋体"/>
          <w:sz w:val="28"/>
          <w:szCs w:val="28"/>
        </w:rPr>
        <w:t>https://pan.baidu.com/s/1tmSMGjvl0Zns5t_CvFaQVQ</w:t>
      </w:r>
      <w:r w:rsidR="0050764B" w:rsidRPr="00F04F31">
        <w:rPr>
          <w:rFonts w:ascii="仿宋" w:eastAsia="仿宋" w:hAnsi="仿宋" w:cs="宋体" w:hint="eastAsia"/>
          <w:sz w:val="28"/>
          <w:szCs w:val="28"/>
        </w:rPr>
        <w:t>，</w:t>
      </w:r>
      <w:r w:rsidR="0050764B">
        <w:rPr>
          <w:rFonts w:ascii="仿宋" w:eastAsia="仿宋" w:hAnsi="仿宋" w:cs="宋体" w:hint="eastAsia"/>
          <w:sz w:val="28"/>
          <w:szCs w:val="28"/>
        </w:rPr>
        <w:t>提取码为</w:t>
      </w:r>
      <w:r w:rsidR="00F04F31" w:rsidRPr="00F04F31">
        <w:rPr>
          <w:rFonts w:ascii="仿宋" w:eastAsia="仿宋" w:hAnsi="仿宋" w:cs="宋体"/>
          <w:sz w:val="28"/>
          <w:szCs w:val="28"/>
        </w:rPr>
        <w:t>0kro</w:t>
      </w:r>
      <w:r w:rsidR="008E27EC">
        <w:rPr>
          <w:rFonts w:ascii="仿宋" w:eastAsia="仿宋" w:hAnsi="仿宋" w:cs="宋体" w:hint="eastAsia"/>
          <w:sz w:val="28"/>
          <w:szCs w:val="28"/>
        </w:rPr>
        <w:t>。</w:t>
      </w:r>
    </w:p>
    <w:p w14:paraId="06423353" w14:textId="18DA13C3" w:rsidR="008C470C" w:rsidRPr="0076168D" w:rsidRDefault="008D5260" w:rsidP="00EB1427">
      <w:pPr>
        <w:spacing w:line="600" w:lineRule="exact"/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76168D">
        <w:rPr>
          <w:rFonts w:ascii="仿宋" w:eastAsia="仿宋" w:hAnsi="仿宋" w:cs="宋体" w:hint="eastAsia"/>
          <w:sz w:val="28"/>
          <w:szCs w:val="28"/>
        </w:rPr>
        <w:t>2.编程电脑：Win 7</w:t>
      </w:r>
      <w:r w:rsidR="00AA1620">
        <w:rPr>
          <w:rFonts w:ascii="仿宋" w:eastAsia="仿宋" w:hAnsi="仿宋" w:cs="宋体" w:hint="eastAsia"/>
          <w:sz w:val="28"/>
          <w:szCs w:val="28"/>
        </w:rPr>
        <w:t>或以上操作系统</w:t>
      </w:r>
      <w:r w:rsidR="00AA1620" w:rsidRPr="00740118">
        <w:rPr>
          <w:rFonts w:ascii="仿宋" w:eastAsia="仿宋" w:hAnsi="仿宋" w:cs="宋体" w:hint="eastAsia"/>
          <w:sz w:val="28"/>
          <w:szCs w:val="28"/>
        </w:rPr>
        <w:t>并</w:t>
      </w:r>
      <w:r w:rsidR="00AA1620" w:rsidRPr="00740118">
        <w:rPr>
          <w:rFonts w:ascii="仿宋" w:eastAsia="仿宋" w:hAnsi="仿宋" w:cs="宋体"/>
          <w:sz w:val="28"/>
          <w:szCs w:val="28"/>
        </w:rPr>
        <w:t>预装</w:t>
      </w:r>
      <w:r w:rsidR="00AA1620" w:rsidRPr="00740118">
        <w:rPr>
          <w:rFonts w:ascii="仿宋" w:eastAsia="仿宋" w:hAnsi="仿宋" w:cs="宋体" w:hint="eastAsia"/>
          <w:sz w:val="28"/>
          <w:szCs w:val="28"/>
        </w:rPr>
        <w:t>竞赛</w:t>
      </w:r>
      <w:r w:rsidR="00AA1620" w:rsidRPr="00740118">
        <w:rPr>
          <w:rFonts w:ascii="仿宋" w:eastAsia="仿宋" w:hAnsi="仿宋" w:cs="宋体"/>
          <w:sz w:val="28"/>
          <w:szCs w:val="28"/>
        </w:rPr>
        <w:t>平台</w:t>
      </w:r>
      <w:r w:rsidR="00AA1620">
        <w:rPr>
          <w:rFonts w:ascii="仿宋" w:eastAsia="仿宋" w:hAnsi="仿宋" w:cs="宋体"/>
          <w:sz w:val="28"/>
          <w:szCs w:val="28"/>
        </w:rPr>
        <w:t>，</w:t>
      </w:r>
      <w:r w:rsidRPr="0076168D">
        <w:rPr>
          <w:rFonts w:ascii="仿宋" w:eastAsia="仿宋" w:hAnsi="仿宋" w:cs="宋体" w:hint="eastAsia"/>
          <w:sz w:val="28"/>
          <w:szCs w:val="28"/>
        </w:rPr>
        <w:t>参赛选手自带线下现场竞赛用笔记本电脑，并保证比赛时笔记本电脑电量充足（可自备移动充电设备）。</w:t>
      </w:r>
    </w:p>
    <w:p w14:paraId="34B7A948" w14:textId="0CA4522D" w:rsidR="008C470C" w:rsidRPr="0076168D" w:rsidRDefault="008D5260" w:rsidP="00EB1427">
      <w:pPr>
        <w:spacing w:line="600" w:lineRule="exact"/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76168D">
        <w:rPr>
          <w:rFonts w:ascii="仿宋" w:eastAsia="仿宋" w:hAnsi="仿宋" w:cs="宋体" w:hint="eastAsia"/>
          <w:sz w:val="28"/>
          <w:szCs w:val="28"/>
        </w:rPr>
        <w:t>3.网络环境：JL超</w:t>
      </w:r>
      <w:proofErr w:type="gramStart"/>
      <w:r w:rsidRPr="0076168D">
        <w:rPr>
          <w:rFonts w:ascii="仿宋" w:eastAsia="仿宋" w:hAnsi="仿宋" w:cs="宋体" w:hint="eastAsia"/>
          <w:sz w:val="28"/>
          <w:szCs w:val="28"/>
        </w:rPr>
        <w:t>集创课</w:t>
      </w:r>
      <w:proofErr w:type="gramEnd"/>
      <w:r w:rsidRPr="0076168D">
        <w:rPr>
          <w:rFonts w:ascii="仿宋" w:eastAsia="仿宋" w:hAnsi="仿宋" w:cs="宋体" w:hint="eastAsia"/>
          <w:sz w:val="28"/>
          <w:szCs w:val="28"/>
        </w:rPr>
        <w:t>编程平台（</w:t>
      </w:r>
      <w:r w:rsidR="006E041C">
        <w:rPr>
          <w:rFonts w:ascii="仿宋" w:eastAsia="仿宋" w:hAnsi="仿宋" w:cs="宋体" w:hint="eastAsia"/>
          <w:sz w:val="28"/>
          <w:szCs w:val="28"/>
        </w:rPr>
        <w:t>JL Coding Workbench）</w:t>
      </w:r>
      <w:r w:rsidRPr="0076168D">
        <w:rPr>
          <w:rFonts w:ascii="仿宋" w:eastAsia="仿宋" w:hAnsi="仿宋" w:cs="宋体" w:hint="eastAsia"/>
          <w:sz w:val="28"/>
          <w:szCs w:val="28"/>
        </w:rPr>
        <w:t>建议联网使用，也可根据实际情况下载客户端，在无</w:t>
      </w:r>
      <w:proofErr w:type="gramStart"/>
      <w:r w:rsidRPr="0076168D">
        <w:rPr>
          <w:rFonts w:ascii="仿宋" w:eastAsia="仿宋" w:hAnsi="仿宋" w:cs="宋体" w:hint="eastAsia"/>
          <w:sz w:val="28"/>
          <w:szCs w:val="28"/>
        </w:rPr>
        <w:t>网环境</w:t>
      </w:r>
      <w:proofErr w:type="gramEnd"/>
      <w:r w:rsidRPr="0076168D">
        <w:rPr>
          <w:rFonts w:ascii="仿宋" w:eastAsia="仿宋" w:hAnsi="仿宋" w:cs="宋体" w:hint="eastAsia"/>
          <w:sz w:val="28"/>
          <w:szCs w:val="28"/>
        </w:rPr>
        <w:t>下进行。</w:t>
      </w:r>
    </w:p>
    <w:p w14:paraId="04E5F67E" w14:textId="77777777" w:rsidR="008C470C" w:rsidRPr="0076168D" w:rsidRDefault="008D5260" w:rsidP="00EB1427">
      <w:pPr>
        <w:spacing w:line="600" w:lineRule="exact"/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76168D">
        <w:rPr>
          <w:rFonts w:ascii="仿宋" w:eastAsia="仿宋" w:hAnsi="仿宋" w:cs="宋体" w:hint="eastAsia"/>
          <w:sz w:val="28"/>
          <w:szCs w:val="28"/>
        </w:rPr>
        <w:t>4.禁带设备：线下现场竞赛禁止携带手机、U盘、平板电脑、对讲机等。</w:t>
      </w:r>
    </w:p>
    <w:p w14:paraId="052DF042" w14:textId="77777777" w:rsidR="008C470C" w:rsidRPr="00B17455" w:rsidRDefault="008D5260" w:rsidP="00B17455">
      <w:pPr>
        <w:pStyle w:val="2"/>
        <w:rPr>
          <w:rFonts w:ascii="仿宋" w:hAnsi="仿宋" w:cstheme="majorBidi"/>
        </w:rPr>
      </w:pPr>
      <w:r w:rsidRPr="00B17455">
        <w:rPr>
          <w:rFonts w:ascii="仿宋" w:hAnsi="仿宋" w:cstheme="majorBidi" w:hint="eastAsia"/>
        </w:rPr>
        <w:t>四、竞赛流程</w:t>
      </w:r>
    </w:p>
    <w:p w14:paraId="4E66B518" w14:textId="77777777" w:rsidR="00823954" w:rsidRPr="001F4E3E" w:rsidRDefault="00823954" w:rsidP="001F4E3E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1F4E3E">
        <w:rPr>
          <w:rFonts w:ascii="仿宋" w:eastAsia="仿宋" w:hAnsi="仿宋" w:cs="宋体" w:hint="eastAsia"/>
          <w:sz w:val="28"/>
          <w:szCs w:val="28"/>
        </w:rPr>
        <w:t>1.报名：参赛选手按地</w:t>
      </w:r>
      <w:r w:rsidRPr="001F4E3E">
        <w:rPr>
          <w:rFonts w:ascii="仿宋" w:eastAsia="仿宋" w:hAnsi="仿宋" w:cs="宋体"/>
          <w:sz w:val="28"/>
          <w:szCs w:val="28"/>
        </w:rPr>
        <w:t>方组委会规定的方式</w:t>
      </w:r>
      <w:r w:rsidRPr="001F4E3E">
        <w:rPr>
          <w:rFonts w:ascii="仿宋" w:eastAsia="仿宋" w:hAnsi="仿宋" w:cs="宋体" w:hint="eastAsia"/>
          <w:sz w:val="28"/>
          <w:szCs w:val="28"/>
        </w:rPr>
        <w:t>和</w:t>
      </w:r>
      <w:r w:rsidRPr="001F4E3E">
        <w:rPr>
          <w:rFonts w:ascii="仿宋" w:eastAsia="仿宋" w:hAnsi="仿宋" w:cs="宋体"/>
          <w:sz w:val="28"/>
          <w:szCs w:val="28"/>
        </w:rPr>
        <w:t>时间</w:t>
      </w:r>
      <w:r w:rsidRPr="001F4E3E">
        <w:rPr>
          <w:rFonts w:ascii="仿宋" w:eastAsia="仿宋" w:hAnsi="仿宋" w:cs="宋体" w:hint="eastAsia"/>
          <w:sz w:val="28"/>
          <w:szCs w:val="28"/>
        </w:rPr>
        <w:t>进行报名，报</w:t>
      </w:r>
      <w:r w:rsidRPr="001F4E3E">
        <w:rPr>
          <w:rFonts w:ascii="仿宋" w:eastAsia="仿宋" w:hAnsi="仿宋" w:cs="宋体" w:hint="eastAsia"/>
          <w:sz w:val="28"/>
          <w:szCs w:val="28"/>
        </w:rPr>
        <w:lastRenderedPageBreak/>
        <w:t>名成功的选手有参加地方选拔赛的</w:t>
      </w:r>
      <w:r w:rsidRPr="001F4E3E">
        <w:rPr>
          <w:rFonts w:ascii="仿宋" w:eastAsia="仿宋" w:hAnsi="仿宋" w:cs="宋体"/>
          <w:sz w:val="28"/>
          <w:szCs w:val="28"/>
        </w:rPr>
        <w:t>资格</w:t>
      </w:r>
      <w:r w:rsidRPr="001F4E3E">
        <w:rPr>
          <w:rFonts w:ascii="仿宋" w:eastAsia="仿宋" w:hAnsi="仿宋" w:cs="宋体" w:hint="eastAsia"/>
          <w:sz w:val="28"/>
          <w:szCs w:val="28"/>
        </w:rPr>
        <w:t>。</w:t>
      </w:r>
    </w:p>
    <w:p w14:paraId="553E3E7F" w14:textId="77777777" w:rsidR="00823954" w:rsidRPr="001F4E3E" w:rsidRDefault="00823954" w:rsidP="001F4E3E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1F4E3E">
        <w:rPr>
          <w:rFonts w:ascii="仿宋" w:eastAsia="仿宋" w:hAnsi="仿宋" w:cs="宋体" w:hint="eastAsia"/>
          <w:sz w:val="28"/>
          <w:szCs w:val="28"/>
        </w:rPr>
        <w:t>2.地方选拔：依据全国组委会给定名额，确定地方入围选手，并按规定时间报送全国组委会。</w:t>
      </w:r>
    </w:p>
    <w:p w14:paraId="4FF073BD" w14:textId="77777777" w:rsidR="00823954" w:rsidRPr="001F4E3E" w:rsidRDefault="00823954" w:rsidP="001F4E3E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1F4E3E">
        <w:rPr>
          <w:rFonts w:ascii="仿宋" w:eastAsia="仿宋" w:hAnsi="仿宋" w:cs="宋体" w:hint="eastAsia"/>
          <w:sz w:val="28"/>
          <w:szCs w:val="28"/>
        </w:rPr>
        <w:t>3.全国决赛：入围选手现场确定一、二、三等奖，入围但未能到达决赛现场参赛的选手视为弃权，不予评奖。</w:t>
      </w:r>
    </w:p>
    <w:p w14:paraId="2D0EB300" w14:textId="77777777" w:rsidR="008C470C" w:rsidRPr="00B17455" w:rsidRDefault="008D5260" w:rsidP="00B17455">
      <w:pPr>
        <w:pStyle w:val="2"/>
        <w:rPr>
          <w:rFonts w:ascii="仿宋" w:hAnsi="仿宋" w:cstheme="majorBidi"/>
        </w:rPr>
      </w:pPr>
      <w:r w:rsidRPr="00B17455">
        <w:rPr>
          <w:rFonts w:ascii="仿宋" w:hAnsi="仿宋" w:cstheme="majorBidi" w:hint="eastAsia"/>
        </w:rPr>
        <w:t>五、竞赛规则</w:t>
      </w:r>
    </w:p>
    <w:p w14:paraId="788DBD93" w14:textId="77777777" w:rsidR="00EF6830" w:rsidRPr="001F4E3E" w:rsidRDefault="008D5260" w:rsidP="001F4E3E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1F4E3E">
        <w:rPr>
          <w:rFonts w:ascii="仿宋" w:eastAsia="仿宋" w:hAnsi="仿宋" w:cs="宋体" w:hint="eastAsia"/>
          <w:sz w:val="28"/>
          <w:szCs w:val="28"/>
        </w:rPr>
        <w:t>1.</w:t>
      </w:r>
      <w:r w:rsidR="00022303" w:rsidRPr="001F4E3E">
        <w:rPr>
          <w:rFonts w:ascii="仿宋" w:eastAsia="仿宋" w:hAnsi="仿宋" w:cs="宋体" w:hint="eastAsia"/>
          <w:sz w:val="28"/>
          <w:szCs w:val="28"/>
        </w:rPr>
        <w:t>作品</w:t>
      </w:r>
      <w:r w:rsidR="00022303" w:rsidRPr="001F4E3E">
        <w:rPr>
          <w:rFonts w:ascii="仿宋" w:eastAsia="仿宋" w:hAnsi="仿宋" w:cs="宋体"/>
          <w:sz w:val="28"/>
          <w:szCs w:val="28"/>
        </w:rPr>
        <w:t>要求</w:t>
      </w:r>
    </w:p>
    <w:p w14:paraId="4535E47C" w14:textId="70AE9A80" w:rsidR="00EA1C11" w:rsidRPr="001F4E3E" w:rsidRDefault="00EA1C11" w:rsidP="001F4E3E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76168D">
        <w:rPr>
          <w:rFonts w:ascii="仿宋" w:eastAsia="仿宋" w:hAnsi="仿宋" w:cs="宋体" w:hint="eastAsia"/>
          <w:sz w:val="28"/>
          <w:szCs w:val="28"/>
        </w:rPr>
        <w:t>（</w:t>
      </w:r>
      <w:r>
        <w:rPr>
          <w:rFonts w:ascii="仿宋" w:eastAsia="仿宋" w:hAnsi="仿宋" w:cs="宋体"/>
          <w:sz w:val="28"/>
          <w:szCs w:val="28"/>
        </w:rPr>
        <w:t>1</w:t>
      </w:r>
      <w:r w:rsidRPr="0076168D">
        <w:rPr>
          <w:rFonts w:ascii="仿宋" w:eastAsia="仿宋" w:hAnsi="仿宋" w:cs="宋体" w:hint="eastAsia"/>
          <w:sz w:val="28"/>
          <w:szCs w:val="28"/>
        </w:rPr>
        <w:t>）创作部分作品必须为原创</w:t>
      </w:r>
      <w:r>
        <w:rPr>
          <w:rFonts w:ascii="仿宋" w:eastAsia="仿宋" w:hAnsi="仿宋" w:cs="宋体" w:hint="eastAsia"/>
          <w:sz w:val="28"/>
          <w:szCs w:val="28"/>
        </w:rPr>
        <w:t>，形式不限，纯软件编程作品、软件与硬件相结合作品等均可。</w:t>
      </w:r>
    </w:p>
    <w:p w14:paraId="77EAD7C2" w14:textId="788CF9E4" w:rsidR="008C470C" w:rsidRPr="0076168D" w:rsidRDefault="008D5260" w:rsidP="001F4E3E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1E3EB0">
        <w:rPr>
          <w:rFonts w:ascii="仿宋" w:eastAsia="仿宋" w:hAnsi="仿宋" w:cs="宋体" w:hint="eastAsia"/>
          <w:sz w:val="28"/>
          <w:szCs w:val="28"/>
        </w:rPr>
        <w:t>（</w:t>
      </w:r>
      <w:r w:rsidR="00EA1C11" w:rsidRPr="001E3EB0">
        <w:rPr>
          <w:rFonts w:ascii="仿宋" w:eastAsia="仿宋" w:hAnsi="仿宋" w:cs="宋体" w:hint="eastAsia"/>
          <w:sz w:val="28"/>
          <w:szCs w:val="28"/>
        </w:rPr>
        <w:t>2</w:t>
      </w:r>
      <w:r w:rsidRPr="001E3EB0">
        <w:rPr>
          <w:rFonts w:ascii="仿宋" w:eastAsia="仿宋" w:hAnsi="仿宋" w:cs="宋体" w:hint="eastAsia"/>
          <w:sz w:val="28"/>
          <w:szCs w:val="28"/>
        </w:rPr>
        <w:t>）选手利用</w:t>
      </w:r>
      <w:r w:rsidR="0059311A" w:rsidRPr="001E3EB0">
        <w:rPr>
          <w:rFonts w:ascii="仿宋" w:eastAsia="仿宋" w:hAnsi="仿宋" w:cs="宋体" w:hint="eastAsia"/>
          <w:sz w:val="28"/>
          <w:szCs w:val="28"/>
        </w:rPr>
        <w:t>竞赛</w:t>
      </w:r>
      <w:r w:rsidR="00293066" w:rsidRPr="001E3EB0">
        <w:rPr>
          <w:rFonts w:ascii="仿宋" w:eastAsia="仿宋" w:hAnsi="仿宋" w:cs="宋体" w:hint="eastAsia"/>
          <w:sz w:val="28"/>
          <w:szCs w:val="28"/>
        </w:rPr>
        <w:t>平台创作作品、使用平台</w:t>
      </w:r>
      <w:r w:rsidRPr="001E3EB0">
        <w:rPr>
          <w:rFonts w:ascii="仿宋" w:eastAsia="仿宋" w:hAnsi="仿宋" w:cs="宋体" w:hint="eastAsia"/>
          <w:sz w:val="28"/>
          <w:szCs w:val="28"/>
        </w:rPr>
        <w:t>内的“微视频”录制功</w:t>
      </w:r>
      <w:r w:rsidR="00EA1C11" w:rsidRPr="001E3EB0">
        <w:rPr>
          <w:rFonts w:ascii="仿宋" w:eastAsia="仿宋" w:hAnsi="仿宋" w:cs="宋体" w:hint="eastAsia"/>
          <w:sz w:val="28"/>
          <w:szCs w:val="28"/>
        </w:rPr>
        <w:t>能，呈现完整作品及作品创作过程、逐步讲解设计思路，呈现编程代码。</w:t>
      </w:r>
    </w:p>
    <w:p w14:paraId="076427EA" w14:textId="59640DE0" w:rsidR="008C470C" w:rsidRPr="0076168D" w:rsidRDefault="008D5260" w:rsidP="001F4E3E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76168D">
        <w:rPr>
          <w:rFonts w:ascii="仿宋" w:eastAsia="仿宋" w:hAnsi="仿宋" w:cs="宋体" w:hint="eastAsia"/>
          <w:sz w:val="28"/>
          <w:szCs w:val="28"/>
        </w:rPr>
        <w:t>（</w:t>
      </w:r>
      <w:r w:rsidR="00FB3FF7">
        <w:rPr>
          <w:rFonts w:ascii="仿宋" w:eastAsia="仿宋" w:hAnsi="仿宋" w:cs="宋体"/>
          <w:sz w:val="28"/>
          <w:szCs w:val="28"/>
        </w:rPr>
        <w:t>3</w:t>
      </w:r>
      <w:r w:rsidR="00FB3FF7">
        <w:rPr>
          <w:rFonts w:ascii="仿宋" w:eastAsia="仿宋" w:hAnsi="仿宋" w:cs="宋体" w:hint="eastAsia"/>
          <w:sz w:val="28"/>
          <w:szCs w:val="28"/>
        </w:rPr>
        <w:t>）创作设计思路</w:t>
      </w:r>
      <w:r w:rsidR="006E041C">
        <w:rPr>
          <w:rFonts w:ascii="仿宋" w:eastAsia="仿宋" w:hAnsi="仿宋" w:cs="宋体" w:hint="eastAsia"/>
          <w:sz w:val="28"/>
          <w:szCs w:val="28"/>
        </w:rPr>
        <w:t>（</w:t>
      </w:r>
      <w:r w:rsidR="006E041C" w:rsidRPr="0076168D">
        <w:rPr>
          <w:rFonts w:ascii="仿宋" w:eastAsia="仿宋" w:hAnsi="仿宋" w:cs="宋体" w:hint="eastAsia"/>
          <w:sz w:val="28"/>
          <w:szCs w:val="28"/>
        </w:rPr>
        <w:t>Word</w:t>
      </w:r>
      <w:r w:rsidR="006E041C">
        <w:rPr>
          <w:rFonts w:ascii="仿宋" w:eastAsia="仿宋" w:hAnsi="仿宋" w:cs="宋体" w:hint="eastAsia"/>
          <w:sz w:val="28"/>
          <w:szCs w:val="28"/>
        </w:rPr>
        <w:t>电子文档形式）</w:t>
      </w:r>
      <w:r w:rsidR="00FB3FF7">
        <w:rPr>
          <w:rFonts w:ascii="仿宋" w:eastAsia="仿宋" w:hAnsi="仿宋" w:cs="宋体" w:hint="eastAsia"/>
          <w:sz w:val="28"/>
          <w:szCs w:val="28"/>
        </w:rPr>
        <w:t>。</w:t>
      </w:r>
    </w:p>
    <w:p w14:paraId="285BE7FE" w14:textId="1D366BB8" w:rsidR="008C470C" w:rsidRDefault="008D5260" w:rsidP="001F4E3E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76168D">
        <w:rPr>
          <w:rFonts w:ascii="仿宋" w:eastAsia="仿宋" w:hAnsi="仿宋" w:cs="宋体" w:hint="eastAsia"/>
          <w:sz w:val="28"/>
          <w:szCs w:val="28"/>
        </w:rPr>
        <w:t>（</w:t>
      </w:r>
      <w:r w:rsidR="00FB3FF7">
        <w:rPr>
          <w:rFonts w:ascii="仿宋" w:eastAsia="仿宋" w:hAnsi="仿宋" w:cs="宋体" w:hint="eastAsia"/>
          <w:sz w:val="28"/>
          <w:szCs w:val="28"/>
        </w:rPr>
        <w:t>4</w:t>
      </w:r>
      <w:r w:rsidRPr="0076168D">
        <w:rPr>
          <w:rFonts w:ascii="仿宋" w:eastAsia="仿宋" w:hAnsi="仿宋" w:cs="宋体" w:hint="eastAsia"/>
          <w:sz w:val="28"/>
          <w:szCs w:val="28"/>
        </w:rPr>
        <w:t>）</w:t>
      </w:r>
      <w:r w:rsidRPr="001E3EB0">
        <w:rPr>
          <w:rFonts w:ascii="仿宋" w:eastAsia="仿宋" w:hAnsi="仿宋" w:cs="宋体" w:hint="eastAsia"/>
          <w:sz w:val="28"/>
          <w:szCs w:val="28"/>
        </w:rPr>
        <w:t>作品资源素材包</w:t>
      </w:r>
      <w:r w:rsidR="00E55EC1" w:rsidRPr="0076168D">
        <w:rPr>
          <w:rFonts w:ascii="仿宋" w:eastAsia="仿宋" w:hAnsi="仿宋" w:cs="宋体" w:hint="eastAsia"/>
          <w:sz w:val="28"/>
          <w:szCs w:val="28"/>
        </w:rPr>
        <w:t>内所有文件统一保存在根目录下，且压缩后不能大于50M</w:t>
      </w:r>
      <w:r w:rsidR="00E55EC1">
        <w:rPr>
          <w:rFonts w:ascii="仿宋" w:eastAsia="仿宋" w:hAnsi="仿宋" w:cs="宋体" w:hint="eastAsia"/>
          <w:sz w:val="28"/>
          <w:szCs w:val="28"/>
        </w:rPr>
        <w:t>，</w:t>
      </w:r>
      <w:r w:rsidR="00E55EC1" w:rsidRPr="001E3EB0">
        <w:rPr>
          <w:rFonts w:ascii="仿宋" w:eastAsia="仿宋" w:hAnsi="仿宋" w:cs="宋体" w:hint="eastAsia"/>
          <w:sz w:val="28"/>
          <w:szCs w:val="28"/>
        </w:rPr>
        <w:t>作品资源包</w:t>
      </w:r>
      <w:r w:rsidR="00E55EC1" w:rsidRPr="0076168D">
        <w:rPr>
          <w:rFonts w:ascii="仿宋" w:eastAsia="仿宋" w:hAnsi="仿宋" w:cs="宋体" w:hint="eastAsia"/>
          <w:sz w:val="28"/>
          <w:szCs w:val="28"/>
        </w:rPr>
        <w:t>压缩格式</w:t>
      </w:r>
      <w:r w:rsidR="00E55EC1">
        <w:rPr>
          <w:rFonts w:ascii="仿宋" w:eastAsia="仿宋" w:hAnsi="仿宋" w:cs="宋体" w:hint="eastAsia"/>
          <w:sz w:val="28"/>
          <w:szCs w:val="28"/>
        </w:rPr>
        <w:t>为.</w:t>
      </w:r>
      <w:proofErr w:type="spellStart"/>
      <w:r w:rsidR="00E55EC1">
        <w:rPr>
          <w:rFonts w:ascii="仿宋" w:eastAsia="仿宋" w:hAnsi="仿宋" w:cs="宋体" w:hint="eastAsia"/>
          <w:sz w:val="28"/>
          <w:szCs w:val="28"/>
        </w:rPr>
        <w:t>rar</w:t>
      </w:r>
      <w:proofErr w:type="spellEnd"/>
      <w:r w:rsidR="00E55EC1" w:rsidRPr="0076168D">
        <w:rPr>
          <w:rFonts w:ascii="仿宋" w:eastAsia="仿宋" w:hAnsi="仿宋" w:cs="宋体" w:hint="eastAsia"/>
          <w:sz w:val="28"/>
          <w:szCs w:val="28"/>
        </w:rPr>
        <w:t>。</w:t>
      </w:r>
    </w:p>
    <w:p w14:paraId="4588F2A5" w14:textId="63EB2D93" w:rsidR="00FB3FF7" w:rsidRDefault="00E55EC1" w:rsidP="001F4E3E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（5）《作品</w:t>
      </w:r>
      <w:r>
        <w:rPr>
          <w:rFonts w:ascii="仿宋" w:eastAsia="仿宋" w:hAnsi="仿宋" w:cs="宋体"/>
          <w:sz w:val="28"/>
          <w:szCs w:val="28"/>
        </w:rPr>
        <w:t>说明书</w:t>
      </w:r>
      <w:r>
        <w:rPr>
          <w:rFonts w:ascii="仿宋" w:eastAsia="仿宋" w:hAnsi="仿宋" w:cs="宋体" w:hint="eastAsia"/>
          <w:sz w:val="28"/>
          <w:szCs w:val="28"/>
        </w:rPr>
        <w:t>》（见</w:t>
      </w:r>
      <w:r w:rsidR="00360719">
        <w:rPr>
          <w:rFonts w:ascii="仿宋" w:eastAsia="仿宋" w:hAnsi="仿宋" w:cs="宋体"/>
          <w:sz w:val="28"/>
          <w:szCs w:val="28"/>
        </w:rPr>
        <w:t>附件</w:t>
      </w:r>
      <w:r>
        <w:rPr>
          <w:rFonts w:ascii="仿宋" w:eastAsia="仿宋" w:hAnsi="仿宋" w:cs="宋体" w:hint="eastAsia"/>
          <w:sz w:val="28"/>
          <w:szCs w:val="28"/>
        </w:rPr>
        <w:t>）。</w:t>
      </w:r>
    </w:p>
    <w:p w14:paraId="46EB2EB6" w14:textId="316C7A0F" w:rsidR="00EA1C11" w:rsidRPr="0076168D" w:rsidRDefault="00EA1C11" w:rsidP="001F4E3E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76168D">
        <w:rPr>
          <w:rFonts w:ascii="仿宋" w:eastAsia="仿宋" w:hAnsi="仿宋" w:cs="宋体" w:hint="eastAsia"/>
          <w:sz w:val="28"/>
          <w:szCs w:val="28"/>
        </w:rPr>
        <w:t>（</w:t>
      </w:r>
      <w:r w:rsidR="00E55EC1">
        <w:rPr>
          <w:rFonts w:ascii="仿宋" w:eastAsia="仿宋" w:hAnsi="仿宋" w:cs="宋体" w:hint="eastAsia"/>
          <w:sz w:val="28"/>
          <w:szCs w:val="28"/>
        </w:rPr>
        <w:t>6</w:t>
      </w:r>
      <w:r w:rsidRPr="0076168D">
        <w:rPr>
          <w:rFonts w:ascii="仿宋" w:eastAsia="仿宋" w:hAnsi="仿宋" w:cs="宋体" w:hint="eastAsia"/>
          <w:sz w:val="28"/>
          <w:szCs w:val="28"/>
        </w:rPr>
        <w:t>）作品文件格式为“.</w:t>
      </w:r>
      <w:proofErr w:type="spellStart"/>
      <w:r w:rsidRPr="0076168D">
        <w:rPr>
          <w:rFonts w:ascii="仿宋" w:eastAsia="仿宋" w:hAnsi="仿宋" w:cs="宋体" w:hint="eastAsia"/>
          <w:sz w:val="28"/>
          <w:szCs w:val="28"/>
        </w:rPr>
        <w:t>nxm</w:t>
      </w:r>
      <w:proofErr w:type="spellEnd"/>
      <w:r w:rsidRPr="0076168D">
        <w:rPr>
          <w:rFonts w:ascii="仿宋" w:eastAsia="仿宋" w:hAnsi="仿宋" w:cs="宋体" w:hint="eastAsia"/>
          <w:sz w:val="28"/>
          <w:szCs w:val="28"/>
        </w:rPr>
        <w:t>”文件</w:t>
      </w:r>
      <w:r w:rsidRPr="001E3EB0">
        <w:rPr>
          <w:rFonts w:ascii="仿宋" w:eastAsia="仿宋" w:hAnsi="仿宋" w:cs="宋体" w:hint="eastAsia"/>
          <w:sz w:val="28"/>
          <w:szCs w:val="28"/>
        </w:rPr>
        <w:t>，</w:t>
      </w:r>
      <w:r w:rsidRPr="0076168D">
        <w:rPr>
          <w:rFonts w:ascii="仿宋" w:eastAsia="仿宋" w:hAnsi="仿宋" w:cs="宋体" w:hint="eastAsia"/>
          <w:sz w:val="28"/>
          <w:szCs w:val="28"/>
        </w:rPr>
        <w:t>“.</w:t>
      </w:r>
      <w:proofErr w:type="spellStart"/>
      <w:r w:rsidRPr="0076168D">
        <w:rPr>
          <w:rFonts w:ascii="仿宋" w:eastAsia="仿宋" w:hAnsi="仿宋" w:cs="宋体" w:hint="eastAsia"/>
          <w:sz w:val="28"/>
          <w:szCs w:val="28"/>
        </w:rPr>
        <w:t>nxm</w:t>
      </w:r>
      <w:proofErr w:type="spellEnd"/>
      <w:r w:rsidRPr="0076168D">
        <w:rPr>
          <w:rFonts w:ascii="仿宋" w:eastAsia="仿宋" w:hAnsi="仿宋" w:cs="宋体" w:hint="eastAsia"/>
          <w:sz w:val="28"/>
          <w:szCs w:val="28"/>
        </w:rPr>
        <w:t>”文件仅限1</w:t>
      </w:r>
      <w:r w:rsidR="00E55EC1">
        <w:rPr>
          <w:rFonts w:ascii="仿宋" w:eastAsia="仿宋" w:hAnsi="仿宋" w:cs="宋体" w:hint="eastAsia"/>
          <w:sz w:val="28"/>
          <w:szCs w:val="28"/>
        </w:rPr>
        <w:t>个。</w:t>
      </w:r>
    </w:p>
    <w:p w14:paraId="4DDAB70F" w14:textId="03E6C6F4" w:rsidR="00EA1C11" w:rsidRPr="00EA1C11" w:rsidRDefault="00EA1C11" w:rsidP="001F4E3E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76168D">
        <w:rPr>
          <w:rFonts w:ascii="仿宋" w:eastAsia="仿宋" w:hAnsi="仿宋" w:cs="宋体" w:hint="eastAsia"/>
          <w:sz w:val="28"/>
          <w:szCs w:val="28"/>
        </w:rPr>
        <w:t>（</w:t>
      </w:r>
      <w:r w:rsidR="00E55EC1">
        <w:rPr>
          <w:rFonts w:ascii="仿宋" w:eastAsia="仿宋" w:hAnsi="仿宋" w:cs="宋体"/>
          <w:sz w:val="28"/>
          <w:szCs w:val="28"/>
        </w:rPr>
        <w:t>7</w:t>
      </w:r>
      <w:r w:rsidRPr="0076168D">
        <w:rPr>
          <w:rFonts w:ascii="仿宋" w:eastAsia="仿宋" w:hAnsi="仿宋" w:cs="宋体" w:hint="eastAsia"/>
          <w:sz w:val="28"/>
          <w:szCs w:val="28"/>
        </w:rPr>
        <w:t>）参赛作品/文件夹命名格式为“姓名+学校+组别”，如：</w:t>
      </w:r>
      <w:r w:rsidR="00AC677E">
        <w:rPr>
          <w:rFonts w:ascii="仿宋" w:eastAsia="仿宋" w:hAnsi="仿宋" w:cs="宋体" w:hint="eastAsia"/>
          <w:sz w:val="28"/>
          <w:szCs w:val="28"/>
        </w:rPr>
        <w:t>王小明</w:t>
      </w:r>
      <w:r w:rsidRPr="0076168D">
        <w:rPr>
          <w:rFonts w:ascii="仿宋" w:eastAsia="仿宋" w:hAnsi="仿宋" w:cs="宋体" w:hint="eastAsia"/>
          <w:sz w:val="28"/>
          <w:szCs w:val="28"/>
        </w:rPr>
        <w:t>+超</w:t>
      </w:r>
      <w:proofErr w:type="gramStart"/>
      <w:r w:rsidRPr="0076168D">
        <w:rPr>
          <w:rFonts w:ascii="仿宋" w:eastAsia="仿宋" w:hAnsi="仿宋" w:cs="宋体" w:hint="eastAsia"/>
          <w:sz w:val="28"/>
          <w:szCs w:val="28"/>
        </w:rPr>
        <w:t>集创课小学</w:t>
      </w:r>
      <w:proofErr w:type="gramEnd"/>
      <w:r w:rsidRPr="0076168D">
        <w:rPr>
          <w:rFonts w:ascii="仿宋" w:eastAsia="仿宋" w:hAnsi="仿宋" w:cs="宋体" w:hint="eastAsia"/>
          <w:sz w:val="28"/>
          <w:szCs w:val="28"/>
        </w:rPr>
        <w:t>+小学组。</w:t>
      </w:r>
    </w:p>
    <w:p w14:paraId="0A633AC3" w14:textId="77777777" w:rsidR="00EF6830" w:rsidRPr="001F4E3E" w:rsidRDefault="008D5260" w:rsidP="00360719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1F4E3E">
        <w:rPr>
          <w:rFonts w:ascii="仿宋" w:eastAsia="仿宋" w:hAnsi="仿宋" w:cs="宋体" w:hint="eastAsia"/>
          <w:sz w:val="28"/>
          <w:szCs w:val="28"/>
        </w:rPr>
        <w:t>2.</w:t>
      </w:r>
      <w:r w:rsidR="00E55EC1" w:rsidRPr="001F4E3E">
        <w:rPr>
          <w:rFonts w:ascii="仿宋" w:eastAsia="仿宋" w:hAnsi="仿宋" w:cs="宋体" w:hint="eastAsia"/>
          <w:sz w:val="28"/>
          <w:szCs w:val="28"/>
        </w:rPr>
        <w:t>地</w:t>
      </w:r>
      <w:r w:rsidR="00E55EC1" w:rsidRPr="001F4E3E">
        <w:rPr>
          <w:rFonts w:ascii="仿宋" w:eastAsia="仿宋" w:hAnsi="仿宋" w:cs="宋体"/>
          <w:sz w:val="28"/>
          <w:szCs w:val="28"/>
        </w:rPr>
        <w:t>方选拔</w:t>
      </w:r>
    </w:p>
    <w:p w14:paraId="5C7674BE" w14:textId="39538BCB" w:rsidR="008C470C" w:rsidRPr="001F4E3E" w:rsidRDefault="008D5260" w:rsidP="00360719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76168D">
        <w:rPr>
          <w:rFonts w:ascii="仿宋" w:eastAsia="仿宋" w:hAnsi="仿宋" w:cs="宋体" w:hint="eastAsia"/>
          <w:sz w:val="28"/>
          <w:szCs w:val="28"/>
        </w:rPr>
        <w:t>（1）</w:t>
      </w:r>
      <w:r w:rsidR="00360719">
        <w:rPr>
          <w:rFonts w:ascii="仿宋" w:eastAsia="仿宋" w:hAnsi="仿宋" w:cs="宋体" w:hint="eastAsia"/>
          <w:sz w:val="28"/>
          <w:szCs w:val="28"/>
        </w:rPr>
        <w:t>竞</w:t>
      </w:r>
      <w:r w:rsidRPr="0076168D">
        <w:rPr>
          <w:rFonts w:ascii="仿宋" w:eastAsia="仿宋" w:hAnsi="仿宋" w:cs="宋体" w:hint="eastAsia"/>
          <w:sz w:val="28"/>
          <w:szCs w:val="28"/>
        </w:rPr>
        <w:t>赛内容</w:t>
      </w:r>
      <w:r w:rsidR="00293066">
        <w:rPr>
          <w:rFonts w:ascii="仿宋" w:eastAsia="仿宋" w:hAnsi="仿宋" w:cs="宋体" w:hint="eastAsia"/>
          <w:sz w:val="28"/>
          <w:szCs w:val="28"/>
        </w:rPr>
        <w:t>：</w:t>
      </w:r>
      <w:r w:rsidR="004C1EB0">
        <w:rPr>
          <w:rFonts w:ascii="仿宋" w:eastAsia="仿宋" w:hAnsi="仿宋" w:cs="宋体" w:hint="eastAsia"/>
          <w:sz w:val="28"/>
          <w:szCs w:val="28"/>
        </w:rPr>
        <w:t>根据作品要求完成</w:t>
      </w:r>
      <w:r w:rsidR="00600444" w:rsidRPr="00AE0172">
        <w:rPr>
          <w:rFonts w:ascii="仿宋" w:eastAsia="仿宋" w:hAnsi="仿宋" w:cs="宋体" w:hint="eastAsia"/>
          <w:sz w:val="28"/>
          <w:szCs w:val="28"/>
        </w:rPr>
        <w:t>现场创</w:t>
      </w:r>
      <w:r w:rsidRPr="00AE0172">
        <w:rPr>
          <w:rFonts w:ascii="仿宋" w:eastAsia="仿宋" w:hAnsi="仿宋" w:cs="宋体" w:hint="eastAsia"/>
          <w:sz w:val="28"/>
          <w:szCs w:val="28"/>
        </w:rPr>
        <w:t>作</w:t>
      </w:r>
      <w:r w:rsidR="005008E4">
        <w:rPr>
          <w:rFonts w:ascii="仿宋" w:eastAsia="仿宋" w:hAnsi="仿宋" w:cs="宋体" w:hint="eastAsia"/>
          <w:sz w:val="28"/>
          <w:szCs w:val="28"/>
        </w:rPr>
        <w:t>、</w:t>
      </w:r>
      <w:r w:rsidR="003A1C59">
        <w:rPr>
          <w:rFonts w:ascii="仿宋" w:eastAsia="仿宋" w:hAnsi="仿宋" w:cs="宋体" w:hint="eastAsia"/>
          <w:sz w:val="28"/>
          <w:szCs w:val="28"/>
        </w:rPr>
        <w:t>展示答辩</w:t>
      </w:r>
      <w:r w:rsidRPr="0076168D">
        <w:rPr>
          <w:rFonts w:ascii="仿宋" w:eastAsia="仿宋" w:hAnsi="仿宋" w:cs="宋体" w:hint="eastAsia"/>
          <w:sz w:val="28"/>
          <w:szCs w:val="28"/>
        </w:rPr>
        <w:t>。</w:t>
      </w:r>
    </w:p>
    <w:p w14:paraId="47699608" w14:textId="54999F39" w:rsidR="008C470C" w:rsidRPr="001F4E3E" w:rsidRDefault="008D5260" w:rsidP="00360719">
      <w:pPr>
        <w:ind w:firstLineChars="200" w:firstLine="584"/>
        <w:rPr>
          <w:rFonts w:ascii="仿宋" w:eastAsia="仿宋" w:hAnsi="仿宋" w:cs="宋体"/>
          <w:spacing w:val="6"/>
          <w:sz w:val="28"/>
          <w:szCs w:val="28"/>
        </w:rPr>
      </w:pPr>
      <w:r w:rsidRPr="001F4E3E">
        <w:rPr>
          <w:rFonts w:ascii="仿宋" w:eastAsia="仿宋" w:hAnsi="仿宋" w:cs="宋体" w:hint="eastAsia"/>
          <w:spacing w:val="6"/>
          <w:sz w:val="28"/>
          <w:szCs w:val="28"/>
        </w:rPr>
        <w:t>（2</w:t>
      </w:r>
      <w:r w:rsidR="00600444" w:rsidRPr="001F4E3E">
        <w:rPr>
          <w:rFonts w:ascii="仿宋" w:eastAsia="仿宋" w:hAnsi="仿宋" w:cs="宋体" w:hint="eastAsia"/>
          <w:spacing w:val="6"/>
          <w:sz w:val="28"/>
          <w:szCs w:val="28"/>
        </w:rPr>
        <w:t>）竞赛时长：现场创</w:t>
      </w:r>
      <w:r w:rsidRPr="001F4E3E">
        <w:rPr>
          <w:rFonts w:ascii="仿宋" w:eastAsia="仿宋" w:hAnsi="仿宋" w:cs="宋体" w:hint="eastAsia"/>
          <w:spacing w:val="6"/>
          <w:sz w:val="28"/>
          <w:szCs w:val="28"/>
        </w:rPr>
        <w:t>作90</w:t>
      </w:r>
      <w:r w:rsidR="00CD1A43" w:rsidRPr="001F4E3E">
        <w:rPr>
          <w:rFonts w:ascii="仿宋" w:eastAsia="仿宋" w:hAnsi="仿宋" w:cs="宋体" w:hint="eastAsia"/>
          <w:spacing w:val="6"/>
          <w:sz w:val="28"/>
          <w:szCs w:val="28"/>
        </w:rPr>
        <w:t>分钟</w:t>
      </w:r>
      <w:r w:rsidR="00CD1A43" w:rsidRPr="001E3EB0">
        <w:rPr>
          <w:rFonts w:ascii="仿宋" w:eastAsia="仿宋" w:hAnsi="仿宋" w:cs="宋体" w:hint="eastAsia"/>
          <w:spacing w:val="6"/>
          <w:sz w:val="28"/>
          <w:szCs w:val="28"/>
        </w:rPr>
        <w:t>/组别</w:t>
      </w:r>
      <w:r w:rsidR="00CD1A43" w:rsidRPr="001F4E3E">
        <w:rPr>
          <w:rFonts w:ascii="仿宋" w:eastAsia="仿宋" w:hAnsi="仿宋" w:cs="宋体" w:hint="eastAsia"/>
          <w:spacing w:val="6"/>
          <w:sz w:val="28"/>
          <w:szCs w:val="28"/>
        </w:rPr>
        <w:t>，展示答辩</w:t>
      </w:r>
      <w:r w:rsidRPr="001F4E3E">
        <w:rPr>
          <w:rFonts w:ascii="仿宋" w:eastAsia="仿宋" w:hAnsi="仿宋" w:cs="宋体" w:hint="eastAsia"/>
          <w:spacing w:val="6"/>
          <w:sz w:val="28"/>
          <w:szCs w:val="28"/>
        </w:rPr>
        <w:t>３～5分</w:t>
      </w:r>
      <w:r w:rsidRPr="001F4E3E">
        <w:rPr>
          <w:rFonts w:ascii="仿宋" w:eastAsia="仿宋" w:hAnsi="仿宋" w:cs="宋体" w:hint="eastAsia"/>
          <w:spacing w:val="6"/>
          <w:sz w:val="28"/>
          <w:szCs w:val="28"/>
        </w:rPr>
        <w:lastRenderedPageBreak/>
        <w:t>钟</w:t>
      </w:r>
      <w:r w:rsidR="00CD1A43" w:rsidRPr="001F4E3E">
        <w:rPr>
          <w:rFonts w:ascii="仿宋" w:eastAsia="仿宋" w:hAnsi="仿宋" w:cs="宋体" w:hint="eastAsia"/>
          <w:spacing w:val="6"/>
          <w:sz w:val="28"/>
          <w:szCs w:val="28"/>
        </w:rPr>
        <w:t>/人</w:t>
      </w:r>
      <w:r w:rsidRPr="001F4E3E">
        <w:rPr>
          <w:rFonts w:ascii="仿宋" w:eastAsia="仿宋" w:hAnsi="仿宋" w:cs="宋体" w:hint="eastAsia"/>
          <w:spacing w:val="6"/>
          <w:sz w:val="28"/>
          <w:szCs w:val="28"/>
        </w:rPr>
        <w:t>。</w:t>
      </w:r>
    </w:p>
    <w:p w14:paraId="38AD9829" w14:textId="2B8323E0" w:rsidR="008C470C" w:rsidRDefault="008D5260" w:rsidP="00360719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76168D">
        <w:rPr>
          <w:rFonts w:ascii="仿宋" w:eastAsia="仿宋" w:hAnsi="仿宋" w:cs="宋体" w:hint="eastAsia"/>
          <w:sz w:val="28"/>
          <w:szCs w:val="28"/>
        </w:rPr>
        <w:t>（3）有硬件展示的参赛作品，请自备硬件。</w:t>
      </w:r>
    </w:p>
    <w:p w14:paraId="61041C5E" w14:textId="7EF16F85" w:rsidR="00A34A66" w:rsidRPr="001F4E3E" w:rsidRDefault="00A34A66" w:rsidP="00360719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1E3EB0">
        <w:rPr>
          <w:rFonts w:ascii="仿宋" w:eastAsia="仿宋" w:hAnsi="仿宋" w:cs="宋体" w:hint="eastAsia"/>
          <w:sz w:val="28"/>
          <w:szCs w:val="28"/>
        </w:rPr>
        <w:t>（4）比赛场地环境</w:t>
      </w:r>
      <w:r w:rsidR="0057655B" w:rsidRPr="001E3EB0">
        <w:rPr>
          <w:rFonts w:ascii="仿宋" w:eastAsia="仿宋" w:hAnsi="仿宋" w:cs="宋体" w:hint="eastAsia"/>
          <w:sz w:val="28"/>
          <w:szCs w:val="28"/>
        </w:rPr>
        <w:t>提供</w:t>
      </w:r>
      <w:r w:rsidRPr="001E3EB0">
        <w:rPr>
          <w:rFonts w:ascii="仿宋" w:eastAsia="仿宋" w:hAnsi="仿宋" w:cs="宋体" w:hint="eastAsia"/>
          <w:sz w:val="28"/>
          <w:szCs w:val="28"/>
        </w:rPr>
        <w:t>网络支持。</w:t>
      </w:r>
    </w:p>
    <w:p w14:paraId="76B31BE8" w14:textId="796E13B0" w:rsidR="008C470C" w:rsidRDefault="008D5260" w:rsidP="001F4E3E">
      <w:pPr>
        <w:ind w:firstLineChars="200" w:firstLine="560"/>
        <w:rPr>
          <w:rFonts w:ascii="仿宋" w:eastAsia="仿宋" w:hAnsi="仿宋" w:cs="宋体" w:hint="eastAsia"/>
          <w:sz w:val="28"/>
          <w:szCs w:val="28"/>
        </w:rPr>
      </w:pPr>
      <w:r w:rsidRPr="001F4E3E">
        <w:rPr>
          <w:rFonts w:ascii="仿宋" w:eastAsia="仿宋" w:hAnsi="仿宋" w:cs="宋体" w:hint="eastAsia"/>
          <w:sz w:val="28"/>
          <w:szCs w:val="28"/>
        </w:rPr>
        <w:t>3.</w:t>
      </w:r>
      <w:r w:rsidR="003A4E7C" w:rsidRPr="001F4E3E">
        <w:rPr>
          <w:rFonts w:ascii="仿宋" w:eastAsia="仿宋" w:hAnsi="仿宋" w:cs="宋体" w:hint="eastAsia"/>
          <w:sz w:val="28"/>
          <w:szCs w:val="28"/>
        </w:rPr>
        <w:t>全</w:t>
      </w:r>
      <w:r w:rsidR="003A4E7C" w:rsidRPr="001F4E3E">
        <w:rPr>
          <w:rFonts w:ascii="仿宋" w:eastAsia="仿宋" w:hAnsi="仿宋" w:cs="宋体"/>
          <w:sz w:val="28"/>
          <w:szCs w:val="28"/>
        </w:rPr>
        <w:t>国</w:t>
      </w:r>
      <w:r w:rsidRPr="001F4E3E">
        <w:rPr>
          <w:rFonts w:ascii="仿宋" w:eastAsia="仿宋" w:hAnsi="仿宋" w:cs="宋体" w:hint="eastAsia"/>
          <w:sz w:val="28"/>
          <w:szCs w:val="28"/>
        </w:rPr>
        <w:t>决赛</w:t>
      </w:r>
    </w:p>
    <w:p w14:paraId="3EB79644" w14:textId="5AE75AA0" w:rsidR="007029F1" w:rsidRDefault="008D5260" w:rsidP="001F4E3E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76168D">
        <w:rPr>
          <w:rFonts w:ascii="仿宋" w:eastAsia="仿宋" w:hAnsi="仿宋" w:cs="宋体" w:hint="eastAsia"/>
          <w:sz w:val="28"/>
          <w:szCs w:val="28"/>
        </w:rPr>
        <w:t>（1）</w:t>
      </w:r>
      <w:r w:rsidR="003819E6">
        <w:rPr>
          <w:rFonts w:ascii="仿宋" w:eastAsia="仿宋" w:hAnsi="仿宋" w:cs="宋体" w:hint="eastAsia"/>
          <w:sz w:val="28"/>
          <w:szCs w:val="28"/>
        </w:rPr>
        <w:t>比赛</w:t>
      </w:r>
      <w:r w:rsidR="003819E6">
        <w:rPr>
          <w:rFonts w:ascii="仿宋" w:eastAsia="仿宋" w:hAnsi="仿宋" w:cs="宋体"/>
          <w:sz w:val="28"/>
          <w:szCs w:val="28"/>
        </w:rPr>
        <w:t>内容：</w:t>
      </w:r>
      <w:r w:rsidR="00783728">
        <w:rPr>
          <w:rFonts w:ascii="仿宋" w:eastAsia="仿宋" w:hAnsi="仿宋" w:cs="宋体" w:hint="eastAsia"/>
          <w:sz w:val="28"/>
          <w:szCs w:val="28"/>
        </w:rPr>
        <w:t>现场</w:t>
      </w:r>
      <w:r w:rsidR="009151CC" w:rsidRPr="00153E95">
        <w:rPr>
          <w:rFonts w:ascii="仿宋" w:eastAsia="仿宋" w:hAnsi="仿宋" w:cs="宋体" w:hint="eastAsia"/>
          <w:sz w:val="28"/>
          <w:szCs w:val="28"/>
        </w:rPr>
        <w:t>重</w:t>
      </w:r>
      <w:r w:rsidR="003B4153">
        <w:rPr>
          <w:rFonts w:ascii="仿宋" w:eastAsia="仿宋" w:hAnsi="仿宋" w:cs="宋体" w:hint="eastAsia"/>
          <w:sz w:val="28"/>
          <w:szCs w:val="28"/>
        </w:rPr>
        <w:t>制</w:t>
      </w:r>
      <w:r w:rsidR="00D32429" w:rsidRPr="00D32429">
        <w:rPr>
          <w:rFonts w:ascii="仿宋" w:eastAsia="仿宋" w:hAnsi="仿宋" w:cs="宋体" w:hint="eastAsia"/>
          <w:sz w:val="28"/>
          <w:szCs w:val="28"/>
        </w:rPr>
        <w:t>参赛</w:t>
      </w:r>
      <w:r w:rsidR="00AC00BD" w:rsidRPr="00153E95">
        <w:rPr>
          <w:rFonts w:ascii="仿宋" w:eastAsia="仿宋" w:hAnsi="仿宋" w:cs="宋体" w:hint="eastAsia"/>
          <w:sz w:val="28"/>
          <w:szCs w:val="28"/>
        </w:rPr>
        <w:t>作品</w:t>
      </w:r>
      <w:r w:rsidR="00AC00BD" w:rsidRPr="0076168D">
        <w:rPr>
          <w:rFonts w:ascii="仿宋" w:eastAsia="仿宋" w:hAnsi="仿宋" w:cs="宋体" w:hint="eastAsia"/>
          <w:sz w:val="28"/>
          <w:szCs w:val="28"/>
        </w:rPr>
        <w:t>并展示答辩</w:t>
      </w:r>
      <w:r w:rsidR="00AC00BD">
        <w:rPr>
          <w:rFonts w:ascii="仿宋" w:eastAsia="仿宋" w:hAnsi="仿宋" w:cs="宋体" w:hint="eastAsia"/>
          <w:sz w:val="28"/>
          <w:szCs w:val="28"/>
        </w:rPr>
        <w:t>，</w:t>
      </w:r>
      <w:r w:rsidR="003819E6" w:rsidRPr="0076168D">
        <w:rPr>
          <w:rFonts w:ascii="仿宋" w:eastAsia="仿宋" w:hAnsi="仿宋" w:cs="宋体" w:hint="eastAsia"/>
          <w:sz w:val="28"/>
          <w:szCs w:val="28"/>
        </w:rPr>
        <w:t>参赛</w:t>
      </w:r>
      <w:r w:rsidRPr="0076168D">
        <w:rPr>
          <w:rFonts w:ascii="仿宋" w:eastAsia="仿宋" w:hAnsi="仿宋" w:cs="宋体" w:hint="eastAsia"/>
          <w:sz w:val="28"/>
          <w:szCs w:val="28"/>
        </w:rPr>
        <w:t>选手现场随机</w:t>
      </w:r>
      <w:r w:rsidRPr="003A4808">
        <w:rPr>
          <w:rFonts w:ascii="仿宋" w:eastAsia="仿宋" w:hAnsi="仿宋" w:cs="宋体" w:hint="eastAsia"/>
          <w:sz w:val="28"/>
          <w:szCs w:val="28"/>
        </w:rPr>
        <w:t>配对</w:t>
      </w:r>
      <w:r w:rsidR="00360719">
        <w:rPr>
          <w:rFonts w:ascii="仿宋" w:eastAsia="仿宋" w:hAnsi="仿宋" w:cs="宋体" w:hint="eastAsia"/>
          <w:sz w:val="28"/>
          <w:szCs w:val="28"/>
        </w:rPr>
        <w:t>，</w:t>
      </w:r>
      <w:r w:rsidRPr="0076168D">
        <w:rPr>
          <w:rFonts w:ascii="仿宋" w:eastAsia="仿宋" w:hAnsi="仿宋" w:cs="宋体" w:hint="eastAsia"/>
          <w:sz w:val="28"/>
          <w:szCs w:val="28"/>
        </w:rPr>
        <w:t>在规定时间内</w:t>
      </w:r>
      <w:r w:rsidR="00CE1C63">
        <w:rPr>
          <w:rFonts w:ascii="仿宋" w:eastAsia="仿宋" w:hAnsi="仿宋" w:cs="宋体" w:hint="eastAsia"/>
          <w:sz w:val="28"/>
          <w:szCs w:val="28"/>
        </w:rPr>
        <w:t>合作学习</w:t>
      </w:r>
      <w:r w:rsidR="00360719">
        <w:rPr>
          <w:rFonts w:ascii="仿宋" w:eastAsia="仿宋" w:hAnsi="仿宋" w:cs="宋体" w:hint="eastAsia"/>
          <w:sz w:val="28"/>
          <w:szCs w:val="28"/>
        </w:rPr>
        <w:t>，</w:t>
      </w:r>
      <w:r w:rsidRPr="0076168D">
        <w:rPr>
          <w:rFonts w:ascii="仿宋" w:eastAsia="仿宋" w:hAnsi="仿宋" w:cs="宋体" w:hint="eastAsia"/>
          <w:sz w:val="28"/>
          <w:szCs w:val="28"/>
        </w:rPr>
        <w:t>通过</w:t>
      </w:r>
      <w:r w:rsidR="00A441C3" w:rsidRPr="0076168D">
        <w:rPr>
          <w:rFonts w:ascii="仿宋" w:eastAsia="仿宋" w:hAnsi="仿宋" w:cs="宋体" w:hint="eastAsia"/>
          <w:sz w:val="28"/>
          <w:szCs w:val="28"/>
        </w:rPr>
        <w:t>JL超</w:t>
      </w:r>
      <w:proofErr w:type="gramStart"/>
      <w:r w:rsidR="00A441C3" w:rsidRPr="0076168D">
        <w:rPr>
          <w:rFonts w:ascii="仿宋" w:eastAsia="仿宋" w:hAnsi="仿宋" w:cs="宋体" w:hint="eastAsia"/>
          <w:sz w:val="28"/>
          <w:szCs w:val="28"/>
        </w:rPr>
        <w:t>集创课</w:t>
      </w:r>
      <w:proofErr w:type="gramEnd"/>
      <w:r w:rsidR="00A441C3" w:rsidRPr="0076168D">
        <w:rPr>
          <w:rFonts w:ascii="仿宋" w:eastAsia="仿宋" w:hAnsi="仿宋" w:cs="宋体" w:hint="eastAsia"/>
          <w:sz w:val="28"/>
          <w:szCs w:val="28"/>
        </w:rPr>
        <w:t>编程平台</w:t>
      </w:r>
      <w:r w:rsidR="00A441C3">
        <w:rPr>
          <w:rFonts w:ascii="仿宋" w:eastAsia="仿宋" w:hAnsi="仿宋" w:cs="宋体" w:hint="eastAsia"/>
          <w:sz w:val="28"/>
          <w:szCs w:val="28"/>
        </w:rPr>
        <w:t>的</w:t>
      </w:r>
      <w:r w:rsidRPr="0076168D">
        <w:rPr>
          <w:rFonts w:ascii="仿宋" w:eastAsia="仿宋" w:hAnsi="仿宋" w:cs="宋体" w:hint="eastAsia"/>
          <w:sz w:val="28"/>
          <w:szCs w:val="28"/>
        </w:rPr>
        <w:t>TALK功能进行作品的</w:t>
      </w:r>
      <w:r w:rsidRPr="00153E95">
        <w:rPr>
          <w:rFonts w:ascii="仿宋" w:eastAsia="仿宋" w:hAnsi="仿宋" w:cs="宋体" w:hint="eastAsia"/>
          <w:sz w:val="28"/>
          <w:szCs w:val="28"/>
        </w:rPr>
        <w:t>相</w:t>
      </w:r>
      <w:r w:rsidRPr="00457F0F">
        <w:rPr>
          <w:rFonts w:ascii="仿宋" w:eastAsia="仿宋" w:hAnsi="仿宋" w:cs="宋体" w:hint="eastAsia"/>
          <w:sz w:val="28"/>
          <w:szCs w:val="28"/>
        </w:rPr>
        <w:t>互教学</w:t>
      </w:r>
      <w:r w:rsidR="00CF3345" w:rsidRPr="00457F0F">
        <w:rPr>
          <w:rFonts w:ascii="仿宋" w:eastAsia="仿宋" w:hAnsi="仿宋" w:cs="宋体" w:hint="eastAsia"/>
          <w:sz w:val="28"/>
          <w:szCs w:val="28"/>
        </w:rPr>
        <w:t>，</w:t>
      </w:r>
      <w:r w:rsidR="002460AE" w:rsidRPr="00457F0F">
        <w:rPr>
          <w:rFonts w:ascii="仿宋" w:eastAsia="仿宋" w:hAnsi="仿宋" w:cs="宋体" w:hint="eastAsia"/>
          <w:sz w:val="28"/>
          <w:szCs w:val="28"/>
        </w:rPr>
        <w:t>选手把自己的作品教会配对的另外一位选手，</w:t>
      </w:r>
      <w:r w:rsidR="00CF3345" w:rsidRPr="00457F0F">
        <w:rPr>
          <w:rFonts w:ascii="仿宋" w:eastAsia="仿宋" w:hAnsi="仿宋" w:cs="宋体" w:hint="eastAsia"/>
          <w:sz w:val="28"/>
          <w:szCs w:val="28"/>
        </w:rPr>
        <w:t>确保双方能理解</w:t>
      </w:r>
      <w:r w:rsidR="008D617C" w:rsidRPr="00457F0F">
        <w:rPr>
          <w:rFonts w:ascii="仿宋" w:eastAsia="仿宋" w:hAnsi="仿宋" w:cs="宋体" w:hint="eastAsia"/>
          <w:sz w:val="28"/>
          <w:szCs w:val="28"/>
        </w:rPr>
        <w:t>配对选手</w:t>
      </w:r>
      <w:r w:rsidR="00CF3345" w:rsidRPr="00457F0F">
        <w:rPr>
          <w:rFonts w:ascii="仿宋" w:eastAsia="仿宋" w:hAnsi="仿宋" w:cs="宋体" w:hint="eastAsia"/>
          <w:sz w:val="28"/>
          <w:szCs w:val="28"/>
        </w:rPr>
        <w:t>的创作作品</w:t>
      </w:r>
      <w:r w:rsidRPr="0076168D">
        <w:rPr>
          <w:rFonts w:ascii="仿宋" w:eastAsia="仿宋" w:hAnsi="仿宋" w:cs="宋体" w:hint="eastAsia"/>
          <w:sz w:val="28"/>
          <w:szCs w:val="28"/>
        </w:rPr>
        <w:t>。</w:t>
      </w:r>
      <w:r w:rsidR="00F04F31">
        <w:rPr>
          <w:rFonts w:ascii="仿宋" w:eastAsia="仿宋" w:hAnsi="仿宋" w:cs="宋体" w:hint="eastAsia"/>
          <w:sz w:val="28"/>
          <w:szCs w:val="28"/>
        </w:rPr>
        <w:t>（注：若</w:t>
      </w:r>
      <w:r w:rsidR="00EB1427">
        <w:rPr>
          <w:rFonts w:ascii="仿宋" w:eastAsia="仿宋" w:hAnsi="仿宋" w:cs="宋体" w:hint="eastAsia"/>
          <w:sz w:val="28"/>
          <w:szCs w:val="28"/>
        </w:rPr>
        <w:t>全国决赛</w:t>
      </w:r>
      <w:r w:rsidR="00F04F31">
        <w:rPr>
          <w:rFonts w:ascii="仿宋" w:eastAsia="仿宋" w:hAnsi="仿宋" w:cs="宋体" w:hint="eastAsia"/>
          <w:sz w:val="28"/>
          <w:szCs w:val="28"/>
        </w:rPr>
        <w:t>参赛选手数量为奇数，则最后一组由3位选手组成，</w:t>
      </w:r>
      <w:r w:rsidR="00EB1427">
        <w:rPr>
          <w:rFonts w:ascii="仿宋" w:eastAsia="仿宋" w:hAnsi="仿宋" w:cs="宋体" w:hint="eastAsia"/>
          <w:sz w:val="28"/>
          <w:szCs w:val="28"/>
        </w:rPr>
        <w:t>进行相互教学，即A教B、B教C、C教A。</w:t>
      </w:r>
      <w:r w:rsidR="00F04F31">
        <w:rPr>
          <w:rFonts w:ascii="仿宋" w:eastAsia="仿宋" w:hAnsi="仿宋" w:cs="宋体" w:hint="eastAsia"/>
          <w:sz w:val="28"/>
          <w:szCs w:val="28"/>
        </w:rPr>
        <w:t>）</w:t>
      </w:r>
      <w:bookmarkStart w:id="0" w:name="_GoBack"/>
      <w:bookmarkEnd w:id="0"/>
    </w:p>
    <w:p w14:paraId="0D8FBB64" w14:textId="7B6BD3D0" w:rsidR="003A5D5B" w:rsidRDefault="008D5260" w:rsidP="001F4E3E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76168D">
        <w:rPr>
          <w:rFonts w:ascii="仿宋" w:eastAsia="仿宋" w:hAnsi="仿宋" w:cs="宋体" w:hint="eastAsia"/>
          <w:sz w:val="28"/>
          <w:szCs w:val="28"/>
        </w:rPr>
        <w:t>（2）竞赛时长：</w:t>
      </w:r>
      <w:r w:rsidR="001A2356">
        <w:rPr>
          <w:rFonts w:ascii="仿宋" w:eastAsia="仿宋" w:hAnsi="仿宋" w:cs="宋体" w:hint="eastAsia"/>
          <w:sz w:val="28"/>
          <w:szCs w:val="28"/>
        </w:rPr>
        <w:t>重制</w:t>
      </w:r>
      <w:r w:rsidR="001A2356" w:rsidRPr="00D32429">
        <w:rPr>
          <w:rFonts w:ascii="仿宋" w:eastAsia="仿宋" w:hAnsi="仿宋" w:cs="宋体" w:hint="eastAsia"/>
          <w:sz w:val="28"/>
          <w:szCs w:val="28"/>
        </w:rPr>
        <w:t>参赛</w:t>
      </w:r>
      <w:r w:rsidR="00AC00BD" w:rsidRPr="0076168D">
        <w:rPr>
          <w:rFonts w:ascii="仿宋" w:eastAsia="仿宋" w:hAnsi="仿宋" w:cs="宋体" w:hint="eastAsia"/>
          <w:sz w:val="28"/>
          <w:szCs w:val="28"/>
        </w:rPr>
        <w:t>作品</w:t>
      </w:r>
      <w:r w:rsidR="00AC00BD">
        <w:rPr>
          <w:rFonts w:ascii="仿宋" w:eastAsia="仿宋" w:hAnsi="仿宋" w:cs="宋体" w:hint="eastAsia"/>
          <w:sz w:val="28"/>
          <w:szCs w:val="28"/>
        </w:rPr>
        <w:t>、</w:t>
      </w:r>
      <w:r w:rsidR="00AE1526" w:rsidRPr="0076168D">
        <w:rPr>
          <w:rFonts w:ascii="仿宋" w:eastAsia="仿宋" w:hAnsi="仿宋" w:cs="宋体" w:hint="eastAsia"/>
          <w:sz w:val="28"/>
          <w:szCs w:val="28"/>
        </w:rPr>
        <w:t>相互教学</w:t>
      </w:r>
      <w:r w:rsidR="003A5D5B" w:rsidRPr="0076168D">
        <w:rPr>
          <w:rFonts w:ascii="仿宋" w:eastAsia="仿宋" w:hAnsi="仿宋" w:cs="宋体" w:hint="eastAsia"/>
          <w:sz w:val="28"/>
          <w:szCs w:val="28"/>
        </w:rPr>
        <w:t>90</w:t>
      </w:r>
      <w:r w:rsidR="003A5D5B">
        <w:rPr>
          <w:rFonts w:ascii="仿宋" w:eastAsia="仿宋" w:hAnsi="仿宋" w:cs="宋体" w:hint="eastAsia"/>
          <w:sz w:val="28"/>
          <w:szCs w:val="28"/>
        </w:rPr>
        <w:t>分钟</w:t>
      </w:r>
      <w:r w:rsidR="003A5D5B" w:rsidRPr="001E3EB0">
        <w:rPr>
          <w:rFonts w:ascii="仿宋" w:eastAsia="仿宋" w:hAnsi="仿宋" w:cs="宋体" w:hint="eastAsia"/>
          <w:sz w:val="28"/>
          <w:szCs w:val="28"/>
        </w:rPr>
        <w:t>/</w:t>
      </w:r>
      <w:r w:rsidR="0057655B">
        <w:rPr>
          <w:rFonts w:ascii="仿宋" w:eastAsia="仿宋" w:hAnsi="仿宋" w:cs="宋体" w:hint="eastAsia"/>
          <w:sz w:val="28"/>
          <w:szCs w:val="28"/>
        </w:rPr>
        <w:t>组别</w:t>
      </w:r>
      <w:r w:rsidR="003A5D5B">
        <w:rPr>
          <w:rFonts w:ascii="仿宋" w:eastAsia="仿宋" w:hAnsi="仿宋" w:cs="宋体" w:hint="eastAsia"/>
          <w:sz w:val="28"/>
          <w:szCs w:val="28"/>
        </w:rPr>
        <w:t>，展示答辩</w:t>
      </w:r>
      <w:r w:rsidR="003A5D5B" w:rsidRPr="0076168D">
        <w:rPr>
          <w:rFonts w:ascii="仿宋" w:eastAsia="仿宋" w:hAnsi="仿宋" w:cs="宋体" w:hint="eastAsia"/>
          <w:sz w:val="28"/>
          <w:szCs w:val="28"/>
        </w:rPr>
        <w:t>３～5分钟</w:t>
      </w:r>
      <w:r w:rsidR="003A5D5B">
        <w:rPr>
          <w:rFonts w:ascii="仿宋" w:eastAsia="仿宋" w:hAnsi="仿宋" w:cs="宋体" w:hint="eastAsia"/>
          <w:sz w:val="28"/>
          <w:szCs w:val="28"/>
        </w:rPr>
        <w:t>/</w:t>
      </w:r>
      <w:r w:rsidR="003A5D5B" w:rsidRPr="00457F0F">
        <w:rPr>
          <w:rFonts w:ascii="仿宋" w:eastAsia="仿宋" w:hAnsi="仿宋" w:cs="宋体" w:hint="eastAsia"/>
          <w:sz w:val="28"/>
          <w:szCs w:val="28"/>
        </w:rPr>
        <w:t>人</w:t>
      </w:r>
      <w:r w:rsidR="003A5D5B" w:rsidRPr="0076168D">
        <w:rPr>
          <w:rFonts w:ascii="仿宋" w:eastAsia="仿宋" w:hAnsi="仿宋" w:cs="宋体" w:hint="eastAsia"/>
          <w:sz w:val="28"/>
          <w:szCs w:val="28"/>
        </w:rPr>
        <w:t>。</w:t>
      </w:r>
    </w:p>
    <w:p w14:paraId="7AAC04AE" w14:textId="4ED00D1C" w:rsidR="008C470C" w:rsidRDefault="008D5260" w:rsidP="001F4E3E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76168D">
        <w:rPr>
          <w:rFonts w:ascii="仿宋" w:eastAsia="仿宋" w:hAnsi="仿宋" w:cs="宋体" w:hint="eastAsia"/>
          <w:sz w:val="28"/>
          <w:szCs w:val="28"/>
        </w:rPr>
        <w:t>（3）有硬件展示的参赛作品，请自备硬件。</w:t>
      </w:r>
    </w:p>
    <w:p w14:paraId="1E93D3C6" w14:textId="7CE1B6A2" w:rsidR="00A34A66" w:rsidRPr="001F4E3E" w:rsidRDefault="00A34A66" w:rsidP="001F4E3E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1E3EB0">
        <w:rPr>
          <w:rFonts w:ascii="仿宋" w:eastAsia="仿宋" w:hAnsi="仿宋" w:cs="宋体" w:hint="eastAsia"/>
          <w:sz w:val="28"/>
          <w:szCs w:val="28"/>
        </w:rPr>
        <w:t>（4）比赛场地环境</w:t>
      </w:r>
      <w:r w:rsidR="0057655B" w:rsidRPr="001E3EB0">
        <w:rPr>
          <w:rFonts w:ascii="仿宋" w:eastAsia="仿宋" w:hAnsi="仿宋" w:cs="宋体" w:hint="eastAsia"/>
          <w:sz w:val="28"/>
          <w:szCs w:val="28"/>
        </w:rPr>
        <w:t>提供</w:t>
      </w:r>
      <w:r w:rsidRPr="001E3EB0">
        <w:rPr>
          <w:rFonts w:ascii="仿宋" w:eastAsia="仿宋" w:hAnsi="仿宋" w:cs="宋体" w:hint="eastAsia"/>
          <w:sz w:val="28"/>
          <w:szCs w:val="28"/>
        </w:rPr>
        <w:t>网络支持。</w:t>
      </w:r>
    </w:p>
    <w:p w14:paraId="0508C8DF" w14:textId="1BD1F024" w:rsidR="008C470C" w:rsidRPr="00B17455" w:rsidRDefault="008D5260" w:rsidP="00B17455">
      <w:pPr>
        <w:pStyle w:val="2"/>
        <w:rPr>
          <w:rFonts w:ascii="仿宋" w:hAnsi="仿宋" w:cstheme="majorBidi"/>
        </w:rPr>
      </w:pPr>
      <w:r w:rsidRPr="00B17455">
        <w:rPr>
          <w:rFonts w:ascii="仿宋" w:hAnsi="仿宋" w:cstheme="majorBidi" w:hint="eastAsia"/>
        </w:rPr>
        <w:t>六、评审标准</w:t>
      </w:r>
    </w:p>
    <w:p w14:paraId="3D0EC25E" w14:textId="6A9112A5" w:rsidR="008C470C" w:rsidRPr="0076168D" w:rsidRDefault="008D5260" w:rsidP="001F4E3E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76168D">
        <w:rPr>
          <w:rFonts w:ascii="仿宋" w:eastAsia="仿宋" w:hAnsi="仿宋" w:cs="宋体" w:hint="eastAsia"/>
          <w:sz w:val="28"/>
          <w:szCs w:val="28"/>
        </w:rPr>
        <w:t>1.</w:t>
      </w:r>
      <w:r w:rsidRPr="00BF2858">
        <w:rPr>
          <w:rFonts w:ascii="仿宋" w:eastAsia="仿宋" w:hAnsi="仿宋" w:cs="宋体" w:hint="eastAsia"/>
          <w:sz w:val="28"/>
          <w:szCs w:val="28"/>
        </w:rPr>
        <w:t>评审项目分</w:t>
      </w:r>
      <w:r w:rsidR="00360719" w:rsidRPr="00BF2858">
        <w:rPr>
          <w:rFonts w:ascii="仿宋" w:eastAsia="仿宋" w:hAnsi="仿宋" w:cs="宋体" w:hint="eastAsia"/>
          <w:sz w:val="28"/>
          <w:szCs w:val="28"/>
        </w:rPr>
        <w:t>为</w:t>
      </w:r>
      <w:r w:rsidRPr="00BF2858">
        <w:rPr>
          <w:rFonts w:ascii="仿宋" w:eastAsia="仿宋" w:hAnsi="仿宋" w:cs="宋体" w:hint="eastAsia"/>
          <w:sz w:val="28"/>
          <w:szCs w:val="28"/>
        </w:rPr>
        <w:t>设计文件、JL</w:t>
      </w:r>
      <w:r w:rsidR="00E02529" w:rsidRPr="00BF2858">
        <w:rPr>
          <w:rFonts w:ascii="仿宋" w:eastAsia="仿宋" w:hAnsi="仿宋" w:cs="宋体" w:hint="eastAsia"/>
          <w:sz w:val="28"/>
          <w:szCs w:val="28"/>
        </w:rPr>
        <w:t>智</w:t>
      </w:r>
      <w:r w:rsidR="000C1BE8" w:rsidRPr="00BF2858">
        <w:rPr>
          <w:rFonts w:ascii="仿宋" w:eastAsia="仿宋" w:hAnsi="仿宋" w:cs="宋体" w:hint="eastAsia"/>
          <w:sz w:val="28"/>
          <w:szCs w:val="28"/>
        </w:rPr>
        <w:t>能</w:t>
      </w:r>
      <w:r w:rsidRPr="00BF2858">
        <w:rPr>
          <w:rFonts w:ascii="仿宋" w:eastAsia="仿宋" w:hAnsi="仿宋" w:cs="宋体" w:hint="eastAsia"/>
          <w:sz w:val="28"/>
          <w:szCs w:val="28"/>
        </w:rPr>
        <w:t>编程作品、</w:t>
      </w:r>
      <w:r w:rsidR="00E02529" w:rsidRPr="00BF2858">
        <w:rPr>
          <w:rFonts w:ascii="仿宋" w:eastAsia="仿宋" w:hAnsi="仿宋" w:cs="宋体" w:hint="eastAsia"/>
          <w:sz w:val="28"/>
          <w:szCs w:val="28"/>
        </w:rPr>
        <w:t>演示</w:t>
      </w:r>
      <w:r w:rsidRPr="00BF2858">
        <w:rPr>
          <w:rFonts w:ascii="仿宋" w:eastAsia="仿宋" w:hAnsi="仿宋" w:cs="宋体" w:hint="eastAsia"/>
          <w:sz w:val="28"/>
          <w:szCs w:val="28"/>
        </w:rPr>
        <w:t>微视频、现场展示，</w:t>
      </w:r>
      <w:r w:rsidRPr="001E3EB0">
        <w:rPr>
          <w:rFonts w:ascii="仿宋" w:eastAsia="仿宋" w:hAnsi="仿宋" w:cs="宋体" w:hint="eastAsia"/>
          <w:sz w:val="28"/>
          <w:szCs w:val="28"/>
        </w:rPr>
        <w:t>现场无法完成作品</w:t>
      </w:r>
      <w:r w:rsidR="003B4153" w:rsidRPr="001E3EB0">
        <w:rPr>
          <w:rFonts w:ascii="仿宋" w:eastAsia="仿宋" w:hAnsi="仿宋" w:cs="宋体" w:hint="eastAsia"/>
          <w:sz w:val="28"/>
          <w:szCs w:val="28"/>
        </w:rPr>
        <w:t>重制</w:t>
      </w:r>
      <w:r w:rsidRPr="001E3EB0">
        <w:rPr>
          <w:rFonts w:ascii="仿宋" w:eastAsia="仿宋" w:hAnsi="仿宋" w:cs="宋体" w:hint="eastAsia"/>
          <w:sz w:val="28"/>
          <w:szCs w:val="28"/>
        </w:rPr>
        <w:t>的，则丧失评比资格。</w:t>
      </w:r>
    </w:p>
    <w:p w14:paraId="7A436231" w14:textId="77777777" w:rsidR="008C470C" w:rsidRPr="0076168D" w:rsidRDefault="008D5260" w:rsidP="001F4E3E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76168D">
        <w:rPr>
          <w:rFonts w:ascii="仿宋" w:eastAsia="仿宋" w:hAnsi="仿宋" w:cs="宋体" w:hint="eastAsia"/>
          <w:sz w:val="28"/>
          <w:szCs w:val="28"/>
        </w:rPr>
        <w:t>2.评审标准如下：</w:t>
      </w:r>
    </w:p>
    <w:tbl>
      <w:tblPr>
        <w:tblW w:w="832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8"/>
        <w:gridCol w:w="4928"/>
        <w:gridCol w:w="884"/>
        <w:gridCol w:w="806"/>
      </w:tblGrid>
      <w:tr w:rsidR="008C470C" w:rsidRPr="001F4E3E" w14:paraId="3257F6A8" w14:textId="77777777" w:rsidTr="001F4E3E">
        <w:trPr>
          <w:trHeight w:val="284"/>
          <w:jc w:val="center"/>
        </w:trPr>
        <w:tc>
          <w:tcPr>
            <w:tcW w:w="1708" w:type="dxa"/>
            <w:vAlign w:val="center"/>
          </w:tcPr>
          <w:p w14:paraId="061AEE09" w14:textId="77777777" w:rsidR="008C470C" w:rsidRPr="001F4E3E" w:rsidRDefault="008D5260" w:rsidP="001F4E3E">
            <w:pPr>
              <w:spacing w:line="360" w:lineRule="auto"/>
              <w:jc w:val="center"/>
              <w:rPr>
                <w:rFonts w:ascii="仿宋" w:eastAsia="仿宋" w:hAnsi="仿宋" w:cs="宋体"/>
                <w:b/>
                <w:sz w:val="24"/>
                <w:szCs w:val="24"/>
              </w:rPr>
            </w:pPr>
            <w:r w:rsidRPr="001F4E3E">
              <w:rPr>
                <w:rFonts w:ascii="仿宋" w:eastAsia="仿宋" w:hAnsi="仿宋" w:cs="宋体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4928" w:type="dxa"/>
            <w:vAlign w:val="center"/>
          </w:tcPr>
          <w:p w14:paraId="522A890A" w14:textId="77777777" w:rsidR="008C470C" w:rsidRPr="001F4E3E" w:rsidRDefault="008D5260" w:rsidP="001F4E3E">
            <w:pPr>
              <w:spacing w:line="360" w:lineRule="auto"/>
              <w:jc w:val="center"/>
              <w:rPr>
                <w:rFonts w:ascii="仿宋" w:eastAsia="仿宋" w:hAnsi="仿宋" w:cs="宋体"/>
                <w:b/>
                <w:sz w:val="24"/>
                <w:szCs w:val="24"/>
              </w:rPr>
            </w:pPr>
            <w:r w:rsidRPr="001F4E3E">
              <w:rPr>
                <w:rFonts w:ascii="仿宋" w:eastAsia="仿宋" w:hAnsi="仿宋" w:cs="宋体" w:hint="eastAsia"/>
                <w:b/>
                <w:sz w:val="24"/>
                <w:szCs w:val="24"/>
              </w:rPr>
              <w:t>指标描述</w:t>
            </w:r>
          </w:p>
        </w:tc>
        <w:tc>
          <w:tcPr>
            <w:tcW w:w="1690" w:type="dxa"/>
            <w:gridSpan w:val="2"/>
            <w:vAlign w:val="center"/>
          </w:tcPr>
          <w:p w14:paraId="44D82032" w14:textId="77777777" w:rsidR="008C470C" w:rsidRPr="001F4E3E" w:rsidRDefault="008D5260" w:rsidP="001F4E3E">
            <w:pPr>
              <w:spacing w:line="360" w:lineRule="auto"/>
              <w:jc w:val="center"/>
              <w:rPr>
                <w:rFonts w:ascii="仿宋" w:eastAsia="仿宋" w:hAnsi="仿宋" w:cs="宋体"/>
                <w:b/>
                <w:sz w:val="24"/>
                <w:szCs w:val="24"/>
              </w:rPr>
            </w:pPr>
            <w:r w:rsidRPr="001F4E3E">
              <w:rPr>
                <w:rFonts w:ascii="仿宋" w:eastAsia="仿宋" w:hAnsi="仿宋" w:cs="宋体" w:hint="eastAsia"/>
                <w:b/>
                <w:sz w:val="24"/>
                <w:szCs w:val="24"/>
              </w:rPr>
              <w:t>分值</w:t>
            </w:r>
          </w:p>
        </w:tc>
      </w:tr>
      <w:tr w:rsidR="001F4E3E" w:rsidRPr="00B17455" w14:paraId="3BB0FF81" w14:textId="77777777" w:rsidTr="00EB1427">
        <w:trPr>
          <w:trHeight w:val="60"/>
          <w:jc w:val="center"/>
        </w:trPr>
        <w:tc>
          <w:tcPr>
            <w:tcW w:w="1708" w:type="dxa"/>
            <w:vMerge w:val="restart"/>
            <w:vAlign w:val="center"/>
          </w:tcPr>
          <w:p w14:paraId="739E525C" w14:textId="77777777" w:rsidR="008C470C" w:rsidRPr="00B17455" w:rsidRDefault="008D5260" w:rsidP="001F4E3E">
            <w:pPr>
              <w:spacing w:line="360" w:lineRule="auto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B17455">
              <w:rPr>
                <w:rFonts w:ascii="仿宋" w:eastAsia="仿宋" w:hAnsi="仿宋" w:cs="宋体" w:hint="eastAsia"/>
                <w:sz w:val="24"/>
                <w:szCs w:val="24"/>
              </w:rPr>
              <w:t>设计文件</w:t>
            </w:r>
          </w:p>
        </w:tc>
        <w:tc>
          <w:tcPr>
            <w:tcW w:w="4928" w:type="dxa"/>
            <w:vAlign w:val="center"/>
          </w:tcPr>
          <w:p w14:paraId="1BCA90A1" w14:textId="77777777" w:rsidR="008C470C" w:rsidRPr="001F4E3E" w:rsidRDefault="008D5260" w:rsidP="00EB1427">
            <w:pPr>
              <w:spacing w:line="360" w:lineRule="auto"/>
              <w:rPr>
                <w:rFonts w:ascii="仿宋" w:eastAsia="仿宋" w:hAnsi="仿宋" w:cs="宋体"/>
                <w:spacing w:val="-6"/>
                <w:sz w:val="24"/>
                <w:szCs w:val="24"/>
              </w:rPr>
            </w:pPr>
            <w:r w:rsidRPr="001F4E3E">
              <w:rPr>
                <w:rFonts w:ascii="仿宋" w:eastAsia="仿宋" w:hAnsi="仿宋" w:cs="宋体" w:hint="eastAsia"/>
                <w:spacing w:val="-6"/>
                <w:sz w:val="24"/>
                <w:szCs w:val="24"/>
              </w:rPr>
              <w:t>1.作品主题明确，内容清晰完整，逻辑表达清楚。</w:t>
            </w:r>
          </w:p>
        </w:tc>
        <w:tc>
          <w:tcPr>
            <w:tcW w:w="884" w:type="dxa"/>
            <w:vAlign w:val="center"/>
          </w:tcPr>
          <w:p w14:paraId="451B380B" w14:textId="77777777" w:rsidR="008C470C" w:rsidRPr="00B17455" w:rsidRDefault="008D5260" w:rsidP="001F4E3E">
            <w:pPr>
              <w:spacing w:line="360" w:lineRule="auto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B17455">
              <w:rPr>
                <w:rFonts w:ascii="仿宋" w:eastAsia="仿宋" w:hAnsi="仿宋" w:cs="宋体" w:hint="eastAsia"/>
                <w:sz w:val="24"/>
                <w:szCs w:val="24"/>
              </w:rPr>
              <w:t>5分</w:t>
            </w:r>
          </w:p>
        </w:tc>
        <w:tc>
          <w:tcPr>
            <w:tcW w:w="806" w:type="dxa"/>
            <w:vMerge w:val="restart"/>
            <w:vAlign w:val="center"/>
          </w:tcPr>
          <w:p w14:paraId="4041E9BE" w14:textId="77777777" w:rsidR="008C470C" w:rsidRPr="00B17455" w:rsidRDefault="008D5260" w:rsidP="001F4E3E">
            <w:pPr>
              <w:spacing w:line="360" w:lineRule="auto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B17455">
              <w:rPr>
                <w:rFonts w:ascii="仿宋" w:eastAsia="仿宋" w:hAnsi="仿宋" w:cs="宋体" w:hint="eastAsia"/>
                <w:sz w:val="24"/>
                <w:szCs w:val="24"/>
              </w:rPr>
              <w:t>10分</w:t>
            </w:r>
          </w:p>
        </w:tc>
      </w:tr>
      <w:tr w:rsidR="001F4E3E" w:rsidRPr="00B17455" w14:paraId="042C6110" w14:textId="77777777" w:rsidTr="00EB1427">
        <w:trPr>
          <w:trHeight w:val="341"/>
          <w:jc w:val="center"/>
        </w:trPr>
        <w:tc>
          <w:tcPr>
            <w:tcW w:w="1708" w:type="dxa"/>
            <w:vMerge/>
            <w:vAlign w:val="center"/>
          </w:tcPr>
          <w:p w14:paraId="1046DDC5" w14:textId="77777777" w:rsidR="008C470C" w:rsidRPr="00B17455" w:rsidRDefault="008C470C" w:rsidP="001F4E3E">
            <w:pPr>
              <w:spacing w:line="360" w:lineRule="auto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</w:p>
        </w:tc>
        <w:tc>
          <w:tcPr>
            <w:tcW w:w="4928" w:type="dxa"/>
            <w:vAlign w:val="center"/>
          </w:tcPr>
          <w:p w14:paraId="09B6833F" w14:textId="5EA11E42" w:rsidR="008C470C" w:rsidRPr="00B17455" w:rsidRDefault="008D5260" w:rsidP="00EB1427">
            <w:pPr>
              <w:spacing w:line="360" w:lineRule="auto"/>
              <w:rPr>
                <w:rFonts w:ascii="仿宋" w:eastAsia="仿宋" w:hAnsi="仿宋" w:cs="宋体"/>
                <w:sz w:val="24"/>
                <w:szCs w:val="24"/>
              </w:rPr>
            </w:pPr>
            <w:r w:rsidRPr="00B17455">
              <w:rPr>
                <w:rFonts w:ascii="仿宋" w:eastAsia="仿宋" w:hAnsi="仿宋" w:cs="宋体" w:hint="eastAsia"/>
                <w:sz w:val="24"/>
                <w:szCs w:val="24"/>
              </w:rPr>
              <w:t>2.</w:t>
            </w:r>
            <w:r w:rsidR="00177436" w:rsidRPr="00B17455">
              <w:rPr>
                <w:rFonts w:ascii="仿宋" w:eastAsia="仿宋" w:hAnsi="仿宋" w:cs="宋体" w:hint="eastAsia"/>
                <w:sz w:val="24"/>
                <w:szCs w:val="24"/>
              </w:rPr>
              <w:t>作品具</w:t>
            </w:r>
            <w:r w:rsidR="00360719">
              <w:rPr>
                <w:rFonts w:ascii="仿宋" w:eastAsia="仿宋" w:hAnsi="仿宋" w:cs="宋体" w:hint="eastAsia"/>
                <w:sz w:val="24"/>
                <w:szCs w:val="24"/>
              </w:rPr>
              <w:t>有</w:t>
            </w:r>
            <w:r w:rsidRPr="00B17455">
              <w:rPr>
                <w:rFonts w:ascii="仿宋" w:eastAsia="仿宋" w:hAnsi="仿宋" w:cs="宋体" w:hint="eastAsia"/>
                <w:sz w:val="24"/>
                <w:szCs w:val="24"/>
              </w:rPr>
              <w:t>原创</w:t>
            </w:r>
            <w:r w:rsidR="00177436" w:rsidRPr="00B17455">
              <w:rPr>
                <w:rFonts w:ascii="仿宋" w:eastAsia="仿宋" w:hAnsi="仿宋" w:cs="宋体" w:hint="eastAsia"/>
                <w:sz w:val="24"/>
                <w:szCs w:val="24"/>
              </w:rPr>
              <w:t>性</w:t>
            </w:r>
            <w:r w:rsidRPr="00B17455">
              <w:rPr>
                <w:rFonts w:ascii="仿宋" w:eastAsia="仿宋" w:hAnsi="仿宋" w:cs="宋体" w:hint="eastAsia"/>
                <w:sz w:val="24"/>
                <w:szCs w:val="24"/>
              </w:rPr>
              <w:t>。</w:t>
            </w:r>
          </w:p>
        </w:tc>
        <w:tc>
          <w:tcPr>
            <w:tcW w:w="884" w:type="dxa"/>
            <w:vAlign w:val="center"/>
          </w:tcPr>
          <w:p w14:paraId="39D5AF99" w14:textId="77777777" w:rsidR="008C470C" w:rsidRPr="00B17455" w:rsidRDefault="008D5260" w:rsidP="001F4E3E">
            <w:pPr>
              <w:spacing w:line="360" w:lineRule="auto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B17455">
              <w:rPr>
                <w:rFonts w:ascii="仿宋" w:eastAsia="仿宋" w:hAnsi="仿宋" w:cs="宋体" w:hint="eastAsia"/>
                <w:sz w:val="24"/>
                <w:szCs w:val="24"/>
              </w:rPr>
              <w:t>5分</w:t>
            </w:r>
          </w:p>
        </w:tc>
        <w:tc>
          <w:tcPr>
            <w:tcW w:w="806" w:type="dxa"/>
            <w:vMerge/>
            <w:vAlign w:val="center"/>
          </w:tcPr>
          <w:p w14:paraId="55BE64C3" w14:textId="77777777" w:rsidR="008C470C" w:rsidRPr="00B17455" w:rsidRDefault="008C470C" w:rsidP="001F4E3E">
            <w:pPr>
              <w:spacing w:line="360" w:lineRule="auto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</w:p>
        </w:tc>
      </w:tr>
      <w:tr w:rsidR="001F4E3E" w:rsidRPr="00B17455" w14:paraId="182D321C" w14:textId="77777777" w:rsidTr="001F4E3E">
        <w:trPr>
          <w:trHeight w:val="183"/>
          <w:jc w:val="center"/>
        </w:trPr>
        <w:tc>
          <w:tcPr>
            <w:tcW w:w="1708" w:type="dxa"/>
            <w:vMerge w:val="restart"/>
            <w:vAlign w:val="center"/>
          </w:tcPr>
          <w:p w14:paraId="35945C95" w14:textId="77777777" w:rsidR="008C470C" w:rsidRPr="00B17455" w:rsidRDefault="008D5260" w:rsidP="001F4E3E">
            <w:pPr>
              <w:spacing w:line="360" w:lineRule="auto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B17455">
              <w:rPr>
                <w:rFonts w:ascii="仿宋" w:eastAsia="仿宋" w:hAnsi="仿宋" w:cs="宋体" w:hint="eastAsia"/>
                <w:sz w:val="24"/>
                <w:szCs w:val="24"/>
              </w:rPr>
              <w:t>作品展示</w:t>
            </w:r>
          </w:p>
        </w:tc>
        <w:tc>
          <w:tcPr>
            <w:tcW w:w="4928" w:type="dxa"/>
            <w:vAlign w:val="center"/>
          </w:tcPr>
          <w:p w14:paraId="17B09BB2" w14:textId="77777777" w:rsidR="008C470C" w:rsidRPr="00B17455" w:rsidRDefault="008D5260" w:rsidP="00EB1427">
            <w:pPr>
              <w:spacing w:line="360" w:lineRule="auto"/>
              <w:rPr>
                <w:rFonts w:ascii="仿宋" w:eastAsia="仿宋" w:hAnsi="仿宋" w:cs="宋体"/>
                <w:sz w:val="24"/>
                <w:szCs w:val="24"/>
              </w:rPr>
            </w:pPr>
            <w:r w:rsidRPr="00B17455">
              <w:rPr>
                <w:rFonts w:ascii="仿宋" w:eastAsia="仿宋" w:hAnsi="仿宋" w:cs="宋体" w:hint="eastAsia"/>
                <w:sz w:val="24"/>
                <w:szCs w:val="24"/>
              </w:rPr>
              <w:t>1.界面程序设计步骤清晰，结构严谨合理，代码规范。</w:t>
            </w:r>
          </w:p>
        </w:tc>
        <w:tc>
          <w:tcPr>
            <w:tcW w:w="884" w:type="dxa"/>
            <w:vAlign w:val="center"/>
          </w:tcPr>
          <w:p w14:paraId="6D51ADCA" w14:textId="77777777" w:rsidR="008C470C" w:rsidRPr="00B17455" w:rsidRDefault="008D5260" w:rsidP="001F4E3E">
            <w:pPr>
              <w:spacing w:line="360" w:lineRule="auto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B17455">
              <w:rPr>
                <w:rFonts w:ascii="仿宋" w:eastAsia="仿宋" w:hAnsi="仿宋" w:cs="宋体" w:hint="eastAsia"/>
                <w:sz w:val="24"/>
                <w:szCs w:val="24"/>
              </w:rPr>
              <w:t>10分</w:t>
            </w:r>
          </w:p>
        </w:tc>
        <w:tc>
          <w:tcPr>
            <w:tcW w:w="806" w:type="dxa"/>
            <w:vMerge w:val="restart"/>
            <w:vAlign w:val="center"/>
          </w:tcPr>
          <w:p w14:paraId="71850C13" w14:textId="77777777" w:rsidR="008C470C" w:rsidRPr="00B17455" w:rsidRDefault="008D5260" w:rsidP="001F4E3E">
            <w:pPr>
              <w:spacing w:line="360" w:lineRule="auto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B17455">
              <w:rPr>
                <w:rFonts w:ascii="仿宋" w:eastAsia="仿宋" w:hAnsi="仿宋" w:cs="宋体" w:hint="eastAsia"/>
                <w:sz w:val="24"/>
                <w:szCs w:val="24"/>
              </w:rPr>
              <w:t>60分</w:t>
            </w:r>
          </w:p>
        </w:tc>
      </w:tr>
      <w:tr w:rsidR="001F4E3E" w:rsidRPr="00B17455" w14:paraId="1C36561D" w14:textId="77777777" w:rsidTr="001F4E3E">
        <w:trPr>
          <w:trHeight w:val="471"/>
          <w:jc w:val="center"/>
        </w:trPr>
        <w:tc>
          <w:tcPr>
            <w:tcW w:w="1708" w:type="dxa"/>
            <w:vMerge/>
            <w:vAlign w:val="center"/>
          </w:tcPr>
          <w:p w14:paraId="18E823BB" w14:textId="77777777" w:rsidR="008C470C" w:rsidRPr="00B17455" w:rsidRDefault="008C470C" w:rsidP="001F4E3E">
            <w:pPr>
              <w:spacing w:line="360" w:lineRule="auto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</w:p>
        </w:tc>
        <w:tc>
          <w:tcPr>
            <w:tcW w:w="4928" w:type="dxa"/>
            <w:vAlign w:val="center"/>
          </w:tcPr>
          <w:p w14:paraId="1CAF8252" w14:textId="521CC1E5" w:rsidR="008C470C" w:rsidRPr="00B17455" w:rsidRDefault="008D5260" w:rsidP="00EB1427">
            <w:pPr>
              <w:spacing w:line="360" w:lineRule="auto"/>
              <w:rPr>
                <w:rFonts w:ascii="仿宋" w:eastAsia="仿宋" w:hAnsi="仿宋" w:cs="宋体"/>
                <w:sz w:val="24"/>
                <w:szCs w:val="24"/>
              </w:rPr>
            </w:pPr>
            <w:r w:rsidRPr="00B17455">
              <w:rPr>
                <w:rFonts w:ascii="仿宋" w:eastAsia="仿宋" w:hAnsi="仿宋" w:cs="宋体" w:hint="eastAsia"/>
                <w:sz w:val="24"/>
                <w:szCs w:val="24"/>
              </w:rPr>
              <w:t>2.界面程序设计有创新性、形式新颖</w:t>
            </w:r>
            <w:r w:rsidR="00BF2858">
              <w:rPr>
                <w:rFonts w:ascii="仿宋" w:eastAsia="仿宋" w:hAnsi="仿宋" w:cs="宋体" w:hint="eastAsia"/>
                <w:sz w:val="24"/>
                <w:szCs w:val="24"/>
              </w:rPr>
              <w:t>，</w:t>
            </w:r>
            <w:r w:rsidRPr="00B17455">
              <w:rPr>
                <w:rFonts w:ascii="仿宋" w:eastAsia="仿宋" w:hAnsi="仿宋" w:cs="宋体" w:hint="eastAsia"/>
                <w:sz w:val="24"/>
                <w:szCs w:val="24"/>
              </w:rPr>
              <w:t>能有效解决问题。</w:t>
            </w:r>
          </w:p>
        </w:tc>
        <w:tc>
          <w:tcPr>
            <w:tcW w:w="884" w:type="dxa"/>
            <w:vAlign w:val="center"/>
          </w:tcPr>
          <w:p w14:paraId="14273EE9" w14:textId="77777777" w:rsidR="008C470C" w:rsidRPr="00B17455" w:rsidRDefault="008D5260" w:rsidP="001F4E3E">
            <w:pPr>
              <w:spacing w:line="360" w:lineRule="auto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B17455">
              <w:rPr>
                <w:rFonts w:ascii="仿宋" w:eastAsia="仿宋" w:hAnsi="仿宋" w:cs="宋体" w:hint="eastAsia"/>
                <w:sz w:val="24"/>
                <w:szCs w:val="24"/>
              </w:rPr>
              <w:t>10分</w:t>
            </w:r>
          </w:p>
        </w:tc>
        <w:tc>
          <w:tcPr>
            <w:tcW w:w="806" w:type="dxa"/>
            <w:vMerge/>
            <w:vAlign w:val="center"/>
          </w:tcPr>
          <w:p w14:paraId="40A5302F" w14:textId="77777777" w:rsidR="008C470C" w:rsidRPr="00B17455" w:rsidRDefault="008C470C" w:rsidP="001F4E3E">
            <w:pPr>
              <w:spacing w:line="360" w:lineRule="auto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</w:p>
        </w:tc>
      </w:tr>
      <w:tr w:rsidR="001F4E3E" w:rsidRPr="00B17455" w14:paraId="77BB0207" w14:textId="77777777" w:rsidTr="001F4E3E">
        <w:trPr>
          <w:trHeight w:val="60"/>
          <w:jc w:val="center"/>
        </w:trPr>
        <w:tc>
          <w:tcPr>
            <w:tcW w:w="1708" w:type="dxa"/>
            <w:vMerge/>
            <w:vAlign w:val="center"/>
          </w:tcPr>
          <w:p w14:paraId="6B92649C" w14:textId="77777777" w:rsidR="008C470C" w:rsidRPr="00B17455" w:rsidRDefault="008C470C" w:rsidP="001F4E3E">
            <w:pPr>
              <w:spacing w:line="360" w:lineRule="auto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</w:p>
        </w:tc>
        <w:tc>
          <w:tcPr>
            <w:tcW w:w="4928" w:type="dxa"/>
            <w:vAlign w:val="center"/>
          </w:tcPr>
          <w:p w14:paraId="6A2A98D9" w14:textId="77777777" w:rsidR="008C470C" w:rsidRPr="00B17455" w:rsidRDefault="008D5260" w:rsidP="00EB1427">
            <w:pPr>
              <w:spacing w:line="360" w:lineRule="auto"/>
              <w:rPr>
                <w:rFonts w:ascii="仿宋" w:eastAsia="仿宋" w:hAnsi="仿宋" w:cs="宋体"/>
                <w:sz w:val="24"/>
                <w:szCs w:val="24"/>
              </w:rPr>
            </w:pPr>
            <w:r w:rsidRPr="00B17455">
              <w:rPr>
                <w:rFonts w:ascii="仿宋" w:eastAsia="仿宋" w:hAnsi="仿宋" w:cs="宋体" w:hint="eastAsia"/>
                <w:sz w:val="24"/>
                <w:szCs w:val="24"/>
              </w:rPr>
              <w:t>3.界面设计合理，符合用户使用习惯。</w:t>
            </w:r>
          </w:p>
        </w:tc>
        <w:tc>
          <w:tcPr>
            <w:tcW w:w="884" w:type="dxa"/>
            <w:vAlign w:val="center"/>
          </w:tcPr>
          <w:p w14:paraId="7F36B77C" w14:textId="77777777" w:rsidR="008C470C" w:rsidRPr="00B17455" w:rsidRDefault="008D5260" w:rsidP="001F4E3E">
            <w:pPr>
              <w:spacing w:line="360" w:lineRule="auto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B17455">
              <w:rPr>
                <w:rFonts w:ascii="仿宋" w:eastAsia="仿宋" w:hAnsi="仿宋" w:cs="宋体" w:hint="eastAsia"/>
                <w:sz w:val="24"/>
                <w:szCs w:val="24"/>
              </w:rPr>
              <w:t>10分</w:t>
            </w:r>
          </w:p>
        </w:tc>
        <w:tc>
          <w:tcPr>
            <w:tcW w:w="806" w:type="dxa"/>
            <w:vMerge/>
            <w:vAlign w:val="center"/>
          </w:tcPr>
          <w:p w14:paraId="712A1D82" w14:textId="77777777" w:rsidR="008C470C" w:rsidRPr="00B17455" w:rsidRDefault="008C470C" w:rsidP="001F4E3E">
            <w:pPr>
              <w:spacing w:line="360" w:lineRule="auto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</w:p>
        </w:tc>
      </w:tr>
      <w:tr w:rsidR="001F4E3E" w:rsidRPr="00B17455" w14:paraId="7AA8A167" w14:textId="77777777" w:rsidTr="001F4E3E">
        <w:trPr>
          <w:trHeight w:val="200"/>
          <w:jc w:val="center"/>
        </w:trPr>
        <w:tc>
          <w:tcPr>
            <w:tcW w:w="1708" w:type="dxa"/>
            <w:vMerge/>
            <w:vAlign w:val="center"/>
          </w:tcPr>
          <w:p w14:paraId="5C49C5D8" w14:textId="77777777" w:rsidR="008C470C" w:rsidRPr="00B17455" w:rsidRDefault="008C470C" w:rsidP="001F4E3E">
            <w:pPr>
              <w:spacing w:line="360" w:lineRule="auto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</w:p>
        </w:tc>
        <w:tc>
          <w:tcPr>
            <w:tcW w:w="4928" w:type="dxa"/>
            <w:vAlign w:val="center"/>
          </w:tcPr>
          <w:p w14:paraId="1537E0B0" w14:textId="77777777" w:rsidR="008C470C" w:rsidRPr="00B17455" w:rsidRDefault="008D5260" w:rsidP="00EB1427">
            <w:pPr>
              <w:spacing w:line="360" w:lineRule="auto"/>
              <w:rPr>
                <w:rFonts w:ascii="仿宋" w:eastAsia="仿宋" w:hAnsi="仿宋" w:cs="宋体"/>
                <w:sz w:val="24"/>
                <w:szCs w:val="24"/>
              </w:rPr>
            </w:pPr>
            <w:r w:rsidRPr="00B17455">
              <w:rPr>
                <w:rFonts w:ascii="仿宋" w:eastAsia="仿宋" w:hAnsi="仿宋" w:cs="宋体" w:hint="eastAsia"/>
                <w:sz w:val="24"/>
                <w:szCs w:val="24"/>
              </w:rPr>
              <w:t>4.素材富有特色，场景设计合理。</w:t>
            </w:r>
          </w:p>
        </w:tc>
        <w:tc>
          <w:tcPr>
            <w:tcW w:w="884" w:type="dxa"/>
            <w:vAlign w:val="center"/>
          </w:tcPr>
          <w:p w14:paraId="1BB38506" w14:textId="77777777" w:rsidR="008C470C" w:rsidRPr="00B17455" w:rsidRDefault="008D5260" w:rsidP="001F4E3E">
            <w:pPr>
              <w:spacing w:line="360" w:lineRule="auto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B17455">
              <w:rPr>
                <w:rFonts w:ascii="仿宋" w:eastAsia="仿宋" w:hAnsi="仿宋" w:cs="宋体" w:hint="eastAsia"/>
                <w:sz w:val="24"/>
                <w:szCs w:val="24"/>
              </w:rPr>
              <w:t>10分</w:t>
            </w:r>
          </w:p>
        </w:tc>
        <w:tc>
          <w:tcPr>
            <w:tcW w:w="806" w:type="dxa"/>
            <w:vMerge/>
            <w:vAlign w:val="center"/>
          </w:tcPr>
          <w:p w14:paraId="5102FCCA" w14:textId="77777777" w:rsidR="008C470C" w:rsidRPr="00B17455" w:rsidRDefault="008C470C" w:rsidP="001F4E3E">
            <w:pPr>
              <w:spacing w:line="360" w:lineRule="auto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</w:p>
        </w:tc>
      </w:tr>
      <w:tr w:rsidR="001F4E3E" w:rsidRPr="00B17455" w14:paraId="19F6683C" w14:textId="77777777" w:rsidTr="001F4E3E">
        <w:trPr>
          <w:trHeight w:val="60"/>
          <w:jc w:val="center"/>
        </w:trPr>
        <w:tc>
          <w:tcPr>
            <w:tcW w:w="1708" w:type="dxa"/>
            <w:vMerge/>
            <w:vAlign w:val="center"/>
          </w:tcPr>
          <w:p w14:paraId="3244EC52" w14:textId="77777777" w:rsidR="008C470C" w:rsidRPr="00B17455" w:rsidRDefault="008C470C" w:rsidP="001F4E3E">
            <w:pPr>
              <w:spacing w:line="360" w:lineRule="auto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</w:p>
        </w:tc>
        <w:tc>
          <w:tcPr>
            <w:tcW w:w="4928" w:type="dxa"/>
            <w:vAlign w:val="center"/>
          </w:tcPr>
          <w:p w14:paraId="192AE207" w14:textId="77777777" w:rsidR="008C470C" w:rsidRPr="00B17455" w:rsidRDefault="008D5260" w:rsidP="00EB1427">
            <w:pPr>
              <w:spacing w:line="360" w:lineRule="auto"/>
              <w:rPr>
                <w:rFonts w:ascii="仿宋" w:eastAsia="仿宋" w:hAnsi="仿宋" w:cs="宋体"/>
                <w:sz w:val="24"/>
                <w:szCs w:val="24"/>
              </w:rPr>
            </w:pPr>
            <w:r w:rsidRPr="00B17455">
              <w:rPr>
                <w:rFonts w:ascii="仿宋" w:eastAsia="仿宋" w:hAnsi="仿宋" w:cs="宋体" w:hint="eastAsia"/>
                <w:sz w:val="24"/>
                <w:szCs w:val="24"/>
              </w:rPr>
              <w:t>5.作品能正常运行，无bug出现。</w:t>
            </w:r>
          </w:p>
        </w:tc>
        <w:tc>
          <w:tcPr>
            <w:tcW w:w="884" w:type="dxa"/>
            <w:vAlign w:val="center"/>
          </w:tcPr>
          <w:p w14:paraId="1D2DF106" w14:textId="77777777" w:rsidR="008C470C" w:rsidRPr="00B17455" w:rsidRDefault="008D5260" w:rsidP="001F4E3E">
            <w:pPr>
              <w:spacing w:line="360" w:lineRule="auto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B17455">
              <w:rPr>
                <w:rFonts w:ascii="仿宋" w:eastAsia="仿宋" w:hAnsi="仿宋" w:cs="宋体" w:hint="eastAsia"/>
                <w:sz w:val="24"/>
                <w:szCs w:val="24"/>
              </w:rPr>
              <w:t>10分</w:t>
            </w:r>
          </w:p>
        </w:tc>
        <w:tc>
          <w:tcPr>
            <w:tcW w:w="806" w:type="dxa"/>
            <w:vMerge/>
            <w:vAlign w:val="center"/>
          </w:tcPr>
          <w:p w14:paraId="06843BCA" w14:textId="77777777" w:rsidR="008C470C" w:rsidRPr="00B17455" w:rsidRDefault="008C470C" w:rsidP="001F4E3E">
            <w:pPr>
              <w:spacing w:line="360" w:lineRule="auto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</w:p>
        </w:tc>
      </w:tr>
      <w:tr w:rsidR="001F4E3E" w:rsidRPr="00B17455" w14:paraId="3846FA36" w14:textId="77777777" w:rsidTr="001F4E3E">
        <w:trPr>
          <w:trHeight w:val="60"/>
          <w:jc w:val="center"/>
        </w:trPr>
        <w:tc>
          <w:tcPr>
            <w:tcW w:w="1708" w:type="dxa"/>
            <w:vMerge/>
            <w:vAlign w:val="center"/>
          </w:tcPr>
          <w:p w14:paraId="1D0993F3" w14:textId="77777777" w:rsidR="008C470C" w:rsidRPr="00B17455" w:rsidRDefault="008C470C" w:rsidP="001F4E3E">
            <w:pPr>
              <w:spacing w:line="360" w:lineRule="auto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</w:p>
        </w:tc>
        <w:tc>
          <w:tcPr>
            <w:tcW w:w="4928" w:type="dxa"/>
            <w:vAlign w:val="center"/>
          </w:tcPr>
          <w:p w14:paraId="137D9611" w14:textId="77777777" w:rsidR="008C470C" w:rsidRPr="00B17455" w:rsidRDefault="008D5260" w:rsidP="00EB1427">
            <w:pPr>
              <w:spacing w:line="360" w:lineRule="auto"/>
              <w:rPr>
                <w:rFonts w:ascii="仿宋" w:eastAsia="仿宋" w:hAnsi="仿宋" w:cs="宋体"/>
                <w:sz w:val="24"/>
                <w:szCs w:val="24"/>
              </w:rPr>
            </w:pPr>
            <w:r w:rsidRPr="00B17455">
              <w:rPr>
                <w:rFonts w:ascii="仿宋" w:eastAsia="仿宋" w:hAnsi="仿宋" w:cs="宋体" w:hint="eastAsia"/>
                <w:sz w:val="24"/>
                <w:szCs w:val="24"/>
              </w:rPr>
              <w:t>6.呈现完整，运行流畅，有衔接，有操作指引。</w:t>
            </w:r>
          </w:p>
        </w:tc>
        <w:tc>
          <w:tcPr>
            <w:tcW w:w="884" w:type="dxa"/>
            <w:vAlign w:val="center"/>
          </w:tcPr>
          <w:p w14:paraId="53F2B3E9" w14:textId="77777777" w:rsidR="008C470C" w:rsidRPr="00B17455" w:rsidRDefault="008D5260" w:rsidP="001F4E3E">
            <w:pPr>
              <w:spacing w:line="360" w:lineRule="auto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B17455">
              <w:rPr>
                <w:rFonts w:ascii="仿宋" w:eastAsia="仿宋" w:hAnsi="仿宋" w:cs="宋体" w:hint="eastAsia"/>
                <w:sz w:val="24"/>
                <w:szCs w:val="24"/>
              </w:rPr>
              <w:t>10分</w:t>
            </w:r>
          </w:p>
        </w:tc>
        <w:tc>
          <w:tcPr>
            <w:tcW w:w="806" w:type="dxa"/>
            <w:vMerge/>
            <w:vAlign w:val="center"/>
          </w:tcPr>
          <w:p w14:paraId="20ECD228" w14:textId="77777777" w:rsidR="008C470C" w:rsidRPr="00B17455" w:rsidRDefault="008C470C" w:rsidP="001F4E3E">
            <w:pPr>
              <w:spacing w:line="360" w:lineRule="auto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</w:p>
        </w:tc>
      </w:tr>
      <w:tr w:rsidR="001F4E3E" w:rsidRPr="00B17455" w14:paraId="19EA751B" w14:textId="77777777" w:rsidTr="001F4E3E">
        <w:trPr>
          <w:trHeight w:val="60"/>
          <w:jc w:val="center"/>
        </w:trPr>
        <w:tc>
          <w:tcPr>
            <w:tcW w:w="1708" w:type="dxa"/>
            <w:vAlign w:val="center"/>
          </w:tcPr>
          <w:p w14:paraId="15F9AD81" w14:textId="2E680500" w:rsidR="008C470C" w:rsidRPr="00B17455" w:rsidRDefault="00E02529" w:rsidP="001F4E3E">
            <w:pPr>
              <w:spacing w:line="360" w:lineRule="auto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B17455">
              <w:rPr>
                <w:rFonts w:ascii="仿宋" w:eastAsia="仿宋" w:hAnsi="仿宋" w:cs="宋体" w:hint="eastAsia"/>
                <w:sz w:val="24"/>
                <w:szCs w:val="24"/>
              </w:rPr>
              <w:t>演示</w:t>
            </w:r>
            <w:r w:rsidR="008D5260" w:rsidRPr="00B17455">
              <w:rPr>
                <w:rFonts w:ascii="仿宋" w:eastAsia="仿宋" w:hAnsi="仿宋" w:cs="宋体" w:hint="eastAsia"/>
                <w:sz w:val="24"/>
                <w:szCs w:val="24"/>
              </w:rPr>
              <w:t>微视频</w:t>
            </w:r>
          </w:p>
        </w:tc>
        <w:tc>
          <w:tcPr>
            <w:tcW w:w="4928" w:type="dxa"/>
            <w:vAlign w:val="center"/>
          </w:tcPr>
          <w:p w14:paraId="2681F712" w14:textId="2E162768" w:rsidR="008C470C" w:rsidRPr="00B17455" w:rsidRDefault="008D5260" w:rsidP="00EB1427">
            <w:pPr>
              <w:spacing w:line="360" w:lineRule="auto"/>
              <w:rPr>
                <w:rFonts w:ascii="仿宋" w:eastAsia="仿宋" w:hAnsi="仿宋" w:cs="宋体"/>
                <w:sz w:val="24"/>
                <w:szCs w:val="24"/>
              </w:rPr>
            </w:pPr>
            <w:r w:rsidRPr="00B17455">
              <w:rPr>
                <w:rFonts w:ascii="仿宋" w:eastAsia="仿宋" w:hAnsi="仿宋" w:cs="宋体" w:hint="eastAsia"/>
                <w:sz w:val="24"/>
                <w:szCs w:val="24"/>
              </w:rPr>
              <w:t>作品</w:t>
            </w:r>
            <w:r w:rsidR="00E02529" w:rsidRPr="00B17455">
              <w:rPr>
                <w:rFonts w:ascii="仿宋" w:eastAsia="仿宋" w:hAnsi="仿宋" w:cs="宋体" w:hint="eastAsia"/>
                <w:sz w:val="24"/>
                <w:szCs w:val="24"/>
              </w:rPr>
              <w:t>演示</w:t>
            </w:r>
            <w:r w:rsidRPr="00B17455">
              <w:rPr>
                <w:rFonts w:ascii="仿宋" w:eastAsia="仿宋" w:hAnsi="仿宋" w:cs="宋体" w:hint="eastAsia"/>
                <w:sz w:val="24"/>
                <w:szCs w:val="24"/>
              </w:rPr>
              <w:t>必须说明制作目的</w:t>
            </w:r>
            <w:r w:rsidR="00BF2858">
              <w:rPr>
                <w:rFonts w:ascii="仿宋" w:eastAsia="仿宋" w:hAnsi="仿宋" w:cs="宋体" w:hint="eastAsia"/>
                <w:sz w:val="24"/>
                <w:szCs w:val="24"/>
              </w:rPr>
              <w:t>、</w:t>
            </w:r>
            <w:r w:rsidRPr="00BF2858">
              <w:rPr>
                <w:rFonts w:ascii="仿宋" w:eastAsia="仿宋" w:hAnsi="仿宋" w:cs="宋体" w:hint="eastAsia"/>
                <w:sz w:val="24"/>
                <w:szCs w:val="24"/>
              </w:rPr>
              <w:t>过程方法</w:t>
            </w:r>
            <w:r w:rsidRPr="00B17455">
              <w:rPr>
                <w:rFonts w:ascii="仿宋" w:eastAsia="仿宋" w:hAnsi="仿宋" w:cs="宋体" w:hint="eastAsia"/>
                <w:sz w:val="24"/>
                <w:szCs w:val="24"/>
              </w:rPr>
              <w:t>和难度、亮点等。</w:t>
            </w:r>
          </w:p>
        </w:tc>
        <w:tc>
          <w:tcPr>
            <w:tcW w:w="884" w:type="dxa"/>
            <w:vAlign w:val="center"/>
          </w:tcPr>
          <w:p w14:paraId="62F032C5" w14:textId="77777777" w:rsidR="008C470C" w:rsidRPr="00B17455" w:rsidRDefault="008D5260" w:rsidP="001F4E3E">
            <w:pPr>
              <w:spacing w:line="360" w:lineRule="auto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B17455">
              <w:rPr>
                <w:rFonts w:ascii="仿宋" w:eastAsia="仿宋" w:hAnsi="仿宋" w:cs="宋体" w:hint="eastAsia"/>
                <w:sz w:val="24"/>
                <w:szCs w:val="24"/>
              </w:rPr>
              <w:t>10分</w:t>
            </w:r>
          </w:p>
        </w:tc>
        <w:tc>
          <w:tcPr>
            <w:tcW w:w="806" w:type="dxa"/>
            <w:vAlign w:val="center"/>
          </w:tcPr>
          <w:p w14:paraId="33D8A97A" w14:textId="77777777" w:rsidR="008C470C" w:rsidRPr="00B17455" w:rsidRDefault="008D5260" w:rsidP="001F4E3E">
            <w:pPr>
              <w:spacing w:line="360" w:lineRule="auto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B17455">
              <w:rPr>
                <w:rFonts w:ascii="仿宋" w:eastAsia="仿宋" w:hAnsi="仿宋" w:cs="宋体" w:hint="eastAsia"/>
                <w:sz w:val="24"/>
                <w:szCs w:val="24"/>
              </w:rPr>
              <w:t>10分</w:t>
            </w:r>
          </w:p>
        </w:tc>
      </w:tr>
      <w:tr w:rsidR="001F4E3E" w:rsidRPr="00B17455" w14:paraId="35563583" w14:textId="77777777" w:rsidTr="001F4E3E">
        <w:trPr>
          <w:trHeight w:val="60"/>
          <w:jc w:val="center"/>
        </w:trPr>
        <w:tc>
          <w:tcPr>
            <w:tcW w:w="1708" w:type="dxa"/>
            <w:vMerge w:val="restart"/>
            <w:vAlign w:val="center"/>
          </w:tcPr>
          <w:p w14:paraId="529B40BC" w14:textId="77777777" w:rsidR="008C470C" w:rsidRPr="00B17455" w:rsidRDefault="008D5260" w:rsidP="001F4E3E">
            <w:pPr>
              <w:spacing w:line="360" w:lineRule="auto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B17455">
              <w:rPr>
                <w:rFonts w:ascii="仿宋" w:eastAsia="仿宋" w:hAnsi="仿宋" w:cs="宋体" w:hint="eastAsia"/>
                <w:sz w:val="24"/>
                <w:szCs w:val="24"/>
              </w:rPr>
              <w:t>互动答辩</w:t>
            </w:r>
          </w:p>
        </w:tc>
        <w:tc>
          <w:tcPr>
            <w:tcW w:w="4928" w:type="dxa"/>
            <w:vAlign w:val="center"/>
          </w:tcPr>
          <w:p w14:paraId="290F416B" w14:textId="4E5C6BDE" w:rsidR="008C470C" w:rsidRPr="00B17455" w:rsidRDefault="008D5260" w:rsidP="00EB1427">
            <w:pPr>
              <w:spacing w:line="360" w:lineRule="auto"/>
              <w:rPr>
                <w:rFonts w:ascii="仿宋" w:eastAsia="仿宋" w:hAnsi="仿宋" w:cs="宋体"/>
                <w:sz w:val="24"/>
                <w:szCs w:val="24"/>
              </w:rPr>
            </w:pPr>
            <w:r w:rsidRPr="00B17455">
              <w:rPr>
                <w:rFonts w:ascii="仿宋" w:eastAsia="仿宋" w:hAnsi="仿宋" w:cs="宋体" w:hint="eastAsia"/>
                <w:sz w:val="24"/>
                <w:szCs w:val="24"/>
              </w:rPr>
              <w:t>1.在规定时间内完整表述制作方法</w:t>
            </w:r>
            <w:r w:rsidR="00BF2858">
              <w:rPr>
                <w:rFonts w:ascii="仿宋" w:eastAsia="仿宋" w:hAnsi="仿宋" w:cs="宋体" w:hint="eastAsia"/>
                <w:sz w:val="24"/>
                <w:szCs w:val="24"/>
              </w:rPr>
              <w:t>，</w:t>
            </w:r>
            <w:r w:rsidRPr="00B17455">
              <w:rPr>
                <w:rFonts w:ascii="仿宋" w:eastAsia="仿宋" w:hAnsi="仿宋" w:cs="宋体" w:hint="eastAsia"/>
                <w:sz w:val="24"/>
                <w:szCs w:val="24"/>
              </w:rPr>
              <w:t>凸显编程思维。</w:t>
            </w:r>
          </w:p>
        </w:tc>
        <w:tc>
          <w:tcPr>
            <w:tcW w:w="884" w:type="dxa"/>
            <w:vAlign w:val="center"/>
          </w:tcPr>
          <w:p w14:paraId="494D6689" w14:textId="77777777" w:rsidR="008C470C" w:rsidRPr="00B17455" w:rsidRDefault="008D5260" w:rsidP="001F4E3E">
            <w:pPr>
              <w:spacing w:line="360" w:lineRule="auto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B17455">
              <w:rPr>
                <w:rFonts w:ascii="仿宋" w:eastAsia="仿宋" w:hAnsi="仿宋" w:cs="宋体" w:hint="eastAsia"/>
                <w:sz w:val="24"/>
                <w:szCs w:val="24"/>
              </w:rPr>
              <w:t>5分</w:t>
            </w:r>
          </w:p>
        </w:tc>
        <w:tc>
          <w:tcPr>
            <w:tcW w:w="806" w:type="dxa"/>
            <w:vMerge w:val="restart"/>
            <w:vAlign w:val="center"/>
          </w:tcPr>
          <w:p w14:paraId="3963663E" w14:textId="77777777" w:rsidR="008C470C" w:rsidRPr="00B17455" w:rsidRDefault="008D5260" w:rsidP="001F4E3E">
            <w:pPr>
              <w:spacing w:line="360" w:lineRule="auto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B17455">
              <w:rPr>
                <w:rFonts w:ascii="仿宋" w:eastAsia="仿宋" w:hAnsi="仿宋" w:cs="宋体" w:hint="eastAsia"/>
                <w:sz w:val="24"/>
                <w:szCs w:val="24"/>
              </w:rPr>
              <w:t>10分</w:t>
            </w:r>
          </w:p>
        </w:tc>
      </w:tr>
      <w:tr w:rsidR="001F4E3E" w:rsidRPr="00B17455" w14:paraId="4421DB2C" w14:textId="77777777" w:rsidTr="001F4E3E">
        <w:trPr>
          <w:trHeight w:val="60"/>
          <w:jc w:val="center"/>
        </w:trPr>
        <w:tc>
          <w:tcPr>
            <w:tcW w:w="1708" w:type="dxa"/>
            <w:vMerge/>
            <w:vAlign w:val="center"/>
          </w:tcPr>
          <w:p w14:paraId="474FA606" w14:textId="77777777" w:rsidR="008C470C" w:rsidRPr="00B17455" w:rsidRDefault="008C470C" w:rsidP="001F4E3E">
            <w:pPr>
              <w:spacing w:line="360" w:lineRule="auto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</w:p>
        </w:tc>
        <w:tc>
          <w:tcPr>
            <w:tcW w:w="4928" w:type="dxa"/>
            <w:vAlign w:val="center"/>
          </w:tcPr>
          <w:p w14:paraId="55A1204D" w14:textId="38B59735" w:rsidR="008C470C" w:rsidRPr="00B17455" w:rsidRDefault="008D5260" w:rsidP="00EB1427">
            <w:pPr>
              <w:spacing w:line="360" w:lineRule="auto"/>
              <w:rPr>
                <w:rFonts w:ascii="仿宋" w:eastAsia="仿宋" w:hAnsi="仿宋" w:cs="宋体"/>
                <w:sz w:val="24"/>
                <w:szCs w:val="24"/>
              </w:rPr>
            </w:pPr>
            <w:r w:rsidRPr="00B17455">
              <w:rPr>
                <w:rFonts w:ascii="仿宋" w:eastAsia="仿宋" w:hAnsi="仿宋" w:cs="宋体" w:hint="eastAsia"/>
                <w:sz w:val="24"/>
                <w:szCs w:val="24"/>
              </w:rPr>
              <w:t>2.能</w:t>
            </w:r>
            <w:r w:rsidR="00E02529" w:rsidRPr="00B17455">
              <w:rPr>
                <w:rFonts w:ascii="仿宋" w:eastAsia="仿宋" w:hAnsi="仿宋" w:cs="宋体" w:hint="eastAsia"/>
                <w:sz w:val="24"/>
                <w:szCs w:val="24"/>
              </w:rPr>
              <w:t>准确</w:t>
            </w:r>
            <w:r w:rsidRPr="00B17455">
              <w:rPr>
                <w:rFonts w:ascii="仿宋" w:eastAsia="仿宋" w:hAnsi="仿宋" w:cs="宋体" w:hint="eastAsia"/>
                <w:sz w:val="24"/>
                <w:szCs w:val="24"/>
              </w:rPr>
              <w:t>表述过程中的难度、亮点、遇到的问题与解决方法</w:t>
            </w:r>
            <w:r w:rsidR="00BF2858">
              <w:rPr>
                <w:rFonts w:ascii="仿宋" w:eastAsia="仿宋" w:hAnsi="仿宋" w:cs="宋体" w:hint="eastAsia"/>
                <w:sz w:val="24"/>
                <w:szCs w:val="24"/>
              </w:rPr>
              <w:t>、</w:t>
            </w:r>
            <w:r w:rsidRPr="00B17455">
              <w:rPr>
                <w:rFonts w:ascii="仿宋" w:eastAsia="仿宋" w:hAnsi="仿宋" w:cs="宋体" w:hint="eastAsia"/>
                <w:sz w:val="24"/>
                <w:szCs w:val="24"/>
              </w:rPr>
              <w:t>待解决的地方与心得体会</w:t>
            </w:r>
            <w:r w:rsidR="00BF2858">
              <w:rPr>
                <w:rFonts w:ascii="仿宋" w:eastAsia="仿宋" w:hAnsi="仿宋" w:cs="宋体" w:hint="eastAsia"/>
                <w:sz w:val="24"/>
                <w:szCs w:val="24"/>
              </w:rPr>
              <w:t>。</w:t>
            </w:r>
          </w:p>
        </w:tc>
        <w:tc>
          <w:tcPr>
            <w:tcW w:w="884" w:type="dxa"/>
            <w:vAlign w:val="center"/>
          </w:tcPr>
          <w:p w14:paraId="216107EF" w14:textId="77777777" w:rsidR="008C470C" w:rsidRPr="00B17455" w:rsidRDefault="008D5260" w:rsidP="001F4E3E">
            <w:pPr>
              <w:spacing w:line="360" w:lineRule="auto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B17455">
              <w:rPr>
                <w:rFonts w:ascii="仿宋" w:eastAsia="仿宋" w:hAnsi="仿宋" w:cs="宋体" w:hint="eastAsia"/>
                <w:sz w:val="24"/>
                <w:szCs w:val="24"/>
              </w:rPr>
              <w:t>5分</w:t>
            </w:r>
          </w:p>
        </w:tc>
        <w:tc>
          <w:tcPr>
            <w:tcW w:w="806" w:type="dxa"/>
            <w:vMerge/>
            <w:vAlign w:val="center"/>
          </w:tcPr>
          <w:p w14:paraId="227A2D20" w14:textId="77777777" w:rsidR="008C470C" w:rsidRPr="00B17455" w:rsidRDefault="008C470C" w:rsidP="001F4E3E">
            <w:pPr>
              <w:spacing w:line="360" w:lineRule="auto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</w:p>
        </w:tc>
      </w:tr>
      <w:tr w:rsidR="001F4E3E" w:rsidRPr="00B17455" w14:paraId="5F70D43D" w14:textId="77777777" w:rsidTr="001F4E3E">
        <w:trPr>
          <w:trHeight w:val="60"/>
          <w:jc w:val="center"/>
        </w:trPr>
        <w:tc>
          <w:tcPr>
            <w:tcW w:w="1708" w:type="dxa"/>
            <w:vMerge w:val="restart"/>
            <w:vAlign w:val="center"/>
          </w:tcPr>
          <w:p w14:paraId="61E209D0" w14:textId="77777777" w:rsidR="008C470C" w:rsidRPr="00B17455" w:rsidRDefault="008D5260" w:rsidP="001F4E3E">
            <w:pPr>
              <w:spacing w:line="360" w:lineRule="auto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B17455">
              <w:rPr>
                <w:rFonts w:ascii="仿宋" w:eastAsia="仿宋" w:hAnsi="仿宋" w:cs="宋体" w:hint="eastAsia"/>
                <w:sz w:val="24"/>
                <w:szCs w:val="24"/>
              </w:rPr>
              <w:t>合作学习</w:t>
            </w:r>
          </w:p>
        </w:tc>
        <w:tc>
          <w:tcPr>
            <w:tcW w:w="4928" w:type="dxa"/>
            <w:vAlign w:val="center"/>
          </w:tcPr>
          <w:p w14:paraId="379F60CE" w14:textId="6C4E1493" w:rsidR="008C470C" w:rsidRPr="00B17455" w:rsidRDefault="008D5260" w:rsidP="00EB1427">
            <w:pPr>
              <w:spacing w:line="360" w:lineRule="auto"/>
              <w:rPr>
                <w:rFonts w:ascii="仿宋" w:eastAsia="仿宋" w:hAnsi="仿宋" w:cs="宋体"/>
                <w:sz w:val="24"/>
                <w:szCs w:val="24"/>
              </w:rPr>
            </w:pPr>
            <w:r w:rsidRPr="00B17455">
              <w:rPr>
                <w:rFonts w:ascii="仿宋" w:eastAsia="仿宋" w:hAnsi="仿宋" w:cs="宋体" w:hint="eastAsia"/>
                <w:sz w:val="24"/>
                <w:szCs w:val="24"/>
              </w:rPr>
              <w:t>1.能与</w:t>
            </w:r>
            <w:r w:rsidR="00E02529" w:rsidRPr="00B17455">
              <w:rPr>
                <w:rFonts w:ascii="仿宋" w:eastAsia="仿宋" w:hAnsi="仿宋" w:cs="宋体" w:hint="eastAsia"/>
                <w:sz w:val="24"/>
                <w:szCs w:val="24"/>
              </w:rPr>
              <w:t>配对</w:t>
            </w:r>
            <w:r w:rsidRPr="00B17455">
              <w:rPr>
                <w:rFonts w:ascii="仿宋" w:eastAsia="仿宋" w:hAnsi="仿宋" w:cs="宋体" w:hint="eastAsia"/>
                <w:sz w:val="24"/>
                <w:szCs w:val="24"/>
              </w:rPr>
              <w:t>合作者友好协作、良好沟通，完整表述设计思路。</w:t>
            </w:r>
          </w:p>
        </w:tc>
        <w:tc>
          <w:tcPr>
            <w:tcW w:w="884" w:type="dxa"/>
            <w:vAlign w:val="center"/>
          </w:tcPr>
          <w:p w14:paraId="78519C6B" w14:textId="77777777" w:rsidR="008C470C" w:rsidRPr="00B17455" w:rsidRDefault="008D5260" w:rsidP="001F4E3E">
            <w:pPr>
              <w:spacing w:line="360" w:lineRule="auto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B17455">
              <w:rPr>
                <w:rFonts w:ascii="仿宋" w:eastAsia="仿宋" w:hAnsi="仿宋" w:cs="宋体" w:hint="eastAsia"/>
                <w:sz w:val="24"/>
                <w:szCs w:val="24"/>
              </w:rPr>
              <w:t>5分</w:t>
            </w:r>
          </w:p>
        </w:tc>
        <w:tc>
          <w:tcPr>
            <w:tcW w:w="806" w:type="dxa"/>
            <w:vMerge w:val="restart"/>
            <w:vAlign w:val="center"/>
          </w:tcPr>
          <w:p w14:paraId="6DEAB00D" w14:textId="77777777" w:rsidR="008C470C" w:rsidRPr="00B17455" w:rsidRDefault="008D5260" w:rsidP="001F4E3E">
            <w:pPr>
              <w:spacing w:line="360" w:lineRule="auto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B17455">
              <w:rPr>
                <w:rFonts w:ascii="仿宋" w:eastAsia="仿宋" w:hAnsi="仿宋" w:cs="宋体" w:hint="eastAsia"/>
                <w:sz w:val="24"/>
                <w:szCs w:val="24"/>
              </w:rPr>
              <w:t>10分</w:t>
            </w:r>
          </w:p>
        </w:tc>
      </w:tr>
      <w:tr w:rsidR="001F4E3E" w:rsidRPr="00B17455" w14:paraId="21EFB420" w14:textId="77777777" w:rsidTr="001F4E3E">
        <w:trPr>
          <w:trHeight w:val="375"/>
          <w:jc w:val="center"/>
        </w:trPr>
        <w:tc>
          <w:tcPr>
            <w:tcW w:w="1708" w:type="dxa"/>
            <w:vMerge/>
            <w:vAlign w:val="center"/>
          </w:tcPr>
          <w:p w14:paraId="068B0932" w14:textId="77777777" w:rsidR="008C470C" w:rsidRPr="00B17455" w:rsidRDefault="008C470C" w:rsidP="001F4E3E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928" w:type="dxa"/>
            <w:vAlign w:val="center"/>
          </w:tcPr>
          <w:p w14:paraId="1EEC7F42" w14:textId="77777777" w:rsidR="008C470C" w:rsidRPr="00B17455" w:rsidRDefault="008D5260" w:rsidP="00EB1427">
            <w:pPr>
              <w:spacing w:line="360" w:lineRule="auto"/>
              <w:rPr>
                <w:rFonts w:ascii="仿宋" w:eastAsia="仿宋" w:hAnsi="仿宋" w:cs="宋体"/>
                <w:sz w:val="24"/>
                <w:szCs w:val="24"/>
              </w:rPr>
            </w:pPr>
            <w:r w:rsidRPr="00B17455">
              <w:rPr>
                <w:rFonts w:ascii="仿宋" w:eastAsia="仿宋" w:hAnsi="仿宋" w:cs="宋体" w:hint="eastAsia"/>
                <w:sz w:val="24"/>
                <w:szCs w:val="24"/>
              </w:rPr>
              <w:t>2.符合学生认知逻辑规律，重点突出、明了易懂，重点考察合作对谈中的思维分析和总结。</w:t>
            </w:r>
          </w:p>
        </w:tc>
        <w:tc>
          <w:tcPr>
            <w:tcW w:w="884" w:type="dxa"/>
            <w:vAlign w:val="center"/>
          </w:tcPr>
          <w:p w14:paraId="71DAD460" w14:textId="77777777" w:rsidR="008C470C" w:rsidRPr="00B17455" w:rsidRDefault="008D5260" w:rsidP="001F4E3E">
            <w:pPr>
              <w:spacing w:line="360" w:lineRule="auto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B17455">
              <w:rPr>
                <w:rFonts w:ascii="仿宋" w:eastAsia="仿宋" w:hAnsi="仿宋" w:cs="宋体" w:hint="eastAsia"/>
                <w:sz w:val="24"/>
                <w:szCs w:val="24"/>
              </w:rPr>
              <w:t>5分</w:t>
            </w:r>
          </w:p>
        </w:tc>
        <w:tc>
          <w:tcPr>
            <w:tcW w:w="806" w:type="dxa"/>
            <w:vMerge/>
            <w:vAlign w:val="center"/>
          </w:tcPr>
          <w:p w14:paraId="73125910" w14:textId="77777777" w:rsidR="008C470C" w:rsidRPr="00B17455" w:rsidRDefault="008C470C" w:rsidP="001F4E3E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14:paraId="5D1C99EA" w14:textId="77777777" w:rsidR="008C470C" w:rsidRPr="00B17455" w:rsidRDefault="008D5260" w:rsidP="00B17455">
      <w:pPr>
        <w:pStyle w:val="2"/>
        <w:rPr>
          <w:rFonts w:ascii="仿宋" w:hAnsi="仿宋" w:cstheme="majorBidi"/>
        </w:rPr>
      </w:pPr>
      <w:r w:rsidRPr="00B17455">
        <w:rPr>
          <w:rFonts w:ascii="仿宋" w:hAnsi="仿宋" w:cstheme="majorBidi" w:hint="eastAsia"/>
        </w:rPr>
        <w:t>七、相关说明</w:t>
      </w:r>
    </w:p>
    <w:p w14:paraId="2262BF2C" w14:textId="77777777" w:rsidR="00B63849" w:rsidRPr="001F4E3E" w:rsidRDefault="00B63849" w:rsidP="001F4E3E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1F4E3E">
        <w:rPr>
          <w:rFonts w:ascii="仿宋" w:eastAsia="仿宋" w:hAnsi="仿宋" w:cs="宋体" w:hint="eastAsia"/>
          <w:sz w:val="28"/>
          <w:szCs w:val="28"/>
        </w:rPr>
        <w:t>1.参赛作品必须为参赛选手原创，选手在上传作品前须确认拥有该作品的著作权。作品内容要健康向上，不触犯国家法律法规。不得剽窃、抄袭、顶替他人作品，如因此引起任何法律纠纷，其法律责任由参赛选手本人承担，并取消选手的参赛资格和获奖资格。</w:t>
      </w:r>
    </w:p>
    <w:p w14:paraId="414CC7F0" w14:textId="77777777" w:rsidR="00B63849" w:rsidRPr="001F4E3E" w:rsidRDefault="00B63849" w:rsidP="001F4E3E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1F4E3E">
        <w:rPr>
          <w:rFonts w:ascii="仿宋" w:eastAsia="仿宋" w:hAnsi="仿宋" w:cs="宋体" w:hint="eastAsia"/>
          <w:sz w:val="28"/>
          <w:szCs w:val="28"/>
        </w:rPr>
        <w:t>2.所有作品一经参赛，即视为参赛选手同意全国组委会拥有对其作品的使用权，同意组委会以任何形式对参赛作品进行展示和传播。</w:t>
      </w:r>
    </w:p>
    <w:p w14:paraId="187B2A3A" w14:textId="77777777" w:rsidR="008C470C" w:rsidRDefault="008D5260" w:rsidP="001F4E3E">
      <w:pPr>
        <w:ind w:firstLineChars="200" w:firstLine="560"/>
        <w:rPr>
          <w:rFonts w:ascii="仿宋" w:eastAsia="仿宋" w:hAnsi="仿宋" w:cs="宋体" w:hint="eastAsia"/>
          <w:sz w:val="28"/>
          <w:szCs w:val="28"/>
        </w:rPr>
      </w:pPr>
      <w:r w:rsidRPr="0076168D">
        <w:rPr>
          <w:rFonts w:ascii="仿宋" w:eastAsia="仿宋" w:hAnsi="仿宋" w:cs="宋体" w:hint="eastAsia"/>
          <w:sz w:val="28"/>
          <w:szCs w:val="28"/>
        </w:rPr>
        <w:t>3.授予赛项全国决赛各组别一等奖第一名“恩欧希教育信息化发明创新奖”。</w:t>
      </w:r>
    </w:p>
    <w:p w14:paraId="42CEEE80" w14:textId="77777777" w:rsidR="00EB1427" w:rsidRPr="0076168D" w:rsidRDefault="00EB1427" w:rsidP="001F4E3E">
      <w:pPr>
        <w:ind w:firstLineChars="200" w:firstLine="560"/>
        <w:rPr>
          <w:rFonts w:ascii="仿宋" w:eastAsia="仿宋" w:hAnsi="仿宋" w:cs="宋体"/>
          <w:sz w:val="28"/>
          <w:szCs w:val="28"/>
        </w:rPr>
      </w:pPr>
    </w:p>
    <w:p w14:paraId="27C538B8" w14:textId="1C1AA6D3" w:rsidR="008C470C" w:rsidRPr="001F4E3E" w:rsidRDefault="008D5260" w:rsidP="001F4E3E">
      <w:pPr>
        <w:pStyle w:val="2"/>
        <w:rPr>
          <w:rFonts w:ascii="仿宋" w:hAnsi="仿宋" w:cstheme="majorBidi"/>
        </w:rPr>
      </w:pPr>
      <w:r w:rsidRPr="001F4E3E">
        <w:rPr>
          <w:rFonts w:ascii="仿宋" w:hAnsi="仿宋" w:cstheme="majorBidi" w:hint="eastAsia"/>
        </w:rPr>
        <w:lastRenderedPageBreak/>
        <w:t>附件</w:t>
      </w:r>
      <w:r w:rsidR="00EA1C11" w:rsidRPr="001F4E3E">
        <w:rPr>
          <w:rFonts w:ascii="仿宋" w:hAnsi="仿宋" w:cstheme="majorBidi" w:hint="eastAsia"/>
        </w:rPr>
        <w:t>一</w:t>
      </w:r>
    </w:p>
    <w:tbl>
      <w:tblPr>
        <w:tblStyle w:val="a6"/>
        <w:tblW w:w="8340" w:type="dxa"/>
        <w:jc w:val="center"/>
        <w:tblLayout w:type="fixed"/>
        <w:tblLook w:val="04A0" w:firstRow="1" w:lastRow="0" w:firstColumn="1" w:lastColumn="0" w:noHBand="0" w:noVBand="1"/>
      </w:tblPr>
      <w:tblGrid>
        <w:gridCol w:w="1526"/>
        <w:gridCol w:w="6814"/>
      </w:tblGrid>
      <w:tr w:rsidR="008C470C" w:rsidRPr="001F4E3E" w14:paraId="14CCDF53" w14:textId="77777777" w:rsidTr="001F4E3E">
        <w:trPr>
          <w:jc w:val="center"/>
        </w:trPr>
        <w:tc>
          <w:tcPr>
            <w:tcW w:w="8340" w:type="dxa"/>
            <w:gridSpan w:val="2"/>
          </w:tcPr>
          <w:p w14:paraId="541DC1E9" w14:textId="0EA941B8" w:rsidR="008C470C" w:rsidRPr="001F4E3E" w:rsidRDefault="00FB3FF7">
            <w:pPr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 w:rsidRPr="001F4E3E">
              <w:rPr>
                <w:rFonts w:asciiTheme="minorEastAsia" w:eastAsiaTheme="minorEastAsia" w:hAnsiTheme="minorEastAsia" w:hint="eastAsia"/>
                <w:sz w:val="32"/>
                <w:szCs w:val="32"/>
              </w:rPr>
              <w:t>第十七届全国中小学信息技术创新与实践大赛</w:t>
            </w:r>
          </w:p>
          <w:p w14:paraId="14A4E409" w14:textId="53870FFD" w:rsidR="008C470C" w:rsidRPr="001F4E3E" w:rsidRDefault="008D5260">
            <w:pPr>
              <w:jc w:val="center"/>
              <w:rPr>
                <w:rFonts w:asciiTheme="minorEastAsia" w:eastAsiaTheme="minorEastAsia" w:hAnsiTheme="minorEastAsia" w:cs="宋体"/>
                <w:sz w:val="32"/>
                <w:szCs w:val="32"/>
              </w:rPr>
            </w:pPr>
            <w:r w:rsidRPr="001F4E3E">
              <w:rPr>
                <w:rFonts w:asciiTheme="minorEastAsia" w:eastAsiaTheme="minorEastAsia" w:hAnsiTheme="minorEastAsia" w:hint="eastAsia"/>
                <w:sz w:val="32"/>
                <w:szCs w:val="32"/>
              </w:rPr>
              <w:t>JL</w:t>
            </w:r>
            <w:r w:rsidR="00FB3FF7" w:rsidRPr="001F4E3E">
              <w:rPr>
                <w:rFonts w:asciiTheme="minorEastAsia" w:eastAsiaTheme="minorEastAsia" w:hAnsiTheme="minorEastAsia" w:hint="eastAsia"/>
                <w:sz w:val="32"/>
                <w:szCs w:val="32"/>
              </w:rPr>
              <w:t>智</w:t>
            </w:r>
            <w:r w:rsidR="000C1BE8" w:rsidRPr="001F4E3E">
              <w:rPr>
                <w:rFonts w:asciiTheme="minorEastAsia" w:eastAsiaTheme="minorEastAsia" w:hAnsiTheme="minorEastAsia" w:hint="eastAsia"/>
                <w:sz w:val="32"/>
                <w:szCs w:val="32"/>
              </w:rPr>
              <w:t>能</w:t>
            </w:r>
            <w:r w:rsidRPr="001F4E3E">
              <w:rPr>
                <w:rFonts w:asciiTheme="minorEastAsia" w:eastAsiaTheme="minorEastAsia" w:hAnsiTheme="minorEastAsia" w:hint="eastAsia"/>
                <w:sz w:val="32"/>
                <w:szCs w:val="32"/>
              </w:rPr>
              <w:t>编程作品说明书</w:t>
            </w:r>
          </w:p>
        </w:tc>
      </w:tr>
      <w:tr w:rsidR="008C470C" w14:paraId="4085E37A" w14:textId="77777777" w:rsidTr="001F4E3E">
        <w:trPr>
          <w:jc w:val="center"/>
        </w:trPr>
        <w:tc>
          <w:tcPr>
            <w:tcW w:w="1526" w:type="dxa"/>
            <w:vAlign w:val="center"/>
          </w:tcPr>
          <w:p w14:paraId="12A03385" w14:textId="77777777" w:rsidR="008C470C" w:rsidRDefault="008D5260">
            <w:pPr>
              <w:jc w:val="center"/>
              <w:rPr>
                <w:rFonts w:ascii="仿宋" w:eastAsia="PMingLiU" w:hAnsi="仿宋" w:cs="宋体"/>
                <w:sz w:val="28"/>
                <w:szCs w:val="28"/>
                <w:lang w:eastAsia="zh-TW"/>
              </w:rPr>
            </w:pPr>
            <w:r>
              <w:rPr>
                <w:rFonts w:ascii="仿宋" w:hAnsi="仿宋" w:cs="宋体" w:hint="eastAsia"/>
                <w:sz w:val="28"/>
                <w:szCs w:val="28"/>
              </w:rPr>
              <w:t>作品名称</w:t>
            </w:r>
          </w:p>
        </w:tc>
        <w:tc>
          <w:tcPr>
            <w:tcW w:w="6814" w:type="dxa"/>
          </w:tcPr>
          <w:p w14:paraId="26E529EB" w14:textId="77777777" w:rsidR="008C470C" w:rsidRDefault="008C470C">
            <w:pPr>
              <w:rPr>
                <w:rFonts w:ascii="仿宋" w:eastAsia="PMingLiU" w:hAnsi="仿宋" w:cs="宋体"/>
                <w:sz w:val="28"/>
                <w:szCs w:val="28"/>
                <w:lang w:eastAsia="zh-TW"/>
              </w:rPr>
            </w:pPr>
          </w:p>
        </w:tc>
      </w:tr>
      <w:tr w:rsidR="008C470C" w14:paraId="7F20E809" w14:textId="77777777" w:rsidTr="001F4E3E">
        <w:trPr>
          <w:jc w:val="center"/>
        </w:trPr>
        <w:tc>
          <w:tcPr>
            <w:tcW w:w="1526" w:type="dxa"/>
            <w:vAlign w:val="center"/>
          </w:tcPr>
          <w:p w14:paraId="6B74A79E" w14:textId="77777777" w:rsidR="008C470C" w:rsidRDefault="008D5260">
            <w:pPr>
              <w:jc w:val="center"/>
              <w:rPr>
                <w:rFonts w:ascii="仿宋" w:eastAsia="PMingLiU" w:hAnsi="仿宋" w:cs="宋体"/>
                <w:sz w:val="28"/>
                <w:szCs w:val="28"/>
                <w:lang w:eastAsia="zh-TW"/>
              </w:rPr>
            </w:pPr>
            <w:r>
              <w:rPr>
                <w:rFonts w:ascii="仿宋" w:hAnsi="仿宋" w:cs="宋体" w:hint="eastAsia"/>
                <w:sz w:val="28"/>
                <w:szCs w:val="28"/>
              </w:rPr>
              <w:t>学校名称</w:t>
            </w:r>
          </w:p>
        </w:tc>
        <w:tc>
          <w:tcPr>
            <w:tcW w:w="6814" w:type="dxa"/>
          </w:tcPr>
          <w:p w14:paraId="754F529B" w14:textId="77777777" w:rsidR="008C470C" w:rsidRDefault="008C470C">
            <w:pPr>
              <w:rPr>
                <w:rFonts w:ascii="仿宋" w:eastAsia="PMingLiU" w:hAnsi="仿宋" w:cs="宋体"/>
                <w:sz w:val="28"/>
                <w:szCs w:val="28"/>
                <w:lang w:eastAsia="zh-TW"/>
              </w:rPr>
            </w:pPr>
          </w:p>
        </w:tc>
      </w:tr>
      <w:tr w:rsidR="008C470C" w14:paraId="0253E6DF" w14:textId="77777777" w:rsidTr="001F4E3E">
        <w:trPr>
          <w:jc w:val="center"/>
        </w:trPr>
        <w:tc>
          <w:tcPr>
            <w:tcW w:w="1526" w:type="dxa"/>
            <w:vAlign w:val="center"/>
          </w:tcPr>
          <w:p w14:paraId="2C72987B" w14:textId="77777777" w:rsidR="008C470C" w:rsidRDefault="008D5260">
            <w:pPr>
              <w:jc w:val="center"/>
              <w:rPr>
                <w:rFonts w:ascii="仿宋" w:eastAsia="PMingLiU" w:hAnsi="仿宋" w:cs="宋体"/>
                <w:sz w:val="28"/>
                <w:szCs w:val="28"/>
                <w:lang w:eastAsia="zh-TW"/>
              </w:rPr>
            </w:pPr>
            <w:r>
              <w:rPr>
                <w:rFonts w:ascii="仿宋" w:hAnsi="仿宋" w:cs="宋体" w:hint="eastAsia"/>
                <w:sz w:val="28"/>
                <w:szCs w:val="28"/>
              </w:rPr>
              <w:t>选手姓名</w:t>
            </w:r>
          </w:p>
        </w:tc>
        <w:tc>
          <w:tcPr>
            <w:tcW w:w="6814" w:type="dxa"/>
          </w:tcPr>
          <w:p w14:paraId="43508039" w14:textId="77777777" w:rsidR="008C470C" w:rsidRDefault="008C470C">
            <w:pPr>
              <w:rPr>
                <w:rFonts w:ascii="仿宋" w:eastAsia="PMingLiU" w:hAnsi="仿宋" w:cs="宋体"/>
                <w:sz w:val="28"/>
                <w:szCs w:val="28"/>
                <w:lang w:eastAsia="zh-TW"/>
              </w:rPr>
            </w:pPr>
          </w:p>
        </w:tc>
      </w:tr>
      <w:tr w:rsidR="008C470C" w14:paraId="41FFDFA0" w14:textId="77777777" w:rsidTr="001F4E3E">
        <w:trPr>
          <w:jc w:val="center"/>
        </w:trPr>
        <w:tc>
          <w:tcPr>
            <w:tcW w:w="1526" w:type="dxa"/>
            <w:vAlign w:val="center"/>
          </w:tcPr>
          <w:p w14:paraId="67CCBC85" w14:textId="7039787D" w:rsidR="008C470C" w:rsidRDefault="00A458C1">
            <w:pPr>
              <w:jc w:val="center"/>
              <w:rPr>
                <w:rFonts w:ascii="仿宋" w:eastAsia="PMingLiU" w:hAnsi="仿宋" w:cs="宋体"/>
                <w:sz w:val="28"/>
                <w:szCs w:val="28"/>
                <w:lang w:eastAsia="zh-TW"/>
              </w:rPr>
            </w:pPr>
            <w:r>
              <w:rPr>
                <w:rFonts w:ascii="仿宋" w:hAnsi="仿宋" w:cs="宋体" w:hint="eastAsia"/>
                <w:sz w:val="28"/>
                <w:szCs w:val="28"/>
              </w:rPr>
              <w:t>组</w:t>
            </w:r>
            <w:r>
              <w:rPr>
                <w:rFonts w:ascii="仿宋" w:hAnsi="仿宋" w:cs="宋体"/>
                <w:sz w:val="28"/>
                <w:szCs w:val="28"/>
              </w:rPr>
              <w:t>别</w:t>
            </w:r>
          </w:p>
        </w:tc>
        <w:tc>
          <w:tcPr>
            <w:tcW w:w="6814" w:type="dxa"/>
          </w:tcPr>
          <w:p w14:paraId="34692D69" w14:textId="77777777" w:rsidR="008C470C" w:rsidRDefault="008C470C">
            <w:pPr>
              <w:rPr>
                <w:rFonts w:ascii="仿宋" w:eastAsia="PMingLiU" w:hAnsi="仿宋" w:cs="宋体"/>
                <w:sz w:val="28"/>
                <w:szCs w:val="28"/>
                <w:lang w:eastAsia="zh-TW"/>
              </w:rPr>
            </w:pPr>
          </w:p>
        </w:tc>
      </w:tr>
      <w:tr w:rsidR="008C470C" w14:paraId="38798CF5" w14:textId="77777777" w:rsidTr="001F4E3E">
        <w:trPr>
          <w:trHeight w:val="237"/>
          <w:jc w:val="center"/>
        </w:trPr>
        <w:tc>
          <w:tcPr>
            <w:tcW w:w="1526" w:type="dxa"/>
            <w:vAlign w:val="center"/>
          </w:tcPr>
          <w:p w14:paraId="1032C5BC" w14:textId="77777777" w:rsidR="008C470C" w:rsidRDefault="008D5260">
            <w:pPr>
              <w:jc w:val="center"/>
              <w:rPr>
                <w:rFonts w:ascii="仿宋" w:eastAsia="PMingLiU" w:hAnsi="仿宋" w:cs="宋体"/>
                <w:sz w:val="28"/>
                <w:szCs w:val="28"/>
                <w:lang w:eastAsia="zh-TW"/>
              </w:rPr>
            </w:pPr>
            <w:r>
              <w:rPr>
                <w:rFonts w:ascii="仿宋" w:hAnsi="仿宋" w:cs="宋体" w:hint="eastAsia"/>
                <w:sz w:val="28"/>
                <w:szCs w:val="28"/>
              </w:rPr>
              <w:t>指导老师</w:t>
            </w:r>
          </w:p>
        </w:tc>
        <w:tc>
          <w:tcPr>
            <w:tcW w:w="6814" w:type="dxa"/>
          </w:tcPr>
          <w:p w14:paraId="06D87127" w14:textId="77777777" w:rsidR="008C470C" w:rsidRDefault="008C470C">
            <w:pPr>
              <w:rPr>
                <w:rFonts w:ascii="仿宋" w:eastAsia="PMingLiU" w:hAnsi="仿宋" w:cs="宋体"/>
                <w:sz w:val="28"/>
                <w:szCs w:val="28"/>
                <w:lang w:eastAsia="zh-TW"/>
              </w:rPr>
            </w:pPr>
          </w:p>
        </w:tc>
      </w:tr>
      <w:tr w:rsidR="008C470C" w14:paraId="794C3F30" w14:textId="77777777" w:rsidTr="001F4E3E">
        <w:trPr>
          <w:trHeight w:val="175"/>
          <w:jc w:val="center"/>
        </w:trPr>
        <w:tc>
          <w:tcPr>
            <w:tcW w:w="8340" w:type="dxa"/>
            <w:gridSpan w:val="2"/>
          </w:tcPr>
          <w:p w14:paraId="2A2157CA" w14:textId="77777777" w:rsidR="008C470C" w:rsidRDefault="008D5260">
            <w:pPr>
              <w:spacing w:line="520" w:lineRule="exact"/>
              <w:jc w:val="left"/>
              <w:rPr>
                <w:rFonts w:ascii="仿宋" w:eastAsia="PMingLiU" w:hAnsi="仿宋" w:cs="宋体"/>
                <w:sz w:val="28"/>
                <w:szCs w:val="28"/>
                <w:lang w:eastAsia="zh-TW"/>
              </w:rPr>
            </w:pPr>
            <w:r>
              <w:rPr>
                <w:rFonts w:ascii="仿宋" w:hAnsi="仿宋" w:cs="宋体" w:hint="eastAsia"/>
                <w:sz w:val="28"/>
                <w:szCs w:val="28"/>
              </w:rPr>
              <w:t>作品摘要：</w:t>
            </w:r>
          </w:p>
          <w:p w14:paraId="5C31B07B" w14:textId="77777777" w:rsidR="008C470C" w:rsidRPr="001F4E3E" w:rsidRDefault="008C470C" w:rsidP="001F4E3E">
            <w:pPr>
              <w:spacing w:line="520" w:lineRule="exact"/>
              <w:rPr>
                <w:rFonts w:ascii="仿宋" w:eastAsiaTheme="minorEastAsia" w:hAnsi="仿宋" w:cs="宋体"/>
                <w:sz w:val="28"/>
                <w:szCs w:val="28"/>
              </w:rPr>
            </w:pPr>
          </w:p>
        </w:tc>
      </w:tr>
      <w:tr w:rsidR="008C470C" w14:paraId="44CFC836" w14:textId="77777777" w:rsidTr="001F4E3E">
        <w:trPr>
          <w:trHeight w:val="119"/>
          <w:jc w:val="center"/>
        </w:trPr>
        <w:tc>
          <w:tcPr>
            <w:tcW w:w="8340" w:type="dxa"/>
            <w:gridSpan w:val="2"/>
          </w:tcPr>
          <w:p w14:paraId="7D2112D7" w14:textId="77777777" w:rsidR="008C470C" w:rsidRDefault="008D5260">
            <w:pPr>
              <w:spacing w:line="520" w:lineRule="exact"/>
              <w:rPr>
                <w:rFonts w:ascii="仿宋" w:eastAsia="PMingLiU" w:hAnsi="仿宋" w:cs="宋体"/>
                <w:sz w:val="28"/>
                <w:szCs w:val="28"/>
                <w:lang w:eastAsia="zh-TW"/>
              </w:rPr>
            </w:pPr>
            <w:r>
              <w:rPr>
                <w:rFonts w:ascii="仿宋" w:hAnsi="仿宋" w:cs="宋体" w:hint="eastAsia"/>
                <w:sz w:val="28"/>
                <w:szCs w:val="28"/>
              </w:rPr>
              <w:t>创作动机与目的：</w:t>
            </w:r>
          </w:p>
          <w:p w14:paraId="78DCAC6D" w14:textId="77777777" w:rsidR="008C470C" w:rsidRDefault="008C470C">
            <w:pPr>
              <w:spacing w:line="520" w:lineRule="exact"/>
              <w:rPr>
                <w:rFonts w:ascii="仿宋" w:eastAsia="PMingLiU" w:hAnsi="仿宋" w:cs="宋体"/>
                <w:sz w:val="28"/>
                <w:szCs w:val="28"/>
                <w:lang w:eastAsia="zh-TW"/>
              </w:rPr>
            </w:pPr>
          </w:p>
        </w:tc>
      </w:tr>
      <w:tr w:rsidR="008C470C" w14:paraId="5A39CCB0" w14:textId="77777777" w:rsidTr="001F4E3E">
        <w:trPr>
          <w:trHeight w:val="631"/>
          <w:jc w:val="center"/>
        </w:trPr>
        <w:tc>
          <w:tcPr>
            <w:tcW w:w="8340" w:type="dxa"/>
            <w:gridSpan w:val="2"/>
          </w:tcPr>
          <w:p w14:paraId="724087C5" w14:textId="77777777" w:rsidR="008C470C" w:rsidRDefault="008D5260">
            <w:pPr>
              <w:spacing w:line="520" w:lineRule="exact"/>
              <w:rPr>
                <w:rFonts w:ascii="仿宋" w:eastAsia="PMingLiU" w:hAnsi="仿宋" w:cs="宋体"/>
                <w:sz w:val="28"/>
                <w:szCs w:val="28"/>
                <w:lang w:eastAsia="zh-TW"/>
              </w:rPr>
            </w:pPr>
            <w:r>
              <w:rPr>
                <w:rFonts w:ascii="仿宋" w:hAnsi="仿宋" w:cs="宋体" w:hint="eastAsia"/>
                <w:sz w:val="28"/>
                <w:szCs w:val="28"/>
              </w:rPr>
              <w:t>设备与器材：</w:t>
            </w:r>
          </w:p>
          <w:p w14:paraId="30A58DB3" w14:textId="77777777" w:rsidR="008C470C" w:rsidRDefault="008C470C">
            <w:pPr>
              <w:spacing w:line="520" w:lineRule="exact"/>
              <w:rPr>
                <w:rFonts w:ascii="仿宋" w:eastAsia="PMingLiU" w:hAnsi="仿宋" w:cs="宋体"/>
                <w:sz w:val="28"/>
                <w:szCs w:val="28"/>
                <w:lang w:eastAsia="zh-TW"/>
              </w:rPr>
            </w:pPr>
          </w:p>
        </w:tc>
      </w:tr>
      <w:tr w:rsidR="008C470C" w14:paraId="5EB4E4E1" w14:textId="77777777" w:rsidTr="001F4E3E">
        <w:trPr>
          <w:trHeight w:val="432"/>
          <w:jc w:val="center"/>
        </w:trPr>
        <w:tc>
          <w:tcPr>
            <w:tcW w:w="8340" w:type="dxa"/>
            <w:gridSpan w:val="2"/>
          </w:tcPr>
          <w:p w14:paraId="766E72C5" w14:textId="77777777" w:rsidR="008C470C" w:rsidRDefault="008D5260">
            <w:pPr>
              <w:spacing w:line="520" w:lineRule="exact"/>
              <w:rPr>
                <w:rFonts w:ascii="仿宋" w:eastAsia="PMingLiU" w:hAnsi="仿宋" w:cs="宋体"/>
                <w:sz w:val="28"/>
                <w:szCs w:val="28"/>
                <w:lang w:eastAsia="zh-TW"/>
              </w:rPr>
            </w:pPr>
            <w:r>
              <w:rPr>
                <w:rFonts w:ascii="仿宋" w:hAnsi="仿宋" w:cs="宋体" w:hint="eastAsia"/>
                <w:sz w:val="28"/>
                <w:szCs w:val="28"/>
              </w:rPr>
              <w:t>制作过程或方法：</w:t>
            </w:r>
          </w:p>
          <w:p w14:paraId="0635F2EB" w14:textId="77777777" w:rsidR="008C470C" w:rsidRDefault="008C470C">
            <w:pPr>
              <w:spacing w:line="520" w:lineRule="exact"/>
              <w:rPr>
                <w:rFonts w:ascii="仿宋" w:eastAsia="PMingLiU" w:hAnsi="仿宋" w:cs="宋体"/>
                <w:sz w:val="28"/>
                <w:szCs w:val="28"/>
                <w:lang w:eastAsia="zh-TW"/>
              </w:rPr>
            </w:pPr>
          </w:p>
        </w:tc>
      </w:tr>
      <w:tr w:rsidR="008C470C" w14:paraId="52A4F73B" w14:textId="77777777" w:rsidTr="001F4E3E">
        <w:trPr>
          <w:trHeight w:val="376"/>
          <w:jc w:val="center"/>
        </w:trPr>
        <w:tc>
          <w:tcPr>
            <w:tcW w:w="8340" w:type="dxa"/>
            <w:gridSpan w:val="2"/>
          </w:tcPr>
          <w:p w14:paraId="5CBD7ED4" w14:textId="77777777" w:rsidR="008C470C" w:rsidRDefault="008D5260">
            <w:pPr>
              <w:spacing w:line="520" w:lineRule="exact"/>
              <w:rPr>
                <w:rFonts w:ascii="仿宋" w:eastAsia="PMingLiU" w:hAnsi="仿宋" w:cs="宋体"/>
                <w:sz w:val="28"/>
                <w:szCs w:val="28"/>
                <w:lang w:eastAsia="zh-TW"/>
              </w:rPr>
            </w:pPr>
            <w:r>
              <w:rPr>
                <w:rFonts w:ascii="仿宋" w:hAnsi="仿宋" w:cs="宋体" w:hint="eastAsia"/>
                <w:sz w:val="28"/>
                <w:szCs w:val="28"/>
              </w:rPr>
              <w:t>制作成果：</w:t>
            </w:r>
          </w:p>
          <w:p w14:paraId="6CB764DA" w14:textId="77777777" w:rsidR="008C470C" w:rsidRDefault="008C470C">
            <w:pPr>
              <w:spacing w:line="520" w:lineRule="exact"/>
              <w:rPr>
                <w:rFonts w:ascii="仿宋" w:eastAsia="PMingLiU" w:hAnsi="仿宋" w:cs="宋体"/>
                <w:sz w:val="28"/>
                <w:szCs w:val="28"/>
                <w:lang w:eastAsia="zh-TW"/>
              </w:rPr>
            </w:pPr>
          </w:p>
        </w:tc>
      </w:tr>
      <w:tr w:rsidR="008C470C" w14:paraId="190E9646" w14:textId="77777777" w:rsidTr="001F4E3E">
        <w:trPr>
          <w:trHeight w:val="321"/>
          <w:jc w:val="center"/>
        </w:trPr>
        <w:tc>
          <w:tcPr>
            <w:tcW w:w="8340" w:type="dxa"/>
            <w:gridSpan w:val="2"/>
          </w:tcPr>
          <w:p w14:paraId="1DAD6BFA" w14:textId="77777777" w:rsidR="008C470C" w:rsidRDefault="008D5260">
            <w:pPr>
              <w:spacing w:line="520" w:lineRule="exact"/>
              <w:rPr>
                <w:rFonts w:ascii="仿宋" w:eastAsia="PMingLiU" w:hAnsi="仿宋" w:cs="宋体"/>
                <w:sz w:val="28"/>
                <w:szCs w:val="28"/>
                <w:lang w:eastAsia="zh-TW"/>
              </w:rPr>
            </w:pPr>
            <w:r>
              <w:rPr>
                <w:rFonts w:ascii="仿宋" w:hAnsi="仿宋" w:cs="宋体" w:hint="eastAsia"/>
                <w:sz w:val="28"/>
                <w:szCs w:val="28"/>
              </w:rPr>
              <w:t>讨论与结论：</w:t>
            </w:r>
          </w:p>
          <w:p w14:paraId="21140B9F" w14:textId="77777777" w:rsidR="008C470C" w:rsidRDefault="008C470C">
            <w:pPr>
              <w:spacing w:line="520" w:lineRule="exact"/>
              <w:rPr>
                <w:rFonts w:ascii="仿宋" w:eastAsia="PMingLiU" w:hAnsi="仿宋" w:cs="宋体"/>
                <w:sz w:val="28"/>
                <w:szCs w:val="28"/>
                <w:lang w:eastAsia="zh-TW"/>
              </w:rPr>
            </w:pPr>
          </w:p>
        </w:tc>
      </w:tr>
      <w:tr w:rsidR="008C470C" w14:paraId="6E678E2E" w14:textId="77777777" w:rsidTr="001F4E3E">
        <w:trPr>
          <w:trHeight w:val="690"/>
          <w:jc w:val="center"/>
        </w:trPr>
        <w:tc>
          <w:tcPr>
            <w:tcW w:w="8340" w:type="dxa"/>
            <w:gridSpan w:val="2"/>
          </w:tcPr>
          <w:p w14:paraId="5FA7C828" w14:textId="77777777" w:rsidR="008C470C" w:rsidRDefault="008D5260">
            <w:pPr>
              <w:spacing w:line="520" w:lineRule="exact"/>
              <w:rPr>
                <w:rFonts w:ascii="PMingLiU" w:eastAsia="PMingLiU" w:hAnsi="PMingLiU" w:cs="宋体"/>
                <w:sz w:val="28"/>
                <w:szCs w:val="28"/>
                <w:lang w:eastAsia="zh-TW"/>
              </w:rPr>
            </w:pPr>
            <w:r>
              <w:rPr>
                <w:rFonts w:ascii="PMingLiU" w:hAnsi="PMingLiU" w:cs="宋体" w:hint="eastAsia"/>
                <w:sz w:val="28"/>
                <w:szCs w:val="28"/>
              </w:rPr>
              <w:t>指</w:t>
            </w:r>
            <w:r>
              <w:rPr>
                <w:rFonts w:ascii="PMingLiU" w:hAnsi="PMingLiU" w:cs="宋体" w:hint="cs"/>
                <w:sz w:val="28"/>
                <w:szCs w:val="28"/>
              </w:rPr>
              <w:t>导</w:t>
            </w:r>
            <w:r>
              <w:rPr>
                <w:rFonts w:ascii="PMingLiU" w:hAnsi="PMingLiU" w:cs="宋体" w:hint="eastAsia"/>
                <w:sz w:val="28"/>
                <w:szCs w:val="28"/>
              </w:rPr>
              <w:t>老</w:t>
            </w:r>
            <w:r>
              <w:rPr>
                <w:rFonts w:ascii="PMingLiU" w:hAnsi="PMingLiU" w:cs="宋体" w:hint="cs"/>
                <w:sz w:val="28"/>
                <w:szCs w:val="28"/>
              </w:rPr>
              <w:t>师评语</w:t>
            </w:r>
            <w:r>
              <w:rPr>
                <w:rFonts w:ascii="PMingLiU" w:hAnsi="PMingLiU" w:cs="宋体" w:hint="eastAsia"/>
                <w:sz w:val="28"/>
                <w:szCs w:val="28"/>
              </w:rPr>
              <w:t>：</w:t>
            </w:r>
          </w:p>
          <w:p w14:paraId="42B6805F" w14:textId="77777777" w:rsidR="008C470C" w:rsidRDefault="008C470C">
            <w:pPr>
              <w:spacing w:line="520" w:lineRule="exact"/>
              <w:rPr>
                <w:rFonts w:ascii="仿宋" w:hAnsi="仿宋" w:cs="宋体"/>
                <w:sz w:val="28"/>
                <w:szCs w:val="28"/>
              </w:rPr>
            </w:pPr>
          </w:p>
        </w:tc>
      </w:tr>
    </w:tbl>
    <w:p w14:paraId="15C67A77" w14:textId="77777777" w:rsidR="008C470C" w:rsidRDefault="008C470C">
      <w:pPr>
        <w:spacing w:line="540" w:lineRule="exact"/>
        <w:ind w:firstLineChars="200" w:firstLine="420"/>
        <w:rPr>
          <w:rFonts w:ascii="宋体" w:hAnsi="宋体" w:cs="宋体"/>
        </w:rPr>
      </w:pPr>
    </w:p>
    <w:sectPr w:rsidR="008C470C" w:rsidSect="00B17455">
      <w:headerReference w:type="default" r:id="rId8"/>
      <w:footerReference w:type="default" r:id="rId9"/>
      <w:pgSz w:w="11906" w:h="16838"/>
      <w:pgMar w:top="1440" w:right="1797" w:bottom="1440" w:left="1797" w:header="851" w:footer="992" w:gutter="0"/>
      <w:pgNumType w:fmt="numberInDash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5892AA" w15:done="0"/>
  <w15:commentEx w15:paraId="118E2BD8" w15:paraIdParent="5C5892AA" w15:done="0"/>
  <w15:commentEx w15:paraId="3B43DAB6" w15:done="0"/>
  <w15:commentEx w15:paraId="10808A04" w15:paraIdParent="3B43DAB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D561E2" w16cid:durableId="20509A83"/>
  <w16cid:commentId w16cid:paraId="2BC938F4" w16cid:durableId="20509A84"/>
  <w16cid:commentId w16cid:paraId="67E2C8BD" w16cid:durableId="20509A85"/>
  <w16cid:commentId w16cid:paraId="1FDC105B" w16cid:durableId="20509BFC"/>
  <w16cid:commentId w16cid:paraId="5C5892AA" w16cid:durableId="20509A86"/>
  <w16cid:commentId w16cid:paraId="118E2BD8" w16cid:durableId="20509BF3"/>
  <w16cid:commentId w16cid:paraId="00F46711" w16cid:durableId="20509A87"/>
  <w16cid:commentId w16cid:paraId="5F1B26B4" w16cid:durableId="20509BE5"/>
  <w16cid:commentId w16cid:paraId="3B43DAB6" w16cid:durableId="20509A88"/>
  <w16cid:commentId w16cid:paraId="10808A04" w16cid:durableId="20509C0D"/>
  <w16cid:commentId w16cid:paraId="0C6FB101" w16cid:durableId="20509A89"/>
  <w16cid:commentId w16cid:paraId="22AA4572" w16cid:durableId="20509CF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E4E35B" w14:textId="77777777" w:rsidR="00B264C6" w:rsidRDefault="00B264C6">
      <w:r>
        <w:separator/>
      </w:r>
    </w:p>
  </w:endnote>
  <w:endnote w:type="continuationSeparator" w:id="0">
    <w:p w14:paraId="0BFF81B0" w14:textId="77777777" w:rsidR="00B264C6" w:rsidRDefault="00B26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0026542"/>
      <w:docPartObj>
        <w:docPartGallery w:val="Page Numbers (Bottom of Page)"/>
        <w:docPartUnique/>
      </w:docPartObj>
    </w:sdtPr>
    <w:sdtEndPr/>
    <w:sdtContent>
      <w:p w14:paraId="06DC170F" w14:textId="329234E8" w:rsidR="00B17455" w:rsidRDefault="00B1745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1427" w:rsidRPr="00EB1427">
          <w:rPr>
            <w:noProof/>
            <w:lang w:val="zh-CN"/>
          </w:rPr>
          <w:t>-</w:t>
        </w:r>
        <w:r w:rsidR="00EB1427">
          <w:rPr>
            <w:noProof/>
          </w:rPr>
          <w:t xml:space="preserve"> 2 -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C6EF16" w14:textId="77777777" w:rsidR="00B264C6" w:rsidRDefault="00B264C6">
      <w:r>
        <w:separator/>
      </w:r>
    </w:p>
  </w:footnote>
  <w:footnote w:type="continuationSeparator" w:id="0">
    <w:p w14:paraId="26B75160" w14:textId="77777777" w:rsidR="00B264C6" w:rsidRDefault="00B264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60E217" w14:textId="74BDB845" w:rsidR="00E51146" w:rsidRDefault="00B17455" w:rsidP="00E51146">
    <w:pPr>
      <w:pStyle w:val="a4"/>
      <w:pBdr>
        <w:bottom w:val="none" w:sz="0" w:space="0" w:color="auto"/>
      </w:pBdr>
      <w:ind w:right="105"/>
      <w:jc w:val="left"/>
      <w:textAlignment w:val="center"/>
    </w:pPr>
    <w:r>
      <w:rPr>
        <w:noProof/>
        <w:kern w:val="0"/>
      </w:rPr>
      <w:drawing>
        <wp:inline distT="0" distB="0" distL="0" distR="0" wp14:anchorId="2BAF6E0B" wp14:editId="041D57CB">
          <wp:extent cx="257175" cy="247650"/>
          <wp:effectExtent l="0" t="0" r="952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76229">
      <w:rPr>
        <w:rFonts w:ascii="仿宋" w:eastAsia="仿宋" w:hAnsi="仿宋" w:hint="eastAsia"/>
        <w:noProof/>
        <w:sz w:val="21"/>
        <w:szCs w:val="21"/>
      </w:rPr>
      <w:t>第十七届NOC大赛</w:t>
    </w:r>
    <w:r>
      <w:rPr>
        <w:rFonts w:ascii="仿宋" w:eastAsia="仿宋" w:hAnsi="仿宋" w:hint="eastAsia"/>
        <w:noProof/>
        <w:sz w:val="21"/>
        <w:szCs w:val="21"/>
      </w:rPr>
      <w:t xml:space="preserve"> </w:t>
    </w:r>
    <w:r w:rsidR="00E51146">
      <w:rPr>
        <w:rFonts w:ascii="仿宋" w:eastAsia="仿宋" w:hAnsi="仿宋" w:hint="eastAsia"/>
        <w:sz w:val="21"/>
        <w:szCs w:val="21"/>
      </w:rPr>
      <w:t>创意</w:t>
    </w:r>
    <w:r w:rsidR="00E51146">
      <w:rPr>
        <w:rFonts w:ascii="仿宋" w:eastAsia="仿宋" w:hAnsi="仿宋"/>
        <w:sz w:val="21"/>
        <w:szCs w:val="21"/>
      </w:rPr>
      <w:t>编程类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ll">
    <w15:presenceInfo w15:providerId="None" w15:userId="lll"/>
  </w15:person>
  <w15:person w15:author="xV">
    <w15:presenceInfo w15:providerId="AD" w15:userId="S::aa158@365office.site::ebb3eb9e-f15d-4d30-b77e-a6c9c7d2e9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325DFE"/>
    <w:rsid w:val="00022303"/>
    <w:rsid w:val="00023F17"/>
    <w:rsid w:val="00041AFB"/>
    <w:rsid w:val="0006484F"/>
    <w:rsid w:val="00095131"/>
    <w:rsid w:val="000A1B4E"/>
    <w:rsid w:val="000B5571"/>
    <w:rsid w:val="000C1BE8"/>
    <w:rsid w:val="00153E95"/>
    <w:rsid w:val="00177436"/>
    <w:rsid w:val="001A2356"/>
    <w:rsid w:val="001C6911"/>
    <w:rsid w:val="001E3EB0"/>
    <w:rsid w:val="001F4E3E"/>
    <w:rsid w:val="00205315"/>
    <w:rsid w:val="002460AE"/>
    <w:rsid w:val="00293066"/>
    <w:rsid w:val="002B117C"/>
    <w:rsid w:val="002D2B28"/>
    <w:rsid w:val="00360719"/>
    <w:rsid w:val="003819E6"/>
    <w:rsid w:val="003A1C59"/>
    <w:rsid w:val="003A4808"/>
    <w:rsid w:val="003A4E7C"/>
    <w:rsid w:val="003A5D5B"/>
    <w:rsid w:val="003B4153"/>
    <w:rsid w:val="00457F0F"/>
    <w:rsid w:val="004B22EE"/>
    <w:rsid w:val="004C1EB0"/>
    <w:rsid w:val="004F16A0"/>
    <w:rsid w:val="004F2833"/>
    <w:rsid w:val="004F5487"/>
    <w:rsid w:val="005008E4"/>
    <w:rsid w:val="0050764B"/>
    <w:rsid w:val="0057655B"/>
    <w:rsid w:val="0059311A"/>
    <w:rsid w:val="005A5EE2"/>
    <w:rsid w:val="00600444"/>
    <w:rsid w:val="006136F9"/>
    <w:rsid w:val="00622E7F"/>
    <w:rsid w:val="006A7F23"/>
    <w:rsid w:val="006E041C"/>
    <w:rsid w:val="007029F1"/>
    <w:rsid w:val="00740118"/>
    <w:rsid w:val="007450EB"/>
    <w:rsid w:val="00746DFC"/>
    <w:rsid w:val="0076168D"/>
    <w:rsid w:val="00783728"/>
    <w:rsid w:val="00823954"/>
    <w:rsid w:val="008475EE"/>
    <w:rsid w:val="008914B7"/>
    <w:rsid w:val="008C470C"/>
    <w:rsid w:val="008C74BA"/>
    <w:rsid w:val="008D5260"/>
    <w:rsid w:val="008D617C"/>
    <w:rsid w:val="008E27EC"/>
    <w:rsid w:val="009151CC"/>
    <w:rsid w:val="0099111F"/>
    <w:rsid w:val="00A2199E"/>
    <w:rsid w:val="00A33D1C"/>
    <w:rsid w:val="00A34A66"/>
    <w:rsid w:val="00A441C3"/>
    <w:rsid w:val="00A458C1"/>
    <w:rsid w:val="00AA1620"/>
    <w:rsid w:val="00AC00BD"/>
    <w:rsid w:val="00AC677E"/>
    <w:rsid w:val="00AE0172"/>
    <w:rsid w:val="00AE1526"/>
    <w:rsid w:val="00B109DB"/>
    <w:rsid w:val="00B17455"/>
    <w:rsid w:val="00B264C6"/>
    <w:rsid w:val="00B2710E"/>
    <w:rsid w:val="00B41DB2"/>
    <w:rsid w:val="00B42B5A"/>
    <w:rsid w:val="00B63849"/>
    <w:rsid w:val="00B66436"/>
    <w:rsid w:val="00B94C33"/>
    <w:rsid w:val="00BF2858"/>
    <w:rsid w:val="00C05BE6"/>
    <w:rsid w:val="00C40811"/>
    <w:rsid w:val="00CA0389"/>
    <w:rsid w:val="00CD1A43"/>
    <w:rsid w:val="00CE1C63"/>
    <w:rsid w:val="00CF3345"/>
    <w:rsid w:val="00CF5274"/>
    <w:rsid w:val="00D32429"/>
    <w:rsid w:val="00DB3F0D"/>
    <w:rsid w:val="00DD1107"/>
    <w:rsid w:val="00DD7407"/>
    <w:rsid w:val="00E02529"/>
    <w:rsid w:val="00E172E2"/>
    <w:rsid w:val="00E25C68"/>
    <w:rsid w:val="00E338A5"/>
    <w:rsid w:val="00E37380"/>
    <w:rsid w:val="00E43CE0"/>
    <w:rsid w:val="00E51146"/>
    <w:rsid w:val="00E55EC1"/>
    <w:rsid w:val="00EA1C11"/>
    <w:rsid w:val="00EB1427"/>
    <w:rsid w:val="00EC2F4C"/>
    <w:rsid w:val="00EE0E17"/>
    <w:rsid w:val="00EF6830"/>
    <w:rsid w:val="00F040E2"/>
    <w:rsid w:val="00F04F31"/>
    <w:rsid w:val="00F3333D"/>
    <w:rsid w:val="00F40BC9"/>
    <w:rsid w:val="00FA637E"/>
    <w:rsid w:val="00FB3FF7"/>
    <w:rsid w:val="01074361"/>
    <w:rsid w:val="0A3767DE"/>
    <w:rsid w:val="0BAE5DD9"/>
    <w:rsid w:val="1F933E19"/>
    <w:rsid w:val="2DF80B4A"/>
    <w:rsid w:val="3C02602B"/>
    <w:rsid w:val="469A0E0C"/>
    <w:rsid w:val="52D60771"/>
    <w:rsid w:val="55974FC6"/>
    <w:rsid w:val="576467DC"/>
    <w:rsid w:val="58EE056C"/>
    <w:rsid w:val="5C0633FD"/>
    <w:rsid w:val="5C20150D"/>
    <w:rsid w:val="6D0C3C58"/>
    <w:rsid w:val="72325DFE"/>
    <w:rsid w:val="73576887"/>
    <w:rsid w:val="786C577D"/>
    <w:rsid w:val="79A0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8411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17455"/>
    <w:pPr>
      <w:keepNext/>
      <w:keepLines/>
      <w:spacing w:beforeLines="100" w:before="100" w:afterLines="100" w:after="100"/>
      <w:jc w:val="center"/>
      <w:outlineLvl w:val="0"/>
    </w:pPr>
    <w:rPr>
      <w:rFonts w:eastAsia="仿宋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jc w:val="left"/>
      <w:outlineLvl w:val="1"/>
    </w:pPr>
    <w:rPr>
      <w:rFonts w:ascii="Calibri Light" w:eastAsia="仿宋" w:hAnsi="Calibri Light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0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qFormat/>
    <w:pPr>
      <w:spacing w:beforeAutospacing="1" w:afterAutospacing="1"/>
      <w:jc w:val="left"/>
    </w:pPr>
    <w:rPr>
      <w:kern w:val="0"/>
      <w:sz w:val="24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1"/>
    <w:qFormat/>
    <w:pPr>
      <w:ind w:left="320" w:right="733" w:firstLine="480"/>
    </w:pPr>
    <w:rPr>
      <w:rFonts w:ascii="仿宋" w:eastAsia="仿宋" w:hAnsi="仿宋" w:cs="仿宋"/>
      <w:lang w:val="zh-CN" w:bidi="zh-CN"/>
    </w:rPr>
  </w:style>
  <w:style w:type="character" w:customStyle="1" w:styleId="Char0">
    <w:name w:val="页眉 Char"/>
    <w:basedOn w:val="a0"/>
    <w:link w:val="a4"/>
    <w:uiPriority w:val="99"/>
    <w:qFormat/>
    <w:rsid w:val="00E51146"/>
    <w:rPr>
      <w:rFonts w:ascii="Calibri" w:eastAsia="宋体" w:hAnsi="Calibri" w:cs="Times New Roman"/>
      <w:kern w:val="2"/>
      <w:sz w:val="18"/>
      <w:szCs w:val="22"/>
    </w:rPr>
  </w:style>
  <w:style w:type="character" w:styleId="a8">
    <w:name w:val="annotation reference"/>
    <w:basedOn w:val="a0"/>
    <w:rsid w:val="00CF5274"/>
    <w:rPr>
      <w:sz w:val="21"/>
      <w:szCs w:val="21"/>
    </w:rPr>
  </w:style>
  <w:style w:type="paragraph" w:styleId="a9">
    <w:name w:val="annotation text"/>
    <w:basedOn w:val="a"/>
    <w:link w:val="Char1"/>
    <w:rsid w:val="00CF5274"/>
    <w:pPr>
      <w:jc w:val="left"/>
    </w:pPr>
  </w:style>
  <w:style w:type="character" w:customStyle="1" w:styleId="Char1">
    <w:name w:val="批注文字 Char"/>
    <w:basedOn w:val="a0"/>
    <w:link w:val="a9"/>
    <w:rsid w:val="00CF5274"/>
    <w:rPr>
      <w:rFonts w:ascii="Calibri" w:eastAsia="宋体" w:hAnsi="Calibri" w:cs="Times New Roman"/>
      <w:kern w:val="2"/>
      <w:sz w:val="21"/>
      <w:szCs w:val="22"/>
    </w:rPr>
  </w:style>
  <w:style w:type="paragraph" w:styleId="aa">
    <w:name w:val="annotation subject"/>
    <w:basedOn w:val="a9"/>
    <w:next w:val="a9"/>
    <w:link w:val="Char2"/>
    <w:rsid w:val="00CF5274"/>
    <w:rPr>
      <w:b/>
      <w:bCs/>
    </w:rPr>
  </w:style>
  <w:style w:type="character" w:customStyle="1" w:styleId="Char2">
    <w:name w:val="批注主题 Char"/>
    <w:basedOn w:val="Char1"/>
    <w:link w:val="aa"/>
    <w:rsid w:val="00CF5274"/>
    <w:rPr>
      <w:rFonts w:ascii="Calibri" w:eastAsia="宋体" w:hAnsi="Calibri" w:cs="Times New Roman"/>
      <w:b/>
      <w:bCs/>
      <w:kern w:val="2"/>
      <w:sz w:val="21"/>
      <w:szCs w:val="22"/>
    </w:rPr>
  </w:style>
  <w:style w:type="paragraph" w:styleId="ab">
    <w:name w:val="Balloon Text"/>
    <w:basedOn w:val="a"/>
    <w:link w:val="Char3"/>
    <w:rsid w:val="00CF5274"/>
    <w:rPr>
      <w:sz w:val="18"/>
      <w:szCs w:val="18"/>
    </w:rPr>
  </w:style>
  <w:style w:type="character" w:customStyle="1" w:styleId="Char3">
    <w:name w:val="批注框文本 Char"/>
    <w:basedOn w:val="a0"/>
    <w:link w:val="ab"/>
    <w:rsid w:val="00CF5274"/>
    <w:rPr>
      <w:rFonts w:ascii="Calibri" w:eastAsia="宋体" w:hAnsi="Calibri" w:cs="Times New Roman"/>
      <w:kern w:val="2"/>
      <w:sz w:val="18"/>
      <w:szCs w:val="18"/>
    </w:rPr>
  </w:style>
  <w:style w:type="character" w:styleId="ac">
    <w:name w:val="Hyperlink"/>
    <w:basedOn w:val="a0"/>
    <w:rsid w:val="00A33D1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33D1C"/>
    <w:rPr>
      <w:color w:val="605E5C"/>
      <w:shd w:val="clear" w:color="auto" w:fill="E1DFDD"/>
    </w:rPr>
  </w:style>
  <w:style w:type="character" w:customStyle="1" w:styleId="1Char">
    <w:name w:val="标题 1 Char"/>
    <w:basedOn w:val="a0"/>
    <w:link w:val="1"/>
    <w:uiPriority w:val="9"/>
    <w:rsid w:val="00B17455"/>
    <w:rPr>
      <w:rFonts w:ascii="Calibri" w:eastAsia="仿宋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B17455"/>
    <w:rPr>
      <w:rFonts w:ascii="Calibri Light" w:eastAsia="仿宋" w:hAnsi="Calibri Light" w:cs="Times New Roman"/>
      <w:b/>
      <w:bCs/>
      <w:kern w:val="2"/>
      <w:sz w:val="30"/>
      <w:szCs w:val="32"/>
    </w:rPr>
  </w:style>
  <w:style w:type="character" w:customStyle="1" w:styleId="Char">
    <w:name w:val="页脚 Char"/>
    <w:basedOn w:val="a0"/>
    <w:link w:val="a3"/>
    <w:uiPriority w:val="99"/>
    <w:rsid w:val="00B17455"/>
    <w:rPr>
      <w:rFonts w:ascii="Calibri" w:eastAsia="宋体" w:hAnsi="Calibri" w:cs="Times New Roman"/>
      <w:kern w:val="2"/>
      <w:sz w:val="18"/>
      <w:szCs w:val="22"/>
    </w:rPr>
  </w:style>
  <w:style w:type="character" w:styleId="ad">
    <w:name w:val="FollowedHyperlink"/>
    <w:basedOn w:val="a0"/>
    <w:rsid w:val="006E041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17455"/>
    <w:pPr>
      <w:keepNext/>
      <w:keepLines/>
      <w:spacing w:beforeLines="100" w:before="100" w:afterLines="100" w:after="100"/>
      <w:jc w:val="center"/>
      <w:outlineLvl w:val="0"/>
    </w:pPr>
    <w:rPr>
      <w:rFonts w:eastAsia="仿宋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jc w:val="left"/>
      <w:outlineLvl w:val="1"/>
    </w:pPr>
    <w:rPr>
      <w:rFonts w:ascii="Calibri Light" w:eastAsia="仿宋" w:hAnsi="Calibri Light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0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qFormat/>
    <w:pPr>
      <w:spacing w:beforeAutospacing="1" w:afterAutospacing="1"/>
      <w:jc w:val="left"/>
    </w:pPr>
    <w:rPr>
      <w:kern w:val="0"/>
      <w:sz w:val="24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1"/>
    <w:qFormat/>
    <w:pPr>
      <w:ind w:left="320" w:right="733" w:firstLine="480"/>
    </w:pPr>
    <w:rPr>
      <w:rFonts w:ascii="仿宋" w:eastAsia="仿宋" w:hAnsi="仿宋" w:cs="仿宋"/>
      <w:lang w:val="zh-CN" w:bidi="zh-CN"/>
    </w:rPr>
  </w:style>
  <w:style w:type="character" w:customStyle="1" w:styleId="Char0">
    <w:name w:val="页眉 Char"/>
    <w:basedOn w:val="a0"/>
    <w:link w:val="a4"/>
    <w:uiPriority w:val="99"/>
    <w:qFormat/>
    <w:rsid w:val="00E51146"/>
    <w:rPr>
      <w:rFonts w:ascii="Calibri" w:eastAsia="宋体" w:hAnsi="Calibri" w:cs="Times New Roman"/>
      <w:kern w:val="2"/>
      <w:sz w:val="18"/>
      <w:szCs w:val="22"/>
    </w:rPr>
  </w:style>
  <w:style w:type="character" w:styleId="a8">
    <w:name w:val="annotation reference"/>
    <w:basedOn w:val="a0"/>
    <w:rsid w:val="00CF5274"/>
    <w:rPr>
      <w:sz w:val="21"/>
      <w:szCs w:val="21"/>
    </w:rPr>
  </w:style>
  <w:style w:type="paragraph" w:styleId="a9">
    <w:name w:val="annotation text"/>
    <w:basedOn w:val="a"/>
    <w:link w:val="Char1"/>
    <w:rsid w:val="00CF5274"/>
    <w:pPr>
      <w:jc w:val="left"/>
    </w:pPr>
  </w:style>
  <w:style w:type="character" w:customStyle="1" w:styleId="Char1">
    <w:name w:val="批注文字 Char"/>
    <w:basedOn w:val="a0"/>
    <w:link w:val="a9"/>
    <w:rsid w:val="00CF5274"/>
    <w:rPr>
      <w:rFonts w:ascii="Calibri" w:eastAsia="宋体" w:hAnsi="Calibri" w:cs="Times New Roman"/>
      <w:kern w:val="2"/>
      <w:sz w:val="21"/>
      <w:szCs w:val="22"/>
    </w:rPr>
  </w:style>
  <w:style w:type="paragraph" w:styleId="aa">
    <w:name w:val="annotation subject"/>
    <w:basedOn w:val="a9"/>
    <w:next w:val="a9"/>
    <w:link w:val="Char2"/>
    <w:rsid w:val="00CF5274"/>
    <w:rPr>
      <w:b/>
      <w:bCs/>
    </w:rPr>
  </w:style>
  <w:style w:type="character" w:customStyle="1" w:styleId="Char2">
    <w:name w:val="批注主题 Char"/>
    <w:basedOn w:val="Char1"/>
    <w:link w:val="aa"/>
    <w:rsid w:val="00CF5274"/>
    <w:rPr>
      <w:rFonts w:ascii="Calibri" w:eastAsia="宋体" w:hAnsi="Calibri" w:cs="Times New Roman"/>
      <w:b/>
      <w:bCs/>
      <w:kern w:val="2"/>
      <w:sz w:val="21"/>
      <w:szCs w:val="22"/>
    </w:rPr>
  </w:style>
  <w:style w:type="paragraph" w:styleId="ab">
    <w:name w:val="Balloon Text"/>
    <w:basedOn w:val="a"/>
    <w:link w:val="Char3"/>
    <w:rsid w:val="00CF5274"/>
    <w:rPr>
      <w:sz w:val="18"/>
      <w:szCs w:val="18"/>
    </w:rPr>
  </w:style>
  <w:style w:type="character" w:customStyle="1" w:styleId="Char3">
    <w:name w:val="批注框文本 Char"/>
    <w:basedOn w:val="a0"/>
    <w:link w:val="ab"/>
    <w:rsid w:val="00CF5274"/>
    <w:rPr>
      <w:rFonts w:ascii="Calibri" w:eastAsia="宋体" w:hAnsi="Calibri" w:cs="Times New Roman"/>
      <w:kern w:val="2"/>
      <w:sz w:val="18"/>
      <w:szCs w:val="18"/>
    </w:rPr>
  </w:style>
  <w:style w:type="character" w:styleId="ac">
    <w:name w:val="Hyperlink"/>
    <w:basedOn w:val="a0"/>
    <w:rsid w:val="00A33D1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33D1C"/>
    <w:rPr>
      <w:color w:val="605E5C"/>
      <w:shd w:val="clear" w:color="auto" w:fill="E1DFDD"/>
    </w:rPr>
  </w:style>
  <w:style w:type="character" w:customStyle="1" w:styleId="1Char">
    <w:name w:val="标题 1 Char"/>
    <w:basedOn w:val="a0"/>
    <w:link w:val="1"/>
    <w:uiPriority w:val="9"/>
    <w:rsid w:val="00B17455"/>
    <w:rPr>
      <w:rFonts w:ascii="Calibri" w:eastAsia="仿宋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B17455"/>
    <w:rPr>
      <w:rFonts w:ascii="Calibri Light" w:eastAsia="仿宋" w:hAnsi="Calibri Light" w:cs="Times New Roman"/>
      <w:b/>
      <w:bCs/>
      <w:kern w:val="2"/>
      <w:sz w:val="30"/>
      <w:szCs w:val="32"/>
    </w:rPr>
  </w:style>
  <w:style w:type="character" w:customStyle="1" w:styleId="Char">
    <w:name w:val="页脚 Char"/>
    <w:basedOn w:val="a0"/>
    <w:link w:val="a3"/>
    <w:uiPriority w:val="99"/>
    <w:rsid w:val="00B17455"/>
    <w:rPr>
      <w:rFonts w:ascii="Calibri" w:eastAsia="宋体" w:hAnsi="Calibri" w:cs="Times New Roman"/>
      <w:kern w:val="2"/>
      <w:sz w:val="18"/>
      <w:szCs w:val="22"/>
    </w:rPr>
  </w:style>
  <w:style w:type="character" w:styleId="ad">
    <w:name w:val="FollowedHyperlink"/>
    <w:basedOn w:val="a0"/>
    <w:rsid w:val="006E04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5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天堂雨1381285432</dc:creator>
  <cp:lastModifiedBy>yinyue1</cp:lastModifiedBy>
  <cp:revision>116</cp:revision>
  <dcterms:created xsi:type="dcterms:W3CDTF">2019-03-23T11:14:00Z</dcterms:created>
  <dcterms:modified xsi:type="dcterms:W3CDTF">2019-04-09T03:08:00Z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