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F0" w:rsidRPr="00466044" w:rsidRDefault="00AE25FB" w:rsidP="00CB6F1A">
      <w:pPr>
        <w:pStyle w:val="1"/>
        <w:spacing w:before="312" w:after="312"/>
        <w:rPr>
          <w:rFonts w:ascii="仿宋" w:hAnsi="仿宋"/>
        </w:rPr>
      </w:pPr>
      <w:bookmarkStart w:id="0" w:name="_GoBack"/>
      <w:bookmarkEnd w:id="0"/>
      <w:r>
        <w:rPr>
          <w:rFonts w:ascii="仿宋" w:hAnsi="仿宋" w:hint="eastAsia"/>
        </w:rPr>
        <w:t>Scratch创意编程</w:t>
      </w:r>
    </w:p>
    <w:p w:rsidR="00B678CC" w:rsidRPr="00466044" w:rsidRDefault="00B678CC" w:rsidP="00611493">
      <w:pPr>
        <w:pStyle w:val="2"/>
        <w:jc w:val="both"/>
        <w:rPr>
          <w:rFonts w:ascii="仿宋" w:hAnsi="仿宋"/>
        </w:rPr>
      </w:pPr>
      <w:r w:rsidRPr="00466044">
        <w:rPr>
          <w:rFonts w:ascii="仿宋" w:hAnsi="仿宋" w:hint="eastAsia"/>
        </w:rPr>
        <w:t>一、参赛范围</w:t>
      </w:r>
    </w:p>
    <w:p w:rsidR="006742FA" w:rsidRDefault="006742FA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1.参赛组别：小学组、初中组、高中组（含中职）。</w:t>
      </w:r>
    </w:p>
    <w:p w:rsidR="006742FA" w:rsidRDefault="006742FA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2.参赛人数：1人。</w:t>
      </w:r>
    </w:p>
    <w:p w:rsidR="006742FA" w:rsidRDefault="006742FA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:rsidR="00FF2FC3" w:rsidRDefault="006742FA" w:rsidP="0061149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552A5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4.每人限参加1个赛项、1</w:t>
      </w:r>
      <w:r w:rsidR="00574AE1" w:rsidRPr="005552A5">
        <w:rPr>
          <w:rFonts w:ascii="仿宋" w:eastAsia="仿宋" w:hAnsi="仿宋" w:cs="宋体" w:hint="eastAsia"/>
          <w:color w:val="000000"/>
          <w:sz w:val="28"/>
          <w:szCs w:val="28"/>
        </w:rPr>
        <w:t>支队伍</w:t>
      </w:r>
      <w:r w:rsidR="002C388C" w:rsidRPr="005552A5">
        <w:rPr>
          <w:rFonts w:ascii="仿宋" w:eastAsia="仿宋" w:hAnsi="仿宋" w:hint="eastAsia"/>
          <w:sz w:val="28"/>
          <w:szCs w:val="28"/>
        </w:rPr>
        <w:t>。</w:t>
      </w:r>
    </w:p>
    <w:p w:rsidR="00B678CC" w:rsidRPr="00466044" w:rsidRDefault="007224C3" w:rsidP="00611493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二</w:t>
      </w:r>
      <w:r w:rsidR="00B678CC" w:rsidRPr="00466044">
        <w:rPr>
          <w:rFonts w:ascii="仿宋" w:hAnsi="仿宋" w:hint="eastAsia"/>
        </w:rPr>
        <w:t>、竞赛内容</w:t>
      </w:r>
    </w:p>
    <w:p w:rsidR="002C388C" w:rsidRPr="00E50188" w:rsidRDefault="002D534A" w:rsidP="0061149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50188">
        <w:rPr>
          <w:rFonts w:ascii="仿宋" w:eastAsia="仿宋" w:hAnsi="仿宋" w:hint="eastAsia"/>
          <w:sz w:val="28"/>
          <w:szCs w:val="28"/>
        </w:rPr>
        <w:t>按各阶段赛事要求</w:t>
      </w:r>
      <w:r w:rsidR="002C388C" w:rsidRPr="00E50188">
        <w:rPr>
          <w:rFonts w:ascii="仿宋" w:eastAsia="仿宋" w:hAnsi="仿宋" w:hint="eastAsia"/>
          <w:sz w:val="28"/>
          <w:szCs w:val="28"/>
        </w:rPr>
        <w:t>进行</w:t>
      </w:r>
      <w:r w:rsidR="00987065">
        <w:rPr>
          <w:rFonts w:ascii="仿宋" w:eastAsia="仿宋" w:hAnsi="仿宋" w:hint="eastAsia"/>
          <w:sz w:val="28"/>
          <w:szCs w:val="28"/>
        </w:rPr>
        <w:t>Scratch</w:t>
      </w:r>
      <w:r w:rsidR="003C6218">
        <w:rPr>
          <w:rFonts w:ascii="仿宋" w:eastAsia="仿宋" w:hAnsi="仿宋" w:hint="eastAsia"/>
          <w:sz w:val="28"/>
          <w:szCs w:val="28"/>
        </w:rPr>
        <w:t>创意</w:t>
      </w:r>
      <w:r w:rsidR="000F0E78">
        <w:rPr>
          <w:rFonts w:ascii="仿宋" w:eastAsia="仿宋" w:hAnsi="仿宋" w:hint="eastAsia"/>
          <w:sz w:val="28"/>
          <w:szCs w:val="28"/>
        </w:rPr>
        <w:t>编程</w:t>
      </w:r>
      <w:r w:rsidR="00374A96">
        <w:rPr>
          <w:rFonts w:ascii="仿宋" w:eastAsia="仿宋" w:hAnsi="仿宋" w:hint="eastAsia"/>
          <w:sz w:val="28"/>
          <w:szCs w:val="28"/>
        </w:rPr>
        <w:t>挑战</w:t>
      </w:r>
      <w:r w:rsidR="00EA3193">
        <w:rPr>
          <w:rFonts w:ascii="仿宋" w:eastAsia="仿宋" w:hAnsi="仿宋" w:hint="eastAsia"/>
          <w:sz w:val="28"/>
          <w:szCs w:val="28"/>
        </w:rPr>
        <w:t>（命题创作和纸质版测评）</w:t>
      </w:r>
      <w:r w:rsidR="00374A96">
        <w:rPr>
          <w:rFonts w:ascii="仿宋" w:eastAsia="仿宋" w:hAnsi="仿宋" w:hint="eastAsia"/>
          <w:sz w:val="28"/>
          <w:szCs w:val="28"/>
        </w:rPr>
        <w:t>。</w:t>
      </w:r>
    </w:p>
    <w:p w:rsidR="00B678CC" w:rsidRPr="00690AF0" w:rsidRDefault="007224C3" w:rsidP="00611493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三</w:t>
      </w:r>
      <w:r w:rsidR="00B678CC" w:rsidRPr="00690AF0">
        <w:rPr>
          <w:rFonts w:ascii="仿宋" w:hAnsi="仿宋" w:hint="eastAsia"/>
        </w:rPr>
        <w:t>、竞赛环境</w:t>
      </w:r>
    </w:p>
    <w:p w:rsidR="00611493" w:rsidRPr="00C2414D" w:rsidRDefault="00B678CC" w:rsidP="00611493">
      <w:pPr>
        <w:pStyle w:val="a9"/>
        <w:ind w:firstLine="552"/>
        <w:rPr>
          <w:rFonts w:ascii="仿宋" w:eastAsia="仿宋" w:hAnsi="仿宋"/>
          <w:color w:val="FF0000"/>
          <w:sz w:val="28"/>
          <w:szCs w:val="28"/>
        </w:rPr>
      </w:pPr>
      <w:r w:rsidRPr="00611493">
        <w:rPr>
          <w:rFonts w:ascii="仿宋" w:eastAsia="仿宋" w:hAnsi="仿宋" w:hint="eastAsia"/>
          <w:spacing w:val="-2"/>
          <w:sz w:val="28"/>
          <w:szCs w:val="28"/>
        </w:rPr>
        <w:t>1.</w:t>
      </w:r>
      <w:r w:rsidR="001A25F5" w:rsidRPr="00611493">
        <w:rPr>
          <w:rFonts w:ascii="仿宋" w:eastAsia="仿宋" w:hAnsi="仿宋" w:hint="eastAsia"/>
          <w:spacing w:val="-2"/>
          <w:sz w:val="28"/>
          <w:szCs w:val="28"/>
        </w:rPr>
        <w:t>竞赛</w:t>
      </w:r>
      <w:r w:rsidR="008B38E3" w:rsidRPr="00611493">
        <w:rPr>
          <w:rFonts w:ascii="仿宋" w:eastAsia="仿宋" w:hAnsi="仿宋"/>
          <w:spacing w:val="-2"/>
          <w:sz w:val="28"/>
          <w:szCs w:val="28"/>
        </w:rPr>
        <w:t>平台</w:t>
      </w:r>
      <w:r w:rsidRPr="00611493">
        <w:rPr>
          <w:rFonts w:ascii="仿宋" w:eastAsia="仿宋" w:hAnsi="仿宋" w:hint="eastAsia"/>
          <w:spacing w:val="-2"/>
          <w:sz w:val="28"/>
          <w:szCs w:val="28"/>
        </w:rPr>
        <w:t>：</w:t>
      </w:r>
      <w:r w:rsidR="00611493" w:rsidRPr="00611493">
        <w:rPr>
          <w:rFonts w:ascii="仿宋" w:eastAsia="仿宋" w:hAnsi="仿宋" w:hint="eastAsia"/>
          <w:spacing w:val="-2"/>
          <w:sz w:val="28"/>
          <w:szCs w:val="28"/>
        </w:rPr>
        <w:t>参赛选手登录官方竞赛平台</w:t>
      </w:r>
      <w:r w:rsidR="00611493" w:rsidRPr="00611493">
        <w:rPr>
          <w:rFonts w:ascii="仿宋" w:eastAsia="仿宋" w:hAnsi="仿宋" w:hint="eastAsia"/>
          <w:spacing w:val="-8"/>
          <w:sz w:val="28"/>
          <w:szCs w:val="28"/>
        </w:rPr>
        <w:t>（http://www.noc.net.cn）</w:t>
      </w:r>
      <w:r w:rsidR="00611493" w:rsidRPr="00611493">
        <w:rPr>
          <w:rFonts w:ascii="仿宋" w:eastAsia="仿宋" w:hAnsi="仿宋" w:hint="eastAsia"/>
          <w:sz w:val="28"/>
          <w:szCs w:val="28"/>
        </w:rPr>
        <w:t>进行报名及作品提交。</w:t>
      </w:r>
    </w:p>
    <w:p w:rsidR="00B228FE" w:rsidRPr="00C76802" w:rsidRDefault="00B678CC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 w:rsidRPr="00466044">
        <w:rPr>
          <w:rFonts w:ascii="仿宋" w:eastAsia="仿宋" w:hAnsi="仿宋" w:hint="eastAsia"/>
          <w:sz w:val="28"/>
          <w:szCs w:val="28"/>
        </w:rPr>
        <w:t>2.编程电脑：</w:t>
      </w:r>
      <w:r w:rsidR="002D534A">
        <w:rPr>
          <w:rFonts w:ascii="仿宋" w:eastAsia="仿宋" w:hAnsi="仿宋" w:hint="eastAsia"/>
          <w:sz w:val="28"/>
          <w:szCs w:val="28"/>
        </w:rPr>
        <w:t>Mac</w:t>
      </w:r>
      <w:r w:rsidR="002D534A">
        <w:rPr>
          <w:rFonts w:ascii="仿宋" w:eastAsia="仿宋" w:hAnsi="仿宋"/>
          <w:sz w:val="28"/>
          <w:szCs w:val="28"/>
        </w:rPr>
        <w:t xml:space="preserve"> </w:t>
      </w:r>
      <w:r w:rsidR="002D534A">
        <w:rPr>
          <w:rFonts w:ascii="仿宋" w:eastAsia="仿宋" w:hAnsi="仿宋" w:hint="eastAsia"/>
          <w:sz w:val="28"/>
          <w:szCs w:val="28"/>
        </w:rPr>
        <w:t>OS</w:t>
      </w:r>
      <w:r w:rsidR="002D534A">
        <w:rPr>
          <w:rFonts w:ascii="仿宋" w:eastAsia="仿宋" w:hAnsi="仿宋"/>
          <w:sz w:val="28"/>
          <w:szCs w:val="28"/>
        </w:rPr>
        <w:t>、</w:t>
      </w:r>
      <w:r w:rsidR="00454CBB">
        <w:rPr>
          <w:rFonts w:ascii="仿宋" w:eastAsia="仿宋" w:hAnsi="仿宋" w:hint="eastAsia"/>
          <w:sz w:val="28"/>
          <w:szCs w:val="28"/>
        </w:rPr>
        <w:t xml:space="preserve">Win </w:t>
      </w:r>
      <w:r w:rsidRPr="00466044">
        <w:rPr>
          <w:rFonts w:ascii="仿宋" w:eastAsia="仿宋" w:hAnsi="仿宋" w:hint="eastAsia"/>
          <w:sz w:val="28"/>
          <w:szCs w:val="28"/>
        </w:rPr>
        <w:t>7</w:t>
      </w:r>
      <w:r w:rsidR="00B228FE">
        <w:rPr>
          <w:rFonts w:ascii="仿宋" w:eastAsia="仿宋" w:hAnsi="仿宋" w:hint="eastAsia"/>
          <w:sz w:val="28"/>
          <w:szCs w:val="28"/>
        </w:rPr>
        <w:t>或以上操作</w:t>
      </w:r>
      <w:r w:rsidRPr="00466044">
        <w:rPr>
          <w:rFonts w:ascii="仿宋" w:eastAsia="仿宋" w:hAnsi="仿宋" w:hint="eastAsia"/>
          <w:sz w:val="28"/>
          <w:szCs w:val="28"/>
        </w:rPr>
        <w:t>系统，</w:t>
      </w:r>
      <w:r w:rsidR="00B228FE" w:rsidRPr="00C2414D">
        <w:rPr>
          <w:rFonts w:ascii="仿宋" w:eastAsia="仿宋" w:hAnsi="仿宋" w:hint="eastAsia"/>
          <w:sz w:val="28"/>
          <w:szCs w:val="28"/>
        </w:rPr>
        <w:t>参赛选手</w:t>
      </w:r>
      <w:r w:rsidR="00B228FE">
        <w:rPr>
          <w:rFonts w:ascii="仿宋" w:eastAsia="仿宋" w:hAnsi="仿宋" w:cs="宋体" w:hint="eastAsia"/>
          <w:color w:val="000000"/>
          <w:sz w:val="28"/>
          <w:szCs w:val="28"/>
        </w:rPr>
        <w:t>自</w:t>
      </w:r>
      <w:r w:rsidR="00B228FE">
        <w:rPr>
          <w:rFonts w:ascii="仿宋" w:eastAsia="仿宋" w:hAnsi="仿宋" w:cs="宋体"/>
          <w:color w:val="000000"/>
          <w:sz w:val="28"/>
          <w:szCs w:val="28"/>
        </w:rPr>
        <w:t>带</w:t>
      </w:r>
      <w:r w:rsidR="00B228FE">
        <w:rPr>
          <w:rFonts w:ascii="仿宋" w:eastAsia="仿宋" w:hAnsi="仿宋" w:cs="宋体" w:hint="eastAsia"/>
          <w:color w:val="000000"/>
          <w:sz w:val="28"/>
          <w:szCs w:val="28"/>
        </w:rPr>
        <w:t>竞赛</w:t>
      </w:r>
      <w:r w:rsidR="00B228FE">
        <w:rPr>
          <w:rFonts w:ascii="仿宋" w:eastAsia="仿宋" w:hAnsi="仿宋" w:cs="宋体"/>
          <w:color w:val="000000"/>
          <w:sz w:val="28"/>
          <w:szCs w:val="28"/>
        </w:rPr>
        <w:t>用笔记本</w:t>
      </w:r>
      <w:r w:rsidR="00B228FE" w:rsidRPr="00C76802">
        <w:rPr>
          <w:rFonts w:ascii="仿宋" w:eastAsia="仿宋" w:hAnsi="仿宋"/>
          <w:sz w:val="28"/>
          <w:szCs w:val="28"/>
        </w:rPr>
        <w:t>电脑</w:t>
      </w:r>
      <w:r w:rsidR="00B228FE" w:rsidRPr="00C76802">
        <w:rPr>
          <w:rFonts w:ascii="仿宋" w:eastAsia="仿宋" w:hAnsi="仿宋" w:hint="eastAsia"/>
          <w:sz w:val="28"/>
          <w:szCs w:val="28"/>
        </w:rPr>
        <w:t>，并</w:t>
      </w:r>
      <w:r w:rsidR="00B228FE" w:rsidRPr="00C76802">
        <w:rPr>
          <w:rFonts w:ascii="仿宋" w:eastAsia="仿宋" w:hAnsi="仿宋"/>
          <w:sz w:val="28"/>
          <w:szCs w:val="28"/>
        </w:rPr>
        <w:t>保证</w:t>
      </w:r>
      <w:r w:rsidR="00B228FE" w:rsidRPr="00C76802">
        <w:rPr>
          <w:rFonts w:ascii="仿宋" w:eastAsia="仿宋" w:hAnsi="仿宋" w:hint="eastAsia"/>
          <w:sz w:val="28"/>
          <w:szCs w:val="28"/>
        </w:rPr>
        <w:t>比</w:t>
      </w:r>
      <w:r w:rsidR="00B228FE" w:rsidRPr="00C76802">
        <w:rPr>
          <w:rFonts w:ascii="仿宋" w:eastAsia="仿宋" w:hAnsi="仿宋"/>
          <w:sz w:val="28"/>
          <w:szCs w:val="28"/>
        </w:rPr>
        <w:t>赛时笔记本电脑电量充足</w:t>
      </w:r>
      <w:r w:rsidR="00B228FE" w:rsidRPr="00C76802">
        <w:rPr>
          <w:rFonts w:ascii="仿宋" w:eastAsia="仿宋" w:hAnsi="仿宋" w:hint="eastAsia"/>
          <w:sz w:val="28"/>
          <w:szCs w:val="28"/>
        </w:rPr>
        <w:t>（可</w:t>
      </w:r>
      <w:r w:rsidR="00B228FE" w:rsidRPr="00C76802">
        <w:rPr>
          <w:rFonts w:ascii="仿宋" w:eastAsia="仿宋" w:hAnsi="仿宋"/>
          <w:sz w:val="28"/>
          <w:szCs w:val="28"/>
        </w:rPr>
        <w:t>自备移动充电设备</w:t>
      </w:r>
      <w:r w:rsidR="00B228FE" w:rsidRPr="00C76802">
        <w:rPr>
          <w:rFonts w:ascii="仿宋" w:eastAsia="仿宋" w:hAnsi="仿宋" w:hint="eastAsia"/>
          <w:sz w:val="28"/>
          <w:szCs w:val="28"/>
        </w:rPr>
        <w:t>）。</w:t>
      </w:r>
    </w:p>
    <w:p w:rsidR="009B3E88" w:rsidRPr="00C76802" w:rsidRDefault="009B3E88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 w:rsidRPr="00C76802">
        <w:rPr>
          <w:rFonts w:ascii="仿宋" w:eastAsia="仿宋" w:hAnsi="仿宋" w:hint="eastAsia"/>
          <w:sz w:val="28"/>
          <w:szCs w:val="28"/>
        </w:rPr>
        <w:t>3.网络</w:t>
      </w:r>
      <w:r w:rsidRPr="00C76802">
        <w:rPr>
          <w:rFonts w:ascii="仿宋" w:eastAsia="仿宋" w:hAnsi="仿宋"/>
          <w:sz w:val="28"/>
          <w:szCs w:val="28"/>
        </w:rPr>
        <w:t>环境：</w:t>
      </w:r>
      <w:r w:rsidR="000310AE">
        <w:rPr>
          <w:rFonts w:ascii="仿宋" w:eastAsia="仿宋" w:hAnsi="仿宋"/>
          <w:sz w:val="28"/>
          <w:szCs w:val="28"/>
        </w:rPr>
        <w:t>现场</w:t>
      </w:r>
      <w:r w:rsidR="000310AE">
        <w:rPr>
          <w:rFonts w:ascii="仿宋" w:eastAsia="仿宋" w:hAnsi="仿宋" w:hint="eastAsia"/>
          <w:sz w:val="28"/>
          <w:szCs w:val="28"/>
        </w:rPr>
        <w:t>比</w:t>
      </w:r>
      <w:r w:rsidRPr="00C76802">
        <w:rPr>
          <w:rFonts w:ascii="仿宋" w:eastAsia="仿宋" w:hAnsi="仿宋"/>
          <w:sz w:val="28"/>
          <w:szCs w:val="28"/>
        </w:rPr>
        <w:t>赛</w:t>
      </w:r>
      <w:r w:rsidR="003A7C7A" w:rsidRPr="00C76802">
        <w:rPr>
          <w:rFonts w:ascii="仿宋" w:eastAsia="仿宋" w:hAnsi="仿宋" w:hint="eastAsia"/>
          <w:sz w:val="28"/>
          <w:szCs w:val="28"/>
        </w:rPr>
        <w:t>在</w:t>
      </w:r>
      <w:r w:rsidR="003A7C7A" w:rsidRPr="00C76802">
        <w:rPr>
          <w:rFonts w:ascii="仿宋" w:eastAsia="仿宋" w:hAnsi="仿宋"/>
          <w:sz w:val="28"/>
          <w:szCs w:val="28"/>
        </w:rPr>
        <w:t>联网环境下进行。</w:t>
      </w:r>
    </w:p>
    <w:p w:rsidR="00B678CC" w:rsidRPr="005552A5" w:rsidRDefault="008D6F45" w:rsidP="005552A5">
      <w:pPr>
        <w:pStyle w:val="a9"/>
        <w:ind w:firstLine="576"/>
        <w:rPr>
          <w:rFonts w:ascii="仿宋" w:eastAsia="仿宋" w:hAnsi="仿宋"/>
          <w:spacing w:val="4"/>
          <w:sz w:val="28"/>
          <w:szCs w:val="28"/>
        </w:rPr>
      </w:pPr>
      <w:r w:rsidRPr="005552A5">
        <w:rPr>
          <w:rFonts w:ascii="仿宋" w:eastAsia="仿宋" w:hAnsi="仿宋"/>
          <w:spacing w:val="4"/>
          <w:sz w:val="28"/>
          <w:szCs w:val="28"/>
        </w:rPr>
        <w:t>4</w:t>
      </w:r>
      <w:r w:rsidR="00B678CC" w:rsidRPr="005552A5">
        <w:rPr>
          <w:rFonts w:ascii="仿宋" w:eastAsia="仿宋" w:hAnsi="仿宋" w:hint="eastAsia"/>
          <w:spacing w:val="4"/>
          <w:sz w:val="28"/>
          <w:szCs w:val="28"/>
        </w:rPr>
        <w:t>.禁带设备：</w:t>
      </w:r>
      <w:r w:rsidR="000310AE" w:rsidRPr="005552A5">
        <w:rPr>
          <w:rFonts w:ascii="仿宋" w:eastAsia="仿宋" w:hAnsi="仿宋"/>
          <w:spacing w:val="4"/>
          <w:sz w:val="28"/>
          <w:szCs w:val="28"/>
        </w:rPr>
        <w:t>现场</w:t>
      </w:r>
      <w:r w:rsidR="000310AE" w:rsidRPr="005552A5">
        <w:rPr>
          <w:rFonts w:ascii="仿宋" w:eastAsia="仿宋" w:hAnsi="仿宋" w:hint="eastAsia"/>
          <w:spacing w:val="4"/>
          <w:sz w:val="28"/>
          <w:szCs w:val="28"/>
        </w:rPr>
        <w:t>比</w:t>
      </w:r>
      <w:r w:rsidR="009B3E88" w:rsidRPr="005552A5">
        <w:rPr>
          <w:rFonts w:ascii="仿宋" w:eastAsia="仿宋" w:hAnsi="仿宋"/>
          <w:spacing w:val="4"/>
          <w:sz w:val="28"/>
          <w:szCs w:val="28"/>
        </w:rPr>
        <w:t>赛禁止携带</w:t>
      </w:r>
      <w:r w:rsidR="00B678CC" w:rsidRPr="005552A5">
        <w:rPr>
          <w:rFonts w:ascii="仿宋" w:eastAsia="仿宋" w:hAnsi="仿宋" w:hint="eastAsia"/>
          <w:spacing w:val="4"/>
          <w:sz w:val="28"/>
          <w:szCs w:val="28"/>
        </w:rPr>
        <w:t>手机、U盘、平板电脑、对讲机等。</w:t>
      </w:r>
    </w:p>
    <w:p w:rsidR="00B678CC" w:rsidRPr="00466044" w:rsidRDefault="007224C3" w:rsidP="00611493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四</w:t>
      </w:r>
      <w:r w:rsidR="00B678CC" w:rsidRPr="00466044">
        <w:rPr>
          <w:rFonts w:ascii="仿宋" w:hAnsi="仿宋" w:hint="eastAsia"/>
        </w:rPr>
        <w:t>、竞赛流程</w:t>
      </w:r>
    </w:p>
    <w:p w:rsidR="00B678CC" w:rsidRPr="00466044" w:rsidRDefault="00B678CC" w:rsidP="00611493">
      <w:pPr>
        <w:pStyle w:val="3"/>
        <w:ind w:firstLine="562"/>
        <w:jc w:val="both"/>
        <w:rPr>
          <w:rFonts w:ascii="仿宋" w:hAnsi="仿宋"/>
        </w:rPr>
      </w:pPr>
      <w:r w:rsidRPr="00466044">
        <w:rPr>
          <w:rFonts w:ascii="仿宋" w:hAnsi="仿宋" w:hint="eastAsia"/>
        </w:rPr>
        <w:t>（一）报名</w:t>
      </w:r>
    </w:p>
    <w:p w:rsidR="00611493" w:rsidRPr="00690AF0" w:rsidRDefault="00611493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 w:rsidRPr="00611493">
        <w:rPr>
          <w:rFonts w:ascii="仿宋" w:eastAsia="仿宋" w:hAnsi="仿宋" w:hint="eastAsia"/>
          <w:sz w:val="28"/>
          <w:szCs w:val="28"/>
        </w:rPr>
        <w:t>选手登录官方竞赛平台报名成功后获得参赛资格。</w:t>
      </w:r>
    </w:p>
    <w:p w:rsidR="00B678CC" w:rsidRPr="00466044" w:rsidRDefault="00DD0778" w:rsidP="00611493">
      <w:pPr>
        <w:pStyle w:val="3"/>
        <w:ind w:firstLine="562"/>
        <w:jc w:val="both"/>
        <w:rPr>
          <w:rFonts w:ascii="仿宋" w:hAnsi="仿宋"/>
        </w:rPr>
      </w:pPr>
      <w:r w:rsidRPr="00C674DB">
        <w:rPr>
          <w:rFonts w:ascii="仿宋" w:hAnsi="仿宋" w:hint="eastAsia"/>
        </w:rPr>
        <w:lastRenderedPageBreak/>
        <w:t>（</w:t>
      </w:r>
      <w:r w:rsidR="003A3F1B" w:rsidRPr="00C674DB">
        <w:rPr>
          <w:rFonts w:ascii="仿宋" w:hAnsi="仿宋" w:hint="eastAsia"/>
        </w:rPr>
        <w:t>二</w:t>
      </w:r>
      <w:r w:rsidRPr="00C674DB">
        <w:rPr>
          <w:rFonts w:ascii="仿宋" w:hAnsi="仿宋" w:hint="eastAsia"/>
        </w:rPr>
        <w:t>）</w:t>
      </w:r>
      <w:r w:rsidR="00C674DB">
        <w:rPr>
          <w:rFonts w:ascii="仿宋" w:hAnsi="仿宋" w:hint="eastAsia"/>
        </w:rPr>
        <w:t>地方选拔</w:t>
      </w:r>
    </w:p>
    <w:p w:rsidR="001D32AD" w:rsidRDefault="001D32AD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C674DB">
        <w:rPr>
          <w:rFonts w:ascii="仿宋" w:eastAsia="仿宋" w:hAnsi="仿宋" w:hint="eastAsia"/>
          <w:sz w:val="28"/>
          <w:szCs w:val="28"/>
        </w:rPr>
        <w:t>地方选拔的</w:t>
      </w:r>
      <w:r>
        <w:rPr>
          <w:rFonts w:ascii="仿宋" w:eastAsia="仿宋" w:hAnsi="仿宋" w:hint="eastAsia"/>
          <w:sz w:val="28"/>
          <w:szCs w:val="28"/>
        </w:rPr>
        <w:t>具体时间</w:t>
      </w:r>
      <w:r w:rsidR="00B35A92">
        <w:rPr>
          <w:rFonts w:ascii="仿宋" w:eastAsia="仿宋" w:hAnsi="仿宋" w:hint="eastAsia"/>
          <w:sz w:val="28"/>
          <w:szCs w:val="28"/>
        </w:rPr>
        <w:t>、</w:t>
      </w:r>
      <w:r w:rsidR="00905BB0">
        <w:rPr>
          <w:rFonts w:ascii="仿宋" w:eastAsia="仿宋" w:hAnsi="仿宋"/>
          <w:sz w:val="28"/>
          <w:szCs w:val="28"/>
        </w:rPr>
        <w:t>地点</w:t>
      </w:r>
      <w:r w:rsidR="00B35A92">
        <w:rPr>
          <w:rFonts w:ascii="仿宋" w:eastAsia="仿宋" w:hAnsi="仿宋" w:hint="eastAsia"/>
          <w:sz w:val="28"/>
          <w:szCs w:val="28"/>
        </w:rPr>
        <w:t>及</w:t>
      </w:r>
      <w:r w:rsidR="00B35A92">
        <w:rPr>
          <w:rFonts w:ascii="仿宋" w:eastAsia="仿宋" w:hAnsi="仿宋"/>
          <w:sz w:val="28"/>
          <w:szCs w:val="28"/>
        </w:rPr>
        <w:t>安排</w:t>
      </w:r>
      <w:r w:rsidR="00905BB0">
        <w:rPr>
          <w:rFonts w:ascii="仿宋" w:eastAsia="仿宋" w:hAnsi="仿宋" w:hint="eastAsia"/>
          <w:sz w:val="28"/>
          <w:szCs w:val="28"/>
        </w:rPr>
        <w:t>以</w:t>
      </w:r>
      <w:r w:rsidR="00905BB0" w:rsidRPr="00611493">
        <w:rPr>
          <w:rFonts w:ascii="仿宋" w:eastAsia="仿宋" w:hAnsi="仿宋"/>
          <w:sz w:val="28"/>
          <w:szCs w:val="28"/>
        </w:rPr>
        <w:t>竞赛平台</w:t>
      </w:r>
      <w:r w:rsidR="00905BB0">
        <w:rPr>
          <w:rFonts w:ascii="仿宋" w:eastAsia="仿宋" w:hAnsi="仿宋"/>
          <w:sz w:val="28"/>
          <w:szCs w:val="28"/>
        </w:rPr>
        <w:t>公布为准</w:t>
      </w:r>
      <w:r w:rsidR="003C6218">
        <w:rPr>
          <w:rFonts w:ascii="仿宋" w:eastAsia="仿宋" w:hAnsi="仿宋" w:hint="eastAsia"/>
          <w:sz w:val="28"/>
          <w:szCs w:val="28"/>
        </w:rPr>
        <w:t>。</w:t>
      </w:r>
    </w:p>
    <w:p w:rsidR="001D32AD" w:rsidRDefault="001D32AD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AE25FB">
        <w:rPr>
          <w:rFonts w:ascii="仿宋" w:eastAsia="仿宋" w:hAnsi="仿宋" w:hint="eastAsia"/>
          <w:sz w:val="28"/>
          <w:szCs w:val="28"/>
        </w:rPr>
        <w:t>参赛选手</w:t>
      </w:r>
      <w:r w:rsidR="002F63CC" w:rsidRPr="00354351">
        <w:rPr>
          <w:rFonts w:ascii="仿宋" w:eastAsia="仿宋" w:hAnsi="仿宋" w:hint="eastAsia"/>
          <w:sz w:val="28"/>
          <w:szCs w:val="28"/>
        </w:rPr>
        <w:t>在参赛界面</w:t>
      </w:r>
      <w:r w:rsidR="00E36BCD">
        <w:rPr>
          <w:rFonts w:ascii="仿宋" w:eastAsia="仿宋" w:hAnsi="仿宋" w:hint="eastAsia"/>
          <w:sz w:val="28"/>
          <w:szCs w:val="28"/>
        </w:rPr>
        <w:t>进行Scratch命题创作（</w:t>
      </w:r>
      <w:r>
        <w:rPr>
          <w:rFonts w:ascii="仿宋" w:eastAsia="仿宋" w:hAnsi="仿宋" w:hint="eastAsia"/>
          <w:sz w:val="28"/>
          <w:szCs w:val="28"/>
        </w:rPr>
        <w:t>7</w:t>
      </w:r>
      <w:r w:rsidR="00E36BCD">
        <w:rPr>
          <w:rFonts w:ascii="仿宋" w:eastAsia="仿宋" w:hAnsi="仿宋" w:hint="eastAsia"/>
          <w:sz w:val="28"/>
          <w:szCs w:val="28"/>
        </w:rPr>
        <w:t>0%）及纸质版</w:t>
      </w:r>
      <w:r w:rsidR="00AE25FB">
        <w:rPr>
          <w:rFonts w:ascii="仿宋" w:eastAsia="仿宋" w:hAnsi="仿宋" w:hint="eastAsia"/>
          <w:sz w:val="28"/>
          <w:szCs w:val="28"/>
        </w:rPr>
        <w:t>测评</w:t>
      </w:r>
      <w:r w:rsidR="00E36BCD"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 w:hint="eastAsia"/>
          <w:sz w:val="28"/>
          <w:szCs w:val="28"/>
        </w:rPr>
        <w:t>3</w:t>
      </w:r>
      <w:r w:rsidR="00E36BCD">
        <w:rPr>
          <w:rFonts w:ascii="仿宋" w:eastAsia="仿宋" w:hAnsi="仿宋" w:hint="eastAsia"/>
          <w:sz w:val="28"/>
          <w:szCs w:val="28"/>
        </w:rPr>
        <w:t>0%）</w:t>
      </w:r>
      <w:r w:rsidR="002F63CC" w:rsidRPr="00354351">
        <w:rPr>
          <w:rFonts w:ascii="仿宋" w:eastAsia="仿宋" w:hAnsi="仿宋" w:hint="eastAsia"/>
          <w:sz w:val="28"/>
          <w:szCs w:val="28"/>
        </w:rPr>
        <w:t>，</w:t>
      </w:r>
      <w:r w:rsidR="00572D7F">
        <w:rPr>
          <w:rFonts w:ascii="仿宋" w:eastAsia="仿宋" w:hAnsi="仿宋" w:hint="eastAsia"/>
          <w:sz w:val="28"/>
          <w:szCs w:val="28"/>
        </w:rPr>
        <w:t>时长</w:t>
      </w:r>
      <w:r w:rsidR="00E36BCD">
        <w:rPr>
          <w:rFonts w:ascii="仿宋" w:eastAsia="仿宋" w:hAnsi="仿宋" w:hint="eastAsia"/>
          <w:sz w:val="28"/>
          <w:szCs w:val="28"/>
        </w:rPr>
        <w:t>共</w:t>
      </w:r>
      <w:r w:rsidR="00572D7F">
        <w:rPr>
          <w:rFonts w:ascii="仿宋" w:eastAsia="仿宋" w:hAnsi="仿宋" w:hint="eastAsia"/>
          <w:sz w:val="28"/>
          <w:szCs w:val="28"/>
        </w:rPr>
        <w:t>90分钟。</w:t>
      </w:r>
      <w:r w:rsidR="00572D7F" w:rsidRPr="00354351">
        <w:rPr>
          <w:rFonts w:ascii="仿宋" w:eastAsia="仿宋" w:hAnsi="仿宋"/>
          <w:sz w:val="28"/>
          <w:szCs w:val="28"/>
        </w:rPr>
        <w:t xml:space="preserve"> </w:t>
      </w:r>
    </w:p>
    <w:p w:rsidR="00B678CC" w:rsidRPr="009A3714" w:rsidRDefault="00DD0778" w:rsidP="00611493">
      <w:pPr>
        <w:pStyle w:val="3"/>
        <w:ind w:firstLine="562"/>
        <w:jc w:val="both"/>
        <w:rPr>
          <w:rFonts w:ascii="仿宋" w:hAnsi="仿宋"/>
        </w:rPr>
      </w:pPr>
      <w:r w:rsidRPr="00466044">
        <w:rPr>
          <w:rFonts w:ascii="仿宋" w:hAnsi="仿宋" w:hint="eastAsia"/>
        </w:rPr>
        <w:t>（</w:t>
      </w:r>
      <w:r w:rsidR="004048BF">
        <w:rPr>
          <w:rFonts w:ascii="仿宋" w:hAnsi="仿宋" w:hint="eastAsia"/>
        </w:rPr>
        <w:t>三</w:t>
      </w:r>
      <w:r w:rsidR="004879A7">
        <w:rPr>
          <w:rFonts w:ascii="仿宋" w:hAnsi="仿宋" w:hint="eastAsia"/>
        </w:rPr>
        <w:t>）全国决赛</w:t>
      </w:r>
    </w:p>
    <w:p w:rsidR="006F562D" w:rsidRPr="006F562D" w:rsidRDefault="005B2FF9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466044">
        <w:rPr>
          <w:rFonts w:ascii="仿宋" w:eastAsia="仿宋" w:hAnsi="仿宋" w:hint="eastAsia"/>
          <w:sz w:val="28"/>
          <w:szCs w:val="28"/>
        </w:rPr>
        <w:t>1.入围选手进行线下现场</w:t>
      </w:r>
      <w:r w:rsidR="00EE5F14">
        <w:rPr>
          <w:rFonts w:ascii="仿宋" w:eastAsia="仿宋" w:hAnsi="仿宋" w:hint="eastAsia"/>
          <w:sz w:val="28"/>
          <w:szCs w:val="28"/>
        </w:rPr>
        <w:t>决</w:t>
      </w:r>
      <w:r w:rsidRPr="00466044">
        <w:rPr>
          <w:rFonts w:ascii="仿宋" w:eastAsia="仿宋" w:hAnsi="仿宋" w:hint="eastAsia"/>
          <w:sz w:val="28"/>
          <w:szCs w:val="28"/>
        </w:rPr>
        <w:t>赛</w:t>
      </w:r>
      <w:r w:rsidR="00EE5F14">
        <w:rPr>
          <w:rFonts w:ascii="仿宋" w:eastAsia="仿宋" w:hAnsi="仿宋" w:hint="eastAsia"/>
          <w:sz w:val="28"/>
          <w:szCs w:val="28"/>
        </w:rPr>
        <w:t>，</w:t>
      </w:r>
      <w:r w:rsidR="006F562D" w:rsidRPr="00611493">
        <w:rPr>
          <w:rFonts w:ascii="仿宋" w:eastAsia="仿宋" w:hAnsi="仿宋" w:cs="宋体" w:hint="eastAsia"/>
          <w:color w:val="000000"/>
          <w:sz w:val="28"/>
          <w:szCs w:val="28"/>
        </w:rPr>
        <w:t>确定一、二、三等奖</w:t>
      </w:r>
      <w:r w:rsidR="006F562D">
        <w:rPr>
          <w:rFonts w:ascii="仿宋" w:eastAsia="仿宋" w:hAnsi="仿宋" w:cs="宋体" w:hint="eastAsia"/>
          <w:color w:val="000000"/>
          <w:sz w:val="28"/>
          <w:szCs w:val="28"/>
        </w:rPr>
        <w:t>，入围但未能到达决赛现场参赛的选手视为弃权，不予评奖。</w:t>
      </w:r>
    </w:p>
    <w:p w:rsidR="00AE25FB" w:rsidRDefault="000D4EEB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DD0778" w:rsidRPr="00466044">
        <w:rPr>
          <w:rFonts w:ascii="仿宋" w:eastAsia="仿宋" w:hAnsi="仿宋" w:hint="eastAsia"/>
          <w:sz w:val="28"/>
          <w:szCs w:val="28"/>
        </w:rPr>
        <w:t>.</w:t>
      </w:r>
      <w:r w:rsidR="002D1CE5">
        <w:rPr>
          <w:rFonts w:ascii="仿宋" w:eastAsia="仿宋" w:hAnsi="仿宋" w:hint="eastAsia"/>
          <w:sz w:val="28"/>
          <w:szCs w:val="28"/>
        </w:rPr>
        <w:t>选手</w:t>
      </w:r>
      <w:r w:rsidR="007036B3" w:rsidRPr="007036B3">
        <w:rPr>
          <w:rFonts w:ascii="仿宋" w:eastAsia="仿宋" w:hAnsi="仿宋" w:hint="eastAsia"/>
          <w:sz w:val="28"/>
          <w:szCs w:val="28"/>
        </w:rPr>
        <w:t>在</w:t>
      </w:r>
      <w:r w:rsidR="002D1CE5">
        <w:rPr>
          <w:rFonts w:ascii="仿宋" w:eastAsia="仿宋" w:hAnsi="仿宋" w:hint="eastAsia"/>
          <w:sz w:val="28"/>
          <w:szCs w:val="28"/>
        </w:rPr>
        <w:t>决赛</w:t>
      </w:r>
      <w:r w:rsidR="007036B3" w:rsidRPr="007036B3">
        <w:rPr>
          <w:rFonts w:ascii="仿宋" w:eastAsia="仿宋" w:hAnsi="仿宋" w:hint="eastAsia"/>
          <w:sz w:val="28"/>
          <w:szCs w:val="28"/>
        </w:rPr>
        <w:t>参赛界面进行</w:t>
      </w:r>
      <w:r w:rsidR="00E36BCD">
        <w:rPr>
          <w:rFonts w:ascii="仿宋" w:eastAsia="仿宋" w:hAnsi="仿宋" w:hint="eastAsia"/>
          <w:sz w:val="28"/>
          <w:szCs w:val="28"/>
        </w:rPr>
        <w:t>Scratch命题创作（</w:t>
      </w:r>
      <w:r w:rsidR="001D32AD">
        <w:rPr>
          <w:rFonts w:ascii="仿宋" w:eastAsia="仿宋" w:hAnsi="仿宋" w:hint="eastAsia"/>
          <w:sz w:val="28"/>
          <w:szCs w:val="28"/>
        </w:rPr>
        <w:t>7</w:t>
      </w:r>
      <w:r w:rsidR="00E36BCD">
        <w:rPr>
          <w:rFonts w:ascii="仿宋" w:eastAsia="仿宋" w:hAnsi="仿宋" w:hint="eastAsia"/>
          <w:sz w:val="28"/>
          <w:szCs w:val="28"/>
        </w:rPr>
        <w:t>0%）及纸质版</w:t>
      </w:r>
      <w:r w:rsidR="00AE25FB">
        <w:rPr>
          <w:rFonts w:ascii="仿宋" w:eastAsia="仿宋" w:hAnsi="仿宋" w:hint="eastAsia"/>
          <w:sz w:val="28"/>
          <w:szCs w:val="28"/>
        </w:rPr>
        <w:t>测评</w:t>
      </w:r>
      <w:r w:rsidR="00E36BCD">
        <w:rPr>
          <w:rFonts w:ascii="仿宋" w:eastAsia="仿宋" w:hAnsi="仿宋" w:hint="eastAsia"/>
          <w:sz w:val="28"/>
          <w:szCs w:val="28"/>
        </w:rPr>
        <w:t>（</w:t>
      </w:r>
      <w:r w:rsidR="001D32AD">
        <w:rPr>
          <w:rFonts w:ascii="仿宋" w:eastAsia="仿宋" w:hAnsi="仿宋" w:hint="eastAsia"/>
          <w:sz w:val="28"/>
          <w:szCs w:val="28"/>
        </w:rPr>
        <w:t>3</w:t>
      </w:r>
      <w:r w:rsidR="00E36BCD">
        <w:rPr>
          <w:rFonts w:ascii="仿宋" w:eastAsia="仿宋" w:hAnsi="仿宋" w:hint="eastAsia"/>
          <w:sz w:val="28"/>
          <w:szCs w:val="28"/>
        </w:rPr>
        <w:t>0%）</w:t>
      </w:r>
      <w:r w:rsidR="007036B3" w:rsidRPr="007036B3">
        <w:rPr>
          <w:rFonts w:ascii="仿宋" w:eastAsia="仿宋" w:hAnsi="仿宋" w:hint="eastAsia"/>
          <w:sz w:val="28"/>
          <w:szCs w:val="28"/>
        </w:rPr>
        <w:t>，时</w:t>
      </w:r>
      <w:r w:rsidR="009F5E6E">
        <w:rPr>
          <w:rFonts w:ascii="仿宋" w:eastAsia="仿宋" w:hAnsi="仿宋" w:hint="eastAsia"/>
          <w:sz w:val="28"/>
          <w:szCs w:val="28"/>
        </w:rPr>
        <w:t>长共90分钟</w:t>
      </w:r>
      <w:r w:rsidR="007036B3" w:rsidRPr="007036B3">
        <w:rPr>
          <w:rFonts w:ascii="仿宋" w:eastAsia="仿宋" w:hAnsi="仿宋" w:hint="eastAsia"/>
          <w:sz w:val="28"/>
          <w:szCs w:val="28"/>
        </w:rPr>
        <w:t>。</w:t>
      </w:r>
    </w:p>
    <w:p w:rsidR="00B678CC" w:rsidRPr="00466044" w:rsidRDefault="007224C3" w:rsidP="00611493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五</w:t>
      </w:r>
      <w:r w:rsidR="00B678CC" w:rsidRPr="00466044">
        <w:rPr>
          <w:rFonts w:ascii="仿宋" w:hAnsi="仿宋" w:hint="eastAsia"/>
        </w:rPr>
        <w:t>、竞赛规则</w:t>
      </w:r>
    </w:p>
    <w:p w:rsidR="00B678CC" w:rsidRPr="00690AF0" w:rsidRDefault="00B678CC" w:rsidP="00611493">
      <w:pPr>
        <w:pStyle w:val="a9"/>
        <w:ind w:firstLine="560"/>
        <w:rPr>
          <w:rFonts w:ascii="仿宋" w:eastAsia="仿宋" w:hAnsi="仿宋"/>
          <w:sz w:val="28"/>
          <w:szCs w:val="28"/>
        </w:rPr>
      </w:pPr>
      <w:r w:rsidRPr="00692F93">
        <w:rPr>
          <w:rFonts w:ascii="仿宋" w:eastAsia="仿宋" w:hAnsi="仿宋" w:hint="eastAsia"/>
          <w:sz w:val="28"/>
          <w:szCs w:val="28"/>
        </w:rPr>
        <w:t>1.根据赛事要求和赛事时间完成报名和比赛。</w:t>
      </w:r>
    </w:p>
    <w:p w:rsidR="00B678CC" w:rsidRPr="0010620C" w:rsidRDefault="00B678CC" w:rsidP="00611493">
      <w:pPr>
        <w:ind w:firstLine="560"/>
        <w:rPr>
          <w:rFonts w:ascii="仿宋" w:eastAsia="仿宋" w:hAnsi="仿宋"/>
          <w:sz w:val="28"/>
          <w:szCs w:val="28"/>
        </w:rPr>
      </w:pPr>
      <w:r w:rsidRPr="00690AF0">
        <w:rPr>
          <w:rFonts w:ascii="仿宋" w:eastAsia="仿宋" w:hAnsi="仿宋" w:cs="仿宋" w:hint="eastAsia"/>
          <w:sz w:val="28"/>
          <w:szCs w:val="28"/>
        </w:rPr>
        <w:t>2.作品</w:t>
      </w:r>
      <w:r w:rsidR="001D32AD">
        <w:rPr>
          <w:rFonts w:ascii="仿宋" w:eastAsia="仿宋" w:hAnsi="仿宋" w:cs="仿宋" w:hint="eastAsia"/>
          <w:sz w:val="28"/>
          <w:szCs w:val="28"/>
        </w:rPr>
        <w:t>提交</w:t>
      </w:r>
      <w:r w:rsidR="00057B17">
        <w:rPr>
          <w:rFonts w:ascii="仿宋" w:eastAsia="仿宋" w:hAnsi="仿宋" w:cs="仿宋" w:hint="eastAsia"/>
          <w:sz w:val="28"/>
          <w:szCs w:val="28"/>
        </w:rPr>
        <w:t>的</w:t>
      </w:r>
      <w:r w:rsidR="001D32AD">
        <w:rPr>
          <w:rFonts w:ascii="仿宋" w:eastAsia="仿宋" w:hAnsi="仿宋" w:cs="仿宋" w:hint="eastAsia"/>
          <w:sz w:val="28"/>
          <w:szCs w:val="28"/>
        </w:rPr>
        <w:t>命名格式为</w:t>
      </w:r>
      <w:r w:rsidRPr="00690AF0">
        <w:rPr>
          <w:rFonts w:ascii="仿宋" w:eastAsia="仿宋" w:hAnsi="仿宋" w:cs="仿宋" w:hint="eastAsia"/>
          <w:sz w:val="28"/>
          <w:szCs w:val="28"/>
        </w:rPr>
        <w:t>“姓名</w:t>
      </w:r>
      <w:r w:rsidR="00057B17">
        <w:rPr>
          <w:rFonts w:ascii="仿宋" w:eastAsia="仿宋" w:hAnsi="仿宋" w:cs="仿宋"/>
          <w:sz w:val="28"/>
          <w:szCs w:val="28"/>
        </w:rPr>
        <w:t>+</w:t>
      </w:r>
      <w:r w:rsidR="00474960">
        <w:rPr>
          <w:rFonts w:ascii="仿宋" w:eastAsia="仿宋" w:hAnsi="仿宋" w:cs="仿宋" w:hint="eastAsia"/>
          <w:sz w:val="28"/>
          <w:szCs w:val="28"/>
        </w:rPr>
        <w:t>准考证号</w:t>
      </w:r>
      <w:r w:rsidR="00057B17">
        <w:rPr>
          <w:rFonts w:ascii="仿宋" w:eastAsia="仿宋" w:hAnsi="仿宋" w:cs="仿宋"/>
          <w:sz w:val="28"/>
          <w:szCs w:val="28"/>
        </w:rPr>
        <w:t>+</w:t>
      </w:r>
      <w:r w:rsidR="00057B17">
        <w:rPr>
          <w:rFonts w:ascii="仿宋" w:eastAsia="仿宋" w:hAnsi="仿宋" w:cs="仿宋" w:hint="eastAsia"/>
          <w:sz w:val="28"/>
          <w:szCs w:val="28"/>
        </w:rPr>
        <w:t>作品名”，如：张三</w:t>
      </w:r>
      <w:r w:rsidR="00057B17">
        <w:rPr>
          <w:rFonts w:ascii="仿宋" w:eastAsia="仿宋" w:hAnsi="仿宋" w:cs="仿宋"/>
          <w:sz w:val="28"/>
          <w:szCs w:val="28"/>
        </w:rPr>
        <w:t>+</w:t>
      </w:r>
      <w:r w:rsidR="00474960">
        <w:rPr>
          <w:rFonts w:ascii="仿宋" w:eastAsia="仿宋" w:hAnsi="仿宋" w:cs="仿宋" w:hint="eastAsia"/>
          <w:sz w:val="28"/>
          <w:szCs w:val="28"/>
        </w:rPr>
        <w:t>201903123</w:t>
      </w:r>
      <w:r w:rsidR="00474960">
        <w:rPr>
          <w:rFonts w:ascii="仿宋" w:eastAsia="仿宋" w:hAnsi="仿宋" w:cs="仿宋"/>
          <w:sz w:val="28"/>
          <w:szCs w:val="28"/>
        </w:rPr>
        <w:t xml:space="preserve"> </w:t>
      </w:r>
      <w:r w:rsidR="00057B17">
        <w:rPr>
          <w:rFonts w:ascii="仿宋" w:eastAsia="仿宋" w:hAnsi="仿宋" w:cs="仿宋"/>
          <w:sz w:val="28"/>
          <w:szCs w:val="28"/>
        </w:rPr>
        <w:t>+</w:t>
      </w:r>
      <w:r w:rsidR="0010620C">
        <w:rPr>
          <w:rFonts w:ascii="仿宋" w:eastAsia="仿宋" w:hAnsi="仿宋" w:cs="仿宋" w:hint="eastAsia"/>
          <w:sz w:val="28"/>
          <w:szCs w:val="28"/>
        </w:rPr>
        <w:t>会飞的小鸟</w:t>
      </w:r>
      <w:r w:rsidRPr="00466044">
        <w:rPr>
          <w:rFonts w:ascii="仿宋" w:eastAsia="仿宋" w:hAnsi="仿宋" w:cs="仿宋" w:hint="eastAsia"/>
          <w:sz w:val="28"/>
          <w:szCs w:val="28"/>
        </w:rPr>
        <w:t>。</w:t>
      </w:r>
    </w:p>
    <w:p w:rsidR="00E36BCD" w:rsidRPr="00AE25FB" w:rsidRDefault="007224C3" w:rsidP="00611493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六</w:t>
      </w:r>
      <w:r w:rsidR="00B678CC" w:rsidRPr="00466044">
        <w:rPr>
          <w:rFonts w:ascii="仿宋" w:hAnsi="仿宋" w:hint="eastAsia"/>
        </w:rPr>
        <w:t>、评分标准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6056"/>
        <w:gridCol w:w="1190"/>
      </w:tblGrid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b/>
                <w:sz w:val="24"/>
                <w:szCs w:val="28"/>
              </w:rPr>
              <w:t>评分项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b/>
                <w:sz w:val="24"/>
                <w:szCs w:val="28"/>
              </w:rPr>
              <w:t>评分标准</w:t>
            </w:r>
          </w:p>
        </w:tc>
        <w:tc>
          <w:tcPr>
            <w:tcW w:w="1190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b/>
                <w:sz w:val="24"/>
                <w:szCs w:val="28"/>
              </w:rPr>
              <w:t>分值</w:t>
            </w:r>
          </w:p>
        </w:tc>
      </w:tr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思想性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作品内容符合赛事主题，要求健康、积极向上，反映青少年的认知水平和空间思维。</w:t>
            </w:r>
          </w:p>
        </w:tc>
        <w:tc>
          <w:tcPr>
            <w:tcW w:w="1190" w:type="dxa"/>
            <w:vAlign w:val="center"/>
          </w:tcPr>
          <w:p w:rsidR="00E36BCD" w:rsidRPr="00EA0F21" w:rsidRDefault="00274753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/>
                <w:sz w:val="24"/>
                <w:szCs w:val="28"/>
              </w:rPr>
              <w:t>20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分</w:t>
            </w:r>
          </w:p>
        </w:tc>
      </w:tr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完整性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作品完整，可正常运行</w:t>
            </w:r>
            <w:r w:rsidR="00AE25FB" w:rsidRPr="00EA0F21">
              <w:rPr>
                <w:rFonts w:ascii="仿宋" w:eastAsia="仿宋" w:hAnsi="仿宋" w:hint="eastAsia"/>
                <w:sz w:val="24"/>
                <w:szCs w:val="28"/>
              </w:rPr>
              <w:t>（运行时间不超过2分钟）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。</w:t>
            </w:r>
          </w:p>
        </w:tc>
        <w:tc>
          <w:tcPr>
            <w:tcW w:w="1190" w:type="dxa"/>
            <w:vAlign w:val="center"/>
          </w:tcPr>
          <w:p w:rsidR="00E36BCD" w:rsidRPr="00EA0F21" w:rsidRDefault="00274753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/>
                <w:sz w:val="24"/>
                <w:szCs w:val="28"/>
              </w:rPr>
              <w:t>20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分</w:t>
            </w:r>
          </w:p>
        </w:tc>
      </w:tr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艺术性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设计有新意，整体界面美观且具备艺术性。</w:t>
            </w:r>
          </w:p>
        </w:tc>
        <w:tc>
          <w:tcPr>
            <w:tcW w:w="1190" w:type="dxa"/>
            <w:vAlign w:val="center"/>
          </w:tcPr>
          <w:p w:rsidR="00E36BCD" w:rsidRPr="00EA0F21" w:rsidRDefault="00274753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/>
                <w:sz w:val="24"/>
                <w:szCs w:val="28"/>
              </w:rPr>
              <w:t>20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分</w:t>
            </w:r>
          </w:p>
        </w:tc>
      </w:tr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创造性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  <w:highlight w:val="yellow"/>
              </w:rPr>
            </w:pPr>
            <w:r w:rsidRPr="005552A5">
              <w:rPr>
                <w:rFonts w:ascii="仿宋" w:eastAsia="仿宋" w:hAnsi="仿宋" w:hint="eastAsia"/>
                <w:sz w:val="24"/>
                <w:szCs w:val="28"/>
              </w:rPr>
              <w:t>原创无抄袭，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作品具备创新创意。</w:t>
            </w:r>
          </w:p>
        </w:tc>
        <w:tc>
          <w:tcPr>
            <w:tcW w:w="1190" w:type="dxa"/>
            <w:vAlign w:val="center"/>
          </w:tcPr>
          <w:p w:rsidR="00E36BCD" w:rsidRPr="00EA0F21" w:rsidRDefault="001D32A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highlight w:val="yellow"/>
              </w:rPr>
            </w:pPr>
            <w:r w:rsidRPr="005552A5">
              <w:rPr>
                <w:rFonts w:ascii="仿宋" w:eastAsia="仿宋" w:hAnsi="仿宋" w:hint="eastAsia"/>
                <w:sz w:val="24"/>
                <w:szCs w:val="28"/>
              </w:rPr>
              <w:t>2</w:t>
            </w:r>
            <w:r w:rsidR="00274753" w:rsidRPr="005552A5">
              <w:rPr>
                <w:rFonts w:ascii="仿宋" w:eastAsia="仿宋" w:hAnsi="仿宋"/>
                <w:sz w:val="24"/>
                <w:szCs w:val="28"/>
              </w:rPr>
              <w:t>0</w:t>
            </w:r>
            <w:r w:rsidR="00274753" w:rsidRPr="005552A5">
              <w:rPr>
                <w:rFonts w:ascii="仿宋" w:eastAsia="仿宋" w:hAnsi="仿宋" w:hint="eastAsia"/>
                <w:sz w:val="24"/>
                <w:szCs w:val="28"/>
              </w:rPr>
              <w:t>分</w:t>
            </w:r>
          </w:p>
        </w:tc>
      </w:tr>
      <w:tr w:rsidR="00E36BCD" w:rsidRPr="00466044" w:rsidTr="00AD7A9A">
        <w:trPr>
          <w:jc w:val="center"/>
        </w:trPr>
        <w:tc>
          <w:tcPr>
            <w:tcW w:w="1282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技术性</w:t>
            </w:r>
          </w:p>
        </w:tc>
        <w:tc>
          <w:tcPr>
            <w:tcW w:w="6056" w:type="dxa"/>
            <w:vAlign w:val="center"/>
          </w:tcPr>
          <w:p w:rsidR="00E36BCD" w:rsidRPr="00EA0F21" w:rsidRDefault="00E36BCD" w:rsidP="006114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 w:hint="eastAsia"/>
                <w:sz w:val="24"/>
                <w:szCs w:val="28"/>
              </w:rPr>
              <w:t>运用编程脚本实现程序的丰富效果，脚本无错误。</w:t>
            </w:r>
          </w:p>
        </w:tc>
        <w:tc>
          <w:tcPr>
            <w:tcW w:w="1190" w:type="dxa"/>
            <w:vAlign w:val="center"/>
          </w:tcPr>
          <w:p w:rsidR="00E36BCD" w:rsidRPr="00EA0F21" w:rsidRDefault="00274753" w:rsidP="006114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EA0F21">
              <w:rPr>
                <w:rFonts w:ascii="仿宋" w:eastAsia="仿宋" w:hAnsi="仿宋"/>
                <w:sz w:val="24"/>
                <w:szCs w:val="28"/>
              </w:rPr>
              <w:t>20</w:t>
            </w:r>
            <w:r w:rsidRPr="00EA0F21">
              <w:rPr>
                <w:rFonts w:ascii="仿宋" w:eastAsia="仿宋" w:hAnsi="仿宋" w:hint="eastAsia"/>
                <w:sz w:val="24"/>
                <w:szCs w:val="28"/>
              </w:rPr>
              <w:t>分</w:t>
            </w:r>
          </w:p>
        </w:tc>
      </w:tr>
    </w:tbl>
    <w:p w:rsidR="00354351" w:rsidRPr="00354351" w:rsidRDefault="007224C3" w:rsidP="00611493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七</w:t>
      </w:r>
      <w:r w:rsidR="00B678CC" w:rsidRPr="00466044">
        <w:rPr>
          <w:rFonts w:ascii="仿宋" w:hAnsi="仿宋" w:hint="eastAsia"/>
        </w:rPr>
        <w:t>、相关说明</w:t>
      </w:r>
    </w:p>
    <w:p w:rsidR="00354351" w:rsidRDefault="00354351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E54679" w:rsidRDefault="00354351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lastRenderedPageBreak/>
        <w:t>2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本规则是实施裁判工作的依据，在竞赛过程中裁判有最终裁定权。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凡是规则中没有说明的事项由裁判组决定。</w:t>
      </w:r>
    </w:p>
    <w:p w:rsidR="0024060B" w:rsidRPr="00611493" w:rsidRDefault="00354351" w:rsidP="0061149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611493">
        <w:rPr>
          <w:rFonts w:ascii="仿宋" w:eastAsia="仿宋" w:hAnsi="仿宋" w:cs="宋体"/>
          <w:color w:val="000000"/>
          <w:sz w:val="28"/>
          <w:szCs w:val="28"/>
        </w:rPr>
        <w:t>3</w:t>
      </w:r>
      <w:r w:rsidRPr="00611493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1919C2" w:rsidRPr="00611493">
        <w:rPr>
          <w:rFonts w:ascii="仿宋" w:eastAsia="仿宋" w:hAnsi="仿宋" w:cs="宋体" w:hint="eastAsia"/>
          <w:color w:val="000000"/>
          <w:sz w:val="28"/>
          <w:szCs w:val="28"/>
        </w:rPr>
        <w:t>授予赛项全国决赛各组别一等奖第</w:t>
      </w:r>
      <w:r w:rsidR="00611493" w:rsidRPr="00611493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1919C2" w:rsidRPr="00611493">
        <w:rPr>
          <w:rFonts w:ascii="仿宋" w:eastAsia="仿宋" w:hAnsi="仿宋" w:cs="宋体" w:hint="eastAsia"/>
          <w:color w:val="000000"/>
          <w:sz w:val="28"/>
          <w:szCs w:val="28"/>
        </w:rPr>
        <w:t>名“恩欧希教育信息化发明创新奖”。</w:t>
      </w:r>
    </w:p>
    <w:sectPr w:rsidR="0024060B" w:rsidRPr="00611493" w:rsidSect="006E1A6C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2E3" w:rsidRDefault="009D72E3" w:rsidP="00AA73F0">
      <w:r>
        <w:separator/>
      </w:r>
    </w:p>
    <w:p w:rsidR="009D72E3" w:rsidRDefault="009D72E3"/>
  </w:endnote>
  <w:endnote w:type="continuationSeparator" w:id="0">
    <w:p w:rsidR="009D72E3" w:rsidRDefault="009D72E3" w:rsidP="00AA73F0">
      <w:r>
        <w:continuationSeparator/>
      </w:r>
    </w:p>
    <w:p w:rsidR="009D72E3" w:rsidRDefault="009D7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462190"/>
      <w:docPartObj>
        <w:docPartGallery w:val="Page Numbers (Bottom of Page)"/>
        <w:docPartUnique/>
      </w:docPartObj>
    </w:sdtPr>
    <w:sdtEndPr/>
    <w:sdtContent>
      <w:p w:rsidR="00AA73F0" w:rsidRDefault="009D4ED8">
        <w:pPr>
          <w:pStyle w:val="a4"/>
          <w:jc w:val="center"/>
        </w:pPr>
        <w:r>
          <w:fldChar w:fldCharType="begin"/>
        </w:r>
        <w:r w:rsidR="00AA73F0">
          <w:instrText>PAGE   \* MERGEFORMAT</w:instrText>
        </w:r>
        <w:r>
          <w:fldChar w:fldCharType="separate"/>
        </w:r>
        <w:r w:rsidR="00A8183D" w:rsidRPr="00A8183D">
          <w:rPr>
            <w:noProof/>
            <w:lang w:val="zh-CN"/>
          </w:rPr>
          <w:t>-</w:t>
        </w:r>
        <w:r w:rsidR="00A8183D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2E3" w:rsidRDefault="009D72E3" w:rsidP="00AA73F0">
      <w:r>
        <w:separator/>
      </w:r>
    </w:p>
    <w:p w:rsidR="009D72E3" w:rsidRDefault="009D72E3"/>
  </w:footnote>
  <w:footnote w:type="continuationSeparator" w:id="0">
    <w:p w:rsidR="009D72E3" w:rsidRDefault="009D72E3" w:rsidP="00AA73F0">
      <w:r>
        <w:continuationSeparator/>
      </w:r>
    </w:p>
    <w:p w:rsidR="009D72E3" w:rsidRDefault="009D72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AFD" w:rsidRDefault="00A8183D" w:rsidP="00031D67">
    <w:pPr>
      <w:pStyle w:val="a3"/>
      <w:pBdr>
        <w:bottom w:val="none" w:sz="0" w:space="0" w:color="auto"/>
      </w:pBdr>
      <w:ind w:right="105"/>
      <w:jc w:val="left"/>
      <w:textAlignment w:val="center"/>
    </w:pPr>
    <w:r>
      <w:rPr>
        <w:noProof/>
      </w:rPr>
      <w:drawing>
        <wp:inline distT="0" distB="0" distL="0" distR="0" wp14:anchorId="09172858" wp14:editId="5873794E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仿宋" w:eastAsia="仿宋" w:hAnsi="仿宋" w:hint="eastAsia"/>
        <w:noProof/>
        <w:sz w:val="21"/>
        <w:szCs w:val="21"/>
      </w:rPr>
      <w:t xml:space="preserve">第十七届NOC大赛 </w:t>
    </w:r>
    <w:r w:rsidR="00555EB3">
      <w:rPr>
        <w:rFonts w:ascii="仿宋" w:eastAsia="仿宋" w:hAnsi="仿宋" w:hint="eastAsia"/>
        <w:noProof/>
        <w:sz w:val="21"/>
        <w:szCs w:val="21"/>
      </w:rPr>
      <w:t>创意</w:t>
    </w:r>
    <w:r w:rsidR="00555EB3">
      <w:rPr>
        <w:rFonts w:ascii="仿宋" w:eastAsia="仿宋" w:hAnsi="仿宋"/>
        <w:noProof/>
        <w:sz w:val="21"/>
        <w:szCs w:val="21"/>
      </w:rPr>
      <w:t>编程类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37B"/>
    <w:multiLevelType w:val="hybridMultilevel"/>
    <w:tmpl w:val="6F44FA9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D6A5D83"/>
    <w:multiLevelType w:val="hybridMultilevel"/>
    <w:tmpl w:val="3EAEFD60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>
    <w:nsid w:val="307254DD"/>
    <w:multiLevelType w:val="hybridMultilevel"/>
    <w:tmpl w:val="B6D81C2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>
    <w:nsid w:val="502441B1"/>
    <w:multiLevelType w:val="hybridMultilevel"/>
    <w:tmpl w:val="B6D81C28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>
    <w:nsid w:val="6AB72997"/>
    <w:multiLevelType w:val="hybridMultilevel"/>
    <w:tmpl w:val="B1DE496A"/>
    <w:lvl w:ilvl="0" w:tplc="F4EA7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6E283FAA"/>
    <w:multiLevelType w:val="hybridMultilevel"/>
    <w:tmpl w:val="B1DE496A"/>
    <w:lvl w:ilvl="0" w:tplc="F4EA7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70512D88"/>
    <w:multiLevelType w:val="hybridMultilevel"/>
    <w:tmpl w:val="C7B6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839BF"/>
    <w:multiLevelType w:val="hybridMultilevel"/>
    <w:tmpl w:val="183CF912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3B41C35"/>
    <w:multiLevelType w:val="hybridMultilevel"/>
    <w:tmpl w:val="A9824C74"/>
    <w:lvl w:ilvl="0" w:tplc="04090011">
      <w:start w:val="1"/>
      <w:numFmt w:val="decimal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119"/>
    <w:rsid w:val="000079F7"/>
    <w:rsid w:val="000310AE"/>
    <w:rsid w:val="00031D67"/>
    <w:rsid w:val="000361E6"/>
    <w:rsid w:val="0004269B"/>
    <w:rsid w:val="000475F8"/>
    <w:rsid w:val="00057109"/>
    <w:rsid w:val="0005775A"/>
    <w:rsid w:val="00057B17"/>
    <w:rsid w:val="00062B1C"/>
    <w:rsid w:val="00063793"/>
    <w:rsid w:val="0006709B"/>
    <w:rsid w:val="00071034"/>
    <w:rsid w:val="0009794F"/>
    <w:rsid w:val="000B01D0"/>
    <w:rsid w:val="000B7280"/>
    <w:rsid w:val="000C418C"/>
    <w:rsid w:val="000C4EBA"/>
    <w:rsid w:val="000C6AB9"/>
    <w:rsid w:val="000C7A03"/>
    <w:rsid w:val="000D4EEB"/>
    <w:rsid w:val="000E372D"/>
    <w:rsid w:val="000E5926"/>
    <w:rsid w:val="000F0E78"/>
    <w:rsid w:val="000F3BAC"/>
    <w:rsid w:val="001009FA"/>
    <w:rsid w:val="0010620C"/>
    <w:rsid w:val="001179E7"/>
    <w:rsid w:val="00123C2A"/>
    <w:rsid w:val="001539ED"/>
    <w:rsid w:val="0015586F"/>
    <w:rsid w:val="00157AFD"/>
    <w:rsid w:val="001728BC"/>
    <w:rsid w:val="001731E7"/>
    <w:rsid w:val="00182455"/>
    <w:rsid w:val="00183E8B"/>
    <w:rsid w:val="00186F86"/>
    <w:rsid w:val="001919C2"/>
    <w:rsid w:val="0019590B"/>
    <w:rsid w:val="001A25F5"/>
    <w:rsid w:val="001A4384"/>
    <w:rsid w:val="001B7688"/>
    <w:rsid w:val="001C1664"/>
    <w:rsid w:val="001D32AD"/>
    <w:rsid w:val="001D7F07"/>
    <w:rsid w:val="001E0ABD"/>
    <w:rsid w:val="001F1957"/>
    <w:rsid w:val="001F223E"/>
    <w:rsid w:val="001F6129"/>
    <w:rsid w:val="001F7EF3"/>
    <w:rsid w:val="00202385"/>
    <w:rsid w:val="002047AF"/>
    <w:rsid w:val="00216A42"/>
    <w:rsid w:val="002376C6"/>
    <w:rsid w:val="0024060B"/>
    <w:rsid w:val="002439C0"/>
    <w:rsid w:val="00243C5A"/>
    <w:rsid w:val="002454C2"/>
    <w:rsid w:val="00246089"/>
    <w:rsid w:val="00252094"/>
    <w:rsid w:val="00263A0B"/>
    <w:rsid w:val="0027448E"/>
    <w:rsid w:val="00274753"/>
    <w:rsid w:val="0028039D"/>
    <w:rsid w:val="0028047B"/>
    <w:rsid w:val="002830DE"/>
    <w:rsid w:val="00292288"/>
    <w:rsid w:val="002A341F"/>
    <w:rsid w:val="002C388C"/>
    <w:rsid w:val="002C784E"/>
    <w:rsid w:val="002D1CE5"/>
    <w:rsid w:val="002D534A"/>
    <w:rsid w:val="002E0C16"/>
    <w:rsid w:val="002E197B"/>
    <w:rsid w:val="002E6F70"/>
    <w:rsid w:val="002F1B2B"/>
    <w:rsid w:val="002F2284"/>
    <w:rsid w:val="002F4414"/>
    <w:rsid w:val="002F63CC"/>
    <w:rsid w:val="00301C42"/>
    <w:rsid w:val="00305BD1"/>
    <w:rsid w:val="00310565"/>
    <w:rsid w:val="00311748"/>
    <w:rsid w:val="003124B0"/>
    <w:rsid w:val="00323FE1"/>
    <w:rsid w:val="00342732"/>
    <w:rsid w:val="00343BD8"/>
    <w:rsid w:val="003444F9"/>
    <w:rsid w:val="003455C4"/>
    <w:rsid w:val="003463C2"/>
    <w:rsid w:val="003516D5"/>
    <w:rsid w:val="00354351"/>
    <w:rsid w:val="003645B2"/>
    <w:rsid w:val="00372FBA"/>
    <w:rsid w:val="00374A96"/>
    <w:rsid w:val="003A13B3"/>
    <w:rsid w:val="003A2B0A"/>
    <w:rsid w:val="003A3F1B"/>
    <w:rsid w:val="003A4E8F"/>
    <w:rsid w:val="003A7C7A"/>
    <w:rsid w:val="003B1DE8"/>
    <w:rsid w:val="003B2C11"/>
    <w:rsid w:val="003B5E63"/>
    <w:rsid w:val="003C5BF5"/>
    <w:rsid w:val="003C6218"/>
    <w:rsid w:val="003E1FD5"/>
    <w:rsid w:val="003E3923"/>
    <w:rsid w:val="003E54CC"/>
    <w:rsid w:val="003F2825"/>
    <w:rsid w:val="003F6773"/>
    <w:rsid w:val="004048BF"/>
    <w:rsid w:val="0040773F"/>
    <w:rsid w:val="004335FB"/>
    <w:rsid w:val="00433F72"/>
    <w:rsid w:val="00435650"/>
    <w:rsid w:val="0044381F"/>
    <w:rsid w:val="004469B1"/>
    <w:rsid w:val="0045090B"/>
    <w:rsid w:val="00452BC4"/>
    <w:rsid w:val="00452C76"/>
    <w:rsid w:val="00454CBB"/>
    <w:rsid w:val="0046601C"/>
    <w:rsid w:val="00466044"/>
    <w:rsid w:val="004744DA"/>
    <w:rsid w:val="00474960"/>
    <w:rsid w:val="004769D2"/>
    <w:rsid w:val="00476B20"/>
    <w:rsid w:val="00482DE1"/>
    <w:rsid w:val="00486671"/>
    <w:rsid w:val="004879A7"/>
    <w:rsid w:val="0049102B"/>
    <w:rsid w:val="00494F8D"/>
    <w:rsid w:val="004A0FF9"/>
    <w:rsid w:val="004B6F17"/>
    <w:rsid w:val="004B7E8A"/>
    <w:rsid w:val="004E4274"/>
    <w:rsid w:val="004E716B"/>
    <w:rsid w:val="004F013F"/>
    <w:rsid w:val="004F0947"/>
    <w:rsid w:val="004F7D3E"/>
    <w:rsid w:val="005022DD"/>
    <w:rsid w:val="00517270"/>
    <w:rsid w:val="0052279F"/>
    <w:rsid w:val="00522A73"/>
    <w:rsid w:val="00537D9B"/>
    <w:rsid w:val="0055199B"/>
    <w:rsid w:val="005552A5"/>
    <w:rsid w:val="00555EB3"/>
    <w:rsid w:val="00572D7F"/>
    <w:rsid w:val="00574AE1"/>
    <w:rsid w:val="00595BFB"/>
    <w:rsid w:val="00597077"/>
    <w:rsid w:val="00597718"/>
    <w:rsid w:val="005B2FF9"/>
    <w:rsid w:val="005B303D"/>
    <w:rsid w:val="005C0E10"/>
    <w:rsid w:val="005D3E36"/>
    <w:rsid w:val="005F491D"/>
    <w:rsid w:val="005F6210"/>
    <w:rsid w:val="00600A09"/>
    <w:rsid w:val="00611493"/>
    <w:rsid w:val="00612108"/>
    <w:rsid w:val="0062445B"/>
    <w:rsid w:val="00626226"/>
    <w:rsid w:val="00635AED"/>
    <w:rsid w:val="00645712"/>
    <w:rsid w:val="00652F0C"/>
    <w:rsid w:val="006742FA"/>
    <w:rsid w:val="006765AB"/>
    <w:rsid w:val="006831B6"/>
    <w:rsid w:val="00685522"/>
    <w:rsid w:val="00690AF0"/>
    <w:rsid w:val="00690E2F"/>
    <w:rsid w:val="00692F93"/>
    <w:rsid w:val="00695C3D"/>
    <w:rsid w:val="00696597"/>
    <w:rsid w:val="00697E98"/>
    <w:rsid w:val="006A24BB"/>
    <w:rsid w:val="006B7DF9"/>
    <w:rsid w:val="006C41C7"/>
    <w:rsid w:val="006C4758"/>
    <w:rsid w:val="006E1636"/>
    <w:rsid w:val="006E1A6C"/>
    <w:rsid w:val="006E4B65"/>
    <w:rsid w:val="006E75CA"/>
    <w:rsid w:val="006F562D"/>
    <w:rsid w:val="007036B3"/>
    <w:rsid w:val="00706245"/>
    <w:rsid w:val="007224C3"/>
    <w:rsid w:val="007279A1"/>
    <w:rsid w:val="00736410"/>
    <w:rsid w:val="00753C0A"/>
    <w:rsid w:val="007752C9"/>
    <w:rsid w:val="0079281E"/>
    <w:rsid w:val="00793A01"/>
    <w:rsid w:val="007A090D"/>
    <w:rsid w:val="007B686B"/>
    <w:rsid w:val="007C4C0C"/>
    <w:rsid w:val="007E3459"/>
    <w:rsid w:val="007E6ED9"/>
    <w:rsid w:val="007F39C9"/>
    <w:rsid w:val="007F5DCD"/>
    <w:rsid w:val="008105D0"/>
    <w:rsid w:val="00813C79"/>
    <w:rsid w:val="00834CE9"/>
    <w:rsid w:val="00836388"/>
    <w:rsid w:val="00841D6E"/>
    <w:rsid w:val="00875E4A"/>
    <w:rsid w:val="00882119"/>
    <w:rsid w:val="00891A82"/>
    <w:rsid w:val="00897B63"/>
    <w:rsid w:val="008A0156"/>
    <w:rsid w:val="008A17B5"/>
    <w:rsid w:val="008A45B1"/>
    <w:rsid w:val="008A50ED"/>
    <w:rsid w:val="008B38E3"/>
    <w:rsid w:val="008C1935"/>
    <w:rsid w:val="008C196A"/>
    <w:rsid w:val="008C68A8"/>
    <w:rsid w:val="008D0561"/>
    <w:rsid w:val="008D6F45"/>
    <w:rsid w:val="008E2948"/>
    <w:rsid w:val="008F0DE8"/>
    <w:rsid w:val="008F4092"/>
    <w:rsid w:val="008F616F"/>
    <w:rsid w:val="0090241F"/>
    <w:rsid w:val="00905BB0"/>
    <w:rsid w:val="00906D88"/>
    <w:rsid w:val="00932311"/>
    <w:rsid w:val="009348EF"/>
    <w:rsid w:val="009377A2"/>
    <w:rsid w:val="00940CDE"/>
    <w:rsid w:val="00960F57"/>
    <w:rsid w:val="00976CE8"/>
    <w:rsid w:val="009828A1"/>
    <w:rsid w:val="00986247"/>
    <w:rsid w:val="00987065"/>
    <w:rsid w:val="009967BD"/>
    <w:rsid w:val="00997778"/>
    <w:rsid w:val="00997C3D"/>
    <w:rsid w:val="009A0965"/>
    <w:rsid w:val="009A3714"/>
    <w:rsid w:val="009A50CA"/>
    <w:rsid w:val="009B3E88"/>
    <w:rsid w:val="009C2B73"/>
    <w:rsid w:val="009C3939"/>
    <w:rsid w:val="009C44AE"/>
    <w:rsid w:val="009D1AAA"/>
    <w:rsid w:val="009D4ED8"/>
    <w:rsid w:val="009D72E3"/>
    <w:rsid w:val="009D7ABB"/>
    <w:rsid w:val="009E2D25"/>
    <w:rsid w:val="009F44C5"/>
    <w:rsid w:val="009F5BB5"/>
    <w:rsid w:val="009F5E6E"/>
    <w:rsid w:val="009F7D09"/>
    <w:rsid w:val="00A07631"/>
    <w:rsid w:val="00A07C1F"/>
    <w:rsid w:val="00A10FC1"/>
    <w:rsid w:val="00A11164"/>
    <w:rsid w:val="00A16D49"/>
    <w:rsid w:val="00A269C7"/>
    <w:rsid w:val="00A27D97"/>
    <w:rsid w:val="00A301FB"/>
    <w:rsid w:val="00A54BE2"/>
    <w:rsid w:val="00A567DC"/>
    <w:rsid w:val="00A57CDD"/>
    <w:rsid w:val="00A657E1"/>
    <w:rsid w:val="00A70F64"/>
    <w:rsid w:val="00A729DB"/>
    <w:rsid w:val="00A8183D"/>
    <w:rsid w:val="00A92A4F"/>
    <w:rsid w:val="00A93916"/>
    <w:rsid w:val="00A94B66"/>
    <w:rsid w:val="00AA73F0"/>
    <w:rsid w:val="00AA78AE"/>
    <w:rsid w:val="00AB3028"/>
    <w:rsid w:val="00AB7063"/>
    <w:rsid w:val="00AC6A01"/>
    <w:rsid w:val="00AD70AD"/>
    <w:rsid w:val="00AD7A9A"/>
    <w:rsid w:val="00AE051D"/>
    <w:rsid w:val="00AE25FB"/>
    <w:rsid w:val="00AF1F4F"/>
    <w:rsid w:val="00AF42E6"/>
    <w:rsid w:val="00B1021D"/>
    <w:rsid w:val="00B13CCB"/>
    <w:rsid w:val="00B228FE"/>
    <w:rsid w:val="00B35A92"/>
    <w:rsid w:val="00B36B5D"/>
    <w:rsid w:val="00B41BB8"/>
    <w:rsid w:val="00B678CC"/>
    <w:rsid w:val="00B709D3"/>
    <w:rsid w:val="00B8715E"/>
    <w:rsid w:val="00B901FD"/>
    <w:rsid w:val="00B9488B"/>
    <w:rsid w:val="00B95F8A"/>
    <w:rsid w:val="00BA0961"/>
    <w:rsid w:val="00BB2A8B"/>
    <w:rsid w:val="00BC1E3A"/>
    <w:rsid w:val="00BC2742"/>
    <w:rsid w:val="00BC7C11"/>
    <w:rsid w:val="00BD744A"/>
    <w:rsid w:val="00BE661B"/>
    <w:rsid w:val="00BF5294"/>
    <w:rsid w:val="00C04FE6"/>
    <w:rsid w:val="00C125C2"/>
    <w:rsid w:val="00C20EE7"/>
    <w:rsid w:val="00C2414D"/>
    <w:rsid w:val="00C35A16"/>
    <w:rsid w:val="00C40330"/>
    <w:rsid w:val="00C41D65"/>
    <w:rsid w:val="00C43707"/>
    <w:rsid w:val="00C45D28"/>
    <w:rsid w:val="00C47286"/>
    <w:rsid w:val="00C674DB"/>
    <w:rsid w:val="00C74BDF"/>
    <w:rsid w:val="00C76802"/>
    <w:rsid w:val="00C80E4E"/>
    <w:rsid w:val="00C83A68"/>
    <w:rsid w:val="00C874AD"/>
    <w:rsid w:val="00C95129"/>
    <w:rsid w:val="00CA46D9"/>
    <w:rsid w:val="00CB0933"/>
    <w:rsid w:val="00CB09A9"/>
    <w:rsid w:val="00CB6F1A"/>
    <w:rsid w:val="00CC1BA8"/>
    <w:rsid w:val="00CC2D09"/>
    <w:rsid w:val="00CC49FE"/>
    <w:rsid w:val="00CC78EB"/>
    <w:rsid w:val="00CE7E88"/>
    <w:rsid w:val="00D000CB"/>
    <w:rsid w:val="00D01F27"/>
    <w:rsid w:val="00D13C9B"/>
    <w:rsid w:val="00D15274"/>
    <w:rsid w:val="00D1712B"/>
    <w:rsid w:val="00D23B7F"/>
    <w:rsid w:val="00D37635"/>
    <w:rsid w:val="00D43C38"/>
    <w:rsid w:val="00D45645"/>
    <w:rsid w:val="00D4634A"/>
    <w:rsid w:val="00D529CC"/>
    <w:rsid w:val="00D74694"/>
    <w:rsid w:val="00D9523D"/>
    <w:rsid w:val="00DA2E3F"/>
    <w:rsid w:val="00DA52EC"/>
    <w:rsid w:val="00DB426F"/>
    <w:rsid w:val="00DB5F9A"/>
    <w:rsid w:val="00DC6C28"/>
    <w:rsid w:val="00DD0778"/>
    <w:rsid w:val="00DD3305"/>
    <w:rsid w:val="00DD4E4D"/>
    <w:rsid w:val="00DD77D2"/>
    <w:rsid w:val="00DE12BE"/>
    <w:rsid w:val="00DE5B23"/>
    <w:rsid w:val="00DE7674"/>
    <w:rsid w:val="00DF710C"/>
    <w:rsid w:val="00E127AE"/>
    <w:rsid w:val="00E20699"/>
    <w:rsid w:val="00E31B07"/>
    <w:rsid w:val="00E31CE1"/>
    <w:rsid w:val="00E34163"/>
    <w:rsid w:val="00E36BCD"/>
    <w:rsid w:val="00E4092B"/>
    <w:rsid w:val="00E443EC"/>
    <w:rsid w:val="00E50188"/>
    <w:rsid w:val="00E51490"/>
    <w:rsid w:val="00E54679"/>
    <w:rsid w:val="00E6043B"/>
    <w:rsid w:val="00E67343"/>
    <w:rsid w:val="00E75815"/>
    <w:rsid w:val="00E86C7C"/>
    <w:rsid w:val="00E943A3"/>
    <w:rsid w:val="00EA0F21"/>
    <w:rsid w:val="00EA3193"/>
    <w:rsid w:val="00EB2A01"/>
    <w:rsid w:val="00ED44BE"/>
    <w:rsid w:val="00EE20D3"/>
    <w:rsid w:val="00EE5F14"/>
    <w:rsid w:val="00EE6183"/>
    <w:rsid w:val="00EF795D"/>
    <w:rsid w:val="00F008D0"/>
    <w:rsid w:val="00F0250E"/>
    <w:rsid w:val="00F02998"/>
    <w:rsid w:val="00F1568E"/>
    <w:rsid w:val="00F15A83"/>
    <w:rsid w:val="00F20306"/>
    <w:rsid w:val="00F3231F"/>
    <w:rsid w:val="00F45960"/>
    <w:rsid w:val="00F547C1"/>
    <w:rsid w:val="00F84F8E"/>
    <w:rsid w:val="00F86985"/>
    <w:rsid w:val="00F92A94"/>
    <w:rsid w:val="00F92AC5"/>
    <w:rsid w:val="00FA204B"/>
    <w:rsid w:val="00FA7152"/>
    <w:rsid w:val="00FB2473"/>
    <w:rsid w:val="00FB2625"/>
    <w:rsid w:val="00FB51B2"/>
    <w:rsid w:val="00FC34BA"/>
    <w:rsid w:val="00FC54DB"/>
    <w:rsid w:val="00FC75AD"/>
    <w:rsid w:val="00FD50BD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B6F1A"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6F1A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1A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3F0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A73F0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A73F0"/>
    <w:rPr>
      <w:rFonts w:ascii="Calibri" w:eastAsia="宋体" w:hAnsi="Calibri" w:cs="Times New Roman"/>
    </w:rPr>
  </w:style>
  <w:style w:type="paragraph" w:styleId="a6">
    <w:name w:val="Body Text First Indent"/>
    <w:basedOn w:val="a5"/>
    <w:link w:val="Char2"/>
    <w:uiPriority w:val="99"/>
    <w:unhideWhenUsed/>
    <w:rsid w:val="00AA73F0"/>
    <w:pPr>
      <w:ind w:firstLineChars="100" w:firstLine="420"/>
    </w:pPr>
  </w:style>
  <w:style w:type="character" w:customStyle="1" w:styleId="Char2">
    <w:name w:val="正文首行缩进 Char"/>
    <w:basedOn w:val="Char1"/>
    <w:link w:val="a6"/>
    <w:uiPriority w:val="99"/>
    <w:rsid w:val="00AA73F0"/>
    <w:rPr>
      <w:rFonts w:ascii="Calibri" w:eastAsia="宋体" w:hAnsi="Calibri" w:cs="Times New Roman"/>
    </w:rPr>
  </w:style>
  <w:style w:type="paragraph" w:styleId="a7">
    <w:name w:val="Normal Indent"/>
    <w:basedOn w:val="a"/>
    <w:rsid w:val="00AA73F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AA73F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A73F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1A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B6F1A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CB6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CB6F1A"/>
    <w:rPr>
      <w:rFonts w:ascii="Calibri" w:eastAsia="仿宋" w:hAnsi="Calibri" w:cs="Times New Roman"/>
      <w:b/>
      <w:bCs/>
      <w:sz w:val="28"/>
      <w:szCs w:val="32"/>
    </w:rPr>
  </w:style>
  <w:style w:type="character" w:styleId="aa">
    <w:name w:val="Hyperlink"/>
    <w:uiPriority w:val="99"/>
    <w:qFormat/>
    <w:rsid w:val="001A43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4384"/>
  </w:style>
  <w:style w:type="table" w:styleId="ab">
    <w:name w:val="Table Grid"/>
    <w:basedOn w:val="a1"/>
    <w:uiPriority w:val="59"/>
    <w:qFormat/>
    <w:rsid w:val="00B678CC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rsid w:val="00692F93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14BC-C4D7-42ED-8627-22FD794B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341</cp:revision>
  <dcterms:created xsi:type="dcterms:W3CDTF">2017-11-09T01:45:00Z</dcterms:created>
  <dcterms:modified xsi:type="dcterms:W3CDTF">2019-03-27T01:53:00Z</dcterms:modified>
</cp:coreProperties>
</file>