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3728"/>
          <w:sz w:val="20"/>
          <w:szCs w:val="20"/>
        </w:rPr>
        <w:t xml:space="preserve">Fill out this form and upload it at mauricewashco.com to submit your nomination.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4541A"/>
          <w:sz w:val="20"/>
          <w:szCs w:val="20"/>
        </w:rPr>
        <w:t xml:space="preserve">Two winners are selected each month.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1.  Your Name</w:t>
      </w:r>
    </w:p>
    <w:tbl>
      <w:tblPr>
        <w:tblW w:type="dxa" w:w="8640"/>
        <w:tblBorders>
          <w:top w:val="none" w:color="FFFFFF" w:sz="0"/>
          <w:left w:val="none" w:color="FFFFFF" w:sz="0"/>
          <w:bottom w:val="single" w:color="AAAAAA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8640"/>
      </w:tblGrid>
      <w:tr>
        <w:trPr>
          <w:tblHeader w:val="false"/>
          <w:trHeight w:val="360" w:hRule="exact"/>
        </w:trP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2.  Phone Number</w:t>
      </w:r>
    </w:p>
    <w:tbl>
      <w:tblPr>
        <w:tblW w:type="dxa" w:w="8640"/>
        <w:tblBorders>
          <w:top w:val="none" w:color="FFFFFF" w:sz="0"/>
          <w:left w:val="none" w:color="FFFFFF" w:sz="0"/>
          <w:bottom w:val="single" w:color="AAAAAA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8640"/>
      </w:tblGrid>
      <w:tr>
        <w:trPr>
          <w:tblHeader w:val="false"/>
          <w:trHeight w:val="360" w:hRule="exact"/>
        </w:trP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3.  Email Address</w:t>
      </w:r>
    </w:p>
    <w:tbl>
      <w:tblPr>
        <w:tblW w:type="dxa" w:w="8640"/>
        <w:tblBorders>
          <w:top w:val="none" w:color="FFFFFF" w:sz="0"/>
          <w:left w:val="none" w:color="FFFFFF" w:sz="0"/>
          <w:bottom w:val="single" w:color="AAAAAA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8640"/>
      </w:tblGrid>
      <w:tr>
        <w:trPr>
          <w:tblHeader w:val="false"/>
          <w:trHeight w:val="360" w:hRule="exact"/>
        </w:trP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4.  Category  (check one)</w:t>
      </w:r>
    </w:p>
    <w:p>
      <w:pPr>
        <w:spacing w:after="80" w:before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Veteran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Single Mother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Elderly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Disabled</w:t>
            </w:r>
          </w:p>
        </w:tc>
        <w:tc>
          <w:tcPr>
            <w:tcW w:type="dxa" w:w="1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Other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5.  Nominee Name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Leave blank if nominating yourself.</w:t>
      </w:r>
    </w:p>
    <w:tbl>
      <w:tblPr>
        <w:tblW w:type="dxa" w:w="8640"/>
        <w:tblBorders>
          <w:top w:val="none" w:color="FFFFFF" w:sz="0"/>
          <w:left w:val="none" w:color="FFFFFF" w:sz="0"/>
          <w:bottom w:val="single" w:color="AAAAAA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8640"/>
      </w:tblGrid>
      <w:tr>
        <w:trPr>
          <w:tblHeader w:val="false"/>
          <w:trHeight w:val="360" w:hRule="exact"/>
        </w:trPr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6.  Tell Us Their Story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Why do they deserve a Fresh Start?  Please write at least a few sentences.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rPr>
          <w:trHeight w:val="380" w:hRule="exact"/>
        </w:trP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52A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Maurice Wash Co.  ·  Community. Convenience. Care.  ·  Maurice, Louisiana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86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640"/>
    </w:tblGrid>
    <w:tr>
      <w:tc>
        <w:tcPr>
          <w:tcW w:type="dxa" w:w="86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744" w:val="clear"/>
          <w:tcMar>
            <w:top w:type="dxa" w:w="160"/>
            <w:left w:type="dxa" w:w="240"/>
            <w:bottom w:type="dxa" w:w="160"/>
            <w:right w:type="dxa" w:w="240"/>
          </w:tcMar>
        </w:tcPr>
        <w:p>
          <w:pPr>
            <w:jc w:val="center"/>
          </w:pPr>
          <w:r>
            <w:rPr>
              <w:rFonts w:ascii="Georgia" w:cs="Georgia" w:eastAsia="Georgia" w:hAnsi="Georgia"/>
              <w:b/>
              <w:bCs/>
              <w:color w:val="F5EFE4"/>
              <w:sz w:val="32"/>
              <w:szCs w:val="32"/>
            </w:rPr>
            <w:t xml:space="preserve">Maurice Wash Co.</w:t>
          </w:r>
        </w:p>
        <w:p>
          <w:pPr>
            <w:spacing w:after="0" w:before="6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C9952A"/>
              <w:sz w:val="20"/>
              <w:szCs w:val="20"/>
            </w:rPr>
            <w:t xml:space="preserve">Fresh Start Program  —  Monthly Nomination Form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1F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2026-04-07T02:47:56.798Z</dcterms:created>
  <dcterms:modified xsi:type="dcterms:W3CDTF">2026-04-07T02:47:56.799Z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