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Эргешов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 программы pandoc и TexLive по указаниям в лабораторной работе.</w:t>
      </w:r>
    </w:p>
    <w:p>
      <w:pPr>
        <w:pStyle w:val="BodyText"/>
      </w:pPr>
      <w:r>
        <w:t xml:space="preserve">Перешел в каталог курса сформированный при выполнении лабораторной работы №3, далее</w:t>
      </w:r>
      <w:r>
        <w:t xml:space="preserve"> </w:t>
      </w:r>
      <w:r>
        <w:t xml:space="preserve">в каталог с шаблоном отчета по лабораторной работе № 3</w:t>
      </w:r>
    </w:p>
    <w:p>
      <w:pPr>
        <w:pStyle w:val="BodyText"/>
      </w:pPr>
      <w:r>
        <w:t xml:space="preserve">Провел компиляцию шаблона с использованием Makefile.</w:t>
      </w:r>
      <w:r>
        <w:t xml:space="preserve"> </w:t>
      </w:r>
      <w:r>
        <w:t xml:space="preserve">Для этого вводится команда make.</w:t>
      </w:r>
    </w:p>
    <w:p>
      <w:pPr>
        <w:pStyle w:val="BodyText"/>
      </w:pPr>
      <w:r>
        <w:t xml:space="preserve">PDF получился далеко не с первой попытки, потребовалось установит шрифты.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746722"/>
            <wp:effectExtent b="0" l="0" r="0" t="0"/>
            <wp:docPr descr="Figure 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шаблона</w:t>
      </w:r>
    </w:p>
    <w:bookmarkEnd w:id="0"/>
    <w:p>
      <w:pPr>
        <w:pStyle w:val="BodyText"/>
      </w:pP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Проверил их.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80010"/>
            <wp:effectExtent b="0" l="0" r="0" t="0"/>
            <wp:docPr descr="Figure 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0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97279"/>
            <wp:effectExtent b="0" l="0" r="0" t="0"/>
            <wp:docPr descr="Figure 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в pdf</w:t>
      </w:r>
    </w:p>
    <w:bookmarkEnd w:id="0"/>
    <w:p>
      <w:pPr>
        <w:pStyle w:val="BodyText"/>
      </w:pPr>
      <w:r>
        <w:t xml:space="preserve">Удалил файлы с использованием Makefile. Для этого нужна команда make clean.</w:t>
      </w:r>
      <w:r>
        <w:t xml:space="preserve"> </w:t>
      </w:r>
      <w:r>
        <w:t xml:space="preserve">Проверил, что после этой команды файлы report.pdf и report.docx были удалены.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410221"/>
            <wp:effectExtent b="0" l="0" r="0" t="0"/>
            <wp:docPr descr="Figure 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docx и pdf</w:t>
      </w:r>
    </w:p>
    <w:bookmarkEnd w:id="0"/>
    <w:p>
      <w:pPr>
        <w:pStyle w:val="BodyText"/>
      </w:pPr>
      <w:r>
        <w:t xml:space="preserve">Открыл файл report.md c помощью текстового редактора, например gedit.</w:t>
      </w:r>
      <w:r>
        <w:t xml:space="preserve"> </w:t>
      </w:r>
      <w:r>
        <w:t xml:space="preserve">Внимательно изучил структуру этого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219253"/>
            <wp:effectExtent b="0" l="0" r="0" t="0"/>
            <wp:docPr descr="Figure 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9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</w:t>
      </w:r>
    </w:p>
    <w:bookmarkEnd w:id="0"/>
    <w:p>
      <w:pPr>
        <w:pStyle w:val="BodyText"/>
      </w:pPr>
      <w:r>
        <w:t xml:space="preserve">Заполнил отчет.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158000"/>
            <wp:effectExtent b="0" l="0" r="0" t="0"/>
            <wp:docPr descr="Figure 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Заполним шаблон для отчета</w:t>
      </w:r>
    </w:p>
    <w:bookmarkEnd w:id="0"/>
    <w:p>
      <w:pPr>
        <w:pStyle w:val="BodyText"/>
      </w:pPr>
      <w:r>
        <w:t xml:space="preserve">Заполнил отчет для 2-й лабороторной, как это сказано 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257738"/>
            <wp:effectExtent b="0" l="0" r="0" t="0"/>
            <wp:docPr descr="Figure 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7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Заполним шаблон для отчета</w:t>
      </w:r>
    </w:p>
    <w:bookmarkEnd w:id="0"/>
    <w:p>
      <w:pPr>
        <w:pStyle w:val="BodyText"/>
      </w:pPr>
      <w:r>
        <w:t xml:space="preserve">Сделал файлы в форматах для загрузки.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028461"/>
            <wp:effectExtent b="0" l="0" r="0" t="0"/>
            <wp:docPr descr="Figure 8: Экспорт отчет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8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Экспорт отчета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Эргешов Байрам НКАбд-02-23</dc:creator>
  <dc:language>ru-RU</dc:language>
  <cp:keywords/>
  <dcterms:created xsi:type="dcterms:W3CDTF">2023-11-30T12:39:15Z</dcterms:created>
  <dcterms:modified xsi:type="dcterms:W3CDTF">2023-11-30T12:39:15Z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