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36F3" w14:textId="2DF97C7F" w:rsidR="005D127F" w:rsidRPr="0054576D" w:rsidRDefault="00C10BFE" w:rsidP="00975BC6">
      <w:pPr>
        <w:pStyle w:val="NoSpacing"/>
        <w:rPr>
          <w:b/>
          <w:bCs/>
          <w:lang w:val="nl-NL"/>
        </w:rPr>
      </w:pPr>
      <w:r>
        <w:rPr>
          <w:b/>
          <w:bCs/>
          <w:lang w:val="nl-NL"/>
        </w:rPr>
        <w:t>DEAI-opdrachten Source Data Model Implementation</w:t>
      </w:r>
    </w:p>
    <w:p w14:paraId="3CCFFEAB" w14:textId="408C581F" w:rsidR="00AC05E2" w:rsidRDefault="002C43D1" w:rsidP="00593605">
      <w:pPr>
        <w:pStyle w:val="NoSpacing"/>
        <w:numPr>
          <w:ilvl w:val="0"/>
          <w:numId w:val="7"/>
        </w:numPr>
        <w:rPr>
          <w:lang w:val="nl-NL"/>
        </w:rPr>
      </w:pPr>
      <w:r w:rsidRPr="00EB38B7">
        <w:rPr>
          <w:lang w:val="nl-NL"/>
        </w:rPr>
        <w:t xml:space="preserve">Zorg dat je </w:t>
      </w:r>
      <w:r>
        <w:rPr>
          <w:lang w:val="nl-NL"/>
        </w:rPr>
        <w:t xml:space="preserve">(wederom) </w:t>
      </w:r>
      <w:r w:rsidRPr="00EB38B7">
        <w:rPr>
          <w:lang w:val="nl-NL"/>
        </w:rPr>
        <w:t>de volgende operationele SQLite-databronnen hebt</w:t>
      </w:r>
      <w:r w:rsidR="00983CFF">
        <w:rPr>
          <w:lang w:val="nl-NL"/>
        </w:rPr>
        <w:t xml:space="preserve"> (in dezelfde zip-map als deze opdrachtbeschrijving)</w:t>
      </w:r>
      <w:r w:rsidRPr="00EB38B7">
        <w:rPr>
          <w:lang w:val="nl-NL"/>
        </w:rPr>
        <w:t>:</w:t>
      </w:r>
    </w:p>
    <w:p w14:paraId="792F8036" w14:textId="77777777" w:rsidR="00AC05E2" w:rsidRDefault="002C43D1" w:rsidP="00593605">
      <w:pPr>
        <w:pStyle w:val="NoSpacing"/>
        <w:numPr>
          <w:ilvl w:val="1"/>
          <w:numId w:val="7"/>
        </w:numPr>
        <w:rPr>
          <w:lang w:val="nl-NL"/>
        </w:rPr>
      </w:pPr>
      <w:r w:rsidRPr="00AC05E2">
        <w:rPr>
          <w:lang w:val="nl-NL"/>
        </w:rPr>
        <w:t>BikeToDrive_1_Accessoireverkoop.db</w:t>
      </w:r>
    </w:p>
    <w:p w14:paraId="11626A5C" w14:textId="77777777" w:rsidR="00AC05E2" w:rsidRDefault="002C43D1" w:rsidP="00593605">
      <w:pPr>
        <w:pStyle w:val="NoSpacing"/>
        <w:numPr>
          <w:ilvl w:val="1"/>
          <w:numId w:val="7"/>
        </w:numPr>
        <w:rPr>
          <w:lang w:val="nl-NL"/>
        </w:rPr>
      </w:pPr>
      <w:r w:rsidRPr="00AC05E2">
        <w:rPr>
          <w:lang w:val="nl-NL"/>
        </w:rPr>
        <w:t>BikeToDrive_2_Fietsverkoop.db</w:t>
      </w:r>
    </w:p>
    <w:p w14:paraId="49159600" w14:textId="77777777" w:rsidR="00AC05E2" w:rsidRDefault="002C43D1" w:rsidP="00593605">
      <w:pPr>
        <w:pStyle w:val="NoSpacing"/>
        <w:numPr>
          <w:ilvl w:val="1"/>
          <w:numId w:val="7"/>
        </w:numPr>
        <w:rPr>
          <w:lang w:val="nl-NL"/>
        </w:rPr>
      </w:pPr>
      <w:r w:rsidRPr="00AC05E2">
        <w:rPr>
          <w:lang w:val="nl-NL"/>
        </w:rPr>
        <w:t>BikeToDrive_3_Onderhoud.db</w:t>
      </w:r>
    </w:p>
    <w:p w14:paraId="2275D5D0" w14:textId="77777777" w:rsidR="00AC05E2" w:rsidRDefault="002C43D1" w:rsidP="00593605">
      <w:pPr>
        <w:pStyle w:val="NoSpacing"/>
        <w:numPr>
          <w:ilvl w:val="1"/>
          <w:numId w:val="7"/>
        </w:numPr>
        <w:rPr>
          <w:lang w:val="nl-NL"/>
        </w:rPr>
      </w:pPr>
      <w:r w:rsidRPr="00AC05E2">
        <w:rPr>
          <w:lang w:val="nl-NL"/>
        </w:rPr>
        <w:t>BikeToDrive_4_Accessoire_Inkoop.db</w:t>
      </w:r>
    </w:p>
    <w:p w14:paraId="62610FD4" w14:textId="61B61CA5" w:rsidR="00372F95" w:rsidRPr="00AC05E2" w:rsidRDefault="002C43D1" w:rsidP="00593605">
      <w:pPr>
        <w:pStyle w:val="NoSpacing"/>
        <w:numPr>
          <w:ilvl w:val="1"/>
          <w:numId w:val="7"/>
        </w:numPr>
        <w:rPr>
          <w:lang w:val="nl-NL"/>
        </w:rPr>
      </w:pPr>
      <w:r w:rsidRPr="00AC05E2">
        <w:rPr>
          <w:lang w:val="nl-NL"/>
        </w:rPr>
        <w:t>BikeToDrive_5_Fiets_Inkoop.db</w:t>
      </w:r>
    </w:p>
    <w:p w14:paraId="2BF99743" w14:textId="77777777" w:rsidR="00BD20A6" w:rsidRPr="00372F95" w:rsidRDefault="00BD20A6" w:rsidP="00593605">
      <w:pPr>
        <w:pStyle w:val="NoSpacing"/>
        <w:rPr>
          <w:lang w:val="nl-NL"/>
        </w:rPr>
      </w:pPr>
    </w:p>
    <w:p w14:paraId="31C8090F" w14:textId="127C7B2E" w:rsidR="00BD20A6" w:rsidRPr="00BD20A6" w:rsidRDefault="00BD20A6" w:rsidP="00AC05E2">
      <w:pPr>
        <w:pStyle w:val="NoSpacing"/>
        <w:numPr>
          <w:ilvl w:val="0"/>
          <w:numId w:val="7"/>
        </w:numPr>
        <w:rPr>
          <w:lang w:val="nl-NL"/>
        </w:rPr>
      </w:pPr>
      <w:r>
        <w:rPr>
          <w:lang w:val="nl-NL"/>
        </w:rPr>
        <w:t xml:space="preserve">Maak een nieuw </w:t>
      </w:r>
      <w:r w:rsidR="00674063">
        <w:rPr>
          <w:lang w:val="nl-NL"/>
        </w:rPr>
        <w:t>.db</w:t>
      </w:r>
      <w:r>
        <w:rPr>
          <w:lang w:val="nl-NL"/>
        </w:rPr>
        <w:t xml:space="preserve">-bestand, dit wordt je </w:t>
      </w:r>
      <w:r w:rsidR="006C382A">
        <w:rPr>
          <w:lang w:val="nl-NL"/>
        </w:rPr>
        <w:t xml:space="preserve">uiteindelijke </w:t>
      </w:r>
      <w:r>
        <w:rPr>
          <w:lang w:val="nl-NL"/>
        </w:rPr>
        <w:t xml:space="preserve">SDM. </w:t>
      </w:r>
    </w:p>
    <w:p w14:paraId="6607D5A7" w14:textId="77777777" w:rsidR="00372F95" w:rsidRDefault="00372F95" w:rsidP="00593605">
      <w:pPr>
        <w:pStyle w:val="NoSpacing"/>
        <w:rPr>
          <w:lang w:val="nl-NL"/>
        </w:rPr>
      </w:pPr>
    </w:p>
    <w:p w14:paraId="0D2ADB2A" w14:textId="053A27A6" w:rsidR="00AC05E2" w:rsidRPr="00AC05E2" w:rsidRDefault="002C43D1" w:rsidP="00AC05E2">
      <w:pPr>
        <w:pStyle w:val="NoSpacing"/>
        <w:numPr>
          <w:ilvl w:val="0"/>
          <w:numId w:val="7"/>
        </w:numPr>
        <w:rPr>
          <w:lang w:val="nl-NL"/>
        </w:rPr>
      </w:pPr>
      <w:r w:rsidRPr="00372F95">
        <w:rPr>
          <w:lang w:val="nl-NL"/>
        </w:rPr>
        <w:t xml:space="preserve">Maak voor de eerste twee operationele databronnen een </w:t>
      </w:r>
      <w:r w:rsidR="000A2904" w:rsidRPr="00372F95">
        <w:rPr>
          <w:lang w:val="nl-NL"/>
        </w:rPr>
        <w:t>Relationeel Implementatiemodel</w:t>
      </w:r>
      <w:r w:rsidR="00DF4ABE">
        <w:rPr>
          <w:lang w:val="nl-NL"/>
        </w:rPr>
        <w:t xml:space="preserve"> (RIM)</w:t>
      </w:r>
      <w:r w:rsidRPr="00372F95">
        <w:rPr>
          <w:lang w:val="nl-NL"/>
        </w:rPr>
        <w:t>.</w:t>
      </w:r>
    </w:p>
    <w:p w14:paraId="329FA103" w14:textId="66E9DEBE" w:rsidR="00AC05E2" w:rsidRDefault="002C43D1" w:rsidP="00593605">
      <w:pPr>
        <w:pStyle w:val="NoSpacing"/>
        <w:numPr>
          <w:ilvl w:val="1"/>
          <w:numId w:val="7"/>
        </w:numPr>
        <w:rPr>
          <w:lang w:val="nl-NL"/>
        </w:rPr>
      </w:pPr>
      <w:r w:rsidRPr="00AC05E2">
        <w:rPr>
          <w:lang w:val="nl-NL"/>
        </w:rPr>
        <w:t xml:space="preserve">De onderste drie databronnen </w:t>
      </w:r>
      <w:r w:rsidR="006C382A" w:rsidRPr="00AC05E2">
        <w:rPr>
          <w:lang w:val="nl-NL"/>
        </w:rPr>
        <w:t>hebben al een Relationeel Implementatiemodel.</w:t>
      </w:r>
      <w:r w:rsidRPr="00AC05E2">
        <w:rPr>
          <w:lang w:val="nl-NL"/>
        </w:rPr>
        <w:t xml:space="preserve"> Deze </w:t>
      </w:r>
      <w:r w:rsidR="00843DB7">
        <w:rPr>
          <w:lang w:val="nl-NL"/>
        </w:rPr>
        <w:t xml:space="preserve">staan in dezelfde zip-map als </w:t>
      </w:r>
      <w:r w:rsidR="0025624E">
        <w:rPr>
          <w:lang w:val="nl-NL"/>
        </w:rPr>
        <w:t>deze opdrachtbeschrijving.</w:t>
      </w:r>
    </w:p>
    <w:p w14:paraId="5A5C5472" w14:textId="4DFBE751" w:rsidR="005146E3" w:rsidRDefault="002C43D1" w:rsidP="00593605">
      <w:pPr>
        <w:pStyle w:val="NoSpacing"/>
        <w:numPr>
          <w:ilvl w:val="1"/>
          <w:numId w:val="7"/>
        </w:numPr>
        <w:rPr>
          <w:lang w:val="nl-NL"/>
        </w:rPr>
      </w:pPr>
      <w:r w:rsidRPr="00AC05E2">
        <w:rPr>
          <w:lang w:val="nl-NL"/>
        </w:rPr>
        <w:t xml:space="preserve">De bovenste twee databronnen moeten in deze opdracht nog wél </w:t>
      </w:r>
      <w:r w:rsidR="005146E3">
        <w:rPr>
          <w:lang w:val="nl-NL"/>
        </w:rPr>
        <w:t xml:space="preserve">“from scratch” </w:t>
      </w:r>
      <w:r w:rsidRPr="00AC05E2">
        <w:rPr>
          <w:lang w:val="nl-NL"/>
        </w:rPr>
        <w:t xml:space="preserve">gemodelleerd worden. Maar hiervoor per </w:t>
      </w:r>
      <w:r w:rsidR="00261A9E" w:rsidRPr="00AC05E2">
        <w:rPr>
          <w:lang w:val="nl-NL"/>
        </w:rPr>
        <w:t>databron</w:t>
      </w:r>
      <w:r w:rsidRPr="00AC05E2">
        <w:rPr>
          <w:lang w:val="nl-NL"/>
        </w:rPr>
        <w:t xml:space="preserve"> een nieuw </w:t>
      </w:r>
      <w:r w:rsidR="000A2904" w:rsidRPr="00AC05E2">
        <w:rPr>
          <w:lang w:val="nl-NL"/>
        </w:rPr>
        <w:t xml:space="preserve">.txt-bestand aan waarin je een werkend script schrijft. </w:t>
      </w:r>
    </w:p>
    <w:p w14:paraId="34E26CA3" w14:textId="51879B44" w:rsidR="00372F95" w:rsidRPr="005146E3" w:rsidRDefault="002C43D1" w:rsidP="00593605">
      <w:pPr>
        <w:pStyle w:val="NoSpacing"/>
        <w:numPr>
          <w:ilvl w:val="1"/>
          <w:numId w:val="7"/>
        </w:numPr>
        <w:rPr>
          <w:lang w:val="nl-NL"/>
        </w:rPr>
      </w:pPr>
      <w:r w:rsidRPr="005146E3">
        <w:rPr>
          <w:lang w:val="nl-NL"/>
        </w:rPr>
        <w:t xml:space="preserve">Zorg ervoor dat je in </w:t>
      </w:r>
      <w:r w:rsidR="009D46BD" w:rsidRPr="005146E3">
        <w:rPr>
          <w:lang w:val="nl-NL"/>
        </w:rPr>
        <w:t xml:space="preserve">alle nieuwe </w:t>
      </w:r>
      <w:r w:rsidR="00BD78A0" w:rsidRPr="005146E3">
        <w:rPr>
          <w:lang w:val="nl-NL"/>
        </w:rPr>
        <w:t xml:space="preserve">relationele implementatiemodellen </w:t>
      </w:r>
      <w:r w:rsidRPr="005146E3">
        <w:rPr>
          <w:lang w:val="nl-NL"/>
        </w:rPr>
        <w:t xml:space="preserve">álle </w:t>
      </w:r>
      <w:r w:rsidR="00BD78A0" w:rsidRPr="005146E3">
        <w:rPr>
          <w:lang w:val="nl-NL"/>
        </w:rPr>
        <w:t>tabellen</w:t>
      </w:r>
      <w:r w:rsidRPr="005146E3">
        <w:rPr>
          <w:lang w:val="nl-NL"/>
        </w:rPr>
        <w:t>, álle attributen</w:t>
      </w:r>
      <w:r w:rsidR="00BD78A0" w:rsidRPr="005146E3">
        <w:rPr>
          <w:lang w:val="nl-NL"/>
        </w:rPr>
        <w:t xml:space="preserve">, álle primaire sleutels en álle vreemde sleutels </w:t>
      </w:r>
      <w:r w:rsidRPr="005146E3">
        <w:rPr>
          <w:lang w:val="nl-NL"/>
        </w:rPr>
        <w:t>opneemt.</w:t>
      </w:r>
    </w:p>
    <w:p w14:paraId="1097C48E" w14:textId="77777777" w:rsidR="006C382A" w:rsidRPr="006C382A" w:rsidRDefault="006C382A" w:rsidP="00593605">
      <w:pPr>
        <w:pStyle w:val="NoSpacing"/>
        <w:rPr>
          <w:lang w:val="nl-NL"/>
        </w:rPr>
      </w:pPr>
    </w:p>
    <w:p w14:paraId="08C15ED9" w14:textId="77777777" w:rsidR="000872D1" w:rsidRDefault="001B1E64" w:rsidP="000872D1">
      <w:pPr>
        <w:pStyle w:val="NoSpacing"/>
        <w:numPr>
          <w:ilvl w:val="0"/>
          <w:numId w:val="7"/>
        </w:numPr>
        <w:rPr>
          <w:lang w:val="nl-NL"/>
        </w:rPr>
      </w:pPr>
      <w:r>
        <w:rPr>
          <w:lang w:val="nl-NL"/>
        </w:rPr>
        <w:t>Voordat je aan deze stap begint moet je in totaal vijf relationele implementatiemodellen hebben.</w:t>
      </w:r>
    </w:p>
    <w:p w14:paraId="3CD30FED" w14:textId="201F6240" w:rsidR="000872D1" w:rsidRDefault="001B1E64" w:rsidP="000872D1">
      <w:pPr>
        <w:pStyle w:val="NoSpacing"/>
        <w:numPr>
          <w:ilvl w:val="1"/>
          <w:numId w:val="7"/>
        </w:numPr>
        <w:rPr>
          <w:lang w:val="nl-NL"/>
        </w:rPr>
      </w:pPr>
      <w:r>
        <w:rPr>
          <w:lang w:val="nl-NL"/>
        </w:rPr>
        <w:t xml:space="preserve">Voeg </w:t>
      </w:r>
      <w:r w:rsidR="000872D1">
        <w:rPr>
          <w:lang w:val="nl-NL"/>
        </w:rPr>
        <w:t>al de</w:t>
      </w:r>
      <w:r>
        <w:rPr>
          <w:lang w:val="nl-NL"/>
        </w:rPr>
        <w:t xml:space="preserve">ze </w:t>
      </w:r>
      <w:r w:rsidR="000872D1">
        <w:rPr>
          <w:lang w:val="nl-NL"/>
        </w:rPr>
        <w:t xml:space="preserve">modellen </w:t>
      </w:r>
      <w:r>
        <w:rPr>
          <w:lang w:val="nl-NL"/>
        </w:rPr>
        <w:t xml:space="preserve">samen tot één groot script dat het </w:t>
      </w:r>
      <w:r w:rsidR="006C382A">
        <w:rPr>
          <w:lang w:val="nl-NL"/>
        </w:rPr>
        <w:t>volledige SDM aanmaakt.</w:t>
      </w:r>
    </w:p>
    <w:p w14:paraId="6C71AED8" w14:textId="6621EB38" w:rsidR="000872D1" w:rsidRPr="00D476BE" w:rsidRDefault="006C382A" w:rsidP="00D476BE">
      <w:pPr>
        <w:pStyle w:val="NoSpacing"/>
        <w:numPr>
          <w:ilvl w:val="1"/>
          <w:numId w:val="7"/>
        </w:numPr>
        <w:rPr>
          <w:lang w:val="nl-NL"/>
        </w:rPr>
      </w:pPr>
      <w:r>
        <w:rPr>
          <w:lang w:val="nl-NL"/>
        </w:rPr>
        <w:t>Voer dit script uit</w:t>
      </w:r>
      <w:r w:rsidR="001B1E64">
        <w:rPr>
          <w:lang w:val="nl-NL"/>
        </w:rPr>
        <w:t xml:space="preserve"> in SQLite</w:t>
      </w:r>
      <w:r>
        <w:rPr>
          <w:lang w:val="nl-NL"/>
        </w:rPr>
        <w:t>, zodat de volledige datastructuur geïmplementeerd wordt.</w:t>
      </w:r>
    </w:p>
    <w:p w14:paraId="43DE20F9" w14:textId="67256A7F" w:rsidR="00CD6649" w:rsidRDefault="00CD6649">
      <w:pPr>
        <w:rPr>
          <w:lang w:val="nl-NL"/>
        </w:rPr>
      </w:pPr>
      <w:r>
        <w:rPr>
          <w:lang w:val="nl-NL"/>
        </w:rPr>
        <w:br w:type="page"/>
      </w:r>
    </w:p>
    <w:p w14:paraId="7061E0CC" w14:textId="4896C2CD" w:rsidR="00010AB4" w:rsidRDefault="009B21EA" w:rsidP="000872D1">
      <w:pPr>
        <w:pStyle w:val="NoSpacing"/>
        <w:numPr>
          <w:ilvl w:val="0"/>
          <w:numId w:val="7"/>
        </w:numPr>
        <w:rPr>
          <w:lang w:val="nl-NL"/>
        </w:rPr>
      </w:pPr>
      <w:r>
        <w:rPr>
          <w:lang w:val="nl-NL"/>
        </w:rPr>
        <w:lastRenderedPageBreak/>
        <w:t xml:space="preserve">Vul de tabellen van het nieuw aangemaakte Source Data Model. </w:t>
      </w:r>
      <w:r w:rsidR="00A67759">
        <w:rPr>
          <w:lang w:val="nl-NL"/>
        </w:rPr>
        <w:t>S</w:t>
      </w:r>
      <w:r w:rsidR="00F33FAD">
        <w:rPr>
          <w:lang w:val="nl-NL"/>
        </w:rPr>
        <w:t xml:space="preserve">chrijf </w:t>
      </w:r>
      <w:r w:rsidR="00A67759">
        <w:rPr>
          <w:lang w:val="nl-NL"/>
        </w:rPr>
        <w:t xml:space="preserve">hiervoor </w:t>
      </w:r>
      <w:r w:rsidR="00F33FAD">
        <w:rPr>
          <w:lang w:val="nl-NL"/>
        </w:rPr>
        <w:t>een script in Jupyter Notebook</w:t>
      </w:r>
      <w:r w:rsidR="00B75541">
        <w:rPr>
          <w:lang w:val="nl-NL"/>
        </w:rPr>
        <w:t xml:space="preserve">. </w:t>
      </w:r>
      <w:r w:rsidR="00F33FAD">
        <w:rPr>
          <w:lang w:val="nl-NL"/>
        </w:rPr>
        <w:t xml:space="preserve">Beslis </w:t>
      </w:r>
      <w:r w:rsidR="00B75541">
        <w:rPr>
          <w:lang w:val="nl-NL"/>
        </w:rPr>
        <w:t xml:space="preserve">bij de uitvoering van onderstaande stappen </w:t>
      </w:r>
      <w:r w:rsidR="00F33FAD">
        <w:rPr>
          <w:lang w:val="nl-NL"/>
        </w:rPr>
        <w:t xml:space="preserve">tijdig </w:t>
      </w:r>
      <w:r w:rsidR="006A5B52">
        <w:rPr>
          <w:lang w:val="nl-NL"/>
        </w:rPr>
        <w:t>welk van de 4 inlaadstrategieën uit het hoorcollege je gebruikt.</w:t>
      </w:r>
    </w:p>
    <w:p w14:paraId="0EFD38C6" w14:textId="7CFC269A" w:rsidR="000872D1" w:rsidRPr="000872D1" w:rsidRDefault="007A2EF5" w:rsidP="00010AB4">
      <w:pPr>
        <w:pStyle w:val="NoSpacing"/>
        <w:ind w:left="720"/>
        <w:rPr>
          <w:lang w:val="nl-NL"/>
        </w:rPr>
      </w:pPr>
      <w:r>
        <w:rPr>
          <w:lang w:val="nl-NL"/>
        </w:rPr>
        <w:t>Je uiteindelijke Jupyter Notebook moet het volgende kunnen:</w:t>
      </w:r>
    </w:p>
    <w:p w14:paraId="49C73F20" w14:textId="539EC1D4" w:rsidR="000872D1" w:rsidRDefault="009B21EA" w:rsidP="00593605">
      <w:pPr>
        <w:pStyle w:val="NoSpacing"/>
        <w:numPr>
          <w:ilvl w:val="1"/>
          <w:numId w:val="7"/>
        </w:numPr>
        <w:rPr>
          <w:lang w:val="nl-NL"/>
        </w:rPr>
      </w:pPr>
      <w:r w:rsidRPr="000872D1">
        <w:rPr>
          <w:lang w:val="nl-NL"/>
        </w:rPr>
        <w:t xml:space="preserve">Alle tabellen uit het SDM </w:t>
      </w:r>
      <w:r w:rsidR="007A2EF5">
        <w:rPr>
          <w:lang w:val="nl-NL"/>
        </w:rPr>
        <w:t>leegmaken</w:t>
      </w:r>
      <w:r w:rsidRPr="000872D1">
        <w:rPr>
          <w:lang w:val="nl-NL"/>
        </w:rPr>
        <w:t>. Dit is dus een soort “reset-knop” voor de invulling van je SDM-tabellen.</w:t>
      </w:r>
    </w:p>
    <w:p w14:paraId="4124F3D4" w14:textId="7B3DB39E" w:rsidR="00593605" w:rsidRDefault="009B21EA" w:rsidP="00593605">
      <w:pPr>
        <w:pStyle w:val="NoSpacing"/>
        <w:numPr>
          <w:ilvl w:val="1"/>
          <w:numId w:val="7"/>
        </w:numPr>
        <w:rPr>
          <w:lang w:val="nl-NL"/>
        </w:rPr>
      </w:pPr>
      <w:r w:rsidRPr="000872D1">
        <w:rPr>
          <w:lang w:val="nl-NL"/>
        </w:rPr>
        <w:t>Data van elk .db-bestand overzet</w:t>
      </w:r>
      <w:r w:rsidR="007A2EF5">
        <w:rPr>
          <w:lang w:val="nl-NL"/>
        </w:rPr>
        <w:t>ten</w:t>
      </w:r>
      <w:r w:rsidR="005D127F">
        <w:rPr>
          <w:lang w:val="nl-NL"/>
        </w:rPr>
        <w:t xml:space="preserve"> </w:t>
      </w:r>
      <w:r w:rsidRPr="000872D1">
        <w:rPr>
          <w:lang w:val="nl-NL"/>
        </w:rPr>
        <w:t>naar het Source Data Model. Besteed hierbij extra aandacht aan de database-overschrijdende associaties.</w:t>
      </w:r>
    </w:p>
    <w:p w14:paraId="3D8402AB" w14:textId="3FC53824" w:rsidR="00CD6649" w:rsidRPr="00F51772" w:rsidRDefault="00F51772" w:rsidP="00F51772">
      <w:pPr>
        <w:pStyle w:val="NoSpacing"/>
        <w:ind w:left="720"/>
        <w:rPr>
          <w:b/>
          <w:bCs/>
          <w:lang w:val="nl-NL"/>
        </w:rPr>
      </w:pPr>
      <w:r>
        <w:rPr>
          <w:b/>
          <w:bCs/>
          <w:lang w:val="nl-NL"/>
        </w:rPr>
        <w:t>Naar verwachting is dit een lastige en tijdrovende stap, begin hier dus tijdig mee!</w:t>
      </w:r>
    </w:p>
    <w:p w14:paraId="73310449" w14:textId="77777777" w:rsidR="00F51772" w:rsidRDefault="00F51772" w:rsidP="00CD6649">
      <w:pPr>
        <w:pStyle w:val="NoSpacing"/>
        <w:rPr>
          <w:lang w:val="nl-NL"/>
        </w:rPr>
      </w:pPr>
    </w:p>
    <w:p w14:paraId="6ED98F2F" w14:textId="77BD73BD" w:rsidR="00CD6649" w:rsidRPr="00CD6649" w:rsidRDefault="00CD6649" w:rsidP="00CD6649">
      <w:pPr>
        <w:pStyle w:val="NoSpacing"/>
        <w:numPr>
          <w:ilvl w:val="0"/>
          <w:numId w:val="7"/>
        </w:numPr>
        <w:rPr>
          <w:lang w:val="nl-NL"/>
        </w:rPr>
      </w:pPr>
      <w:r w:rsidRPr="00723984">
        <w:rPr>
          <w:lang w:val="nl-NL"/>
        </w:rPr>
        <w:t>Test je Jupyter Notebook door in de operationele databronnen bepaalde wijzigingen aan te brengen (rijen toevoegen, updaten of verwijderen) en vervolgens te kijken of het SDM deze updates volledig overneemt na het uitvoeren van het Jupyter Notebook.</w:t>
      </w:r>
    </w:p>
    <w:sectPr w:rsidR="00CD6649" w:rsidRPr="00CD6649" w:rsidSect="002C17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E1848"/>
    <w:multiLevelType w:val="hybridMultilevel"/>
    <w:tmpl w:val="E904F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994D79"/>
    <w:multiLevelType w:val="hybridMultilevel"/>
    <w:tmpl w:val="44F243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9200E9"/>
    <w:multiLevelType w:val="hybridMultilevel"/>
    <w:tmpl w:val="83B4F1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C918B8"/>
    <w:multiLevelType w:val="hybridMultilevel"/>
    <w:tmpl w:val="C56C5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7E456A"/>
    <w:multiLevelType w:val="hybridMultilevel"/>
    <w:tmpl w:val="4C4A0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19148A"/>
    <w:multiLevelType w:val="hybridMultilevel"/>
    <w:tmpl w:val="4C4A0A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5336814"/>
    <w:multiLevelType w:val="hybridMultilevel"/>
    <w:tmpl w:val="EE28F5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194994">
    <w:abstractNumId w:val="3"/>
  </w:num>
  <w:num w:numId="2" w16cid:durableId="1971127376">
    <w:abstractNumId w:val="4"/>
  </w:num>
  <w:num w:numId="3" w16cid:durableId="1362315478">
    <w:abstractNumId w:val="6"/>
  </w:num>
  <w:num w:numId="4" w16cid:durableId="2025474593">
    <w:abstractNumId w:val="1"/>
  </w:num>
  <w:num w:numId="5" w16cid:durableId="486022793">
    <w:abstractNumId w:val="5"/>
  </w:num>
  <w:num w:numId="6" w16cid:durableId="348527238">
    <w:abstractNumId w:val="2"/>
  </w:num>
  <w:num w:numId="7" w16cid:durableId="526606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1D"/>
    <w:rsid w:val="00010AB4"/>
    <w:rsid w:val="00041376"/>
    <w:rsid w:val="000606F3"/>
    <w:rsid w:val="00081831"/>
    <w:rsid w:val="000839E7"/>
    <w:rsid w:val="000872D1"/>
    <w:rsid w:val="0009666B"/>
    <w:rsid w:val="000A2904"/>
    <w:rsid w:val="000E291E"/>
    <w:rsid w:val="00105DDA"/>
    <w:rsid w:val="001429C3"/>
    <w:rsid w:val="00166AAC"/>
    <w:rsid w:val="001B1E64"/>
    <w:rsid w:val="00201507"/>
    <w:rsid w:val="002359C7"/>
    <w:rsid w:val="0025624E"/>
    <w:rsid w:val="00261A9E"/>
    <w:rsid w:val="002C176C"/>
    <w:rsid w:val="002C43D1"/>
    <w:rsid w:val="00307B57"/>
    <w:rsid w:val="00346689"/>
    <w:rsid w:val="00372F95"/>
    <w:rsid w:val="003C22F8"/>
    <w:rsid w:val="003E0536"/>
    <w:rsid w:val="003E7ABA"/>
    <w:rsid w:val="00406047"/>
    <w:rsid w:val="00440D4A"/>
    <w:rsid w:val="004510B9"/>
    <w:rsid w:val="004A101F"/>
    <w:rsid w:val="004C3D30"/>
    <w:rsid w:val="005146E3"/>
    <w:rsid w:val="0054576D"/>
    <w:rsid w:val="00593605"/>
    <w:rsid w:val="005D127F"/>
    <w:rsid w:val="005D3208"/>
    <w:rsid w:val="005E2893"/>
    <w:rsid w:val="00670723"/>
    <w:rsid w:val="006722C2"/>
    <w:rsid w:val="00674063"/>
    <w:rsid w:val="00681355"/>
    <w:rsid w:val="00697951"/>
    <w:rsid w:val="006A5B52"/>
    <w:rsid w:val="006C382A"/>
    <w:rsid w:val="0070214A"/>
    <w:rsid w:val="00723984"/>
    <w:rsid w:val="0074355E"/>
    <w:rsid w:val="00745E05"/>
    <w:rsid w:val="0075660E"/>
    <w:rsid w:val="007A2EF5"/>
    <w:rsid w:val="007B086B"/>
    <w:rsid w:val="007E7CA3"/>
    <w:rsid w:val="00843DB7"/>
    <w:rsid w:val="008C4C82"/>
    <w:rsid w:val="00975BC6"/>
    <w:rsid w:val="00980CDE"/>
    <w:rsid w:val="00983CFF"/>
    <w:rsid w:val="009868C1"/>
    <w:rsid w:val="009B21EA"/>
    <w:rsid w:val="009D46BD"/>
    <w:rsid w:val="009D7141"/>
    <w:rsid w:val="00A3141E"/>
    <w:rsid w:val="00A41764"/>
    <w:rsid w:val="00A67759"/>
    <w:rsid w:val="00A70912"/>
    <w:rsid w:val="00A75362"/>
    <w:rsid w:val="00AC05E2"/>
    <w:rsid w:val="00B0547B"/>
    <w:rsid w:val="00B0731C"/>
    <w:rsid w:val="00B1033C"/>
    <w:rsid w:val="00B21A05"/>
    <w:rsid w:val="00B34934"/>
    <w:rsid w:val="00B75541"/>
    <w:rsid w:val="00BB7A85"/>
    <w:rsid w:val="00BD20A6"/>
    <w:rsid w:val="00BD59B4"/>
    <w:rsid w:val="00BD78A0"/>
    <w:rsid w:val="00BF097E"/>
    <w:rsid w:val="00C10BFE"/>
    <w:rsid w:val="00C766EA"/>
    <w:rsid w:val="00C80E1D"/>
    <w:rsid w:val="00CD6649"/>
    <w:rsid w:val="00D020C1"/>
    <w:rsid w:val="00D476BE"/>
    <w:rsid w:val="00DF4ABE"/>
    <w:rsid w:val="00E5604A"/>
    <w:rsid w:val="00EB38B7"/>
    <w:rsid w:val="00EB4B91"/>
    <w:rsid w:val="00F33FAD"/>
    <w:rsid w:val="00F51772"/>
    <w:rsid w:val="00F57540"/>
    <w:rsid w:val="00FF08BA"/>
    <w:rsid w:val="00FF321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44D7"/>
  <w15:chartTrackingRefBased/>
  <w15:docId w15:val="{0DE5E632-A3C2-4EFA-B147-543F86BFD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1D"/>
    <w:rPr>
      <w:rFonts w:eastAsiaTheme="majorEastAsia" w:cstheme="majorBidi"/>
      <w:color w:val="272727" w:themeColor="text1" w:themeTint="D8"/>
    </w:rPr>
  </w:style>
  <w:style w:type="paragraph" w:styleId="Title">
    <w:name w:val="Title"/>
    <w:basedOn w:val="Normal"/>
    <w:next w:val="Normal"/>
    <w:link w:val="TitleChar"/>
    <w:uiPriority w:val="10"/>
    <w:qFormat/>
    <w:rsid w:val="00C80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1D"/>
    <w:pPr>
      <w:spacing w:before="160"/>
      <w:jc w:val="center"/>
    </w:pPr>
    <w:rPr>
      <w:i/>
      <w:iCs/>
      <w:color w:val="404040" w:themeColor="text1" w:themeTint="BF"/>
    </w:rPr>
  </w:style>
  <w:style w:type="character" w:customStyle="1" w:styleId="QuoteChar">
    <w:name w:val="Quote Char"/>
    <w:basedOn w:val="DefaultParagraphFont"/>
    <w:link w:val="Quote"/>
    <w:uiPriority w:val="29"/>
    <w:rsid w:val="00C80E1D"/>
    <w:rPr>
      <w:i/>
      <w:iCs/>
      <w:color w:val="404040" w:themeColor="text1" w:themeTint="BF"/>
    </w:rPr>
  </w:style>
  <w:style w:type="paragraph" w:styleId="ListParagraph">
    <w:name w:val="List Paragraph"/>
    <w:basedOn w:val="Normal"/>
    <w:uiPriority w:val="34"/>
    <w:qFormat/>
    <w:rsid w:val="00C80E1D"/>
    <w:pPr>
      <w:ind w:left="720"/>
      <w:contextualSpacing/>
    </w:pPr>
  </w:style>
  <w:style w:type="character" w:styleId="IntenseEmphasis">
    <w:name w:val="Intense Emphasis"/>
    <w:basedOn w:val="DefaultParagraphFont"/>
    <w:uiPriority w:val="21"/>
    <w:qFormat/>
    <w:rsid w:val="00C80E1D"/>
    <w:rPr>
      <w:i/>
      <w:iCs/>
      <w:color w:val="0F4761" w:themeColor="accent1" w:themeShade="BF"/>
    </w:rPr>
  </w:style>
  <w:style w:type="paragraph" w:styleId="IntenseQuote">
    <w:name w:val="Intense Quote"/>
    <w:basedOn w:val="Normal"/>
    <w:next w:val="Normal"/>
    <w:link w:val="IntenseQuoteChar"/>
    <w:uiPriority w:val="30"/>
    <w:qFormat/>
    <w:rsid w:val="00C80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1D"/>
    <w:rPr>
      <w:i/>
      <w:iCs/>
      <w:color w:val="0F4761" w:themeColor="accent1" w:themeShade="BF"/>
    </w:rPr>
  </w:style>
  <w:style w:type="character" w:styleId="IntenseReference">
    <w:name w:val="Intense Reference"/>
    <w:basedOn w:val="DefaultParagraphFont"/>
    <w:uiPriority w:val="32"/>
    <w:qFormat/>
    <w:rsid w:val="00C80E1D"/>
    <w:rPr>
      <w:b/>
      <w:bCs/>
      <w:smallCaps/>
      <w:color w:val="0F4761" w:themeColor="accent1" w:themeShade="BF"/>
      <w:spacing w:val="5"/>
    </w:rPr>
  </w:style>
  <w:style w:type="paragraph" w:styleId="NoSpacing">
    <w:name w:val="No Spacing"/>
    <w:uiPriority w:val="1"/>
    <w:qFormat/>
    <w:rsid w:val="00FF08BA"/>
    <w:pPr>
      <w:spacing w:after="0" w:line="240" w:lineRule="auto"/>
    </w:pPr>
  </w:style>
  <w:style w:type="character" w:styleId="Hyperlink">
    <w:name w:val="Hyperlink"/>
    <w:basedOn w:val="DefaultParagraphFont"/>
    <w:uiPriority w:val="99"/>
    <w:unhideWhenUsed/>
    <w:rsid w:val="001429C3"/>
    <w:rPr>
      <w:color w:val="467886" w:themeColor="hyperlink"/>
      <w:u w:val="single"/>
    </w:rPr>
  </w:style>
  <w:style w:type="character" w:styleId="UnresolvedMention">
    <w:name w:val="Unresolved Mention"/>
    <w:basedOn w:val="DefaultParagraphFont"/>
    <w:uiPriority w:val="99"/>
    <w:semiHidden/>
    <w:unhideWhenUsed/>
    <w:rsid w:val="00142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69D13FFC5C7A4C8E8F8F4D202D83D0" ma:contentTypeVersion="16" ma:contentTypeDescription="Een nieuw document maken." ma:contentTypeScope="" ma:versionID="b2ec890ea17184f49c4a58d4bd1095a2">
  <xsd:schema xmlns:xsd="http://www.w3.org/2001/XMLSchema" xmlns:xs="http://www.w3.org/2001/XMLSchema" xmlns:p="http://schemas.microsoft.com/office/2006/metadata/properties" xmlns:ns2="32f5a426-4411-422f-b9c8-9b9c919dd02d" xmlns:ns3="597a471e-0b75-4fc5-bc4a-75c43d0a6ad2" xmlns:ns4="d11bdb94-d558-4ffe-a4b0-092cbde21480" targetNamespace="http://schemas.microsoft.com/office/2006/metadata/properties" ma:root="true" ma:fieldsID="f90993f1e063ba2c6886d3a92126f3a0" ns2:_="" ns3:_="" ns4:_="">
    <xsd:import namespace="32f5a426-4411-422f-b9c8-9b9c919dd02d"/>
    <xsd:import namespace="597a471e-0b75-4fc5-bc4a-75c43d0a6ad2"/>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5a426-4411-422f-b9c8-9b9c919dd0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7a471e-0b75-4fc5-bc4a-75c43d0a6ad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26a33bc-5304-44c1-9510-c7646694e7db}" ma:internalName="TaxCatchAll" ma:showField="CatchAllData" ma:web="597a471e-0b75-4fc5-bc4a-75c43d0a6a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f5a426-4411-422f-b9c8-9b9c919dd02d">
      <Terms xmlns="http://schemas.microsoft.com/office/infopath/2007/PartnerControls"/>
    </lcf76f155ced4ddcb4097134ff3c332f>
    <TaxCatchAll xmlns="d11bdb94-d558-4ffe-a4b0-092cbde2148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EB66C6-93DD-4D91-AD60-C89370B74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5a426-4411-422f-b9c8-9b9c919dd02d"/>
    <ds:schemaRef ds:uri="597a471e-0b75-4fc5-bc4a-75c43d0a6ad2"/>
    <ds:schemaRef ds:uri="d11bdb94-d558-4ffe-a4b0-092cbde214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C80E0D-6695-4274-A9BC-D68F33C94F41}">
  <ds:schemaRefs>
    <ds:schemaRef ds:uri="http://schemas.microsoft.com/office/2006/metadata/properties"/>
    <ds:schemaRef ds:uri="http://schemas.microsoft.com/office/infopath/2007/PartnerControls"/>
    <ds:schemaRef ds:uri="32f5a426-4411-422f-b9c8-9b9c919dd02d"/>
    <ds:schemaRef ds:uri="d11bdb94-d558-4ffe-a4b0-092cbde21480"/>
  </ds:schemaRefs>
</ds:datastoreItem>
</file>

<file path=customXml/itemProps3.xml><?xml version="1.0" encoding="utf-8"?>
<ds:datastoreItem xmlns:ds="http://schemas.openxmlformats.org/officeDocument/2006/customXml" ds:itemID="{6DA23583-7E21-4072-9181-2A6C82A96B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2</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van Barneveld</dc:creator>
  <cp:keywords/>
  <dc:description/>
  <cp:lastModifiedBy>Jelle van Barneveld</cp:lastModifiedBy>
  <cp:revision>73</cp:revision>
  <dcterms:created xsi:type="dcterms:W3CDTF">2025-11-10T14:57:00Z</dcterms:created>
  <dcterms:modified xsi:type="dcterms:W3CDTF">2026-02-05T17:18:00Z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0x0101007769D13FFC5C7A4C8E8F8F4D202D83D0</vt:lpwstr>
  </property>
  <property fmtid="{D5CDD505-2E9C-101B-9397-08002B2CF9AE}" pid="3" name="MediaServiceImageTags">
    <vt:lpwstr/>
  </property>
</Properties>
</file>