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4E16" w:rsidRPr="00C24E16" w:rsidRDefault="00C24E16" w:rsidP="00C24E16">
      <w:pPr>
        <w:pStyle w:val="Sansinterligne"/>
        <w:rPr>
          <w:color w:val="548DD4" w:themeColor="text2" w:themeTint="99"/>
          <w:sz w:val="32"/>
          <w:szCs w:val="32"/>
          <w:lang w:val="fr-FR"/>
        </w:rPr>
      </w:pPr>
      <w:r w:rsidRPr="00C24E16">
        <w:rPr>
          <w:color w:val="548DD4" w:themeColor="text2" w:themeTint="99"/>
          <w:sz w:val="32"/>
          <w:szCs w:val="32"/>
          <w:lang w:val="fr-FR"/>
        </w:rPr>
        <w:t xml:space="preserve">+216 52 368 419 </w:t>
      </w:r>
    </w:p>
    <w:p w:rsidR="00C24E16" w:rsidRPr="00C24E16" w:rsidRDefault="00C24E16" w:rsidP="00C24E16">
      <w:pPr>
        <w:pStyle w:val="Sansinterligne"/>
        <w:rPr>
          <w:color w:val="548DD4" w:themeColor="text2" w:themeTint="99"/>
          <w:sz w:val="32"/>
          <w:szCs w:val="32"/>
          <w:u w:val="single"/>
          <w:lang w:val="fr-FR"/>
        </w:rPr>
      </w:pPr>
      <w:r w:rsidRPr="00C24E16">
        <w:rPr>
          <w:color w:val="548DD4" w:themeColor="text2" w:themeTint="99"/>
          <w:sz w:val="32"/>
          <w:szCs w:val="32"/>
          <w:u w:val="single"/>
          <w:lang w:val="fr-FR"/>
        </w:rPr>
        <w:t xml:space="preserve">bayremsayeh98@gmail.com </w:t>
      </w:r>
    </w:p>
    <w:p w:rsidR="00C24E16" w:rsidRPr="00C24E16" w:rsidRDefault="00C24E16" w:rsidP="00C24E16">
      <w:pPr>
        <w:pStyle w:val="Sansinterligne"/>
        <w:rPr>
          <w:color w:val="548DD4" w:themeColor="text2" w:themeTint="99"/>
          <w:sz w:val="32"/>
          <w:szCs w:val="32"/>
          <w:u w:val="single"/>
          <w:lang w:val="fr-FR"/>
        </w:rPr>
      </w:pPr>
      <w:r w:rsidRPr="00C24E16">
        <w:rPr>
          <w:color w:val="548DD4" w:themeColor="text2" w:themeTint="99"/>
          <w:sz w:val="32"/>
          <w:szCs w:val="32"/>
          <w:u w:val="single"/>
          <w:lang w:val="fr-FR"/>
        </w:rPr>
        <w:t>Sousse, Tunisie</w:t>
      </w:r>
    </w:p>
    <w:p w:rsidR="00C24E16" w:rsidRPr="00C24E16" w:rsidRDefault="00C24E16" w:rsidP="00C24E16">
      <w:pPr>
        <w:pStyle w:val="Titre"/>
        <w:rPr>
          <w:rFonts w:ascii="Arial Black" w:hAnsi="Arial Black"/>
          <w:color w:val="548DD4" w:themeColor="text2" w:themeTint="99"/>
          <w:sz w:val="40"/>
          <w:szCs w:val="40"/>
        </w:rPr>
      </w:pPr>
      <w:r w:rsidRPr="00C24E16">
        <w:rPr>
          <w:rFonts w:ascii="Arial Black" w:hAnsi="Arial Black"/>
          <w:color w:val="548DD4" w:themeColor="text2" w:themeTint="99"/>
          <w:sz w:val="40"/>
          <w:szCs w:val="40"/>
        </w:rPr>
        <w:t>Bayrem Sayeh</w:t>
      </w:r>
    </w:p>
    <w:p w:rsidR="00C24E16" w:rsidRPr="006F7AB5" w:rsidRDefault="00C24E16" w:rsidP="00C24E16">
      <w:pPr>
        <w:pStyle w:val="Styl1"/>
      </w:pPr>
      <w:r w:rsidRPr="00F5461E">
        <w:t>Résumé de carrière</w:t>
      </w:r>
    </w:p>
    <w:p w:rsidR="00C24E16" w:rsidRPr="00231118" w:rsidRDefault="00C24E16" w:rsidP="00C24E16">
      <w:pPr>
        <w:spacing w:before="100" w:beforeAutospacing="1" w:after="0" w:line="240" w:lineRule="auto"/>
        <w:rPr>
          <w:rFonts w:ascii="Times New Roman" w:eastAsia="Times New Roman" w:hAnsi="Times New Roman" w:cs="Times New Roman"/>
          <w:sz w:val="24"/>
          <w:szCs w:val="24"/>
          <w:lang w:eastAsia="fr-FR"/>
        </w:rPr>
      </w:pPr>
      <w:r w:rsidRPr="00231118">
        <w:rPr>
          <w:rFonts w:ascii="Times New Roman" w:eastAsia="Times New Roman" w:hAnsi="Times New Roman" w:cs="Times New Roman"/>
          <w:sz w:val="24"/>
          <w:szCs w:val="24"/>
          <w:lang w:val="pl-PL" w:eastAsia="fr-FR"/>
        </w:rPr>
        <w:t>Je suis un développeur web expérimenté spécialisé dans le MERN Stack. Avec deux ans d'expérience dans le domaine, j'ai eu l'opportunité de travailler au sein d'une société française où j'ai pu développer mes compétences techniques et collaborer efficacement au sein des équipes de travail. J'ai une véritable passion pour mon métier et je suis constamment à l'affût des dernières tendances et technologies du développement web.</w:t>
      </w:r>
    </w:p>
    <w:p w:rsidR="00C24E16" w:rsidRPr="00231118" w:rsidRDefault="00C24E16" w:rsidP="00C24E16">
      <w:pPr>
        <w:spacing w:before="100" w:beforeAutospacing="1" w:after="0" w:line="240" w:lineRule="auto"/>
        <w:contextualSpacing/>
        <w:rPr>
          <w:rFonts w:ascii="Times New Roman" w:eastAsia="Times New Roman" w:hAnsi="Times New Roman" w:cs="Times New Roman"/>
          <w:sz w:val="24"/>
          <w:szCs w:val="24"/>
          <w:lang w:eastAsia="fr-FR"/>
        </w:rPr>
      </w:pPr>
      <w:r w:rsidRPr="00231118">
        <w:rPr>
          <w:rFonts w:ascii="Times New Roman" w:eastAsia="Times New Roman" w:hAnsi="Times New Roman" w:cs="Times New Roman"/>
          <w:sz w:val="24"/>
          <w:szCs w:val="24"/>
          <w:lang w:val="pl-PL" w:eastAsia="fr-FR"/>
        </w:rPr>
        <w:t> Au cours de mes années d'expérience, j'ai acquis une solide expertise dans le développement web avec le MERN Stack, qui comprend MongoDB, Express.js, React et Node.js. J'ai travaillé sur des projets variés, en mettant en place des architectures robustes et en développant des fonctionnalités interactives et réactives pour des applications web.</w:t>
      </w:r>
      <w:r w:rsidRPr="00231118">
        <w:rPr>
          <w:rFonts w:ascii="Times New Roman" w:eastAsia="Times New Roman" w:hAnsi="Times New Roman" w:cs="Times New Roman"/>
          <w:sz w:val="24"/>
          <w:szCs w:val="24"/>
          <w:lang w:eastAsia="fr-FR"/>
        </w:rPr>
        <w:t xml:space="preserve"> </w:t>
      </w:r>
    </w:p>
    <w:p w:rsidR="00C24E16" w:rsidRDefault="00C24E16" w:rsidP="00C24E16">
      <w:pPr>
        <w:spacing w:before="100" w:beforeAutospacing="1" w:after="0" w:line="240" w:lineRule="auto"/>
        <w:contextualSpacing/>
        <w:rPr>
          <w:rFonts w:ascii="Times New Roman" w:eastAsia="Times New Roman" w:hAnsi="Times New Roman" w:cs="Times New Roman"/>
          <w:sz w:val="24"/>
          <w:szCs w:val="24"/>
          <w:lang w:eastAsia="fr-FR"/>
        </w:rPr>
      </w:pPr>
      <w:r w:rsidRPr="00231118">
        <w:rPr>
          <w:rFonts w:ascii="Times New Roman" w:eastAsia="Times New Roman" w:hAnsi="Times New Roman" w:cs="Times New Roman"/>
          <w:sz w:val="24"/>
          <w:szCs w:val="24"/>
          <w:lang w:val="pl-PL" w:eastAsia="fr-FR"/>
        </w:rPr>
        <w:t> De plus, mes connaissances en maintenance matérielle informatique, acquises lors de mon expérience en tant que technicien dans la même société, me permettent de comprendre les aspects techniques globaux des projets auxquels je participe. Cela me donne une perspective complète et me permet de résoudre efficacement les problèmes rencontrés.</w:t>
      </w:r>
    </w:p>
    <w:p w:rsidR="00C24E16" w:rsidRPr="00231118" w:rsidRDefault="00C24E16" w:rsidP="00C24E16">
      <w:pPr>
        <w:spacing w:before="100" w:beforeAutospacing="1" w:after="0" w:line="240" w:lineRule="auto"/>
        <w:contextualSpacing/>
        <w:rPr>
          <w:rFonts w:ascii="Times New Roman" w:eastAsia="Times New Roman" w:hAnsi="Times New Roman" w:cs="Times New Roman"/>
          <w:sz w:val="24"/>
          <w:szCs w:val="24"/>
          <w:lang w:eastAsia="fr-FR"/>
        </w:rPr>
      </w:pPr>
      <w:r w:rsidRPr="00231118">
        <w:rPr>
          <w:rFonts w:ascii="Times New Roman" w:eastAsia="Times New Roman" w:hAnsi="Times New Roman" w:cs="Times New Roman"/>
          <w:sz w:val="24"/>
          <w:szCs w:val="24"/>
          <w:lang w:val="pl-PL" w:eastAsia="fr-FR"/>
        </w:rPr>
        <w:t>Je suis particulièrement enthousiaste à l'idée de travailler en équipe, car je crois fermement que la collaboration et l'échange de connaissances sont essentiels pour aboutir à des résultats exceptionnels. Je suis prêt à relever de nouveaux défis et à contribuer activement à des projets innovants et stimulants.</w:t>
      </w:r>
    </w:p>
    <w:p w:rsidR="00C24E16" w:rsidRPr="006F7AB5" w:rsidRDefault="00C24E16" w:rsidP="00C24E16">
      <w:pPr>
        <w:pStyle w:val="Styl1"/>
      </w:pPr>
      <w:r w:rsidRPr="00F5461E">
        <w:t>Compétences clés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2"/>
      </w:tblGrid>
      <w:tr w:rsidR="00C24E16" w:rsidTr="00D00710">
        <w:trPr>
          <w:trHeight w:val="1534"/>
        </w:trPr>
        <w:tc>
          <w:tcPr>
            <w:tcW w:w="9463" w:type="dxa"/>
          </w:tcPr>
          <w:p w:rsidR="00C24E16" w:rsidRPr="00C24E16" w:rsidRDefault="00C24E16" w:rsidP="00C24E16">
            <w:pPr>
              <w:pStyle w:val="Paragraphedeliste"/>
              <w:numPr>
                <w:ilvl w:val="0"/>
                <w:numId w:val="1"/>
              </w:numPr>
              <w:spacing w:line="276" w:lineRule="auto"/>
              <w:rPr>
                <w:sz w:val="28"/>
                <w:szCs w:val="28"/>
              </w:rPr>
            </w:pPr>
            <w:r w:rsidRPr="00C24E16">
              <w:rPr>
                <w:sz w:val="28"/>
                <w:szCs w:val="28"/>
              </w:rPr>
              <w:t>Langages de programmation :  JavaScript,  NodeJs, ExpressJs</w:t>
            </w:r>
          </w:p>
          <w:p w:rsidR="00C24E16" w:rsidRPr="00C24E16" w:rsidRDefault="00C24E16" w:rsidP="00C24E16">
            <w:pPr>
              <w:pStyle w:val="Paragraphedeliste"/>
              <w:numPr>
                <w:ilvl w:val="0"/>
                <w:numId w:val="1"/>
              </w:numPr>
              <w:spacing w:line="276" w:lineRule="auto"/>
              <w:rPr>
                <w:sz w:val="28"/>
                <w:szCs w:val="28"/>
              </w:rPr>
            </w:pPr>
            <w:r w:rsidRPr="00C24E16">
              <w:rPr>
                <w:sz w:val="28"/>
                <w:szCs w:val="28"/>
              </w:rPr>
              <w:t>Bibliothèque/ Framework : ReactJs, Typescript, NestJs</w:t>
            </w:r>
          </w:p>
          <w:p w:rsidR="00C24E16" w:rsidRPr="00C24E16" w:rsidRDefault="00C24E16" w:rsidP="00C24E16">
            <w:pPr>
              <w:pStyle w:val="Paragraphedeliste"/>
              <w:numPr>
                <w:ilvl w:val="0"/>
                <w:numId w:val="1"/>
              </w:numPr>
              <w:spacing w:line="276" w:lineRule="auto"/>
              <w:rPr>
                <w:sz w:val="28"/>
                <w:szCs w:val="28"/>
                <w:lang w:val="en-US"/>
              </w:rPr>
            </w:pPr>
            <w:r w:rsidRPr="00C24E16">
              <w:rPr>
                <w:sz w:val="28"/>
                <w:szCs w:val="28"/>
                <w:lang w:val="en-US"/>
              </w:rPr>
              <w:t>Framework CSS : Bootstrap, Reactstrap, TailwindCSS, Ant Design</w:t>
            </w:r>
          </w:p>
          <w:p w:rsidR="00C24E16" w:rsidRDefault="00C24E16" w:rsidP="00C24E16">
            <w:pPr>
              <w:pStyle w:val="Paragraphedeliste"/>
              <w:numPr>
                <w:ilvl w:val="0"/>
                <w:numId w:val="1"/>
              </w:numPr>
              <w:spacing w:line="276" w:lineRule="auto"/>
              <w:rPr>
                <w:sz w:val="28"/>
                <w:szCs w:val="28"/>
              </w:rPr>
            </w:pPr>
            <w:r w:rsidRPr="00C24E16">
              <w:rPr>
                <w:sz w:val="28"/>
                <w:szCs w:val="28"/>
              </w:rPr>
              <w:t>Outils écosystème Javascript : Webpack, Babel, Redux, Axios</w:t>
            </w:r>
          </w:p>
          <w:p w:rsidR="00C24E16" w:rsidRPr="00C24E16" w:rsidRDefault="00C24E16" w:rsidP="00C24E16">
            <w:pPr>
              <w:pStyle w:val="Paragraphedeliste"/>
              <w:numPr>
                <w:ilvl w:val="0"/>
                <w:numId w:val="1"/>
              </w:numPr>
              <w:spacing w:line="276" w:lineRule="auto"/>
              <w:rPr>
                <w:sz w:val="28"/>
                <w:szCs w:val="28"/>
              </w:rPr>
            </w:pPr>
            <w:r w:rsidRPr="00C24E16">
              <w:rPr>
                <w:sz w:val="28"/>
                <w:szCs w:val="28"/>
              </w:rPr>
              <w:t>Base de données : MongoDBCompass</w:t>
            </w:r>
          </w:p>
        </w:tc>
      </w:tr>
    </w:tbl>
    <w:p w:rsidR="00C24E16" w:rsidRPr="00166420" w:rsidRDefault="00166420" w:rsidP="00C24E16">
      <w:pPr>
        <w:pStyle w:val="Styl1"/>
        <w:spacing w:before="240"/>
      </w:pPr>
      <w:r w:rsidRPr="00166420">
        <w:t>Expérience</w:t>
      </w:r>
    </w:p>
    <w:p w:rsidR="00C24E16" w:rsidRPr="00166420" w:rsidRDefault="00166420" w:rsidP="00C24E16">
      <w:pPr>
        <w:pStyle w:val="Sansinterligne"/>
        <w:rPr>
          <w:b/>
          <w:sz w:val="28"/>
          <w:szCs w:val="28"/>
          <w:lang w:val="fr-FR"/>
        </w:rPr>
      </w:pPr>
      <w:r w:rsidRPr="00166420">
        <w:rPr>
          <w:b/>
          <w:sz w:val="28"/>
          <w:szCs w:val="28"/>
          <w:lang w:val="fr-FR"/>
        </w:rPr>
        <w:t>Technicien</w:t>
      </w:r>
      <w:r w:rsidR="00C24E16" w:rsidRPr="00166420">
        <w:rPr>
          <w:b/>
          <w:sz w:val="28"/>
          <w:szCs w:val="28"/>
          <w:lang w:val="fr-FR"/>
        </w:rPr>
        <w:t xml:space="preserve"> Informatique </w:t>
      </w:r>
      <w:r w:rsidRPr="00166420">
        <w:rPr>
          <w:b/>
          <w:sz w:val="28"/>
          <w:szCs w:val="28"/>
          <w:lang w:val="fr-FR"/>
        </w:rPr>
        <w:t xml:space="preserve"> </w:t>
      </w:r>
      <w:r w:rsidR="00C24E16" w:rsidRPr="00166420">
        <w:rPr>
          <w:sz w:val="28"/>
          <w:szCs w:val="28"/>
          <w:lang w:val="fr-FR"/>
        </w:rPr>
        <w:t>07/2015--05/2021</w:t>
      </w:r>
    </w:p>
    <w:p w:rsidR="00C24E16" w:rsidRPr="00166420" w:rsidRDefault="00C24E16" w:rsidP="00C24E16">
      <w:pPr>
        <w:pStyle w:val="Sansinterligne"/>
        <w:rPr>
          <w:b/>
          <w:sz w:val="28"/>
          <w:szCs w:val="28"/>
          <w:lang w:val="fr-FR"/>
        </w:rPr>
      </w:pPr>
      <w:r w:rsidRPr="00166420">
        <w:rPr>
          <w:b/>
          <w:sz w:val="28"/>
          <w:szCs w:val="28"/>
          <w:lang w:val="fr-FR"/>
        </w:rPr>
        <w:t>CASANOVA SARL, Sousse, Tunisie</w:t>
      </w:r>
    </w:p>
    <w:p w:rsidR="00C24E16" w:rsidRPr="00C24E16" w:rsidRDefault="00C24E16" w:rsidP="00C24E16">
      <w:pPr>
        <w:pStyle w:val="Paragraphedeliste"/>
        <w:numPr>
          <w:ilvl w:val="0"/>
          <w:numId w:val="1"/>
        </w:numPr>
        <w:rPr>
          <w:sz w:val="28"/>
          <w:szCs w:val="28"/>
        </w:rPr>
      </w:pPr>
      <w:r w:rsidRPr="00C24E16">
        <w:rPr>
          <w:sz w:val="28"/>
          <w:szCs w:val="28"/>
        </w:rPr>
        <w:t xml:space="preserve">Recevoir les demandes des utilisateurs afin d’identifier le problème, et le résoudre. </w:t>
      </w:r>
    </w:p>
    <w:p w:rsidR="00C24E16" w:rsidRPr="00C24E16" w:rsidRDefault="00C24E16" w:rsidP="00C24E16">
      <w:pPr>
        <w:pStyle w:val="Paragraphedeliste"/>
        <w:numPr>
          <w:ilvl w:val="0"/>
          <w:numId w:val="1"/>
        </w:numPr>
        <w:rPr>
          <w:sz w:val="28"/>
          <w:szCs w:val="28"/>
        </w:rPr>
      </w:pPr>
      <w:r w:rsidRPr="00C24E16">
        <w:rPr>
          <w:sz w:val="28"/>
          <w:szCs w:val="28"/>
        </w:rPr>
        <w:t>Gérer et diagnostiquer les anomalies, les pannes.</w:t>
      </w:r>
    </w:p>
    <w:p w:rsidR="00C24E16" w:rsidRPr="00C24E16" w:rsidRDefault="00C24E16" w:rsidP="00C24E16">
      <w:pPr>
        <w:pStyle w:val="Paragraphedeliste"/>
        <w:numPr>
          <w:ilvl w:val="0"/>
          <w:numId w:val="1"/>
        </w:numPr>
        <w:rPr>
          <w:sz w:val="28"/>
          <w:szCs w:val="28"/>
        </w:rPr>
      </w:pPr>
      <w:r w:rsidRPr="00C24E16">
        <w:rPr>
          <w:sz w:val="28"/>
          <w:szCs w:val="28"/>
        </w:rPr>
        <w:t>Vérifier des journaux d’événements des serveurs.</w:t>
      </w:r>
    </w:p>
    <w:p w:rsidR="00C24E16" w:rsidRPr="00C24E16" w:rsidRDefault="00C24E16" w:rsidP="00C24E16">
      <w:pPr>
        <w:pStyle w:val="Paragraphedeliste"/>
        <w:numPr>
          <w:ilvl w:val="0"/>
          <w:numId w:val="1"/>
        </w:numPr>
        <w:rPr>
          <w:sz w:val="28"/>
          <w:szCs w:val="28"/>
        </w:rPr>
      </w:pPr>
      <w:r w:rsidRPr="00C24E16">
        <w:rPr>
          <w:sz w:val="28"/>
          <w:szCs w:val="28"/>
        </w:rPr>
        <w:lastRenderedPageBreak/>
        <w:t>Procéder à la configuration, au déploiement et aux mises à jour des équipements informatiques.</w:t>
      </w:r>
    </w:p>
    <w:p w:rsidR="00C24E16" w:rsidRPr="00C24E16" w:rsidRDefault="00C24E16" w:rsidP="00C24E16">
      <w:pPr>
        <w:pStyle w:val="Sansinterligne"/>
        <w:rPr>
          <w:sz w:val="28"/>
          <w:szCs w:val="28"/>
          <w:lang w:val="fr-FR"/>
        </w:rPr>
      </w:pPr>
      <w:r w:rsidRPr="00C24E16">
        <w:rPr>
          <w:b/>
          <w:sz w:val="28"/>
          <w:szCs w:val="28"/>
          <w:lang w:val="fr-FR"/>
        </w:rPr>
        <w:t xml:space="preserve">Développeur Web Full Stack TS/JS MERN  </w:t>
      </w:r>
      <w:r w:rsidRPr="00C24E16">
        <w:rPr>
          <w:sz w:val="28"/>
          <w:szCs w:val="28"/>
          <w:lang w:val="fr-FR"/>
        </w:rPr>
        <w:t>06/2021--Présent</w:t>
      </w:r>
    </w:p>
    <w:p w:rsidR="00C24E16" w:rsidRPr="00C24E16" w:rsidRDefault="00C24E16" w:rsidP="00C24E16">
      <w:pPr>
        <w:pStyle w:val="Sansinterligne"/>
        <w:rPr>
          <w:sz w:val="28"/>
          <w:szCs w:val="28"/>
          <w:lang w:val="fr-FR"/>
        </w:rPr>
      </w:pPr>
      <w:r w:rsidRPr="00C24E16">
        <w:rPr>
          <w:b/>
          <w:sz w:val="28"/>
          <w:szCs w:val="28"/>
          <w:lang w:val="fr-FR"/>
        </w:rPr>
        <w:t>ASTRAGALE SARL</w:t>
      </w:r>
      <w:r w:rsidRPr="00C24E16">
        <w:rPr>
          <w:sz w:val="28"/>
          <w:szCs w:val="28"/>
          <w:lang w:val="fr-FR"/>
        </w:rPr>
        <w:t>, Sousse, Tunisie</w:t>
      </w:r>
    </w:p>
    <w:p w:rsidR="00C24E16" w:rsidRPr="00C24E16" w:rsidRDefault="00C24E16" w:rsidP="00C24E16">
      <w:pPr>
        <w:pStyle w:val="Paragraphedeliste"/>
        <w:numPr>
          <w:ilvl w:val="0"/>
          <w:numId w:val="1"/>
        </w:numPr>
        <w:rPr>
          <w:sz w:val="28"/>
          <w:szCs w:val="28"/>
          <w:lang w:val="pl-PL"/>
        </w:rPr>
      </w:pPr>
      <w:r w:rsidRPr="00C24E16">
        <w:rPr>
          <w:sz w:val="28"/>
          <w:szCs w:val="28"/>
          <w:lang w:val="pl-PL"/>
        </w:rPr>
        <w:t>Conception et développement d'une application web complète en utilisant le MERN Stack</w:t>
      </w:r>
    </w:p>
    <w:p w:rsidR="00C24E16" w:rsidRPr="00C24E16" w:rsidRDefault="00C24E16" w:rsidP="00C24E16">
      <w:pPr>
        <w:pStyle w:val="Paragraphedeliste"/>
        <w:numPr>
          <w:ilvl w:val="0"/>
          <w:numId w:val="1"/>
        </w:numPr>
        <w:rPr>
          <w:sz w:val="28"/>
          <w:szCs w:val="28"/>
          <w:lang w:val="pl-PL"/>
        </w:rPr>
      </w:pPr>
      <w:r w:rsidRPr="00C24E16">
        <w:rPr>
          <w:sz w:val="28"/>
          <w:szCs w:val="28"/>
          <w:lang w:val="pl-PL"/>
        </w:rPr>
        <w:t>Création de l'architecture et de la structure du projet, en définissant les routes, les modèles de données et les composants frontend et backend.</w:t>
      </w:r>
    </w:p>
    <w:p w:rsidR="00C24E16" w:rsidRPr="00C24E16" w:rsidRDefault="00C24E16" w:rsidP="00C24E16">
      <w:pPr>
        <w:pStyle w:val="Paragraphedeliste"/>
        <w:numPr>
          <w:ilvl w:val="0"/>
          <w:numId w:val="1"/>
        </w:numPr>
        <w:rPr>
          <w:sz w:val="28"/>
          <w:szCs w:val="28"/>
          <w:lang w:val="pl-PL"/>
        </w:rPr>
      </w:pPr>
      <w:r w:rsidRPr="00C24E16">
        <w:rPr>
          <w:sz w:val="28"/>
          <w:szCs w:val="28"/>
          <w:lang w:val="pl-PL"/>
        </w:rPr>
        <w:t>Mise en place d'une base de données MongoDB pour stocker et récupérer les données de l'app.</w:t>
      </w:r>
    </w:p>
    <w:p w:rsidR="00C24E16" w:rsidRPr="00C24E16" w:rsidRDefault="00C24E16" w:rsidP="00C24E16">
      <w:pPr>
        <w:pStyle w:val="Paragraphedeliste"/>
        <w:numPr>
          <w:ilvl w:val="0"/>
          <w:numId w:val="1"/>
        </w:numPr>
        <w:rPr>
          <w:sz w:val="28"/>
          <w:szCs w:val="28"/>
          <w:lang w:val="pl-PL"/>
        </w:rPr>
      </w:pPr>
      <w:r w:rsidRPr="00C24E16">
        <w:rPr>
          <w:sz w:val="28"/>
          <w:szCs w:val="28"/>
          <w:lang w:val="pl-PL"/>
        </w:rPr>
        <w:t>Création de l'API backend en utilisant Express.js et Node.js, en définissant les endpoints pour gérer les requêtes HTTP et les opérations CRUD (Create, Read, Update, Delete).</w:t>
      </w:r>
    </w:p>
    <w:p w:rsidR="00C24E16" w:rsidRPr="00C24E16" w:rsidRDefault="00C24E16" w:rsidP="00C24E16">
      <w:pPr>
        <w:pStyle w:val="Paragraphedeliste"/>
        <w:numPr>
          <w:ilvl w:val="0"/>
          <w:numId w:val="1"/>
        </w:numPr>
        <w:rPr>
          <w:sz w:val="28"/>
          <w:szCs w:val="28"/>
          <w:lang w:val="pl-PL"/>
        </w:rPr>
      </w:pPr>
      <w:r w:rsidRPr="00C24E16">
        <w:rPr>
          <w:sz w:val="28"/>
          <w:szCs w:val="28"/>
          <w:lang w:val="pl-PL"/>
        </w:rPr>
        <w:t>Développement des composants frontend en utilisant React, en créant des interfaces utilisateur interactives et réactives.</w:t>
      </w:r>
    </w:p>
    <w:p w:rsidR="00C24E16" w:rsidRPr="00C24E16" w:rsidRDefault="00C24E16" w:rsidP="00C24E16">
      <w:pPr>
        <w:pStyle w:val="Paragraphedeliste"/>
        <w:numPr>
          <w:ilvl w:val="0"/>
          <w:numId w:val="1"/>
        </w:numPr>
        <w:rPr>
          <w:sz w:val="28"/>
          <w:szCs w:val="28"/>
          <w:lang w:val="pl-PL"/>
        </w:rPr>
      </w:pPr>
      <w:r w:rsidRPr="00C24E16">
        <w:rPr>
          <w:sz w:val="28"/>
          <w:szCs w:val="28"/>
          <w:lang w:val="pl-PL"/>
        </w:rPr>
        <w:t>Gestion de l'état de l'application en utilisant des bibliothèques telles que Redux pour le stockage et la manipulation des données.</w:t>
      </w:r>
    </w:p>
    <w:p w:rsidR="00C24E16" w:rsidRDefault="00C24E16" w:rsidP="00C24E16">
      <w:pPr>
        <w:pStyle w:val="Styl1"/>
      </w:pPr>
      <w:r>
        <w:t>Education</w:t>
      </w:r>
    </w:p>
    <w:p w:rsidR="00C24E16" w:rsidRDefault="00C24E16" w:rsidP="00C24E16">
      <w:pPr>
        <w:rPr>
          <w:sz w:val="24"/>
          <w:szCs w:val="24"/>
        </w:rPr>
      </w:pPr>
      <w:r w:rsidRPr="00C24E16">
        <w:rPr>
          <w:b/>
          <w:sz w:val="24"/>
          <w:szCs w:val="24"/>
        </w:rPr>
        <w:t>*Niveau Baccalauréat :</w:t>
      </w:r>
      <w:r w:rsidRPr="00C24E16">
        <w:rPr>
          <w:sz w:val="24"/>
          <w:szCs w:val="24"/>
        </w:rPr>
        <w:t xml:space="preserve"> </w:t>
      </w:r>
      <w:r w:rsidRPr="00C24E16">
        <w:rPr>
          <w:sz w:val="28"/>
          <w:szCs w:val="28"/>
        </w:rPr>
        <w:t>Economie et gestion /Lycée jeunes filles Sousse, Tunisie</w:t>
      </w:r>
    </w:p>
    <w:p w:rsidR="00C24E16" w:rsidRDefault="00C24E16" w:rsidP="00C24E16">
      <w:pPr>
        <w:pStyle w:val="Styl1"/>
      </w:pPr>
      <w:r>
        <w:t>Certificats</w:t>
      </w:r>
    </w:p>
    <w:p w:rsidR="00C24E16" w:rsidRPr="00C24E16" w:rsidRDefault="00C24E16" w:rsidP="00C24E16">
      <w:pPr>
        <w:rPr>
          <w:sz w:val="28"/>
          <w:szCs w:val="28"/>
        </w:rPr>
      </w:pPr>
      <w:r w:rsidRPr="00C24E16">
        <w:rPr>
          <w:b/>
          <w:sz w:val="24"/>
          <w:szCs w:val="24"/>
        </w:rPr>
        <w:t xml:space="preserve">*Formation professionnelle maintenance informatique </w:t>
      </w:r>
      <w:proofErr w:type="gramStart"/>
      <w:r w:rsidRPr="00C24E16">
        <w:rPr>
          <w:b/>
          <w:sz w:val="28"/>
          <w:szCs w:val="28"/>
        </w:rPr>
        <w:t>:</w:t>
      </w:r>
      <w:r w:rsidRPr="00C24E16">
        <w:rPr>
          <w:sz w:val="28"/>
          <w:szCs w:val="28"/>
        </w:rPr>
        <w:t xml:space="preserve">  Centre</w:t>
      </w:r>
      <w:proofErr w:type="gramEnd"/>
      <w:r w:rsidRPr="00C24E16">
        <w:rPr>
          <w:sz w:val="28"/>
          <w:szCs w:val="28"/>
        </w:rPr>
        <w:t xml:space="preserve"> professionnel-Media Formation, Sousse, Tunisie. Octobre, 2014.</w:t>
      </w:r>
    </w:p>
    <w:p w:rsidR="00C24E16" w:rsidRPr="00C24E16" w:rsidRDefault="00C24E16" w:rsidP="00C24E16">
      <w:pPr>
        <w:rPr>
          <w:sz w:val="28"/>
          <w:szCs w:val="28"/>
        </w:rPr>
      </w:pPr>
      <w:r w:rsidRPr="00C24E16">
        <w:rPr>
          <w:b/>
          <w:sz w:val="24"/>
          <w:szCs w:val="24"/>
        </w:rPr>
        <w:t xml:space="preserve">*Formation professionnelle Full Stack JS </w:t>
      </w:r>
      <w:r w:rsidRPr="00C24E16">
        <w:rPr>
          <w:b/>
          <w:sz w:val="28"/>
          <w:szCs w:val="28"/>
        </w:rPr>
        <w:t>:</w:t>
      </w:r>
      <w:r w:rsidRPr="00C24E16">
        <w:rPr>
          <w:sz w:val="28"/>
          <w:szCs w:val="28"/>
        </w:rPr>
        <w:t xml:space="preserve"> Centre professionnel-Horizon Académie, Sousse, Tunisie. Novembre, 2019.</w:t>
      </w:r>
    </w:p>
    <w:p w:rsidR="00C24E16" w:rsidRDefault="00C24E16" w:rsidP="00C24E16">
      <w:pPr>
        <w:pStyle w:val="Styl1"/>
      </w:pPr>
      <w:r>
        <w:t>Langues parlées et écrites</w:t>
      </w:r>
    </w:p>
    <w:p w:rsidR="00C24E16" w:rsidRPr="00C24E16" w:rsidRDefault="00C24E16" w:rsidP="00C24E16">
      <w:pPr>
        <w:rPr>
          <w:sz w:val="24"/>
          <w:szCs w:val="24"/>
        </w:rPr>
      </w:pPr>
      <w:r w:rsidRPr="00C24E16">
        <w:rPr>
          <w:sz w:val="24"/>
          <w:szCs w:val="24"/>
        </w:rPr>
        <w:t xml:space="preserve">•       </w:t>
      </w:r>
      <w:r w:rsidRPr="00166420">
        <w:rPr>
          <w:b/>
          <w:sz w:val="24"/>
          <w:szCs w:val="24"/>
        </w:rPr>
        <w:t>Français</w:t>
      </w:r>
      <w:r w:rsidRPr="00C24E16">
        <w:rPr>
          <w:sz w:val="24"/>
          <w:szCs w:val="24"/>
        </w:rPr>
        <w:t xml:space="preserve"> : </w:t>
      </w:r>
      <w:r w:rsidR="00166420">
        <w:rPr>
          <w:sz w:val="24"/>
          <w:szCs w:val="24"/>
        </w:rPr>
        <w:t xml:space="preserve"> </w:t>
      </w:r>
      <w:r w:rsidRPr="00C24E16">
        <w:rPr>
          <w:sz w:val="24"/>
          <w:szCs w:val="24"/>
        </w:rPr>
        <w:t xml:space="preserve">niveau avancé </w:t>
      </w:r>
    </w:p>
    <w:p w:rsidR="00C24E16" w:rsidRPr="00C24E16" w:rsidRDefault="00C24E16" w:rsidP="00C24E16">
      <w:pPr>
        <w:rPr>
          <w:sz w:val="24"/>
          <w:szCs w:val="24"/>
        </w:rPr>
      </w:pPr>
      <w:r w:rsidRPr="00C24E16">
        <w:rPr>
          <w:sz w:val="24"/>
          <w:szCs w:val="24"/>
        </w:rPr>
        <w:t xml:space="preserve">•       </w:t>
      </w:r>
      <w:r w:rsidRPr="00166420">
        <w:rPr>
          <w:b/>
          <w:sz w:val="24"/>
          <w:szCs w:val="24"/>
        </w:rPr>
        <w:t>Anglais</w:t>
      </w:r>
      <w:r w:rsidRPr="00C24E16">
        <w:rPr>
          <w:sz w:val="24"/>
          <w:szCs w:val="24"/>
        </w:rPr>
        <w:t xml:space="preserve"> : </w:t>
      </w:r>
      <w:r w:rsidR="00166420">
        <w:rPr>
          <w:sz w:val="24"/>
          <w:szCs w:val="24"/>
        </w:rPr>
        <w:t xml:space="preserve"> </w:t>
      </w:r>
      <w:r w:rsidRPr="00C24E16">
        <w:rPr>
          <w:sz w:val="24"/>
          <w:szCs w:val="24"/>
        </w:rPr>
        <w:t>fonctionnel</w:t>
      </w:r>
    </w:p>
    <w:p w:rsidR="00C24E16" w:rsidRPr="00C24E16" w:rsidRDefault="00C24E16" w:rsidP="00C24E16">
      <w:pPr>
        <w:rPr>
          <w:sz w:val="24"/>
          <w:szCs w:val="24"/>
        </w:rPr>
      </w:pPr>
      <w:r w:rsidRPr="00C24E16">
        <w:rPr>
          <w:sz w:val="24"/>
          <w:szCs w:val="24"/>
        </w:rPr>
        <w:t xml:space="preserve">•       </w:t>
      </w:r>
      <w:r w:rsidRPr="00166420">
        <w:rPr>
          <w:b/>
          <w:sz w:val="24"/>
          <w:szCs w:val="24"/>
        </w:rPr>
        <w:t>Arabe</w:t>
      </w:r>
      <w:r w:rsidRPr="00C24E16">
        <w:rPr>
          <w:sz w:val="24"/>
          <w:szCs w:val="24"/>
        </w:rPr>
        <w:t xml:space="preserve"> :</w:t>
      </w:r>
      <w:r w:rsidR="00166420">
        <w:rPr>
          <w:sz w:val="24"/>
          <w:szCs w:val="24"/>
        </w:rPr>
        <w:t xml:space="preserve"> </w:t>
      </w:r>
      <w:r w:rsidRPr="00C24E16">
        <w:rPr>
          <w:sz w:val="24"/>
          <w:szCs w:val="24"/>
        </w:rPr>
        <w:t xml:space="preserve"> langue maternelle</w:t>
      </w:r>
    </w:p>
    <w:p w:rsidR="00B862AB" w:rsidRDefault="00B862AB"/>
    <w:sectPr w:rsidR="00B862AB" w:rsidSect="00B862A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A261B5"/>
    <w:multiLevelType w:val="hybridMultilevel"/>
    <w:tmpl w:val="5C743D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5A5A6E5B"/>
    <w:multiLevelType w:val="hybridMultilevel"/>
    <w:tmpl w:val="D3B8F4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compat/>
  <w:rsids>
    <w:rsidRoot w:val="00C24E16"/>
    <w:rsid w:val="00166420"/>
    <w:rsid w:val="00B862AB"/>
    <w:rsid w:val="00BF0240"/>
    <w:rsid w:val="00C24E1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E16"/>
    <w:pPr>
      <w:spacing w:after="160"/>
    </w:pPr>
    <w:rPr>
      <w:rFonts w:eastAsiaTheme="minorEastAsia"/>
      <w:sz w:val="21"/>
      <w:szCs w:val="21"/>
    </w:rPr>
  </w:style>
  <w:style w:type="paragraph" w:styleId="Titre1">
    <w:name w:val="heading 1"/>
    <w:basedOn w:val="Normal"/>
    <w:next w:val="Normal"/>
    <w:link w:val="Titre1Car"/>
    <w:uiPriority w:val="9"/>
    <w:qFormat/>
    <w:rsid w:val="00C24E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C24E16"/>
    <w:pPr>
      <w:spacing w:after="0" w:line="240" w:lineRule="auto"/>
    </w:pPr>
    <w:rPr>
      <w:rFonts w:eastAsiaTheme="minorEastAsia"/>
      <w:sz w:val="21"/>
      <w:szCs w:val="21"/>
      <w:lang w:val="pl-PL"/>
    </w:rPr>
  </w:style>
  <w:style w:type="paragraph" w:customStyle="1" w:styleId="Styl1">
    <w:name w:val="Styl1"/>
    <w:basedOn w:val="Titre1"/>
    <w:link w:val="Styl1Znak"/>
    <w:qFormat/>
    <w:rsid w:val="00C24E16"/>
    <w:pPr>
      <w:pBdr>
        <w:bottom w:val="single" w:sz="4" w:space="2" w:color="17365D" w:themeColor="text2" w:themeShade="BF"/>
      </w:pBdr>
      <w:spacing w:before="360" w:after="120" w:line="240" w:lineRule="auto"/>
    </w:pPr>
    <w:rPr>
      <w:rFonts w:ascii="Arial Black" w:hAnsi="Arial Black"/>
      <w:b w:val="0"/>
      <w:bCs w:val="0"/>
      <w:color w:val="262626" w:themeColor="text1" w:themeTint="D9"/>
      <w:sz w:val="32"/>
      <w:szCs w:val="40"/>
    </w:rPr>
  </w:style>
  <w:style w:type="table" w:styleId="Grilledutableau">
    <w:name w:val="Table Grid"/>
    <w:basedOn w:val="TableauNormal"/>
    <w:uiPriority w:val="39"/>
    <w:rsid w:val="00C24E16"/>
    <w:pPr>
      <w:spacing w:after="0" w:line="240" w:lineRule="auto"/>
    </w:pPr>
    <w:rPr>
      <w:rFonts w:eastAsiaTheme="minorEastAsia"/>
      <w:sz w:val="21"/>
      <w:szCs w:val="21"/>
      <w:lang w:val="pl-P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yl1Znak">
    <w:name w:val="Styl1 Znak"/>
    <w:basedOn w:val="Titre1Car"/>
    <w:link w:val="Styl1"/>
    <w:rsid w:val="00C24E16"/>
    <w:rPr>
      <w:rFonts w:ascii="Arial Black" w:hAnsi="Arial Black"/>
      <w:color w:val="262626" w:themeColor="text1" w:themeTint="D9"/>
      <w:sz w:val="32"/>
      <w:szCs w:val="40"/>
    </w:rPr>
  </w:style>
  <w:style w:type="paragraph" w:styleId="Paragraphedeliste">
    <w:name w:val="List Paragraph"/>
    <w:basedOn w:val="Normal"/>
    <w:uiPriority w:val="34"/>
    <w:qFormat/>
    <w:rsid w:val="00C24E16"/>
    <w:pPr>
      <w:ind w:left="720"/>
      <w:contextualSpacing/>
    </w:pPr>
  </w:style>
  <w:style w:type="character" w:customStyle="1" w:styleId="Titre1Car">
    <w:name w:val="Titre 1 Car"/>
    <w:basedOn w:val="Policepardfaut"/>
    <w:link w:val="Titre1"/>
    <w:uiPriority w:val="9"/>
    <w:rsid w:val="00C24E16"/>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C24E1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C24E16"/>
    <w:rPr>
      <w:rFonts w:asciiTheme="majorHAnsi" w:eastAsiaTheme="majorEastAsia" w:hAnsiTheme="majorHAnsi" w:cstheme="majorBidi"/>
      <w:color w:val="262626" w:themeColor="text1" w:themeTint="D9"/>
      <w:sz w:val="96"/>
      <w:szCs w:val="9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536</Words>
  <Characters>2949</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Astra</dc:creator>
  <cp:lastModifiedBy>Astra</cp:lastModifiedBy>
  <cp:revision>1</cp:revision>
  <dcterms:created xsi:type="dcterms:W3CDTF">2023-07-21T14:06:00Z</dcterms:created>
  <dcterms:modified xsi:type="dcterms:W3CDTF">2023-07-21T14:22:00Z</dcterms:modified>
</cp:coreProperties>
</file>