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 w:rsidR="00072AB0">
        <w:rPr>
          <w:rFonts w:ascii="宋体" w:hAnsi="宋体" w:hint="eastAsia"/>
          <w:sz w:val="24"/>
          <w:szCs w:val="24"/>
        </w:rPr>
        <w:t>01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回答</w:t>
      </w:r>
      <w:r w:rsidR="007D449F">
        <w:rPr>
          <w:rFonts w:ascii="宋体" w:hAnsi="宋体" w:hint="eastAsia"/>
          <w:sz w:val="24"/>
          <w:szCs w:val="24"/>
        </w:rPr>
        <w:t>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046210">
        <w:rPr>
          <w:rFonts w:ascii="宋体" w:hAnsi="宋体" w:hint="eastAsia"/>
          <w:sz w:val="24"/>
          <w:szCs w:val="24"/>
        </w:rPr>
        <w:t>学生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046210">
        <w:rPr>
          <w:rFonts w:ascii="宋体" w:hAnsi="宋体" w:hint="eastAsia"/>
          <w:sz w:val="24"/>
          <w:szCs w:val="24"/>
        </w:rPr>
        <w:t>学生：</w:t>
      </w:r>
      <w:r w:rsidR="00EB4BB3">
        <w:rPr>
          <w:rFonts w:ascii="宋体" w:hAnsi="宋体" w:hint="eastAsia"/>
          <w:sz w:val="24"/>
          <w:szCs w:val="24"/>
        </w:rPr>
        <w:t>可以查看并回答特定题目集中的题目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该题目集已经被创建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回答之后显示下一道题目</w:t>
      </w:r>
    </w:p>
    <w:p w:rsidR="002D6CBA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EB4BB3" w:rsidRDefault="00EB4BB3" w:rsidP="00EB4BB3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用户输入题目集ID，进入题目集</w:t>
      </w:r>
    </w:p>
    <w:p w:rsidR="00EB4BB3" w:rsidRDefault="00EB4BB3" w:rsidP="00EB4BB3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一次显示一道题目</w:t>
      </w:r>
    </w:p>
    <w:p w:rsidR="00EB4BB3" w:rsidRDefault="00EB4BB3" w:rsidP="00EB4BB3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选择答案</w:t>
      </w:r>
    </w:p>
    <w:p w:rsidR="00EB4BB3" w:rsidRDefault="00EB4BB3" w:rsidP="00EB4BB3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系统将该答案提交到数据库中</w:t>
      </w:r>
    </w:p>
    <w:p w:rsidR="00EB4BB3" w:rsidRPr="00EB4BB3" w:rsidRDefault="00EB4BB3" w:rsidP="00EB4BB3">
      <w:pPr>
        <w:pStyle w:val="a3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显示下一道题</w:t>
      </w:r>
    </w:p>
    <w:p w:rsidR="002D6CBA" w:rsidRDefault="002D6CBA" w:rsidP="002D6CBA">
      <w:pPr>
        <w:rPr>
          <w:rFonts w:ascii="宋体" w:hAnsi="宋体" w:hint="eastAsia"/>
          <w:sz w:val="24"/>
          <w:szCs w:val="24"/>
        </w:rPr>
      </w:pPr>
      <w:r w:rsidRPr="002D6CBA">
        <w:rPr>
          <w:rFonts w:ascii="宋体" w:hAnsi="宋体" w:hint="eastAsia"/>
          <w:sz w:val="24"/>
          <w:szCs w:val="24"/>
        </w:rPr>
        <w:t>替代流程：</w:t>
      </w:r>
    </w:p>
    <w:p w:rsidR="00DE0F09" w:rsidRDefault="00DE0F09" w:rsidP="00DE0F09">
      <w:pPr>
        <w:pStyle w:val="a3"/>
        <w:numPr>
          <w:ilvl w:val="0"/>
          <w:numId w:val="6"/>
        </w:numPr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题目集ID不存在数据库中：</w:t>
      </w:r>
    </w:p>
    <w:p w:rsidR="00DE0F09" w:rsidRPr="00DE0F09" w:rsidRDefault="00DE0F09" w:rsidP="00DE0F09">
      <w:pPr>
        <w:pStyle w:val="a3"/>
        <w:numPr>
          <w:ilvl w:val="0"/>
          <w:numId w:val="9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告知用户该题目集不存在，请重新输入</w:t>
      </w:r>
    </w:p>
    <w:p w:rsidR="00404B06" w:rsidRDefault="00404B06" w:rsidP="00404B06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题目集答题处于结束状态：</w:t>
      </w:r>
    </w:p>
    <w:p w:rsidR="00404B06" w:rsidRPr="00404B06" w:rsidRDefault="00404B06" w:rsidP="00404B06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告知用户现在不是答题时间</w:t>
      </w:r>
    </w:p>
    <w:p w:rsidR="00EB4BB3" w:rsidRDefault="00EB4BB3" w:rsidP="00EB4BB3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没有下一道题：</w:t>
      </w:r>
    </w:p>
    <w:p w:rsidR="00EB4BB3" w:rsidRPr="00EB4BB3" w:rsidRDefault="00EB4BB3" w:rsidP="00EB4BB3">
      <w:pPr>
        <w:pStyle w:val="a3"/>
        <w:numPr>
          <w:ilvl w:val="0"/>
          <w:numId w:val="7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回答之后显示已经完成所有题目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EB4BB3"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7D449F">
        <w:rPr>
          <w:rFonts w:ascii="宋体" w:hAnsi="宋体" w:hint="eastAsia"/>
          <w:sz w:val="24"/>
          <w:szCs w:val="24"/>
        </w:rPr>
        <w:t>经常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</w:p>
    <w:p w:rsidR="002D6CBA" w:rsidRDefault="002D6CBA" w:rsidP="002D6CBA"/>
    <w:p w:rsidR="002D6CBA" w:rsidRDefault="002D6CBA" w:rsidP="002D6CBA"/>
    <w:p w:rsidR="00020DB5" w:rsidRDefault="00020DB5"/>
    <w:sectPr w:rsidR="00020D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5F" w:rsidRDefault="0011765F" w:rsidP="007D449F">
      <w:r>
        <w:separator/>
      </w:r>
    </w:p>
  </w:endnote>
  <w:endnote w:type="continuationSeparator" w:id="0">
    <w:p w:rsidR="0011765F" w:rsidRDefault="0011765F" w:rsidP="007D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5F" w:rsidRDefault="0011765F" w:rsidP="007D449F">
      <w:r>
        <w:separator/>
      </w:r>
    </w:p>
  </w:footnote>
  <w:footnote w:type="continuationSeparator" w:id="0">
    <w:p w:rsidR="0011765F" w:rsidRDefault="0011765F" w:rsidP="007D4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645"/>
    <w:multiLevelType w:val="hybridMultilevel"/>
    <w:tmpl w:val="5CA6AEB8"/>
    <w:lvl w:ilvl="0" w:tplc="192634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5E197F"/>
    <w:multiLevelType w:val="hybridMultilevel"/>
    <w:tmpl w:val="D214FA1C"/>
    <w:lvl w:ilvl="0" w:tplc="1DE09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559C7"/>
    <w:multiLevelType w:val="hybridMultilevel"/>
    <w:tmpl w:val="97E0D8E8"/>
    <w:lvl w:ilvl="0" w:tplc="8B2219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1B78B1"/>
    <w:multiLevelType w:val="hybridMultilevel"/>
    <w:tmpl w:val="E06AFD72"/>
    <w:lvl w:ilvl="0" w:tplc="57D029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D851D20"/>
    <w:multiLevelType w:val="hybridMultilevel"/>
    <w:tmpl w:val="690666CC"/>
    <w:lvl w:ilvl="0" w:tplc="7200E2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46124F"/>
    <w:multiLevelType w:val="hybridMultilevel"/>
    <w:tmpl w:val="AB60EE32"/>
    <w:lvl w:ilvl="0" w:tplc="3484F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F21B0A"/>
    <w:multiLevelType w:val="hybridMultilevel"/>
    <w:tmpl w:val="17AA2F5E"/>
    <w:lvl w:ilvl="0" w:tplc="1E3A10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F877C6B"/>
    <w:multiLevelType w:val="hybridMultilevel"/>
    <w:tmpl w:val="A474826E"/>
    <w:lvl w:ilvl="0" w:tplc="1EF0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A"/>
    <w:rsid w:val="00020DB5"/>
    <w:rsid w:val="00046210"/>
    <w:rsid w:val="00072AB0"/>
    <w:rsid w:val="0011765F"/>
    <w:rsid w:val="002D6CBA"/>
    <w:rsid w:val="00330C40"/>
    <w:rsid w:val="00404B06"/>
    <w:rsid w:val="00671C72"/>
    <w:rsid w:val="006A7C5D"/>
    <w:rsid w:val="007B1CE9"/>
    <w:rsid w:val="007D449F"/>
    <w:rsid w:val="00DE0F09"/>
    <w:rsid w:val="00EB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D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4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4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7</cp:revision>
  <dcterms:created xsi:type="dcterms:W3CDTF">2015-05-01T09:35:00Z</dcterms:created>
  <dcterms:modified xsi:type="dcterms:W3CDTF">2015-05-01T12:32:00Z</dcterms:modified>
</cp:coreProperties>
</file>