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用例</w:t>
      </w:r>
      <w:r>
        <w:rPr>
          <w:rFonts w:ascii="宋体" w:hAnsi="宋体" w:hint="eastAsia"/>
          <w:sz w:val="24"/>
          <w:szCs w:val="24"/>
        </w:rPr>
        <w:t>0</w:t>
      </w:r>
      <w:r w:rsidR="00324615">
        <w:rPr>
          <w:rFonts w:ascii="宋体" w:hAnsi="宋体" w:hint="eastAsia"/>
          <w:sz w:val="24"/>
          <w:szCs w:val="24"/>
        </w:rPr>
        <w:t>4</w:t>
      </w:r>
      <w:bookmarkStart w:id="0" w:name="_GoBack"/>
      <w:bookmarkEnd w:id="0"/>
      <w:r w:rsidRPr="002D70CE">
        <w:rPr>
          <w:rFonts w:ascii="宋体" w:hAnsi="宋体" w:hint="eastAsia"/>
          <w:sz w:val="24"/>
          <w:szCs w:val="24"/>
        </w:rPr>
        <w:t>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700CEE">
        <w:rPr>
          <w:rFonts w:ascii="宋体" w:hAnsi="宋体" w:hint="eastAsia"/>
          <w:sz w:val="24"/>
          <w:szCs w:val="24"/>
        </w:rPr>
        <w:t>创建</w:t>
      </w:r>
      <w:r>
        <w:rPr>
          <w:rFonts w:ascii="宋体" w:hAnsi="宋体" w:hint="eastAsia"/>
          <w:sz w:val="24"/>
          <w:szCs w:val="24"/>
        </w:rPr>
        <w:t>题目集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范围：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课易通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级别：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用户目标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主要参与者：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老师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涉众及关注点：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老师：希望方便地创建题目集，设置</w:t>
      </w:r>
      <w:r w:rsidR="0095616A">
        <w:rPr>
          <w:rFonts w:ascii="宋体" w:hAnsi="宋体" w:hint="eastAsia"/>
          <w:sz w:val="24"/>
          <w:szCs w:val="24"/>
        </w:rPr>
        <w:t>名称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前置条件：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该用户在系统中，并且身份为老师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后置条件：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将题目集显示在该用户系统上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基本流程：</w:t>
      </w:r>
    </w:p>
    <w:p w:rsidR="004A08EC" w:rsidRDefault="004A08EC" w:rsidP="004A08EC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用户点击“创建题目集”按钮</w:t>
      </w:r>
    </w:p>
    <w:p w:rsidR="004A08EC" w:rsidRDefault="004A08EC" w:rsidP="004A08EC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跳转到“创建题目集”界面</w:t>
      </w:r>
    </w:p>
    <w:p w:rsidR="004A08EC" w:rsidRDefault="004A08EC" w:rsidP="004A08EC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</w:t>
      </w:r>
      <w:r w:rsidR="0095616A">
        <w:rPr>
          <w:rFonts w:ascii="宋体" w:hAnsi="宋体" w:hint="eastAsia"/>
          <w:sz w:val="24"/>
          <w:szCs w:val="24"/>
        </w:rPr>
        <w:t>题目集名称，点击创建</w:t>
      </w:r>
    </w:p>
    <w:p w:rsidR="0095616A" w:rsidRDefault="0095616A" w:rsidP="004A08EC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系统随机生成一个</w:t>
      </w:r>
      <w:r w:rsidR="00665E86">
        <w:rPr>
          <w:rFonts w:ascii="宋体" w:hAnsi="宋体" w:hint="eastAsia"/>
          <w:sz w:val="24"/>
          <w:szCs w:val="24"/>
        </w:rPr>
        <w:t>唯一的</w:t>
      </w:r>
      <w:r>
        <w:rPr>
          <w:rFonts w:ascii="宋体" w:hAnsi="宋体" w:hint="eastAsia"/>
          <w:sz w:val="24"/>
          <w:szCs w:val="24"/>
        </w:rPr>
        <w:t>题目集ID，并将该题目集插入数据库</w:t>
      </w:r>
    </w:p>
    <w:p w:rsidR="0095616A" w:rsidRPr="004A08EC" w:rsidRDefault="0095616A" w:rsidP="004A08EC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返回该题目集ID，显示刚刚创建的题目集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替代流程：</w:t>
      </w:r>
    </w:p>
    <w:p w:rsidR="00665E86" w:rsidRDefault="00665E86" w:rsidP="00665E86">
      <w:pPr>
        <w:numPr>
          <w:ilvl w:val="0"/>
          <w:numId w:val="2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名称为空：</w:t>
      </w:r>
    </w:p>
    <w:p w:rsidR="00665E86" w:rsidRPr="00665E86" w:rsidRDefault="00665E86" w:rsidP="00665E86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提醒用户名称不能为空</w:t>
      </w:r>
    </w:p>
    <w:p w:rsidR="004A08EC" w:rsidRPr="002D70CE" w:rsidRDefault="004A08EC" w:rsidP="00665E86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特殊需求：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665E86">
        <w:rPr>
          <w:rFonts w:ascii="宋体" w:hAnsi="宋体" w:hint="eastAsia"/>
          <w:sz w:val="24"/>
          <w:szCs w:val="24"/>
        </w:rPr>
        <w:t>无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技术和数据变元表：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无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发生频率：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较少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未决问题：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无</w:t>
      </w:r>
    </w:p>
    <w:p w:rsidR="004A08EC" w:rsidRPr="002D70CE" w:rsidRDefault="004A08EC" w:rsidP="004A08EC">
      <w:pPr>
        <w:rPr>
          <w:rFonts w:ascii="宋体" w:hAnsi="宋体"/>
          <w:sz w:val="24"/>
          <w:szCs w:val="24"/>
        </w:rPr>
      </w:pPr>
    </w:p>
    <w:p w:rsidR="004A08EC" w:rsidRDefault="004A08EC" w:rsidP="004A08EC"/>
    <w:p w:rsidR="00020DB5" w:rsidRDefault="00020DB5"/>
    <w:sectPr w:rsidR="00020D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0DA" w:rsidRDefault="00D430DA" w:rsidP="00324615">
      <w:r>
        <w:separator/>
      </w:r>
    </w:p>
  </w:endnote>
  <w:endnote w:type="continuationSeparator" w:id="0">
    <w:p w:rsidR="00D430DA" w:rsidRDefault="00D430DA" w:rsidP="0032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0DA" w:rsidRDefault="00D430DA" w:rsidP="00324615">
      <w:r>
        <w:separator/>
      </w:r>
    </w:p>
  </w:footnote>
  <w:footnote w:type="continuationSeparator" w:id="0">
    <w:p w:rsidR="00D430DA" w:rsidRDefault="00D430DA" w:rsidP="00324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97F"/>
    <w:multiLevelType w:val="hybridMultilevel"/>
    <w:tmpl w:val="D214FA1C"/>
    <w:lvl w:ilvl="0" w:tplc="1DE09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A85CAF"/>
    <w:multiLevelType w:val="hybridMultilevel"/>
    <w:tmpl w:val="04DE15AE"/>
    <w:lvl w:ilvl="0" w:tplc="BFA2406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2203554"/>
    <w:multiLevelType w:val="hybridMultilevel"/>
    <w:tmpl w:val="474E0568"/>
    <w:lvl w:ilvl="0" w:tplc="9E70D4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307197"/>
    <w:multiLevelType w:val="hybridMultilevel"/>
    <w:tmpl w:val="AD8C60FC"/>
    <w:lvl w:ilvl="0" w:tplc="6F9AC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877C6B"/>
    <w:multiLevelType w:val="hybridMultilevel"/>
    <w:tmpl w:val="A474826E"/>
    <w:lvl w:ilvl="0" w:tplc="1EF0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39"/>
    <w:rsid w:val="00020DB5"/>
    <w:rsid w:val="00324615"/>
    <w:rsid w:val="00496339"/>
    <w:rsid w:val="004A08EC"/>
    <w:rsid w:val="00665E86"/>
    <w:rsid w:val="00700CEE"/>
    <w:rsid w:val="0095616A"/>
    <w:rsid w:val="00D4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8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8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4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461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461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8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8E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4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461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4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46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</dc:creator>
  <cp:keywords/>
  <dc:description/>
  <cp:lastModifiedBy>weijia</cp:lastModifiedBy>
  <cp:revision>5</cp:revision>
  <dcterms:created xsi:type="dcterms:W3CDTF">2015-05-01T09:00:00Z</dcterms:created>
  <dcterms:modified xsi:type="dcterms:W3CDTF">2015-05-01T12:34:00Z</dcterms:modified>
</cp:coreProperties>
</file>