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
                <a:graphic>
                  <a:graphicData uri="http://schemas.microsoft.com/office/word/2010/wordprocessingGroup">
                    <wpg:wgp>
                      <wpg:cNvGrpSpPr/>
                      <wpg:grpSpPr>
                        <a:xfrm>
                          <a:off x="2055725" y="3036725"/>
                          <a:ext cx="6580505" cy="1486535"/>
                          <a:chOff x="2055725" y="3036725"/>
                          <a:chExt cx="6580550" cy="1486550"/>
                        </a:xfrm>
                      </wpg:grpSpPr>
                      <wpg:grpSp>
                        <wpg:cNvGrpSpPr/>
                        <wpg:grpSpPr>
                          <a:xfrm>
                            <a:off x="2055748" y="3036733"/>
                            <a:ext cx="6580505" cy="1486535"/>
                            <a:chOff x="2055725" y="3036725"/>
                            <a:chExt cx="6580550" cy="1486550"/>
                          </a:xfrm>
                        </wpg:grpSpPr>
                        <wps:wsp>
                          <wps:cNvSpPr/>
                          <wps:cNvPr id="3" name="Shape 3"/>
                          <wps:spPr>
                            <a:xfrm>
                              <a:off x="2055725" y="3036725"/>
                              <a:ext cx="6580550" cy="14865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055748" y="3036733"/>
                              <a:ext cx="6580505" cy="1486535"/>
                              <a:chOff x="0" y="0"/>
                              <a:chExt cx="5903463" cy="1486894"/>
                            </a:xfrm>
                          </wpg:grpSpPr>
                          <wps:wsp>
                            <wps:cNvSpPr/>
                            <wps:cNvPr id="5" name="Shape 5"/>
                            <wps:spPr>
                              <a:xfrm>
                                <a:off x="0" y="0"/>
                                <a:ext cx="5903450" cy="1486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 name="Shape 6"/>
                            <wps:spPr>
                              <a:xfrm>
                                <a:off x="1024758" y="239160"/>
                                <a:ext cx="4878705" cy="1236313"/>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Guía1. Definición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7" name="Shape 7"/>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-435397</wp:posOffset>
                </wp:positionH>
                <wp:positionV relativeFrom="paragraph">
                  <wp:posOffset>33444</wp:posOffset>
                </wp:positionV>
                <wp:extent cx="6580505" cy="1486535"/>
                <wp:effectExtent b="0" l="0" r="0" t="0"/>
                <wp:wrapNone/>
                <wp:docPr id="50" name="image3.png"/>
                <a:graphic>
                  <a:graphicData uri="http://schemas.openxmlformats.org/drawingml/2006/picture">
                    <pic:pic>
                      <pic:nvPicPr>
                        <pic:cNvPr id="0" name="image3.png"/>
                        <pic:cNvPicPr preferRelativeResize="0"/>
                      </pic:nvPicPr>
                      <pic:blipFill>
                        <a:blip r:embed="rId8"/>
                        <a:srcRect/>
                        <a:stretch>
                          <a:fillRect/>
                        </a:stretch>
                      </pic:blipFill>
                      <pic:spPr>
                        <a:xfrm>
                          <a:off x="0" y="0"/>
                          <a:ext cx="6580505" cy="148653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b w:val="1"/>
        </w:rPr>
      </w:pPr>
      <w:r w:rsidDel="00000000" w:rsidR="00000000" w:rsidRPr="00000000">
        <w:rPr>
          <w:b w:val="1"/>
          <w:rtl w:val="0"/>
        </w:rPr>
        <w:tab/>
      </w:r>
    </w:p>
    <w:p w:rsidR="00000000" w:rsidDel="00000000" w:rsidP="00000000" w:rsidRDefault="00000000" w:rsidRPr="00000000" w14:paraId="000000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w:t>
      </w:r>
    </w:p>
    <w:tbl>
      <w:tblPr>
        <w:tblStyle w:val="Table1"/>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09">
            <w:pPr>
              <w:rPr>
                <w:b w:val="1"/>
                <w:color w:val="1f3864"/>
                <w:sz w:val="28"/>
                <w:szCs w:val="28"/>
              </w:rPr>
            </w:pPr>
            <w:r w:rsidDel="00000000" w:rsidR="00000000" w:rsidRPr="00000000">
              <w:rPr>
                <w:b w:val="1"/>
                <w:color w:val="1f3864"/>
                <w:sz w:val="28"/>
                <w:szCs w:val="28"/>
                <w:rtl w:val="0"/>
              </w:rPr>
              <w:t xml:space="preserve">1. Antecedentes Personales</w:t>
            </w:r>
          </w:p>
        </w:tc>
      </w:tr>
      <w:tr>
        <w:trPr>
          <w:cantSplit w:val="0"/>
          <w:trHeight w:val="440" w:hRule="atLeast"/>
          <w:tblHeader w:val="0"/>
        </w:trPr>
        <w:tc>
          <w:tcPr>
            <w:shd w:fill="d9e2f3" w:val="clear"/>
            <w:vAlign w:val="center"/>
          </w:tcPr>
          <w:p w:rsidR="00000000" w:rsidDel="00000000" w:rsidP="00000000" w:rsidRDefault="00000000" w:rsidRPr="00000000" w14:paraId="0000000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 una tabla en la que debes completar la información solicitada. </w:t>
            </w:r>
          </w:p>
        </w:tc>
      </w:tr>
    </w:tbl>
    <w:p w:rsidR="00000000" w:rsidDel="00000000" w:rsidP="00000000" w:rsidRDefault="00000000" w:rsidRPr="00000000" w14:paraId="0000000B">
      <w:pPr>
        <w:rPr>
          <w:b w:val="1"/>
          <w:color w:val="4472c4"/>
          <w:sz w:val="24"/>
          <w:szCs w:val="24"/>
        </w:rPr>
      </w:pPr>
      <w:r w:rsidDel="00000000" w:rsidR="00000000" w:rsidRPr="00000000">
        <w:rPr>
          <w:rtl w:val="0"/>
        </w:rPr>
      </w:r>
    </w:p>
    <w:tbl>
      <w:tblPr>
        <w:tblStyle w:val="Table2"/>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34"/>
        <w:gridCol w:w="6964"/>
        <w:tblGridChange w:id="0">
          <w:tblGrid>
            <w:gridCol w:w="2534"/>
            <w:gridCol w:w="6964"/>
          </w:tblGrid>
        </w:tblGridChange>
      </w:tblGrid>
      <w:tr>
        <w:trPr>
          <w:cantSplit w:val="0"/>
          <w:trHeight w:val="440" w:hRule="atLeast"/>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estudiante</w:t>
            </w:r>
          </w:p>
        </w:tc>
        <w:tc>
          <w:tcPr>
            <w:vAlign w:val="center"/>
          </w:tcPr>
          <w:p w:rsidR="00000000" w:rsidDel="00000000" w:rsidP="00000000" w:rsidRDefault="00000000" w:rsidRPr="00000000" w14:paraId="0000000D">
            <w:pPr>
              <w:rPr>
                <w:b w:val="1"/>
              </w:rPr>
            </w:pPr>
            <w:r w:rsidDel="00000000" w:rsidR="00000000" w:rsidRPr="00000000">
              <w:rPr>
                <w:b w:val="1"/>
                <w:rtl w:val="0"/>
              </w:rPr>
              <w:t xml:space="preserve">Bayron Luis Patricio Ahumada Escobar</w:t>
            </w:r>
          </w:p>
        </w:tc>
      </w:tr>
      <w:tr>
        <w:trPr>
          <w:cantSplit w:val="0"/>
          <w:trHeight w:val="418" w:hRule="atLeast"/>
          <w:tblHeader w:val="0"/>
        </w:trPr>
        <w:tc>
          <w:tcPr>
            <w:vAlign w:val="center"/>
          </w:tcPr>
          <w:p w:rsidR="00000000" w:rsidDel="00000000" w:rsidP="00000000" w:rsidRDefault="00000000" w:rsidRPr="00000000" w14:paraId="0000000E">
            <w:pPr>
              <w:rPr>
                <w:rFonts w:ascii="Calibri" w:cs="Calibri" w:eastAsia="Calibri" w:hAnsi="Calibri"/>
                <w:color w:val="1f3864"/>
              </w:rPr>
            </w:pPr>
            <w:r w:rsidDel="00000000" w:rsidR="00000000" w:rsidRPr="00000000">
              <w:rPr>
                <w:rFonts w:ascii="Calibri" w:cs="Calibri" w:eastAsia="Calibri" w:hAnsi="Calibri"/>
                <w:color w:val="1f3864"/>
                <w:rtl w:val="0"/>
              </w:rPr>
              <w:t xml:space="preserve">Rut</w:t>
            </w:r>
          </w:p>
        </w:tc>
        <w:tc>
          <w:tcPr>
            <w:vAlign w:val="center"/>
          </w:tcPr>
          <w:p w:rsidR="00000000" w:rsidDel="00000000" w:rsidP="00000000" w:rsidRDefault="00000000" w:rsidRPr="00000000" w14:paraId="0000000F">
            <w:pPr>
              <w:rPr>
                <w:b w:val="1"/>
              </w:rPr>
            </w:pPr>
            <w:r w:rsidDel="00000000" w:rsidR="00000000" w:rsidRPr="00000000">
              <w:rPr>
                <w:b w:val="1"/>
                <w:rtl w:val="0"/>
              </w:rPr>
              <w:t xml:space="preserve">21.310.967-7</w:t>
            </w:r>
          </w:p>
        </w:tc>
      </w:tr>
      <w:tr>
        <w:trPr>
          <w:cantSplit w:val="0"/>
          <w:trHeight w:val="425" w:hRule="atLeast"/>
          <w:tblHeader w:val="0"/>
        </w:trPr>
        <w:tc>
          <w:tcPr>
            <w:vAlign w:val="center"/>
          </w:tcPr>
          <w:p w:rsidR="00000000" w:rsidDel="00000000" w:rsidP="00000000" w:rsidRDefault="00000000" w:rsidRPr="00000000" w14:paraId="00000010">
            <w:pPr>
              <w:rPr>
                <w:rFonts w:ascii="Calibri" w:cs="Calibri" w:eastAsia="Calibri" w:hAnsi="Calibri"/>
                <w:color w:val="1f3864"/>
              </w:rPr>
            </w:pPr>
            <w:r w:rsidDel="00000000" w:rsidR="00000000" w:rsidRPr="00000000">
              <w:rPr>
                <w:rFonts w:ascii="Calibri" w:cs="Calibri" w:eastAsia="Calibri" w:hAnsi="Calibri"/>
                <w:color w:val="1f3864"/>
                <w:rtl w:val="0"/>
              </w:rPr>
              <w:t xml:space="preserve">Carrera</w:t>
            </w:r>
          </w:p>
        </w:tc>
        <w:tc>
          <w:tcPr>
            <w:vAlign w:val="center"/>
          </w:tcPr>
          <w:p w:rsidR="00000000" w:rsidDel="00000000" w:rsidP="00000000" w:rsidRDefault="00000000" w:rsidRPr="00000000" w14:paraId="00000011">
            <w:pPr>
              <w:rPr>
                <w:b w:val="1"/>
              </w:rPr>
            </w:pPr>
            <w:r w:rsidDel="00000000" w:rsidR="00000000" w:rsidRPr="00000000">
              <w:rPr>
                <w:b w:val="1"/>
                <w:rtl w:val="0"/>
              </w:rPr>
              <w:t xml:space="preserve">Ingenieria en Informatica</w:t>
            </w:r>
          </w:p>
        </w:tc>
      </w:tr>
      <w:tr>
        <w:trPr>
          <w:cantSplit w:val="0"/>
          <w:trHeight w:val="417"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Sede</w:t>
            </w:r>
          </w:p>
        </w:tc>
        <w:tc>
          <w:tcPr>
            <w:vAlign w:val="center"/>
          </w:tcPr>
          <w:p w:rsidR="00000000" w:rsidDel="00000000" w:rsidP="00000000" w:rsidRDefault="00000000" w:rsidRPr="00000000" w14:paraId="00000013">
            <w:pPr>
              <w:rPr>
                <w:b w:val="1"/>
              </w:rPr>
            </w:pPr>
            <w:r w:rsidDel="00000000" w:rsidR="00000000" w:rsidRPr="00000000">
              <w:rPr>
                <w:b w:val="1"/>
                <w:rtl w:val="0"/>
              </w:rPr>
              <w:t xml:space="preserve">San Bernardo</w:t>
            </w:r>
          </w:p>
        </w:tc>
      </w:tr>
    </w:tbl>
    <w:p w:rsidR="00000000" w:rsidDel="00000000" w:rsidP="00000000" w:rsidRDefault="00000000" w:rsidRPr="00000000" w14:paraId="00000014">
      <w:pPr>
        <w:rPr>
          <w:b w:val="1"/>
          <w:color w:val="4472c4"/>
          <w:sz w:val="24"/>
          <w:szCs w:val="24"/>
        </w:rPr>
      </w:pPr>
      <w:r w:rsidDel="00000000" w:rsidR="00000000" w:rsidRPr="00000000">
        <w:rPr>
          <w:rtl w:val="0"/>
        </w:rPr>
      </w:r>
    </w:p>
    <w:tbl>
      <w:tblPr>
        <w:tblStyle w:val="Table3"/>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1f3864"/>
                <w:sz w:val="28"/>
                <w:szCs w:val="28"/>
              </w:rPr>
            </w:pPr>
            <w:r w:rsidDel="00000000" w:rsidR="00000000" w:rsidRPr="00000000">
              <w:rPr>
                <w:b w:val="1"/>
                <w:color w:val="1f3864"/>
                <w:sz w:val="28"/>
                <w:szCs w:val="28"/>
                <w:rtl w:val="0"/>
              </w:rPr>
              <w:t xml:space="preserve">2. Descripción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rsidR="00000000" w:rsidDel="00000000" w:rsidP="00000000" w:rsidRDefault="00000000" w:rsidRPr="00000000" w14:paraId="00000017">
      <w:pPr>
        <w:rPr>
          <w:b w:val="1"/>
          <w:sz w:val="24"/>
          <w:szCs w:val="24"/>
        </w:rPr>
      </w:pPr>
      <w:r w:rsidDel="00000000" w:rsidR="00000000" w:rsidRPr="00000000">
        <w:rPr>
          <w:rtl w:val="0"/>
        </w:rPr>
      </w:r>
    </w:p>
    <w:tbl>
      <w:tblPr>
        <w:tblStyle w:val="Table4"/>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87"/>
        <w:gridCol w:w="6911"/>
        <w:tblGridChange w:id="0">
          <w:tblGrid>
            <w:gridCol w:w="2587"/>
            <w:gridCol w:w="6911"/>
          </w:tblGrid>
        </w:tblGridChange>
      </w:tblGrid>
      <w:tr>
        <w:trPr>
          <w:cantSplit w:val="0"/>
          <w:trHeight w:val="440"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del proyecto</w:t>
            </w:r>
          </w:p>
        </w:tc>
        <w:tc>
          <w:tcPr>
            <w:vAlign w:val="center"/>
          </w:tcPr>
          <w:p w:rsidR="00000000" w:rsidDel="00000000" w:rsidP="00000000" w:rsidRDefault="00000000" w:rsidRPr="00000000" w14:paraId="00000019">
            <w:pPr>
              <w:rPr>
                <w:b w:val="1"/>
              </w:rPr>
            </w:pPr>
            <w:r w:rsidDel="00000000" w:rsidR="00000000" w:rsidRPr="00000000">
              <w:rPr>
                <w:i w:val="1"/>
                <w:color w:val="548dd4"/>
                <w:sz w:val="20"/>
                <w:szCs w:val="20"/>
                <w:rtl w:val="0"/>
              </w:rPr>
              <w:t xml:space="preserve">Gestor de denuncias San  Bernardo</w:t>
            </w:r>
            <w:r w:rsidDel="00000000" w:rsidR="00000000" w:rsidRPr="00000000">
              <w:rPr>
                <w:rtl w:val="0"/>
              </w:rPr>
            </w:r>
          </w:p>
        </w:tc>
      </w:tr>
      <w:tr>
        <w:trPr>
          <w:cantSplit w:val="0"/>
          <w:trHeight w:val="418"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Área (s) de desempeño(s)</w:t>
            </w:r>
          </w:p>
        </w:tc>
        <w:tc>
          <w:tcPr>
            <w:vAlign w:val="center"/>
          </w:tcPr>
          <w:p w:rsidR="00000000" w:rsidDel="00000000" w:rsidP="00000000" w:rsidRDefault="00000000" w:rsidRPr="00000000" w14:paraId="0000001B">
            <w:pPr>
              <w:rPr>
                <w:i w:val="1"/>
                <w:color w:val="548dd4"/>
                <w:sz w:val="20"/>
                <w:szCs w:val="20"/>
              </w:rPr>
            </w:pPr>
            <w:r w:rsidDel="00000000" w:rsidR="00000000" w:rsidRPr="00000000">
              <w:rPr>
                <w:i w:val="1"/>
                <w:color w:val="548dd4"/>
                <w:sz w:val="20"/>
                <w:szCs w:val="20"/>
                <w:rtl w:val="0"/>
              </w:rPr>
              <w:t xml:space="preserve">Trabajaremos las siguientes áreas:</w:t>
            </w:r>
          </w:p>
          <w:p w:rsidR="00000000" w:rsidDel="00000000" w:rsidP="00000000" w:rsidRDefault="00000000" w:rsidRPr="00000000" w14:paraId="0000001C">
            <w:pPr>
              <w:numPr>
                <w:ilvl w:val="0"/>
                <w:numId w:val="7"/>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Desarrollo de software (Full-stack)</w:t>
            </w:r>
          </w:p>
          <w:p w:rsidR="00000000" w:rsidDel="00000000" w:rsidP="00000000" w:rsidRDefault="00000000" w:rsidRPr="00000000" w14:paraId="0000001D">
            <w:pPr>
              <w:numPr>
                <w:ilvl w:val="0"/>
                <w:numId w:val="7"/>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Gestión de proyectos</w:t>
            </w:r>
          </w:p>
          <w:p w:rsidR="00000000" w:rsidDel="00000000" w:rsidP="00000000" w:rsidRDefault="00000000" w:rsidRPr="00000000" w14:paraId="0000001E">
            <w:pPr>
              <w:numPr>
                <w:ilvl w:val="0"/>
                <w:numId w:val="7"/>
              </w:numPr>
              <w:spacing w:after="0" w:afterAutospacing="0"/>
              <w:ind w:left="720" w:hanging="360"/>
              <w:rPr>
                <w:i w:val="1"/>
                <w:color w:val="548dd4"/>
                <w:sz w:val="20"/>
                <w:szCs w:val="20"/>
                <w:u w:val="none"/>
              </w:rPr>
            </w:pPr>
            <w:r w:rsidDel="00000000" w:rsidR="00000000" w:rsidRPr="00000000">
              <w:rPr>
                <w:i w:val="1"/>
                <w:color w:val="548dd4"/>
                <w:sz w:val="20"/>
                <w:szCs w:val="20"/>
                <w:rtl w:val="0"/>
              </w:rPr>
              <w:t xml:space="preserve">Calidad de software</w:t>
            </w:r>
          </w:p>
          <w:p w:rsidR="00000000" w:rsidDel="00000000" w:rsidP="00000000" w:rsidRDefault="00000000" w:rsidRPr="00000000" w14:paraId="0000001F">
            <w:pPr>
              <w:numPr>
                <w:ilvl w:val="0"/>
                <w:numId w:val="7"/>
              </w:numPr>
              <w:ind w:left="720" w:hanging="360"/>
              <w:rPr>
                <w:i w:val="1"/>
                <w:color w:val="548dd4"/>
                <w:sz w:val="20"/>
                <w:szCs w:val="20"/>
                <w:u w:val="none"/>
              </w:rPr>
            </w:pPr>
            <w:r w:rsidDel="00000000" w:rsidR="00000000" w:rsidRPr="00000000">
              <w:rPr>
                <w:i w:val="1"/>
                <w:color w:val="548dd4"/>
                <w:sz w:val="20"/>
                <w:szCs w:val="20"/>
                <w:rtl w:val="0"/>
              </w:rPr>
              <w:t xml:space="preserve">Bases de datos</w:t>
            </w:r>
          </w:p>
        </w:tc>
      </w:tr>
      <w:tr>
        <w:trPr>
          <w:cantSplit w:val="0"/>
          <w:trHeight w:val="425" w:hRule="atLeast"/>
          <w:tblHeader w:val="0"/>
        </w:trPr>
        <w:tc>
          <w:tcPr>
            <w:vAlign w:val="center"/>
          </w:tcPr>
          <w:p w:rsidR="00000000" w:rsidDel="00000000" w:rsidP="00000000" w:rsidRDefault="00000000" w:rsidRPr="00000000" w14:paraId="00000020">
            <w:pPr>
              <w:rPr>
                <w:rFonts w:ascii="Calibri" w:cs="Calibri" w:eastAsia="Calibri" w:hAnsi="Calibri"/>
                <w:color w:val="1f3864"/>
              </w:rPr>
            </w:pPr>
            <w:r w:rsidDel="00000000" w:rsidR="00000000" w:rsidRPr="00000000">
              <w:rPr>
                <w:rFonts w:ascii="Calibri" w:cs="Calibri" w:eastAsia="Calibri" w:hAnsi="Calibri"/>
                <w:color w:val="1f3864"/>
                <w:rtl w:val="0"/>
              </w:rPr>
              <w:t xml:space="preserve">Competencias </w:t>
            </w:r>
          </w:p>
          <w:p w:rsidR="00000000" w:rsidDel="00000000" w:rsidP="00000000" w:rsidRDefault="00000000" w:rsidRPr="00000000" w14:paraId="00000021">
            <w:pPr>
              <w:rPr>
                <w:rFonts w:ascii="Calibri" w:cs="Calibri" w:eastAsia="Calibri" w:hAnsi="Calibri"/>
                <w:color w:val="1f3864"/>
              </w:rPr>
            </w:pPr>
            <w:r w:rsidDel="00000000" w:rsidR="00000000" w:rsidRPr="00000000">
              <w:rPr>
                <w:rtl w:val="0"/>
              </w:rPr>
            </w:r>
          </w:p>
        </w:tc>
        <w:tc>
          <w:tcPr>
            <w:vAlign w:val="center"/>
          </w:tcPr>
          <w:p w:rsidR="00000000" w:rsidDel="00000000" w:rsidP="00000000" w:rsidRDefault="00000000" w:rsidRPr="00000000" w14:paraId="00000022">
            <w:pPr>
              <w:rPr>
                <w:i w:val="1"/>
                <w:color w:val="548dd4"/>
                <w:sz w:val="20"/>
                <w:szCs w:val="20"/>
              </w:rPr>
            </w:pPr>
            <w:r w:rsidDel="00000000" w:rsidR="00000000" w:rsidRPr="00000000">
              <w:rPr>
                <w:i w:val="1"/>
                <w:color w:val="548dd4"/>
                <w:sz w:val="20"/>
                <w:szCs w:val="20"/>
                <w:rtl w:val="0"/>
              </w:rPr>
              <w:t xml:space="preserve">Las competencias que se implementarán en este proyecto ATP son las siguientes:</w:t>
            </w:r>
          </w:p>
          <w:p w:rsidR="00000000" w:rsidDel="00000000" w:rsidP="00000000" w:rsidRDefault="00000000" w:rsidRPr="00000000" w14:paraId="00000023">
            <w:pPr>
              <w:numPr>
                <w:ilvl w:val="0"/>
                <w:numId w:val="6"/>
              </w:numPr>
              <w:pBdr>
                <w:top w:color="000000" w:space="7" w:sz="0" w:val="none"/>
                <w:bottom w:color="000000" w:space="7" w:sz="0" w:val="none"/>
                <w:right w:color="000000" w:space="7" w:sz="0" w:val="none"/>
                <w:between w:color="000000" w:space="7" w:sz="0" w:val="none"/>
              </w:pBdr>
              <w:shd w:fill="ffffff" w:val="clear"/>
              <w:spacing w:after="0" w:lineRule="auto"/>
              <w:ind w:left="720" w:hanging="360"/>
              <w:rPr>
                <w:rFonts w:ascii="Arial" w:cs="Arial" w:eastAsia="Arial" w:hAnsi="Arial"/>
                <w:color w:val="1a1a1a"/>
                <w:sz w:val="24"/>
                <w:szCs w:val="24"/>
              </w:rPr>
            </w:pPr>
            <w:r w:rsidDel="00000000" w:rsidR="00000000" w:rsidRPr="00000000">
              <w:rPr>
                <w:i w:val="1"/>
                <w:color w:val="548dd4"/>
                <w:sz w:val="20"/>
                <w:szCs w:val="20"/>
                <w:rtl w:val="0"/>
              </w:rPr>
              <w:t xml:space="preserve">Desarrollar proyectos de software innovadores para plataformas y dispositivos móviles, por medio de marcos de trabajo, herramientas de desarrollo, lenguajes de programación y buenas prácticas de la industria del desarrollo de software.</w:t>
            </w:r>
            <w:r w:rsidDel="00000000" w:rsidR="00000000" w:rsidRPr="00000000">
              <w:rPr>
                <w:rtl w:val="0"/>
              </w:rPr>
            </w:r>
          </w:p>
          <w:p w:rsidR="00000000" w:rsidDel="00000000" w:rsidP="00000000" w:rsidRDefault="00000000" w:rsidRPr="00000000" w14:paraId="00000024">
            <w:pPr>
              <w:numPr>
                <w:ilvl w:val="0"/>
                <w:numId w:val="6"/>
              </w:numPr>
              <w:pBdr>
                <w:top w:color="000000" w:space="7" w:sz="0" w:val="none"/>
                <w:bottom w:color="000000" w:space="7" w:sz="0" w:val="none"/>
                <w:right w:color="000000" w:space="7" w:sz="0" w:val="none"/>
                <w:between w:color="000000" w:space="7" w:sz="0" w:val="none"/>
              </w:pBdr>
              <w:shd w:fill="ffffff" w:val="clear"/>
              <w:spacing w:after="0" w:lineRule="auto"/>
              <w:ind w:left="720" w:hanging="360"/>
              <w:rPr>
                <w:rFonts w:ascii="Arial" w:cs="Arial" w:eastAsia="Arial" w:hAnsi="Arial"/>
                <w:color w:val="1a1a1a"/>
                <w:sz w:val="24"/>
                <w:szCs w:val="24"/>
              </w:rPr>
            </w:pPr>
            <w:r w:rsidDel="00000000" w:rsidR="00000000" w:rsidRPr="00000000">
              <w:rPr>
                <w:i w:val="1"/>
                <w:color w:val="548dd4"/>
                <w:sz w:val="20"/>
                <w:szCs w:val="20"/>
                <w:rtl w:val="0"/>
              </w:rPr>
              <w:t xml:space="preserve">Diseñar soluciones de software, abarcando todo el ciclo de vida de éste, de acuerdo a estándares, marcos de trabajo y regulatorios, tecnologías y metodologías que promueven la innovación, con foco en la calidad, seguridad y sostenibilidad del proyecto.</w:t>
            </w:r>
            <w:r w:rsidDel="00000000" w:rsidR="00000000" w:rsidRPr="00000000">
              <w:rPr>
                <w:rtl w:val="0"/>
              </w:rPr>
            </w:r>
          </w:p>
          <w:p w:rsidR="00000000" w:rsidDel="00000000" w:rsidP="00000000" w:rsidRDefault="00000000" w:rsidRPr="00000000" w14:paraId="00000025">
            <w:pPr>
              <w:numPr>
                <w:ilvl w:val="0"/>
                <w:numId w:val="6"/>
              </w:numPr>
              <w:pBdr>
                <w:top w:color="000000" w:space="7" w:sz="0" w:val="none"/>
                <w:bottom w:color="000000" w:space="7" w:sz="0" w:val="none"/>
                <w:right w:color="000000" w:space="7" w:sz="0" w:val="none"/>
                <w:between w:color="000000" w:space="7" w:sz="0" w:val="none"/>
              </w:pBdr>
              <w:shd w:fill="ffffff" w:val="clear"/>
              <w:spacing w:after="0" w:lineRule="auto"/>
              <w:ind w:left="720" w:hanging="360"/>
              <w:rPr>
                <w:rFonts w:ascii="Arial" w:cs="Arial" w:eastAsia="Arial" w:hAnsi="Arial"/>
                <w:color w:val="1a1a1a"/>
                <w:sz w:val="24"/>
                <w:szCs w:val="24"/>
              </w:rPr>
            </w:pPr>
            <w:r w:rsidDel="00000000" w:rsidR="00000000" w:rsidRPr="00000000">
              <w:rPr>
                <w:i w:val="1"/>
                <w:color w:val="548dd4"/>
                <w:sz w:val="20"/>
                <w:szCs w:val="20"/>
                <w:rtl w:val="0"/>
              </w:rPr>
              <w:t xml:space="preserve">Diseñar y adaptar los procesos de ingeniería de requisitos, a través del uso de metodologías de vanguardia y estándares de la industria, para el desarrollo de soluciones TI complejas, innovadoras y de calidad.</w:t>
            </w:r>
            <w:r w:rsidDel="00000000" w:rsidR="00000000" w:rsidRPr="00000000">
              <w:rPr>
                <w:rtl w:val="0"/>
              </w:rPr>
            </w:r>
          </w:p>
          <w:p w:rsidR="00000000" w:rsidDel="00000000" w:rsidP="00000000" w:rsidRDefault="00000000" w:rsidRPr="00000000" w14:paraId="00000026">
            <w:pPr>
              <w:numPr>
                <w:ilvl w:val="0"/>
                <w:numId w:val="6"/>
              </w:numPr>
              <w:ind w:left="720" w:hanging="360"/>
              <w:rPr>
                <w:i w:val="1"/>
                <w:color w:val="548dd4"/>
                <w:sz w:val="20"/>
                <w:szCs w:val="20"/>
                <w:u w:val="none"/>
              </w:rPr>
            </w:pPr>
            <w:r w:rsidDel="00000000" w:rsidR="00000000" w:rsidRPr="00000000">
              <w:rPr>
                <w:i w:val="1"/>
                <w:color w:val="548dd4"/>
                <w:sz w:val="20"/>
                <w:szCs w:val="20"/>
                <w:rtl w:val="0"/>
              </w:rPr>
              <w:t xml:space="preserve">Diseñar y generar soluciones que permitan resolver los requerimientos de información en el contexto de las organizaciones, considerando bases de datos relacionales y no relacionales Diseñar y generar soluciones de software innovadoras y de calidad, aplicando el ciclo de vida de éste, según las características del proyecto, las mejores prácticas de la industria y sus estándares de calidad.</w:t>
            </w:r>
            <w:r w:rsidDel="00000000" w:rsidR="00000000" w:rsidRPr="00000000">
              <w:rPr>
                <w:rtl w:val="0"/>
              </w:rPr>
            </w:r>
          </w:p>
        </w:tc>
      </w:tr>
    </w:tbl>
    <w:p w:rsidR="00000000" w:rsidDel="00000000" w:rsidP="00000000" w:rsidRDefault="00000000" w:rsidRPr="00000000" w14:paraId="0000002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28">
      <w:pPr>
        <w:spacing w:after="0" w:line="240" w:lineRule="auto"/>
        <w:rPr>
          <w:b w:val="1"/>
          <w:sz w:val="24"/>
          <w:szCs w:val="24"/>
        </w:rPr>
      </w:pPr>
      <w:r w:rsidDel="00000000" w:rsidR="00000000" w:rsidRPr="00000000">
        <w:br w:type="page"/>
      </w:r>
      <w:r w:rsidDel="00000000" w:rsidR="00000000" w:rsidRPr="00000000">
        <w:rPr>
          <w:rtl w:val="0"/>
        </w:rPr>
      </w:r>
    </w:p>
    <w:tbl>
      <w:tblPr>
        <w:tblStyle w:val="Table5"/>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29">
            <w:pPr>
              <w:rPr>
                <w:b w:val="1"/>
                <w:color w:val="1f3864"/>
                <w:sz w:val="28"/>
                <w:szCs w:val="28"/>
              </w:rPr>
            </w:pPr>
            <w:r w:rsidDel="00000000" w:rsidR="00000000" w:rsidRPr="00000000">
              <w:rPr>
                <w:b w:val="1"/>
                <w:color w:val="1f3864"/>
                <w:sz w:val="28"/>
                <w:szCs w:val="28"/>
                <w:rtl w:val="0"/>
              </w:rPr>
              <w:t xml:space="preserve">3. Fundamentación Proyecto APT</w:t>
            </w:r>
          </w:p>
        </w:tc>
      </w:tr>
      <w:tr>
        <w:trPr>
          <w:cantSplit w:val="0"/>
          <w:trHeight w:val="440" w:hRule="atLeast"/>
          <w:tblHeader w:val="0"/>
        </w:trPr>
        <w:tc>
          <w:tcPr>
            <w:shd w:fill="d9e2f3" w:val="clear"/>
            <w:vAlign w:val="center"/>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A continuación, se presentan distintos campos que debes completar con la información solicitada. Esta sección busca que describas en detalle tu proyecto y justifiques su relevancia y pertinencia.  </w:t>
            </w:r>
          </w:p>
        </w:tc>
      </w:tr>
    </w:tbl>
    <w:p w:rsidR="00000000" w:rsidDel="00000000" w:rsidP="00000000" w:rsidRDefault="00000000" w:rsidRPr="00000000" w14:paraId="0000002B">
      <w:pPr>
        <w:spacing w:after="0" w:line="360" w:lineRule="auto"/>
        <w:jc w:val="both"/>
        <w:rPr>
          <w:b w:val="1"/>
          <w:sz w:val="24"/>
          <w:szCs w:val="24"/>
        </w:rPr>
      </w:pPr>
      <w:r w:rsidDel="00000000" w:rsidR="00000000" w:rsidRPr="00000000">
        <w:rPr>
          <w:rtl w:val="0"/>
        </w:rPr>
      </w:r>
    </w:p>
    <w:tbl>
      <w:tblPr>
        <w:tblStyle w:val="Table6"/>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386"/>
        <w:gridCol w:w="7112"/>
        <w:tblGridChange w:id="0">
          <w:tblGrid>
            <w:gridCol w:w="2386"/>
            <w:gridCol w:w="7112"/>
          </w:tblGrid>
        </w:tblGridChange>
      </w:tblGrid>
      <w:tr>
        <w:trPr>
          <w:cantSplit w:val="0"/>
          <w:trHeight w:val="2443" w:hRule="atLeast"/>
          <w:tblHeader w:val="0"/>
        </w:trPr>
        <w:tc>
          <w:tcPr>
            <w:vAlign w:val="center"/>
          </w:tcPr>
          <w:p w:rsidR="00000000" w:rsidDel="00000000" w:rsidP="00000000" w:rsidRDefault="00000000" w:rsidRPr="00000000" w14:paraId="0000002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Relevancia del proyecto APT</w:t>
            </w:r>
          </w:p>
        </w:tc>
        <w:tc>
          <w:tcPr>
            <w:vAlign w:val="center"/>
          </w:tcPr>
          <w:p w:rsidR="00000000" w:rsidDel="00000000" w:rsidP="00000000" w:rsidRDefault="00000000" w:rsidRPr="00000000" w14:paraId="0000002D">
            <w:pPr>
              <w:jc w:val="both"/>
              <w:rPr>
                <w:i w:val="1"/>
                <w:color w:val="548dd4"/>
                <w:sz w:val="20"/>
                <w:szCs w:val="20"/>
              </w:rPr>
            </w:pPr>
            <w:r w:rsidDel="00000000" w:rsidR="00000000" w:rsidRPr="00000000">
              <w:rPr>
                <w:i w:val="1"/>
                <w:color w:val="548dd4"/>
                <w:sz w:val="20"/>
                <w:szCs w:val="20"/>
                <w:rtl w:val="0"/>
              </w:rPr>
              <w:t xml:space="preserve">Seleccionamos este proyecto por su impacto en las vidas de las personas, una solución como esta brindara paz y tranquilidad a los usuarios que la utilicen y permitirá a los funcionarios de la municipalidad ejercer sus labores con más eficiencia. Este tema es de suma relevancia para nuestro campo laboral ya que afronta una problemática que busca contar con soluciones tanto web como de escritorio permitiéndonos así implementar todos nuestros conocimientos en estos campos.</w:t>
            </w:r>
          </w:p>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color w:val="548dd4"/>
                <w:sz w:val="20"/>
                <w:szCs w:val="20"/>
              </w:rPr>
            </w:pPr>
            <w:r w:rsidDel="00000000" w:rsidR="00000000" w:rsidRPr="00000000">
              <w:rPr>
                <w:i w:val="1"/>
                <w:color w:val="548dd4"/>
                <w:sz w:val="20"/>
                <w:szCs w:val="20"/>
                <w:rtl w:val="0"/>
              </w:rPr>
              <w:t xml:space="preserve">Esta situación que abordaremos se situcia en la comuna de San Bernardo, esta comuna ha visto durante los últimos años un aumento significativo en los hechos delictivos y se ve reflejado tanto en las tasas de criminalidad como en el pensamiento de sus ciudadanos, también estos últimos han notado que no cuentan con canales oficiales para realizar sus denuncias ante estos hechos y pueden sentirse afectados al no ser escuchados de forma eficiente por las autoridades.</w:t>
            </w:r>
          </w:p>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color w:val="548dd4"/>
                <w:sz w:val="20"/>
                <w:szCs w:val="20"/>
              </w:rPr>
            </w:pPr>
            <w:r w:rsidDel="00000000" w:rsidR="00000000" w:rsidRPr="00000000">
              <w:rPr>
                <w:i w:val="1"/>
                <w:color w:val="548dd4"/>
                <w:sz w:val="20"/>
                <w:szCs w:val="20"/>
                <w:rtl w:val="0"/>
              </w:rPr>
              <w:t xml:space="preserve">Esto impacta directamente en la vida diaria de todos los ciudadanos de la comuna de San Bernardo ya que se ven amenazados por el constante aumento de los hechos delictivos por sus alrededores y la molestia de no poder realizar denuncias o dar a conocer de forma eficiente su descontento.</w:t>
            </w:r>
          </w:p>
          <w:p w:rsidR="00000000" w:rsidDel="00000000" w:rsidP="00000000" w:rsidRDefault="00000000" w:rsidRPr="00000000" w14:paraId="0000003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color w:val="548dd4"/>
                <w:sz w:val="20"/>
                <w:szCs w:val="20"/>
              </w:rPr>
            </w:pPr>
            <w:r w:rsidDel="00000000" w:rsidR="00000000" w:rsidRPr="00000000">
              <w:rPr>
                <w:i w:val="1"/>
                <w:color w:val="548dd4"/>
                <w:sz w:val="20"/>
                <w:szCs w:val="20"/>
                <w:rtl w:val="0"/>
              </w:rPr>
              <w:t xml:space="preserve">Con esto en mente se ha ideado este proyecto APT para abordar 2 problemáticas clave que afectan a la comuna, se busca brindar una solución, aplicación móvil,  que permita a los ciudadanos poder realizar denuncias y poder dar seguimiento a los hechos delictivos de su zona, esto permitirá que las personas puedan dar a conocer lo que ocurre a sus alrededor y dar seguimiento a posibles peligros que puedan estar ocurriendo a su alrededor, también con esta información se buscará implementar una página web para los funcionarios de la municipalidad de San Bernardo para que puedan dar seguimiento a estos casos, realizar sus propias denuncias y poder utilizar esta información como un valioso activo para realizar mejoras en sus patrullajes, toma de decisiones y dar mayor enfoque a zonas con mayor peligro.</w:t>
            </w:r>
          </w:p>
          <w:p w:rsidR="00000000" w:rsidDel="00000000" w:rsidP="00000000" w:rsidRDefault="00000000" w:rsidRPr="00000000" w14:paraId="0000003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both"/>
              <w:rPr>
                <w:i w:val="1"/>
                <w:color w:val="548dd4"/>
                <w:sz w:val="20"/>
                <w:szCs w:val="20"/>
              </w:rPr>
            </w:pPr>
            <w:r w:rsidDel="00000000" w:rsidR="00000000" w:rsidRPr="00000000">
              <w:rPr>
                <w:i w:val="1"/>
                <w:color w:val="548dd4"/>
                <w:sz w:val="20"/>
                <w:szCs w:val="20"/>
                <w:rtl w:val="0"/>
              </w:rPr>
              <w:t xml:space="preserve">Esto entregará a los ciudadanos una aplicación móvil útil para realizar denuncias y dar seguimiento a hechos delictivos, sino que también, permitirá a funcionarios de la municipalidad de San Bernardo utilizar esta información para mejorar la seguridad de la comuna.</w:t>
            </w:r>
          </w:p>
        </w:tc>
      </w:tr>
      <w:tr>
        <w:trPr>
          <w:cantSplit w:val="0"/>
          <w:trHeight w:val="1037" w:hRule="atLeast"/>
          <w:tblHeader w:val="0"/>
        </w:trPr>
        <w:tc>
          <w:tcPr>
            <w:vAlign w:val="center"/>
          </w:tcPr>
          <w:p w:rsidR="00000000" w:rsidDel="00000000" w:rsidP="00000000" w:rsidRDefault="00000000" w:rsidRPr="00000000" w14:paraId="00000032">
            <w:pP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del Proyecto APT</w:t>
            </w:r>
          </w:p>
        </w:tc>
        <w:tc>
          <w:tcPr>
            <w:vAlign w:val="center"/>
          </w:tcPr>
          <w:p w:rsidR="00000000" w:rsidDel="00000000" w:rsidP="00000000" w:rsidRDefault="00000000" w:rsidRPr="00000000" w14:paraId="00000033">
            <w:pPr>
              <w:jc w:val="both"/>
              <w:rPr>
                <w:i w:val="1"/>
                <w:color w:val="548dd4"/>
                <w:sz w:val="20"/>
                <w:szCs w:val="20"/>
              </w:rPr>
            </w:pPr>
            <w:r w:rsidDel="00000000" w:rsidR="00000000" w:rsidRPr="00000000">
              <w:rPr>
                <w:i w:val="1"/>
                <w:color w:val="548dd4"/>
                <w:sz w:val="20"/>
                <w:szCs w:val="20"/>
                <w:rtl w:val="0"/>
              </w:rPr>
              <w:t xml:space="preserve">El objetivo final de este proyecto es poder brindar 2 soluciones que sirva tanto para ciudadanos como para la municipalidad, con esto buscamos abordar un problema principal que es la falta de canales de denuncias oficiales para los ciudadanos y también, un problema ligado al principal, es la gestión de los vehículos de patrullaje.</w:t>
            </w:r>
          </w:p>
          <w:p w:rsidR="00000000" w:rsidDel="00000000" w:rsidP="00000000" w:rsidRDefault="00000000" w:rsidRPr="00000000" w14:paraId="00000034">
            <w:pPr>
              <w:jc w:val="both"/>
              <w:rPr>
                <w:i w:val="1"/>
                <w:color w:val="548dd4"/>
                <w:sz w:val="20"/>
                <w:szCs w:val="20"/>
              </w:rPr>
            </w:pPr>
            <w:r w:rsidDel="00000000" w:rsidR="00000000" w:rsidRPr="00000000">
              <w:rPr>
                <w:i w:val="1"/>
                <w:color w:val="548dd4"/>
                <w:sz w:val="20"/>
                <w:szCs w:val="20"/>
                <w:rtl w:val="0"/>
              </w:rPr>
              <w:t xml:space="preserve">Con esto buscamos mejorar la tasa de denuncias y su calidad, como tambien la gestión de rutas, patrullajes y detección de hechos delictivos por parte de los funcionarios de la municipalidad.</w:t>
            </w:r>
          </w:p>
          <w:p w:rsidR="00000000" w:rsidDel="00000000" w:rsidP="00000000" w:rsidRDefault="00000000" w:rsidRPr="00000000" w14:paraId="00000035">
            <w:pPr>
              <w:jc w:val="both"/>
              <w:rPr>
                <w:i w:val="1"/>
                <w:color w:val="548dd4"/>
                <w:sz w:val="20"/>
                <w:szCs w:val="20"/>
              </w:rPr>
            </w:pP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6">
            <w:pPr>
              <w:rPr>
                <w:rFonts w:ascii="Calibri" w:cs="Calibri" w:eastAsia="Calibri" w:hAnsi="Calibri"/>
                <w:color w:val="1f3864"/>
              </w:rPr>
            </w:pPr>
            <w:r w:rsidDel="00000000" w:rsidR="00000000" w:rsidRPr="00000000">
              <w:rPr>
                <w:rFonts w:ascii="Calibri" w:cs="Calibri" w:eastAsia="Calibri" w:hAnsi="Calibri"/>
                <w:color w:val="1f3864"/>
                <w:rtl w:val="0"/>
              </w:rPr>
              <w:t xml:space="preserve">Pertinencia del proyecto con el perfil de egreso</w:t>
            </w:r>
          </w:p>
        </w:tc>
        <w:tc>
          <w:tcPr>
            <w:vAlign w:val="center"/>
          </w:tcPr>
          <w:p w:rsidR="00000000" w:rsidDel="00000000" w:rsidP="00000000" w:rsidRDefault="00000000" w:rsidRPr="00000000" w14:paraId="00000037">
            <w:pPr>
              <w:jc w:val="both"/>
              <w:rPr>
                <w:i w:val="1"/>
                <w:color w:val="548dd4"/>
                <w:sz w:val="20"/>
                <w:szCs w:val="20"/>
              </w:rPr>
            </w:pPr>
            <w:r w:rsidDel="00000000" w:rsidR="00000000" w:rsidRPr="00000000">
              <w:rPr>
                <w:i w:val="1"/>
                <w:color w:val="548dd4"/>
                <w:sz w:val="20"/>
                <w:szCs w:val="20"/>
                <w:rtl w:val="0"/>
              </w:rPr>
              <w:t xml:space="preserve">ste proyecto APT se relaciona directamente con mi perfil de egreso, ya que:</w:t>
            </w:r>
          </w:p>
          <w:p w:rsidR="00000000" w:rsidDel="00000000" w:rsidP="00000000" w:rsidRDefault="00000000" w:rsidRPr="00000000" w14:paraId="00000038">
            <w:pPr>
              <w:numPr>
                <w:ilvl w:val="0"/>
                <w:numId w:val="1"/>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Diseñaremos y generamos una solución de software innovadora y de calidad, aplicando el ciclo de vida de este, las mejores prácticas de la industria y sus respectivos estándares de calidad.</w:t>
            </w:r>
          </w:p>
          <w:p w:rsidR="00000000" w:rsidDel="00000000" w:rsidP="00000000" w:rsidRDefault="00000000" w:rsidRPr="00000000" w14:paraId="00000039">
            <w:pPr>
              <w:numPr>
                <w:ilvl w:val="0"/>
                <w:numId w:val="1"/>
              </w:numPr>
              <w:spacing w:after="0" w:afterAutospacing="0"/>
              <w:ind w:left="720" w:hanging="360"/>
              <w:jc w:val="both"/>
              <w:rPr>
                <w:i w:val="1"/>
                <w:color w:val="548dd4"/>
                <w:sz w:val="20"/>
                <w:szCs w:val="20"/>
                <w:u w:val="none"/>
              </w:rPr>
            </w:pPr>
            <w:r w:rsidDel="00000000" w:rsidR="00000000" w:rsidRPr="00000000">
              <w:rPr>
                <w:i w:val="1"/>
                <w:color w:val="548dd4"/>
                <w:sz w:val="20"/>
                <w:szCs w:val="20"/>
                <w:rtl w:val="0"/>
              </w:rPr>
              <w:t xml:space="preserve">Diseñaremos y generamos una solución que permitirá resolver los requerimientos del contexto organizacional, considerando bases de datos relacionales y no relacionales.</w:t>
            </w:r>
          </w:p>
          <w:p w:rsidR="00000000" w:rsidDel="00000000" w:rsidP="00000000" w:rsidRDefault="00000000" w:rsidRPr="00000000" w14:paraId="0000003A">
            <w:pPr>
              <w:numPr>
                <w:ilvl w:val="0"/>
                <w:numId w:val="1"/>
              </w:numPr>
              <w:ind w:left="720" w:hanging="360"/>
              <w:jc w:val="both"/>
              <w:rPr>
                <w:i w:val="1"/>
                <w:color w:val="548dd4"/>
                <w:sz w:val="20"/>
                <w:szCs w:val="20"/>
                <w:u w:val="none"/>
              </w:rPr>
            </w:pPr>
            <w:r w:rsidDel="00000000" w:rsidR="00000000" w:rsidRPr="00000000">
              <w:rPr>
                <w:i w:val="1"/>
                <w:color w:val="548dd4"/>
                <w:sz w:val="20"/>
                <w:szCs w:val="20"/>
                <w:rtl w:val="0"/>
              </w:rPr>
              <w:t xml:space="preserve">Diseñamos y adaptamos procesos de ingeniería de requisitos, a través del uso de metodologías como SCRUM y estándares de la industria para el desarrollo de la solución.</w:t>
            </w:r>
          </w:p>
          <w:p w:rsidR="00000000" w:rsidDel="00000000" w:rsidP="00000000" w:rsidRDefault="00000000" w:rsidRPr="00000000" w14:paraId="0000003B">
            <w:pPr>
              <w:ind w:left="0" w:firstLine="0"/>
              <w:jc w:val="both"/>
              <w:rPr>
                <w:i w:val="1"/>
                <w:color w:val="548dd4"/>
                <w:sz w:val="20"/>
                <w:szCs w:val="20"/>
              </w:rPr>
            </w:pPr>
            <w:r w:rsidDel="00000000" w:rsidR="00000000" w:rsidRPr="00000000">
              <w:rPr>
                <w:i w:val="1"/>
                <w:color w:val="548dd4"/>
                <w:sz w:val="20"/>
                <w:szCs w:val="20"/>
                <w:rtl w:val="0"/>
              </w:rPr>
              <w:t xml:space="preserve">Son estrictamente necesarias ya que permitirán planificar y desarrollar de forma correcta el proyecto en mente.</w:t>
            </w:r>
            <w:r w:rsidDel="00000000" w:rsidR="00000000" w:rsidRPr="00000000">
              <w:rPr>
                <w:rtl w:val="0"/>
              </w:rPr>
            </w:r>
          </w:p>
        </w:tc>
      </w:tr>
      <w:tr>
        <w:trPr>
          <w:cantSplit w:val="0"/>
          <w:trHeight w:val="866" w:hRule="atLeast"/>
          <w:tblHeader w:val="0"/>
        </w:trPr>
        <w:tc>
          <w:tcPr>
            <w:vAlign w:val="center"/>
          </w:tcPr>
          <w:p w:rsidR="00000000" w:rsidDel="00000000" w:rsidP="00000000" w:rsidRDefault="00000000" w:rsidRPr="00000000" w14:paraId="0000003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Relación con los intereses profesionales</w:t>
            </w:r>
          </w:p>
        </w:tc>
        <w:tc>
          <w:tcPr>
            <w:vAlign w:val="center"/>
          </w:tcPr>
          <w:p w:rsidR="00000000" w:rsidDel="00000000" w:rsidP="00000000" w:rsidRDefault="00000000" w:rsidRPr="00000000" w14:paraId="0000003D">
            <w:pPr>
              <w:jc w:val="both"/>
              <w:rPr>
                <w:i w:val="1"/>
                <w:color w:val="548dd4"/>
                <w:sz w:val="20"/>
                <w:szCs w:val="20"/>
              </w:rPr>
            </w:pPr>
            <w:r w:rsidDel="00000000" w:rsidR="00000000" w:rsidRPr="00000000">
              <w:rPr>
                <w:i w:val="1"/>
                <w:color w:val="548dd4"/>
                <w:sz w:val="20"/>
                <w:szCs w:val="20"/>
                <w:rtl w:val="0"/>
              </w:rPr>
              <w:t xml:space="preserve">Mi principal interés profesional es poder generar soluciones que tengan un impacto directo en la vida de las personas, este proyecto abre un camino para poder lograr esta meta, este proyecto impactará directamente en la vida de los ciudadanos de San Bernardo y permitirá realizar mejoras más a futuro.</w:t>
            </w:r>
          </w:p>
          <w:p w:rsidR="00000000" w:rsidDel="00000000" w:rsidP="00000000" w:rsidRDefault="00000000" w:rsidRPr="00000000" w14:paraId="0000003E">
            <w:pPr>
              <w:jc w:val="both"/>
              <w:rPr>
                <w:i w:val="1"/>
                <w:color w:val="548dd4"/>
                <w:sz w:val="20"/>
                <w:szCs w:val="20"/>
              </w:rPr>
            </w:pPr>
            <w:r w:rsidDel="00000000" w:rsidR="00000000" w:rsidRPr="00000000">
              <w:rPr>
                <w:i w:val="1"/>
                <w:color w:val="548dd4"/>
                <w:sz w:val="20"/>
                <w:szCs w:val="20"/>
                <w:rtl w:val="0"/>
              </w:rPr>
              <w:t xml:space="preserve">En este proyecto APT trabajaremos con una solución tanto Web como móvil, con esto reforzare mis habilidades lógicas tanto en back-end como en front-end ayudando directamente con mi desarrollo profesional.</w:t>
            </w:r>
          </w:p>
        </w:tc>
      </w:tr>
      <w:tr>
        <w:trPr>
          <w:cantSplit w:val="0"/>
          <w:trHeight w:val="132" w:hRule="atLeast"/>
          <w:tblHeader w:val="0"/>
        </w:trPr>
        <w:tc>
          <w:tcPr>
            <w:vAlign w:val="center"/>
          </w:tcPr>
          <w:p w:rsidR="00000000" w:rsidDel="00000000" w:rsidP="00000000" w:rsidRDefault="00000000" w:rsidRPr="00000000" w14:paraId="0000003F">
            <w:pPr>
              <w:rPr>
                <w:rFonts w:ascii="Calibri" w:cs="Calibri" w:eastAsia="Calibri" w:hAnsi="Calibri"/>
                <w:color w:val="1f3864"/>
              </w:rPr>
            </w:pPr>
            <w:r w:rsidDel="00000000" w:rsidR="00000000" w:rsidRPr="00000000">
              <w:rPr>
                <w:rFonts w:ascii="Calibri" w:cs="Calibri" w:eastAsia="Calibri" w:hAnsi="Calibri"/>
                <w:color w:val="1f3864"/>
                <w:rtl w:val="0"/>
              </w:rPr>
              <w:t xml:space="preserve">Factibilidad de desarrollo del Proyecto APT</w:t>
            </w:r>
          </w:p>
        </w:tc>
        <w:tc>
          <w:tcPr>
            <w:vAlign w:val="center"/>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color w:val="548dd4"/>
                <w:sz w:val="20"/>
                <w:szCs w:val="20"/>
              </w:rPr>
            </w:pPr>
            <w:r w:rsidDel="00000000" w:rsidR="00000000" w:rsidRPr="00000000">
              <w:rPr>
                <w:i w:val="1"/>
                <w:color w:val="548dd4"/>
                <w:sz w:val="20"/>
                <w:szCs w:val="20"/>
                <w:rtl w:val="0"/>
              </w:rPr>
              <w:t xml:space="preserve">L</w:t>
            </w:r>
            <w:r w:rsidDel="00000000" w:rsidR="00000000" w:rsidRPr="00000000">
              <w:rPr>
                <w:i w:val="1"/>
                <w:color w:val="548dd4"/>
                <w:sz w:val="20"/>
                <w:szCs w:val="20"/>
                <w:rtl w:val="0"/>
              </w:rPr>
              <w:t xml:space="preserve">a propuesta definida por nuestro grupo puede ser entregada mediante un MVP funcional que permita visualizar y utilizar las principales características del proyecto para que tanto usuarios como funcionarios puedan hacer uso de este.</w:t>
            </w:r>
          </w:p>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color w:val="548dd4"/>
                <w:sz w:val="20"/>
                <w:szCs w:val="20"/>
              </w:rPr>
            </w:pPr>
            <w:r w:rsidDel="00000000" w:rsidR="00000000" w:rsidRPr="00000000">
              <w:rPr>
                <w:i w:val="1"/>
                <w:color w:val="548dd4"/>
                <w:sz w:val="20"/>
                <w:szCs w:val="20"/>
                <w:rtl w:val="0"/>
              </w:rPr>
              <w:t xml:space="preserve">Por mi parte, actualmente me encuentro trabajando así que mis horas de desarrollo y planificación pueden ser menores, de lunes a viernes puedo dedicar 2 a 3 horas de desarrollo mientras que los fines de semana esto puede aumentar hasta a 5 o 6 horas diarias, dando esto que en un sprint de 2 semanas como se había planificado puedo dedicar un total de 47 horas en 2 semanas, dando tiempo suficiente para el desarrollo y planificación.</w:t>
            </w:r>
          </w:p>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color w:val="548dd4"/>
                <w:sz w:val="20"/>
                <w:szCs w:val="20"/>
              </w:rPr>
            </w:pPr>
            <w:r w:rsidDel="00000000" w:rsidR="00000000" w:rsidRPr="00000000">
              <w:rPr>
                <w:i w:val="1"/>
                <w:color w:val="548dd4"/>
                <w:sz w:val="20"/>
                <w:szCs w:val="20"/>
                <w:rtl w:val="0"/>
              </w:rPr>
              <w:t xml:space="preserve">Como materiales extras no se requiere de nada externo o algún agregado para la ideación de esta solución, en un futuro podemos necesitar quizás de la ayuda de funcionarios de la municipalidad que puedan utilizar y validar las tecnologías a implementar.</w:t>
            </w:r>
          </w:p>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color w:val="548dd4"/>
                <w:sz w:val="20"/>
                <w:szCs w:val="20"/>
              </w:rPr>
            </w:pPr>
            <w:r w:rsidDel="00000000" w:rsidR="00000000" w:rsidRPr="00000000">
              <w:rPr>
                <w:i w:val="1"/>
                <w:color w:val="548dd4"/>
                <w:sz w:val="20"/>
                <w:szCs w:val="20"/>
                <w:rtl w:val="0"/>
              </w:rPr>
              <w:t xml:space="preserve">Algunos factores externos que permitan más facilidades para desarrollar sería la realización de pruebas con usuarios, tanto ciudadanos como funcionarios de la municipalidad que nos permitan realizar validaciones reales y recibir feedback real del estado del proyecto.</w:t>
            </w:r>
          </w:p>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right="0"/>
              <w:jc w:val="left"/>
              <w:rPr>
                <w:i w:val="1"/>
                <w:color w:val="548dd4"/>
                <w:sz w:val="20"/>
                <w:szCs w:val="20"/>
              </w:rPr>
            </w:pPr>
            <w:r w:rsidDel="00000000" w:rsidR="00000000" w:rsidRPr="00000000">
              <w:rPr>
                <w:i w:val="1"/>
                <w:color w:val="548dd4"/>
                <w:sz w:val="20"/>
                <w:szCs w:val="20"/>
                <w:rtl w:val="0"/>
              </w:rPr>
              <w:t xml:space="preserve">Si no contamos con feedback real y retroalimentación eficiente podría ser más difícil encontrar puntos de mejora y puntos de error en nuestro proyecto, esto disminuyendo así nuestra productividad.</w:t>
            </w:r>
          </w:p>
        </w:tc>
      </w:tr>
    </w:tbl>
    <w:p w:rsidR="00000000" w:rsidDel="00000000" w:rsidP="00000000" w:rsidRDefault="00000000" w:rsidRPr="00000000" w14:paraId="00000045">
      <w:pPr>
        <w:rPr>
          <w:b w:val="1"/>
          <w:color w:val="4472c4"/>
          <w:sz w:val="32"/>
          <w:szCs w:val="32"/>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Calibri" w:cs="Calibri" w:eastAsia="Calibri" w:hAnsi="Calibri"/>
          <w:b w:val="1"/>
          <w:i w:val="0"/>
          <w:smallCaps w:val="0"/>
          <w:strike w:val="0"/>
          <w:color w:val="4472c4"/>
          <w:sz w:val="32"/>
          <w:szCs w:val="32"/>
          <w:u w:val="none"/>
          <w:shd w:fill="auto" w:val="clear"/>
          <w:vertAlign w:val="baseline"/>
        </w:rPr>
      </w:pPr>
      <w:r w:rsidDel="00000000" w:rsidR="00000000" w:rsidRPr="00000000">
        <w:rPr>
          <w:rFonts w:ascii="Calibri" w:cs="Calibri" w:eastAsia="Calibri" w:hAnsi="Calibri"/>
          <w:b w:val="1"/>
          <w:i w:val="0"/>
          <w:smallCaps w:val="0"/>
          <w:strike w:val="0"/>
          <w:color w:val="4472c4"/>
          <w:sz w:val="32"/>
          <w:szCs w:val="32"/>
          <w:u w:val="none"/>
          <w:shd w:fill="auto" w:val="clear"/>
          <w:vertAlign w:val="baseline"/>
          <w:rtl w:val="0"/>
        </w:rPr>
        <w:t xml:space="preserve">PARTE II </w:t>
      </w:r>
    </w:p>
    <w:tbl>
      <w:tblPr>
        <w:tblStyle w:val="Table7"/>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47">
            <w:pPr>
              <w:rPr>
                <w:b w:val="1"/>
                <w:color w:val="1f3864"/>
                <w:sz w:val="28"/>
                <w:szCs w:val="28"/>
              </w:rPr>
            </w:pPr>
            <w:r w:rsidDel="00000000" w:rsidR="00000000" w:rsidRPr="00000000">
              <w:rPr>
                <w:b w:val="1"/>
                <w:color w:val="1f3864"/>
                <w:sz w:val="28"/>
                <w:szCs w:val="28"/>
                <w:rtl w:val="0"/>
              </w:rPr>
              <w:t xml:space="preserve">4. Objetivos</w:t>
            </w:r>
          </w:p>
        </w:tc>
      </w:tr>
      <w:tr>
        <w:trPr>
          <w:cantSplit w:val="0"/>
          <w:trHeight w:val="440" w:hRule="atLeast"/>
          <w:tblHeader w:val="0"/>
        </w:trPr>
        <w:tc>
          <w:tcPr>
            <w:shd w:fill="d9e2f3" w:val="clear"/>
            <w:vAlign w:val="center"/>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rsidR="00000000" w:rsidDel="00000000" w:rsidP="00000000" w:rsidRDefault="00000000" w:rsidRPr="00000000" w14:paraId="00000049">
      <w:pPr>
        <w:spacing w:after="0" w:line="360" w:lineRule="auto"/>
        <w:jc w:val="both"/>
        <w:rPr>
          <w:b w:val="1"/>
          <w:sz w:val="24"/>
          <w:szCs w:val="24"/>
        </w:rPr>
      </w:pPr>
      <w:r w:rsidDel="00000000" w:rsidR="00000000" w:rsidRPr="00000000">
        <w:rPr>
          <w:rtl w:val="0"/>
        </w:rPr>
      </w:r>
    </w:p>
    <w:tbl>
      <w:tblPr>
        <w:tblStyle w:val="Table8"/>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638"/>
        <w:gridCol w:w="6860"/>
        <w:tblGridChange w:id="0">
          <w:tblGrid>
            <w:gridCol w:w="2638"/>
            <w:gridCol w:w="6860"/>
          </w:tblGrid>
        </w:tblGridChange>
      </w:tblGrid>
      <w:tr>
        <w:trPr>
          <w:cantSplit w:val="0"/>
          <w:trHeight w:val="2179.278971354166" w:hRule="atLeast"/>
          <w:tblHeader w:val="0"/>
        </w:trPr>
        <w:tc>
          <w:tcPr>
            <w:vAlign w:val="center"/>
          </w:tcPr>
          <w:p w:rsidR="00000000" w:rsidDel="00000000" w:rsidP="00000000" w:rsidRDefault="00000000" w:rsidRPr="00000000" w14:paraId="0000004A">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 general</w:t>
            </w:r>
          </w:p>
        </w:tc>
        <w:tc>
          <w:tcPr>
            <w:vAlign w:val="center"/>
          </w:tcPr>
          <w:p w:rsidR="00000000" w:rsidDel="00000000" w:rsidP="00000000" w:rsidRDefault="00000000" w:rsidRPr="00000000" w14:paraId="0000004B">
            <w:pPr>
              <w:jc w:val="both"/>
              <w:rPr>
                <w:i w:val="1"/>
                <w:color w:val="548dd4"/>
                <w:sz w:val="20"/>
                <w:szCs w:val="20"/>
              </w:rPr>
            </w:pPr>
            <w:r w:rsidDel="00000000" w:rsidR="00000000" w:rsidRPr="00000000">
              <w:rPr>
                <w:i w:val="1"/>
                <w:color w:val="548dd4"/>
                <w:sz w:val="20"/>
                <w:szCs w:val="20"/>
                <w:rtl w:val="0"/>
              </w:rPr>
              <w:t xml:space="preserve">El objetivo general del proyecto es poder diseñar e implementar un sistema digital integral que facilite la recepción de denuncias por parte de los ciudadanos y la gestión operativa de patrullajes municipales de la comuna de San Bernardo.</w:t>
            </w:r>
          </w:p>
          <w:p w:rsidR="00000000" w:rsidDel="00000000" w:rsidP="00000000" w:rsidRDefault="00000000" w:rsidRPr="00000000" w14:paraId="0000004C">
            <w:pPr>
              <w:jc w:val="both"/>
              <w:rPr>
                <w:i w:val="1"/>
                <w:color w:val="548dd4"/>
                <w:sz w:val="20"/>
                <w:szCs w:val="20"/>
              </w:rPr>
            </w:pPr>
            <w:r w:rsidDel="00000000" w:rsidR="00000000" w:rsidRPr="00000000">
              <w:rPr>
                <w:i w:val="1"/>
                <w:color w:val="548dd4"/>
                <w:sz w:val="20"/>
                <w:szCs w:val="20"/>
                <w:rtl w:val="0"/>
              </w:rPr>
              <w:t xml:space="preserve">Esto nos da 2 objetivos principales: El desarrollo de una aplicación móvil para la realización de denuncias por parte de los ciudadanos de la comuna y una página web para los funcionarios de la municipalidad de San Bernardo que permita la gestión operativa de las patrullas de la municipalidad.</w:t>
            </w:r>
          </w:p>
        </w:tc>
      </w:tr>
      <w:tr>
        <w:trPr>
          <w:cantSplit w:val="0"/>
          <w:trHeight w:val="834" w:hRule="atLeast"/>
          <w:tblHeader w:val="0"/>
        </w:trPr>
        <w:tc>
          <w:tcPr>
            <w:vAlign w:val="center"/>
          </w:tcPr>
          <w:p w:rsidR="00000000" w:rsidDel="00000000" w:rsidP="00000000" w:rsidRDefault="00000000" w:rsidRPr="00000000" w14:paraId="0000004D">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 específicos</w:t>
            </w:r>
          </w:p>
        </w:tc>
        <w:tc>
          <w:tcPr>
            <w:vAlign w:val="center"/>
          </w:tcPr>
          <w:p w:rsidR="00000000" w:rsidDel="00000000" w:rsidP="00000000" w:rsidRDefault="00000000" w:rsidRPr="00000000" w14:paraId="0000004E">
            <w:pPr>
              <w:jc w:val="both"/>
              <w:rPr>
                <w:i w:val="1"/>
                <w:color w:val="548dd4"/>
                <w:sz w:val="20"/>
                <w:szCs w:val="20"/>
              </w:rPr>
            </w:pPr>
            <w:r w:rsidDel="00000000" w:rsidR="00000000" w:rsidRPr="00000000">
              <w:rPr>
                <w:i w:val="1"/>
                <w:color w:val="548dd4"/>
                <w:sz w:val="20"/>
                <w:szCs w:val="20"/>
                <w:rtl w:val="0"/>
              </w:rPr>
              <w:t xml:space="preserve">Los objetivos específicos de nuestro proyecto APT son los siguientes:</w:t>
            </w:r>
          </w:p>
          <w:p w:rsidR="00000000" w:rsidDel="00000000" w:rsidP="00000000" w:rsidRDefault="00000000" w:rsidRPr="00000000" w14:paraId="0000004F">
            <w:pPr>
              <w:numPr>
                <w:ilvl w:val="0"/>
                <w:numId w:val="5"/>
              </w:numPr>
              <w:spacing w:after="0" w:lineRule="auto"/>
              <w:ind w:left="720" w:hanging="360"/>
              <w:jc w:val="both"/>
              <w:rPr>
                <w:i w:val="1"/>
                <w:color w:val="548dd4"/>
                <w:sz w:val="20"/>
                <w:szCs w:val="20"/>
                <w:u w:val="none"/>
              </w:rPr>
            </w:pPr>
            <w:r w:rsidDel="00000000" w:rsidR="00000000" w:rsidRPr="00000000">
              <w:rPr>
                <w:i w:val="1"/>
                <w:color w:val="548dd4"/>
                <w:sz w:val="20"/>
                <w:szCs w:val="20"/>
                <w:rtl w:val="0"/>
              </w:rPr>
              <w:t xml:space="preserve">Poder incrementar la tasa y calidad de las denuncias ciudadanas, reduciendo así la “cifra negra” mediante reportes rápidos y opciones de anonimato para mayor seguridad.</w:t>
            </w:r>
            <w:r w:rsidDel="00000000" w:rsidR="00000000" w:rsidRPr="00000000">
              <w:rPr>
                <w:rtl w:val="0"/>
              </w:rPr>
            </w:r>
          </w:p>
          <w:p w:rsidR="00000000" w:rsidDel="00000000" w:rsidP="00000000" w:rsidRDefault="00000000" w:rsidRPr="00000000" w14:paraId="00000050">
            <w:pPr>
              <w:numPr>
                <w:ilvl w:val="0"/>
                <w:numId w:val="5"/>
              </w:numPr>
              <w:spacing w:after="0" w:lineRule="auto"/>
              <w:ind w:left="720" w:hanging="360"/>
              <w:jc w:val="both"/>
              <w:rPr>
                <w:i w:val="1"/>
                <w:color w:val="548dd4"/>
                <w:sz w:val="20"/>
                <w:szCs w:val="20"/>
                <w:u w:val="none"/>
              </w:rPr>
            </w:pPr>
            <w:r w:rsidDel="00000000" w:rsidR="00000000" w:rsidRPr="00000000">
              <w:rPr>
                <w:i w:val="1"/>
                <w:color w:val="548dd4"/>
                <w:sz w:val="20"/>
                <w:szCs w:val="20"/>
                <w:rtl w:val="0"/>
              </w:rPr>
              <w:t xml:space="preserve">Optimizar la planificación y ejecución de patrullajes mediante el análisis por cuadrante y el seguimiento de unidades según sus rutas de patrullaje.</w:t>
            </w:r>
            <w:r w:rsidDel="00000000" w:rsidR="00000000" w:rsidRPr="00000000">
              <w:rPr>
                <w:rtl w:val="0"/>
              </w:rPr>
            </w:r>
          </w:p>
          <w:p w:rsidR="00000000" w:rsidDel="00000000" w:rsidP="00000000" w:rsidRDefault="00000000" w:rsidRPr="00000000" w14:paraId="00000051">
            <w:pPr>
              <w:numPr>
                <w:ilvl w:val="0"/>
                <w:numId w:val="5"/>
              </w:numPr>
              <w:spacing w:after="0" w:lineRule="auto"/>
              <w:ind w:left="720" w:hanging="360"/>
              <w:jc w:val="both"/>
              <w:rPr>
                <w:i w:val="1"/>
                <w:color w:val="548dd4"/>
                <w:sz w:val="20"/>
                <w:szCs w:val="20"/>
                <w:u w:val="none"/>
              </w:rPr>
            </w:pPr>
            <w:r w:rsidDel="00000000" w:rsidR="00000000" w:rsidRPr="00000000">
              <w:rPr>
                <w:i w:val="1"/>
                <w:color w:val="548dd4"/>
                <w:sz w:val="20"/>
                <w:szCs w:val="20"/>
                <w:rtl w:val="0"/>
              </w:rPr>
              <w:t xml:space="preserve">Centralizar y estandarizar la información de seguridad para apoyar así la toma de decisiones por parte de los funcionarios de la municipalidad.</w:t>
            </w:r>
            <w:r w:rsidDel="00000000" w:rsidR="00000000" w:rsidRPr="00000000">
              <w:rPr>
                <w:rtl w:val="0"/>
              </w:rPr>
            </w:r>
          </w:p>
          <w:p w:rsidR="00000000" w:rsidDel="00000000" w:rsidP="00000000" w:rsidRDefault="00000000" w:rsidRPr="00000000" w14:paraId="00000052">
            <w:pPr>
              <w:numPr>
                <w:ilvl w:val="0"/>
                <w:numId w:val="5"/>
              </w:numPr>
              <w:ind w:left="720" w:hanging="360"/>
              <w:jc w:val="both"/>
              <w:rPr>
                <w:i w:val="1"/>
                <w:color w:val="548dd4"/>
                <w:sz w:val="20"/>
                <w:szCs w:val="20"/>
                <w:u w:val="none"/>
              </w:rPr>
            </w:pPr>
            <w:r w:rsidDel="00000000" w:rsidR="00000000" w:rsidRPr="00000000">
              <w:rPr>
                <w:i w:val="1"/>
                <w:color w:val="548dd4"/>
                <w:sz w:val="20"/>
                <w:szCs w:val="20"/>
                <w:rtl w:val="0"/>
              </w:rPr>
              <w:t xml:space="preserve">Establecer una base para el análisis de patrones delictuales y generación de alertas tempranas en fases posteriores.</w:t>
            </w:r>
            <w:r w:rsidDel="00000000" w:rsidR="00000000" w:rsidRPr="00000000">
              <w:rPr>
                <w:rtl w:val="0"/>
              </w:rPr>
            </w:r>
          </w:p>
        </w:tc>
      </w:tr>
    </w:tbl>
    <w:p w:rsidR="00000000" w:rsidDel="00000000" w:rsidP="00000000" w:rsidRDefault="00000000" w:rsidRPr="00000000" w14:paraId="0000005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54">
      <w:pPr>
        <w:spacing w:after="0" w:line="360" w:lineRule="auto"/>
        <w:jc w:val="both"/>
        <w:rPr>
          <w:b w:val="1"/>
          <w:sz w:val="24"/>
          <w:szCs w:val="24"/>
        </w:rPr>
      </w:pPr>
      <w:r w:rsidDel="00000000" w:rsidR="00000000" w:rsidRPr="00000000">
        <w:rPr>
          <w:rtl w:val="0"/>
        </w:rPr>
      </w:r>
    </w:p>
    <w:tbl>
      <w:tblPr>
        <w:tblStyle w:val="Table9"/>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55">
            <w:pPr>
              <w:rPr>
                <w:b w:val="1"/>
                <w:color w:val="1f3864"/>
                <w:sz w:val="28"/>
                <w:szCs w:val="28"/>
              </w:rPr>
            </w:pPr>
            <w:r w:rsidDel="00000000" w:rsidR="00000000" w:rsidRPr="00000000">
              <w:rPr>
                <w:b w:val="1"/>
                <w:color w:val="1f3864"/>
                <w:sz w:val="28"/>
                <w:szCs w:val="28"/>
                <w:rtl w:val="0"/>
              </w:rPr>
              <w:t xml:space="preserve">5. Metodología</w:t>
            </w:r>
          </w:p>
        </w:tc>
      </w:tr>
      <w:tr>
        <w:trPr>
          <w:cantSplit w:val="0"/>
          <w:trHeight w:val="440" w:hRule="atLeast"/>
          <w:tblHeader w:val="0"/>
        </w:trPr>
        <w:tc>
          <w:tcPr>
            <w:shd w:fill="d9e2f3" w:val="clear"/>
            <w:vAlign w:val="center"/>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el siguiente apartado deberás describir la metodología, propia de tu disciplina, que utilizarás para resolver el proyecto APT antes descrito, incluyendo las etapas y métodos de trabajo.  </w:t>
            </w:r>
          </w:p>
        </w:tc>
      </w:tr>
    </w:tbl>
    <w:p w:rsidR="00000000" w:rsidDel="00000000" w:rsidP="00000000" w:rsidRDefault="00000000" w:rsidRPr="00000000" w14:paraId="00000057">
      <w:pPr>
        <w:spacing w:after="0" w:line="360" w:lineRule="auto"/>
        <w:jc w:val="both"/>
        <w:rPr>
          <w:b w:val="1"/>
          <w:sz w:val="24"/>
          <w:szCs w:val="24"/>
        </w:rPr>
      </w:pPr>
      <w:r w:rsidDel="00000000" w:rsidR="00000000" w:rsidRPr="00000000">
        <w:rPr>
          <w:rtl w:val="0"/>
        </w:rPr>
      </w:r>
    </w:p>
    <w:tbl>
      <w:tblPr>
        <w:tblStyle w:val="Table10"/>
        <w:tblW w:w="9498.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blHeader w:val="0"/>
        </w:trPr>
        <w:tc>
          <w:tcPr/>
          <w:p w:rsidR="00000000" w:rsidDel="00000000" w:rsidP="00000000" w:rsidRDefault="00000000" w:rsidRPr="00000000" w14:paraId="00000058">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de la Metodología</w:t>
            </w:r>
          </w:p>
        </w:tc>
      </w:tr>
      <w:tr>
        <w:trPr>
          <w:cantSplit w:val="0"/>
          <w:trHeight w:val="1920" w:hRule="atLeast"/>
          <w:tblHeader w:val="0"/>
        </w:trPr>
        <w:tc>
          <w:tcPr/>
          <w:p w:rsidR="00000000" w:rsidDel="00000000" w:rsidP="00000000" w:rsidRDefault="00000000" w:rsidRPr="00000000" w14:paraId="00000059">
            <w:pPr>
              <w:jc w:val="both"/>
              <w:rPr>
                <w:i w:val="1"/>
                <w:color w:val="548dd4"/>
                <w:sz w:val="20"/>
                <w:szCs w:val="20"/>
              </w:rPr>
            </w:pPr>
            <w:r w:rsidDel="00000000" w:rsidR="00000000" w:rsidRPr="00000000">
              <w:rPr>
                <w:i w:val="1"/>
                <w:color w:val="548dd4"/>
                <w:sz w:val="20"/>
                <w:szCs w:val="20"/>
                <w:rtl w:val="0"/>
              </w:rPr>
              <w:t xml:space="preserve">Para abordar este proyecto APT utilizaremos la metodología SCRUM, a pesar de ser un equipo pequeño de 3 integrantes esta metodología nos entrega herramientas y marcos de trabajo  muy útiles para el desarrollo y mejora continua del proyecto.</w:t>
            </w:r>
          </w:p>
          <w:p w:rsidR="00000000" w:rsidDel="00000000" w:rsidP="00000000" w:rsidRDefault="00000000" w:rsidRPr="00000000" w14:paraId="0000005A">
            <w:pPr>
              <w:jc w:val="both"/>
              <w:rPr>
                <w:i w:val="1"/>
                <w:color w:val="548dd4"/>
                <w:sz w:val="20"/>
                <w:szCs w:val="20"/>
              </w:rPr>
            </w:pPr>
            <w:r w:rsidDel="00000000" w:rsidR="00000000" w:rsidRPr="00000000">
              <w:rPr>
                <w:i w:val="1"/>
                <w:color w:val="548dd4"/>
                <w:sz w:val="20"/>
                <w:szCs w:val="20"/>
                <w:rtl w:val="0"/>
              </w:rPr>
              <w:t xml:space="preserve">Primero, los roles del equipo se definirá de la siguiente manera:</w:t>
            </w:r>
          </w:p>
          <w:p w:rsidR="00000000" w:rsidDel="00000000" w:rsidP="00000000" w:rsidRDefault="00000000" w:rsidRPr="00000000" w14:paraId="0000005B">
            <w:pPr>
              <w:numPr>
                <w:ilvl w:val="0"/>
                <w:numId w:val="2"/>
              </w:numPr>
              <w:spacing w:after="0" w:lineRule="auto"/>
              <w:ind w:left="720" w:hanging="360"/>
              <w:jc w:val="both"/>
              <w:rPr>
                <w:i w:val="1"/>
                <w:color w:val="548dd4"/>
                <w:sz w:val="20"/>
                <w:szCs w:val="20"/>
                <w:u w:val="none"/>
              </w:rPr>
            </w:pPr>
            <w:r w:rsidDel="00000000" w:rsidR="00000000" w:rsidRPr="00000000">
              <w:rPr>
                <w:b w:val="1"/>
                <w:i w:val="1"/>
                <w:color w:val="548dd4"/>
                <w:sz w:val="20"/>
                <w:szCs w:val="20"/>
                <w:rtl w:val="0"/>
              </w:rPr>
              <w:t xml:space="preserve">Product Owner</w:t>
            </w:r>
            <w:r w:rsidDel="00000000" w:rsidR="00000000" w:rsidRPr="00000000">
              <w:rPr>
                <w:i w:val="1"/>
                <w:color w:val="548dd4"/>
                <w:sz w:val="20"/>
                <w:szCs w:val="20"/>
                <w:rtl w:val="0"/>
              </w:rPr>
              <w:t xml:space="preserve">: Es el responsable de definir y priorizar las características del producto (Product Backlog), asegurando así que se entregue el máximo valor al cliente, este rol será ocupado por </w:t>
            </w:r>
            <w:r w:rsidDel="00000000" w:rsidR="00000000" w:rsidRPr="00000000">
              <w:rPr>
                <w:b w:val="1"/>
                <w:i w:val="1"/>
                <w:color w:val="548dd4"/>
                <w:sz w:val="20"/>
                <w:szCs w:val="20"/>
                <w:rtl w:val="0"/>
              </w:rPr>
              <w:t xml:space="preserve">Bayron Ahumada</w:t>
            </w:r>
            <w:r w:rsidDel="00000000" w:rsidR="00000000" w:rsidRPr="00000000">
              <w:rPr>
                <w:i w:val="1"/>
                <w:color w:val="548dd4"/>
                <w:sz w:val="20"/>
                <w:szCs w:val="20"/>
                <w:rtl w:val="0"/>
              </w:rPr>
              <w:t xml:space="preserve">.</w:t>
            </w:r>
            <w:r w:rsidDel="00000000" w:rsidR="00000000" w:rsidRPr="00000000">
              <w:rPr>
                <w:rtl w:val="0"/>
              </w:rPr>
            </w:r>
          </w:p>
          <w:p w:rsidR="00000000" w:rsidDel="00000000" w:rsidP="00000000" w:rsidRDefault="00000000" w:rsidRPr="00000000" w14:paraId="0000005C">
            <w:pPr>
              <w:numPr>
                <w:ilvl w:val="0"/>
                <w:numId w:val="2"/>
              </w:numPr>
              <w:spacing w:after="0" w:lineRule="auto"/>
              <w:ind w:left="720" w:hanging="360"/>
              <w:jc w:val="both"/>
              <w:rPr>
                <w:i w:val="1"/>
                <w:color w:val="548dd4"/>
                <w:sz w:val="20"/>
                <w:szCs w:val="20"/>
                <w:u w:val="none"/>
              </w:rPr>
            </w:pPr>
            <w:r w:rsidDel="00000000" w:rsidR="00000000" w:rsidRPr="00000000">
              <w:rPr>
                <w:b w:val="1"/>
                <w:i w:val="1"/>
                <w:color w:val="548dd4"/>
                <w:sz w:val="20"/>
                <w:szCs w:val="20"/>
                <w:rtl w:val="0"/>
              </w:rPr>
              <w:t xml:space="preserve">Scrum Master</w:t>
            </w:r>
            <w:r w:rsidDel="00000000" w:rsidR="00000000" w:rsidRPr="00000000">
              <w:rPr>
                <w:i w:val="1"/>
                <w:color w:val="548dd4"/>
                <w:sz w:val="20"/>
                <w:szCs w:val="20"/>
                <w:rtl w:val="0"/>
              </w:rPr>
              <w:t xml:space="preserve">: Su responsabilidad es facilitar los procesos y ayudar al equipo a seguir las prácticas de Scrum, eliminando obstáculos y fomentando la colaboración, este rol será ocupado por </w:t>
            </w:r>
            <w:r w:rsidDel="00000000" w:rsidR="00000000" w:rsidRPr="00000000">
              <w:rPr>
                <w:b w:val="1"/>
                <w:i w:val="1"/>
                <w:color w:val="548dd4"/>
                <w:sz w:val="20"/>
                <w:szCs w:val="20"/>
                <w:rtl w:val="0"/>
              </w:rPr>
              <w:t xml:space="preserve">Cristobal Aravena</w:t>
            </w:r>
            <w:r w:rsidDel="00000000" w:rsidR="00000000" w:rsidRPr="00000000">
              <w:rPr>
                <w:i w:val="1"/>
                <w:color w:val="548dd4"/>
                <w:sz w:val="20"/>
                <w:szCs w:val="20"/>
                <w:rtl w:val="0"/>
              </w:rPr>
              <w:t xml:space="preserve">.</w:t>
            </w:r>
            <w:r w:rsidDel="00000000" w:rsidR="00000000" w:rsidRPr="00000000">
              <w:rPr>
                <w:rtl w:val="0"/>
              </w:rPr>
            </w:r>
          </w:p>
          <w:p w:rsidR="00000000" w:rsidDel="00000000" w:rsidP="00000000" w:rsidRDefault="00000000" w:rsidRPr="00000000" w14:paraId="0000005D">
            <w:pPr>
              <w:numPr>
                <w:ilvl w:val="0"/>
                <w:numId w:val="2"/>
              </w:numPr>
              <w:ind w:left="720" w:hanging="360"/>
              <w:jc w:val="both"/>
              <w:rPr>
                <w:i w:val="1"/>
                <w:color w:val="548dd4"/>
                <w:sz w:val="20"/>
                <w:szCs w:val="20"/>
                <w:u w:val="none"/>
              </w:rPr>
            </w:pPr>
            <w:r w:rsidDel="00000000" w:rsidR="00000000" w:rsidRPr="00000000">
              <w:rPr>
                <w:b w:val="1"/>
                <w:i w:val="1"/>
                <w:color w:val="548dd4"/>
                <w:sz w:val="20"/>
                <w:szCs w:val="20"/>
                <w:rtl w:val="0"/>
              </w:rPr>
              <w:t xml:space="preserve">Equipo de desarrollo / Scrum Team</w:t>
            </w:r>
            <w:r w:rsidDel="00000000" w:rsidR="00000000" w:rsidRPr="00000000">
              <w:rPr>
                <w:i w:val="1"/>
                <w:color w:val="548dd4"/>
                <w:sz w:val="20"/>
                <w:szCs w:val="20"/>
                <w:rtl w:val="0"/>
              </w:rPr>
              <w:t xml:space="preserve">: Es el grupo multifuncional y autoorganizado que entrega el incremento del producto, este rol será ocupado por </w:t>
            </w:r>
            <w:r w:rsidDel="00000000" w:rsidR="00000000" w:rsidRPr="00000000">
              <w:rPr>
                <w:b w:val="1"/>
                <w:i w:val="1"/>
                <w:color w:val="548dd4"/>
                <w:sz w:val="20"/>
                <w:szCs w:val="20"/>
                <w:rtl w:val="0"/>
              </w:rPr>
              <w:t xml:space="preserve">Sebastian Muñoz</w:t>
            </w:r>
            <w:r w:rsidDel="00000000" w:rsidR="00000000" w:rsidRPr="00000000">
              <w:rPr>
                <w:i w:val="1"/>
                <w:color w:val="548dd4"/>
                <w:sz w:val="20"/>
                <w:szCs w:val="20"/>
                <w:rtl w:val="0"/>
              </w:rPr>
              <w:t xml:space="preserve">, a su vez, tanto </w:t>
            </w:r>
            <w:r w:rsidDel="00000000" w:rsidR="00000000" w:rsidRPr="00000000">
              <w:rPr>
                <w:b w:val="1"/>
                <w:i w:val="1"/>
                <w:color w:val="548dd4"/>
                <w:sz w:val="20"/>
                <w:szCs w:val="20"/>
                <w:rtl w:val="0"/>
              </w:rPr>
              <w:t xml:space="preserve">Cristobal Aravena </w:t>
            </w:r>
            <w:r w:rsidDel="00000000" w:rsidR="00000000" w:rsidRPr="00000000">
              <w:rPr>
                <w:i w:val="1"/>
                <w:color w:val="548dd4"/>
                <w:sz w:val="20"/>
                <w:szCs w:val="20"/>
                <w:rtl w:val="0"/>
              </w:rPr>
              <w:t xml:space="preserve">como </w:t>
            </w:r>
            <w:r w:rsidDel="00000000" w:rsidR="00000000" w:rsidRPr="00000000">
              <w:rPr>
                <w:b w:val="1"/>
                <w:i w:val="1"/>
                <w:color w:val="548dd4"/>
                <w:sz w:val="20"/>
                <w:szCs w:val="20"/>
                <w:rtl w:val="0"/>
              </w:rPr>
              <w:t xml:space="preserve">Bayron Ahumada </w:t>
            </w:r>
            <w:r w:rsidDel="00000000" w:rsidR="00000000" w:rsidRPr="00000000">
              <w:rPr>
                <w:i w:val="1"/>
                <w:color w:val="548dd4"/>
                <w:sz w:val="20"/>
                <w:szCs w:val="20"/>
                <w:rtl w:val="0"/>
              </w:rPr>
              <w:t xml:space="preserve">también serán parte de este equipo. </w:t>
            </w:r>
            <w:r w:rsidDel="00000000" w:rsidR="00000000" w:rsidRPr="00000000">
              <w:rPr>
                <w:rtl w:val="0"/>
              </w:rPr>
            </w:r>
          </w:p>
          <w:p w:rsidR="00000000" w:rsidDel="00000000" w:rsidP="00000000" w:rsidRDefault="00000000" w:rsidRPr="00000000" w14:paraId="0000005E">
            <w:pPr>
              <w:jc w:val="both"/>
              <w:rPr>
                <w:i w:val="1"/>
                <w:color w:val="548dd4"/>
                <w:sz w:val="20"/>
                <w:szCs w:val="20"/>
              </w:rPr>
            </w:pPr>
            <w:r w:rsidDel="00000000" w:rsidR="00000000" w:rsidRPr="00000000">
              <w:rPr>
                <w:i w:val="1"/>
                <w:color w:val="548dd4"/>
                <w:sz w:val="20"/>
                <w:szCs w:val="20"/>
                <w:rtl w:val="0"/>
              </w:rPr>
              <w:t xml:space="preserve">Siguiendo la metodología SCRUM la duración de nuestros sprint tendrá una duración de 2 semanas, esta duración permitirá la correcta planificación, ejecución y revisión de los entregables.</w:t>
            </w:r>
          </w:p>
          <w:p w:rsidR="00000000" w:rsidDel="00000000" w:rsidP="00000000" w:rsidRDefault="00000000" w:rsidRPr="00000000" w14:paraId="0000005F">
            <w:pPr>
              <w:jc w:val="both"/>
              <w:rPr>
                <w:i w:val="1"/>
                <w:color w:val="548dd4"/>
                <w:sz w:val="20"/>
                <w:szCs w:val="20"/>
              </w:rPr>
            </w:pPr>
            <w:r w:rsidDel="00000000" w:rsidR="00000000" w:rsidRPr="00000000">
              <w:rPr>
                <w:i w:val="1"/>
                <w:color w:val="548dd4"/>
                <w:sz w:val="20"/>
                <w:szCs w:val="20"/>
                <w:rtl w:val="0"/>
              </w:rPr>
              <w:t xml:space="preserve">Durante los sprints se buscará realizar las siguientes actividades:</w:t>
            </w:r>
          </w:p>
          <w:p w:rsidR="00000000" w:rsidDel="00000000" w:rsidP="00000000" w:rsidRDefault="00000000" w:rsidRPr="00000000" w14:paraId="00000060">
            <w:pPr>
              <w:numPr>
                <w:ilvl w:val="0"/>
                <w:numId w:val="4"/>
              </w:numPr>
              <w:spacing w:after="0" w:lineRule="auto"/>
              <w:ind w:left="720" w:hanging="360"/>
              <w:jc w:val="both"/>
              <w:rPr>
                <w:b w:val="1"/>
                <w:i w:val="1"/>
                <w:color w:val="548dd4"/>
                <w:sz w:val="20"/>
                <w:szCs w:val="20"/>
              </w:rPr>
            </w:pPr>
            <w:r w:rsidDel="00000000" w:rsidR="00000000" w:rsidRPr="00000000">
              <w:rPr>
                <w:b w:val="1"/>
                <w:i w:val="1"/>
                <w:color w:val="548dd4"/>
                <w:sz w:val="20"/>
                <w:szCs w:val="20"/>
                <w:rtl w:val="0"/>
              </w:rPr>
              <w:t xml:space="preserve">Semi-Daily Scrum</w:t>
            </w:r>
            <w:r w:rsidDel="00000000" w:rsidR="00000000" w:rsidRPr="00000000">
              <w:rPr>
                <w:i w:val="1"/>
                <w:color w:val="548dd4"/>
                <w:sz w:val="20"/>
                <w:szCs w:val="20"/>
                <w:rtl w:val="0"/>
              </w:rPr>
              <w:t xml:space="preserve">: Realizaremos reuniones cada 2 días con una duración corta (15 minutos) donde el equipo sincronizará las actividades, inspeccionará el progreso y se adaptara para alcanzar el objetivo del sprint.</w:t>
            </w:r>
            <w:r w:rsidDel="00000000" w:rsidR="00000000" w:rsidRPr="00000000">
              <w:rPr>
                <w:rtl w:val="0"/>
              </w:rPr>
            </w:r>
          </w:p>
          <w:p w:rsidR="00000000" w:rsidDel="00000000" w:rsidP="00000000" w:rsidRDefault="00000000" w:rsidRPr="00000000" w14:paraId="00000061">
            <w:pPr>
              <w:numPr>
                <w:ilvl w:val="0"/>
                <w:numId w:val="4"/>
              </w:numPr>
              <w:spacing w:after="0" w:lineRule="auto"/>
              <w:ind w:left="720" w:hanging="360"/>
              <w:jc w:val="both"/>
              <w:rPr>
                <w:b w:val="1"/>
                <w:i w:val="1"/>
                <w:color w:val="548dd4"/>
                <w:sz w:val="20"/>
                <w:szCs w:val="20"/>
              </w:rPr>
            </w:pPr>
            <w:r w:rsidDel="00000000" w:rsidR="00000000" w:rsidRPr="00000000">
              <w:rPr>
                <w:b w:val="1"/>
                <w:i w:val="1"/>
                <w:color w:val="548dd4"/>
                <w:sz w:val="20"/>
                <w:szCs w:val="20"/>
                <w:rtl w:val="0"/>
              </w:rPr>
              <w:t xml:space="preserve">Sprint Review:</w:t>
            </w:r>
            <w:r w:rsidDel="00000000" w:rsidR="00000000" w:rsidRPr="00000000">
              <w:rPr>
                <w:i w:val="1"/>
                <w:color w:val="548dd4"/>
                <w:sz w:val="20"/>
                <w:szCs w:val="20"/>
                <w:rtl w:val="0"/>
              </w:rPr>
              <w:t xml:space="preserve"> Al final de cada sprint, el equipo demostrará el trabajo completado y obtendrán comentarios del </w:t>
            </w:r>
            <w:r w:rsidDel="00000000" w:rsidR="00000000" w:rsidRPr="00000000">
              <w:rPr>
                <w:b w:val="1"/>
                <w:i w:val="1"/>
                <w:color w:val="548dd4"/>
                <w:sz w:val="20"/>
                <w:szCs w:val="20"/>
                <w:rtl w:val="0"/>
              </w:rPr>
              <w:t xml:space="preserve">Product Owner</w:t>
            </w:r>
            <w:r w:rsidDel="00000000" w:rsidR="00000000" w:rsidRPr="00000000">
              <w:rPr>
                <w:i w:val="1"/>
                <w:color w:val="548dd4"/>
                <w:sz w:val="20"/>
                <w:szCs w:val="20"/>
                <w:rtl w:val="0"/>
              </w:rPr>
              <w:t xml:space="preserve"> y otros stakeholders.</w:t>
            </w:r>
            <w:r w:rsidDel="00000000" w:rsidR="00000000" w:rsidRPr="00000000">
              <w:rPr>
                <w:rtl w:val="0"/>
              </w:rPr>
            </w:r>
          </w:p>
          <w:p w:rsidR="00000000" w:rsidDel="00000000" w:rsidP="00000000" w:rsidRDefault="00000000" w:rsidRPr="00000000" w14:paraId="00000062">
            <w:pPr>
              <w:numPr>
                <w:ilvl w:val="0"/>
                <w:numId w:val="4"/>
              </w:numPr>
              <w:ind w:left="720" w:hanging="360"/>
              <w:jc w:val="both"/>
              <w:rPr>
                <w:b w:val="1"/>
                <w:i w:val="1"/>
                <w:color w:val="548dd4"/>
                <w:sz w:val="20"/>
                <w:szCs w:val="20"/>
              </w:rPr>
            </w:pPr>
            <w:r w:rsidDel="00000000" w:rsidR="00000000" w:rsidRPr="00000000">
              <w:rPr>
                <w:b w:val="1"/>
                <w:i w:val="1"/>
                <w:color w:val="548dd4"/>
                <w:sz w:val="20"/>
                <w:szCs w:val="20"/>
                <w:rtl w:val="0"/>
              </w:rPr>
              <w:t xml:space="preserve">Sprint Retrospective: </w:t>
            </w:r>
            <w:r w:rsidDel="00000000" w:rsidR="00000000" w:rsidRPr="00000000">
              <w:rPr>
                <w:i w:val="1"/>
                <w:color w:val="548dd4"/>
                <w:sz w:val="20"/>
                <w:szCs w:val="20"/>
                <w:rtl w:val="0"/>
              </w:rPr>
              <w:t xml:space="preserve">después de cada sprint se llevará a cabo una reunión retrospectiva para así analizar cómo se desarrolló el sprint y que se puede mejorar en el futuro. Se buscará identificar las prácticas que fueron beneficiosas y se definirán acciones para optimizar el proceso en próximos sprints.</w:t>
            </w:r>
            <w:r w:rsidDel="00000000" w:rsidR="00000000" w:rsidRPr="00000000">
              <w:rPr>
                <w:rtl w:val="0"/>
              </w:rPr>
            </w:r>
          </w:p>
        </w:tc>
      </w:tr>
    </w:tbl>
    <w:p w:rsidR="00000000" w:rsidDel="00000000" w:rsidP="00000000" w:rsidRDefault="00000000" w:rsidRPr="00000000" w14:paraId="00000063">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64">
      <w:pPr>
        <w:spacing w:after="0" w:line="240" w:lineRule="auto"/>
        <w:rPr>
          <w:b w:val="1"/>
          <w:sz w:val="24"/>
          <w:szCs w:val="24"/>
        </w:rPr>
      </w:pPr>
      <w:r w:rsidDel="00000000" w:rsidR="00000000" w:rsidRPr="00000000">
        <w:br w:type="page"/>
      </w:r>
      <w:r w:rsidDel="00000000" w:rsidR="00000000" w:rsidRPr="00000000">
        <w:rPr>
          <w:rtl w:val="0"/>
        </w:rPr>
      </w:r>
    </w:p>
    <w:tbl>
      <w:tblPr>
        <w:tblStyle w:val="Table11"/>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65">
            <w:pPr>
              <w:rPr>
                <w:b w:val="1"/>
                <w:color w:val="1f3864"/>
                <w:sz w:val="28"/>
                <w:szCs w:val="28"/>
              </w:rPr>
            </w:pPr>
            <w:r w:rsidDel="00000000" w:rsidR="00000000" w:rsidRPr="00000000">
              <w:rPr>
                <w:b w:val="1"/>
                <w:color w:val="1f3864"/>
                <w:sz w:val="28"/>
                <w:szCs w:val="28"/>
                <w:rtl w:val="0"/>
              </w:rPr>
              <w:t xml:space="preserve">6. Evidencias</w:t>
            </w:r>
          </w:p>
        </w:tc>
      </w:tr>
      <w:tr>
        <w:trPr>
          <w:cantSplit w:val="0"/>
          <w:trHeight w:val="440" w:hRule="atLeast"/>
          <w:tblHeader w:val="0"/>
        </w:trPr>
        <w:tc>
          <w:tcPr>
            <w:shd w:fill="d9e2f3" w:val="clear"/>
            <w:vAlign w:val="center"/>
          </w:tcPr>
          <w:p w:rsidR="00000000" w:rsidDel="00000000" w:rsidP="00000000" w:rsidRDefault="00000000" w:rsidRPr="00000000" w14:paraId="00000066">
            <w:pPr>
              <w:spacing w:after="0" w:lineRule="auto"/>
              <w:jc w:val="both"/>
              <w:rPr>
                <w:color w:val="595959"/>
              </w:rPr>
            </w:pPr>
            <w:r w:rsidDel="00000000" w:rsidR="00000000" w:rsidRPr="00000000">
              <w:rPr>
                <w:rFonts w:ascii="Calibri" w:cs="Calibri" w:eastAsia="Calibri" w:hAnsi="Calibri"/>
                <w:color w:val="1f3864"/>
                <w:rtl w:val="0"/>
              </w:rPr>
              <w:t xml:space="preserve">A continuación, describe qué evidencias serán evaluadas en el informe de avance y en el informe final de tu proyecto APT. Estas evidencias deben ser acordadas con tu docente. </w:t>
            </w:r>
            <w:r w:rsidDel="00000000" w:rsidR="00000000" w:rsidRPr="00000000">
              <w:rPr>
                <w:rtl w:val="0"/>
              </w:rPr>
              <w:t xml:space="preserve"> Se entenderá por evidencia los productos que se desarrollen durante el proyecto y cuyo propósito sea visibilizar o documentar cómo se ha implementado el trabajo. </w:t>
            </w:r>
            <w:r w:rsidDel="00000000" w:rsidR="00000000" w:rsidRPr="00000000">
              <w:rPr>
                <w:color w:val="595959"/>
                <w:rtl w:val="0"/>
              </w:rPr>
              <w:t xml:space="preserve"> </w:t>
            </w:r>
          </w:p>
        </w:tc>
      </w:tr>
    </w:tbl>
    <w:p w:rsidR="00000000" w:rsidDel="00000000" w:rsidP="00000000" w:rsidRDefault="00000000" w:rsidRPr="00000000" w14:paraId="00000067">
      <w:pPr>
        <w:spacing w:after="0" w:line="360" w:lineRule="auto"/>
        <w:jc w:val="both"/>
        <w:rPr>
          <w:b w:val="1"/>
          <w:sz w:val="24"/>
          <w:szCs w:val="24"/>
        </w:rPr>
      </w:pPr>
      <w:r w:rsidDel="00000000" w:rsidR="00000000" w:rsidRPr="00000000">
        <w:rPr>
          <w:rtl w:val="0"/>
        </w:rPr>
      </w:r>
    </w:p>
    <w:tbl>
      <w:tblPr>
        <w:tblStyle w:val="Table12"/>
        <w:tblW w:w="10062.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843"/>
        <w:gridCol w:w="1843"/>
        <w:gridCol w:w="3825"/>
        <w:gridCol w:w="2551"/>
        <w:tblGridChange w:id="0">
          <w:tblGrid>
            <w:gridCol w:w="1843"/>
            <w:gridCol w:w="1843"/>
            <w:gridCol w:w="3825"/>
            <w:gridCol w:w="2551"/>
          </w:tblGrid>
        </w:tblGridChange>
      </w:tblGrid>
      <w:tr>
        <w:trPr>
          <w:cantSplit w:val="0"/>
          <w:trHeight w:val="362" w:hRule="atLeast"/>
          <w:tblHeader w:val="0"/>
        </w:trPr>
        <w:tc>
          <w:tcPr>
            <w:vAlign w:val="center"/>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Tipo de evidencia </w:t>
            </w:r>
          </w:p>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(avance o final)</w:t>
            </w:r>
          </w:p>
        </w:tc>
        <w:tc>
          <w:tcPr>
            <w:vAlign w:val="center"/>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Nombre de la evidencia</w:t>
            </w:r>
          </w:p>
        </w:tc>
        <w:tc>
          <w:tcPr>
            <w:vAlign w:val="center"/>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Descripción</w:t>
            </w:r>
          </w:p>
        </w:tc>
        <w:tc>
          <w:tcPr>
            <w:vAlign w:val="center"/>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1"/>
                <w:i w:val="0"/>
                <w:smallCaps w:val="0"/>
                <w:strike w:val="0"/>
                <w:color w:val="1f3864"/>
                <w:sz w:val="22"/>
                <w:szCs w:val="22"/>
                <w:u w:val="none"/>
                <w:shd w:fill="auto" w:val="clear"/>
                <w:vertAlign w:val="baseline"/>
                <w:rtl w:val="0"/>
              </w:rPr>
              <w:t xml:space="preserve">Justificación</w:t>
            </w:r>
          </w:p>
        </w:tc>
      </w:tr>
      <w:tr>
        <w:trPr>
          <w:cantSplit w:val="0"/>
          <w:trHeight w:val="362" w:hRule="atLeast"/>
          <w:tblHeader w:val="0"/>
        </w:trPr>
        <w:tc>
          <w:tcPr/>
          <w:p w:rsidR="00000000" w:rsidDel="00000000" w:rsidP="00000000" w:rsidRDefault="00000000" w:rsidRPr="00000000" w14:paraId="0000006D">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Imagen</w:t>
            </w:r>
          </w:p>
          <w:p w:rsidR="00000000" w:rsidDel="00000000" w:rsidP="00000000" w:rsidRDefault="00000000" w:rsidRPr="00000000" w14:paraId="0000006E">
            <w:pPr>
              <w:tabs>
                <w:tab w:val="center" w:leader="none" w:pos="4419"/>
                <w:tab w:val="right" w:leader="none" w:pos="8838"/>
              </w:tabs>
              <w:spacing w:after="0" w:line="240" w:lineRule="auto"/>
              <w:jc w:val="both"/>
              <w:rPr>
                <w:b w:val="1"/>
                <w:color w:val="1f3864"/>
              </w:rPr>
            </w:pPr>
            <w:r w:rsidDel="00000000" w:rsidR="00000000" w:rsidRPr="00000000">
              <w:rPr>
                <w:b w:val="1"/>
                <w:color w:val="1f3864"/>
              </w:rPr>
              <w:drawing>
                <wp:inline distB="114300" distT="114300" distL="114300" distR="114300">
                  <wp:extent cx="1038225" cy="698500"/>
                  <wp:effectExtent b="0" l="0" r="0" t="0"/>
                  <wp:docPr id="51" name="image2.jpg"/>
                  <a:graphic>
                    <a:graphicData uri="http://schemas.openxmlformats.org/drawingml/2006/picture">
                      <pic:pic>
                        <pic:nvPicPr>
                          <pic:cNvPr id="0" name="image2.jpg"/>
                          <pic:cNvPicPr preferRelativeResize="0"/>
                        </pic:nvPicPr>
                        <pic:blipFill>
                          <a:blip r:embed="rId9"/>
                          <a:srcRect b="0" l="0" r="0" t="0"/>
                          <a:stretch>
                            <a:fillRect/>
                          </a:stretch>
                        </pic:blipFill>
                        <pic:spPr>
                          <a:xfrm>
                            <a:off x="0" y="0"/>
                            <a:ext cx="1038225" cy="698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6F">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Reunión inicial </w:t>
            </w:r>
          </w:p>
        </w:tc>
        <w:tc>
          <w:tcPr/>
          <w:p w:rsidR="00000000" w:rsidDel="00000000" w:rsidP="00000000" w:rsidRDefault="00000000" w:rsidRPr="00000000" w14:paraId="00000070">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Toma de requerimientos con el alcalde White de la comuna de San Bernardo, donde se pudo ver las instalaciones y conversar sobre las necesidades que surgen con el tema de la seguridad y dan inicio a este proyecto. </w:t>
            </w:r>
          </w:p>
        </w:tc>
        <w:tc>
          <w:tcPr/>
          <w:p w:rsidR="00000000" w:rsidDel="00000000" w:rsidP="00000000" w:rsidRDefault="00000000" w:rsidRPr="00000000" w14:paraId="00000071">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primera reunión con el cliente, necesaria para dar a conocer la problemática, y dar a conocer los primeros requerimientos del proyecto. </w:t>
            </w:r>
            <w:r w:rsidDel="00000000" w:rsidR="00000000" w:rsidRPr="00000000">
              <w:rPr>
                <w:rtl w:val="0"/>
              </w:rPr>
            </w:r>
          </w:p>
        </w:tc>
      </w:tr>
      <w:tr>
        <w:trPr>
          <w:cantSplit w:val="0"/>
          <w:trHeight w:val="362" w:hRule="atLeast"/>
          <w:tblHeader w:val="0"/>
        </w:trPr>
        <w:tc>
          <w:tcPr/>
          <w:p w:rsidR="00000000" w:rsidDel="00000000" w:rsidP="00000000" w:rsidRDefault="00000000" w:rsidRPr="00000000" w14:paraId="00000072">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Audio </w:t>
            </w:r>
          </w:p>
          <w:p w:rsidR="00000000" w:rsidDel="00000000" w:rsidP="00000000" w:rsidRDefault="00000000" w:rsidRPr="00000000" w14:paraId="00000073">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https://drive.google.com/file/d/17APu_S51OTKrJzQQv85dEjM0I5JPLJn7/view?usp=drivesdk</w:t>
            </w:r>
          </w:p>
        </w:tc>
        <w:tc>
          <w:tcPr/>
          <w:p w:rsidR="00000000" w:rsidDel="00000000" w:rsidP="00000000" w:rsidRDefault="00000000" w:rsidRPr="00000000" w14:paraId="00000074">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Reunión inicial</w:t>
            </w:r>
          </w:p>
        </w:tc>
        <w:tc>
          <w:tcPr/>
          <w:p w:rsidR="00000000" w:rsidDel="00000000" w:rsidP="00000000" w:rsidRDefault="00000000" w:rsidRPr="00000000" w14:paraId="00000075">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Grabación en audio de la toma de requerimientos con el alcalde white de la comuna de San Bernardo </w:t>
            </w:r>
          </w:p>
        </w:tc>
        <w:tc>
          <w:tcPr/>
          <w:p w:rsidR="00000000" w:rsidDel="00000000" w:rsidP="00000000" w:rsidRDefault="00000000" w:rsidRPr="00000000" w14:paraId="00000076">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nos permite volver a escuchar la grabación para refinar los requerimientos necesarios para trabajar.</w:t>
            </w:r>
          </w:p>
        </w:tc>
      </w:tr>
      <w:tr>
        <w:trPr>
          <w:cantSplit w:val="0"/>
          <w:trHeight w:val="362" w:hRule="atLeast"/>
          <w:tblHeader w:val="0"/>
        </w:trPr>
        <w:tc>
          <w:tcPr/>
          <w:p w:rsidR="00000000" w:rsidDel="00000000" w:rsidP="00000000" w:rsidRDefault="00000000" w:rsidRPr="00000000" w14:paraId="00000077">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Informe</w:t>
            </w:r>
          </w:p>
          <w:p w:rsidR="00000000" w:rsidDel="00000000" w:rsidP="00000000" w:rsidRDefault="00000000" w:rsidRPr="00000000" w14:paraId="00000078">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https://docs.google.com/document/d/1hMHld4WNQSgZxZULAG3ciyU-W7kHPmJbXpjINIPoqi4/edit?usp=drivesdk</w:t>
            </w:r>
          </w:p>
        </w:tc>
        <w:tc>
          <w:tcPr/>
          <w:p w:rsidR="00000000" w:rsidDel="00000000" w:rsidP="00000000" w:rsidRDefault="00000000" w:rsidRPr="00000000" w14:paraId="00000079">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Propuesta inicial </w:t>
            </w:r>
          </w:p>
        </w:tc>
        <w:tc>
          <w:tcPr/>
          <w:p w:rsidR="00000000" w:rsidDel="00000000" w:rsidP="00000000" w:rsidRDefault="00000000" w:rsidRPr="00000000" w14:paraId="0000007A">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En relación a ésta reunión tomamos lo más importante problema, y desarrollamos un pequeño informe que aborda problemática, objetivos,  propuestas,  el mvp, etc.</w:t>
            </w:r>
          </w:p>
          <w:p w:rsidR="00000000" w:rsidDel="00000000" w:rsidP="00000000" w:rsidRDefault="00000000" w:rsidRPr="00000000" w14:paraId="0000007B">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En el hay enlaces que ocupamos para un mayor entendimiento de la problemática. </w:t>
            </w:r>
          </w:p>
        </w:tc>
        <w:tc>
          <w:tcPr/>
          <w:p w:rsidR="00000000" w:rsidDel="00000000" w:rsidP="00000000" w:rsidRDefault="00000000" w:rsidRPr="00000000" w14:paraId="0000007C">
            <w:pPr>
              <w:tabs>
                <w:tab w:val="center" w:leader="none" w:pos="4419"/>
                <w:tab w:val="right" w:leader="none" w:pos="8838"/>
              </w:tabs>
              <w:spacing w:after="0" w:line="240" w:lineRule="auto"/>
              <w:jc w:val="both"/>
              <w:rPr>
                <w:b w:val="1"/>
                <w:color w:val="1f3864"/>
              </w:rPr>
            </w:pPr>
            <w:r w:rsidDel="00000000" w:rsidR="00000000" w:rsidRPr="00000000">
              <w:rPr>
                <w:b w:val="1"/>
                <w:color w:val="1f3864"/>
                <w:rtl w:val="0"/>
              </w:rPr>
              <w:t xml:space="preserve">primera propuesta de solución, donde dejamos por escrito, cuales son los requerimientos que se tomaron en cuenta.</w:t>
            </w:r>
          </w:p>
        </w:tc>
      </w:tr>
      <w:tr>
        <w:trPr>
          <w:cantSplit w:val="0"/>
          <w:trHeight w:val="362" w:hRule="atLeast"/>
          <w:tblHeader w:val="0"/>
        </w:trPr>
        <w:tc>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i w:val="0"/>
                <w:smallCaps w:val="0"/>
                <w:strike w:val="0"/>
                <w:color w:val="1f3864"/>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1">
      <w:pPr>
        <w:spacing w:after="0" w:line="360" w:lineRule="auto"/>
        <w:jc w:val="both"/>
        <w:rPr>
          <w:b w:val="1"/>
          <w:sz w:val="24"/>
          <w:szCs w:val="24"/>
        </w:rPr>
      </w:pPr>
      <w:r w:rsidDel="00000000" w:rsidR="00000000" w:rsidRPr="00000000">
        <w:rPr>
          <w:rtl w:val="0"/>
        </w:rPr>
      </w:r>
    </w:p>
    <w:tbl>
      <w:tblPr>
        <w:tblStyle w:val="Table13"/>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82">
            <w:pPr>
              <w:rPr>
                <w:b w:val="1"/>
                <w:color w:val="1f3864"/>
                <w:sz w:val="28"/>
                <w:szCs w:val="28"/>
              </w:rPr>
            </w:pPr>
            <w:r w:rsidDel="00000000" w:rsidR="00000000" w:rsidRPr="00000000">
              <w:rPr>
                <w:b w:val="1"/>
                <w:color w:val="1f3864"/>
                <w:sz w:val="28"/>
                <w:szCs w:val="28"/>
                <w:rtl w:val="0"/>
              </w:rPr>
              <w:t xml:space="preserve">7. Plan de Trabajo</w:t>
            </w:r>
          </w:p>
        </w:tc>
      </w:tr>
      <w:tr>
        <w:trPr>
          <w:cantSplit w:val="0"/>
          <w:trHeight w:val="440" w:hRule="atLeast"/>
          <w:tblHeader w:val="0"/>
        </w:trPr>
        <w:tc>
          <w:tcPr>
            <w:shd w:fill="d9e2f3" w:val="clear"/>
            <w:vAlign w:val="center"/>
          </w:tcPr>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En la siguiente tabla define la planificación de tu Proyecto APT de acuerdo a lo requerido.</w:t>
            </w:r>
          </w:p>
        </w:tc>
      </w:tr>
    </w:tbl>
    <w:p w:rsidR="00000000" w:rsidDel="00000000" w:rsidP="00000000" w:rsidRDefault="00000000" w:rsidRPr="00000000" w14:paraId="00000084">
      <w:pPr>
        <w:spacing w:after="0" w:line="360" w:lineRule="auto"/>
        <w:jc w:val="both"/>
        <w:rPr>
          <w:b w:val="1"/>
          <w:sz w:val="24"/>
          <w:szCs w:val="24"/>
        </w:rPr>
      </w:pPr>
      <w:r w:rsidDel="00000000" w:rsidR="00000000" w:rsidRPr="00000000">
        <w:rPr>
          <w:rtl w:val="0"/>
        </w:rPr>
      </w:r>
    </w:p>
    <w:tbl>
      <w:tblPr>
        <w:tblStyle w:val="Table14"/>
        <w:tblW w:w="11061.0" w:type="dxa"/>
        <w:jc w:val="center"/>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580"/>
        <w:gridCol w:w="1580"/>
        <w:gridCol w:w="1580"/>
        <w:gridCol w:w="1580"/>
        <w:gridCol w:w="1580"/>
        <w:gridCol w:w="1580"/>
        <w:gridCol w:w="1581"/>
        <w:tblGridChange w:id="0">
          <w:tblGrid>
            <w:gridCol w:w="1580"/>
            <w:gridCol w:w="1580"/>
            <w:gridCol w:w="1580"/>
            <w:gridCol w:w="1580"/>
            <w:gridCol w:w="1580"/>
            <w:gridCol w:w="1580"/>
            <w:gridCol w:w="1581"/>
          </w:tblGrid>
        </w:tblGridChange>
      </w:tblGrid>
      <w:tr>
        <w:trPr>
          <w:cantSplit w:val="0"/>
          <w:tblHeader w:val="0"/>
        </w:trPr>
        <w:tc>
          <w:tcPr>
            <w:gridSpan w:val="7"/>
          </w:tcPr>
          <w:p w:rsidR="00000000" w:rsidDel="00000000" w:rsidP="00000000" w:rsidRDefault="00000000" w:rsidRPr="00000000" w14:paraId="00000085">
            <w:pPr>
              <w:jc w:val="center"/>
              <w:rPr>
                <w:rFonts w:ascii="Calibri" w:cs="Calibri" w:eastAsia="Calibri" w:hAnsi="Calibri"/>
                <w:color w:val="1f3864"/>
              </w:rPr>
            </w:pPr>
            <w:r w:rsidDel="00000000" w:rsidR="00000000" w:rsidRPr="00000000">
              <w:rPr>
                <w:rFonts w:ascii="Calibri" w:cs="Calibri" w:eastAsia="Calibri" w:hAnsi="Calibri"/>
                <w:b w:val="1"/>
                <w:color w:val="1f3864"/>
                <w:rtl w:val="0"/>
              </w:rPr>
              <w:t xml:space="preserve">Plan de Trabajo Proyecto APT</w:t>
            </w:r>
            <w:r w:rsidDel="00000000" w:rsidR="00000000" w:rsidRPr="00000000">
              <w:rPr>
                <w:rtl w:val="0"/>
              </w:rPr>
            </w:r>
          </w:p>
        </w:tc>
      </w:tr>
      <w:tr>
        <w:trPr>
          <w:cantSplit w:val="0"/>
          <w:tblHeader w:val="0"/>
        </w:trPr>
        <w:tc>
          <w:tcPr/>
          <w:p w:rsidR="00000000" w:rsidDel="00000000" w:rsidP="00000000" w:rsidRDefault="00000000" w:rsidRPr="00000000" w14:paraId="0000008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8D">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Nombre de  Actividades/Tareas</w:t>
            </w:r>
          </w:p>
        </w:tc>
        <w:tc>
          <w:tcPr>
            <w:vAlign w:val="center"/>
          </w:tcPr>
          <w:p w:rsidR="00000000" w:rsidDel="00000000" w:rsidP="00000000" w:rsidRDefault="00000000" w:rsidRPr="00000000" w14:paraId="0000008E">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Descripción Actividades/Tareas</w:t>
            </w:r>
          </w:p>
        </w:tc>
        <w:tc>
          <w:tcPr>
            <w:vAlign w:val="center"/>
          </w:tcPr>
          <w:p w:rsidR="00000000" w:rsidDel="00000000" w:rsidP="00000000" w:rsidRDefault="00000000" w:rsidRPr="00000000" w14:paraId="0000008F">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Recursos</w:t>
            </w:r>
          </w:p>
        </w:tc>
        <w:tc>
          <w:tcPr>
            <w:tcBorders>
              <w:right w:color="ffffff" w:space="0" w:sz="4" w:val="single"/>
            </w:tcBorders>
            <w:vAlign w:val="center"/>
          </w:tcPr>
          <w:p w:rsidR="00000000" w:rsidDel="00000000" w:rsidP="00000000" w:rsidRDefault="00000000" w:rsidRPr="00000000" w14:paraId="00000090">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Duración de la actividad</w:t>
            </w:r>
          </w:p>
          <w:p w:rsidR="00000000" w:rsidDel="00000000" w:rsidP="00000000" w:rsidRDefault="00000000" w:rsidRPr="00000000" w14:paraId="00000091">
            <w:pPr>
              <w:jc w:val="center"/>
              <w:rPr>
                <w:rFonts w:ascii="Calibri" w:cs="Calibri" w:eastAsia="Calibri" w:hAnsi="Calibri"/>
                <w:color w:val="1f3864"/>
              </w:rPr>
            </w:pPr>
            <w:r w:rsidDel="00000000" w:rsidR="00000000" w:rsidRPr="00000000">
              <w:rPr>
                <w:rtl w:val="0"/>
              </w:rPr>
            </w:r>
          </w:p>
        </w:tc>
        <w:tc>
          <w:tcPr>
            <w:tcBorders>
              <w:left w:color="ffffff" w:space="0" w:sz="4" w:val="single"/>
            </w:tcBorders>
            <w:shd w:fill="d9d9d9" w:val="clear"/>
            <w:vAlign w:val="center"/>
          </w:tcPr>
          <w:p w:rsidR="00000000" w:rsidDel="00000000" w:rsidP="00000000" w:rsidRDefault="00000000" w:rsidRPr="00000000" w14:paraId="00000092">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Responsable</w:t>
            </w:r>
            <w:r w:rsidDel="00000000" w:rsidR="00000000" w:rsidRPr="00000000">
              <w:rPr>
                <w:rFonts w:ascii="Calibri" w:cs="Calibri" w:eastAsia="Calibri" w:hAnsi="Calibri"/>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93">
            <w:pPr>
              <w:jc w:val="center"/>
              <w:rPr>
                <w:rFonts w:ascii="Calibri" w:cs="Calibri" w:eastAsia="Calibri" w:hAnsi="Calibri"/>
                <w:color w:val="1f3864"/>
              </w:rPr>
            </w:pPr>
            <w:r w:rsidDel="00000000" w:rsidR="00000000" w:rsidRPr="00000000">
              <w:rPr>
                <w:rFonts w:ascii="Calibri" w:cs="Calibri" w:eastAsia="Calibri" w:hAnsi="Calibri"/>
                <w:color w:val="1f3864"/>
                <w:rtl w:val="0"/>
              </w:rPr>
              <w:t xml:space="preserve">Observaciones</w:t>
            </w:r>
          </w:p>
        </w:tc>
      </w:tr>
      <w:tr>
        <w:trPr>
          <w:cantSplit w:val="0"/>
          <w:tblHeader w:val="0"/>
        </w:trPr>
        <w:tc>
          <w:tcPr/>
          <w:p w:rsidR="00000000" w:rsidDel="00000000" w:rsidP="00000000" w:rsidRDefault="00000000" w:rsidRPr="00000000" w14:paraId="00000094">
            <w:pPr>
              <w:jc w:val="both"/>
              <w:rPr>
                <w:i w:val="1"/>
                <w:color w:val="548dd4"/>
                <w:sz w:val="18"/>
                <w:szCs w:val="18"/>
              </w:rPr>
            </w:pPr>
            <w:r w:rsidDel="00000000" w:rsidR="00000000" w:rsidRPr="00000000">
              <w:rPr>
                <w:i w:val="1"/>
                <w:color w:val="548dd4"/>
                <w:sz w:val="18"/>
                <w:szCs w:val="18"/>
                <w:rtl w:val="0"/>
              </w:rPr>
              <w:t xml:space="preserve">Diseñar y generar soluciones de software innovadoras y de calidad</w:t>
            </w:r>
          </w:p>
        </w:tc>
        <w:tc>
          <w:tcPr/>
          <w:p w:rsidR="00000000" w:rsidDel="00000000" w:rsidP="00000000" w:rsidRDefault="00000000" w:rsidRPr="00000000" w14:paraId="00000095">
            <w:pPr>
              <w:jc w:val="both"/>
              <w:rPr>
                <w:i w:val="1"/>
                <w:color w:val="548dd4"/>
                <w:sz w:val="18"/>
                <w:szCs w:val="18"/>
              </w:rPr>
            </w:pPr>
            <w:r w:rsidDel="00000000" w:rsidR="00000000" w:rsidRPr="00000000">
              <w:rPr>
                <w:i w:val="1"/>
                <w:color w:val="548dd4"/>
                <w:sz w:val="18"/>
                <w:szCs w:val="18"/>
                <w:rtl w:val="0"/>
              </w:rPr>
              <w:t xml:space="preserve">Levantamiento de </w:t>
            </w:r>
          </w:p>
          <w:p w:rsidR="00000000" w:rsidDel="00000000" w:rsidP="00000000" w:rsidRDefault="00000000" w:rsidRPr="00000000" w14:paraId="00000096">
            <w:pPr>
              <w:jc w:val="both"/>
              <w:rPr>
                <w:i w:val="1"/>
                <w:color w:val="548dd4"/>
                <w:sz w:val="18"/>
                <w:szCs w:val="18"/>
              </w:rPr>
            </w:pPr>
            <w:r w:rsidDel="00000000" w:rsidR="00000000" w:rsidRPr="00000000">
              <w:rPr>
                <w:i w:val="1"/>
                <w:color w:val="548dd4"/>
                <w:sz w:val="18"/>
                <w:szCs w:val="18"/>
                <w:rtl w:val="0"/>
              </w:rPr>
              <w:t xml:space="preserve">requerimientos</w:t>
            </w:r>
          </w:p>
        </w:tc>
        <w:tc>
          <w:tcPr/>
          <w:p w:rsidR="00000000" w:rsidDel="00000000" w:rsidP="00000000" w:rsidRDefault="00000000" w:rsidRPr="00000000" w14:paraId="00000097">
            <w:pPr>
              <w:jc w:val="both"/>
              <w:rPr>
                <w:i w:val="1"/>
                <w:color w:val="548dd4"/>
                <w:sz w:val="18"/>
                <w:szCs w:val="18"/>
              </w:rPr>
            </w:pPr>
            <w:r w:rsidDel="00000000" w:rsidR="00000000" w:rsidRPr="00000000">
              <w:rPr>
                <w:i w:val="1"/>
                <w:color w:val="548dd4"/>
                <w:sz w:val="18"/>
                <w:szCs w:val="18"/>
                <w:rtl w:val="0"/>
              </w:rPr>
              <w:t xml:space="preserve">Reunir y analizar la información con ciudadanos y funcionarios para definir funcionalidades mínimas (MVP).</w:t>
            </w:r>
          </w:p>
        </w:tc>
        <w:tc>
          <w:tcPr/>
          <w:p w:rsidR="00000000" w:rsidDel="00000000" w:rsidP="00000000" w:rsidRDefault="00000000" w:rsidRPr="00000000" w14:paraId="00000098">
            <w:pPr>
              <w:jc w:val="both"/>
              <w:rPr>
                <w:i w:val="1"/>
                <w:color w:val="548dd4"/>
                <w:sz w:val="18"/>
                <w:szCs w:val="18"/>
              </w:rPr>
            </w:pPr>
            <w:r w:rsidDel="00000000" w:rsidR="00000000" w:rsidRPr="00000000">
              <w:rPr>
                <w:i w:val="1"/>
                <w:color w:val="548dd4"/>
                <w:sz w:val="18"/>
                <w:szCs w:val="18"/>
                <w:rtl w:val="0"/>
              </w:rPr>
              <w:t xml:space="preserve">Entrevista alcalde white, grabación de la entrevista</w:t>
            </w:r>
          </w:p>
        </w:tc>
        <w:tc>
          <w:tcPr>
            <w:tcBorders>
              <w:right w:color="ffffff" w:space="0" w:sz="4" w:val="single"/>
            </w:tcBorders>
          </w:tcPr>
          <w:p w:rsidR="00000000" w:rsidDel="00000000" w:rsidP="00000000" w:rsidRDefault="00000000" w:rsidRPr="00000000" w14:paraId="00000099">
            <w:pPr>
              <w:jc w:val="both"/>
              <w:rPr>
                <w:i w:val="1"/>
                <w:color w:val="548dd4"/>
                <w:sz w:val="18"/>
                <w:szCs w:val="18"/>
              </w:rPr>
            </w:pPr>
            <w:r w:rsidDel="00000000" w:rsidR="00000000" w:rsidRPr="00000000">
              <w:rPr>
                <w:i w:val="1"/>
                <w:color w:val="548dd4"/>
                <w:sz w:val="18"/>
                <w:szCs w:val="18"/>
                <w:rtl w:val="0"/>
              </w:rPr>
              <w:t xml:space="preserve">2 semana </w:t>
            </w:r>
          </w:p>
        </w:tc>
        <w:tc>
          <w:tcPr>
            <w:tcBorders>
              <w:left w:color="ffffff" w:space="0" w:sz="4" w:val="single"/>
            </w:tcBorders>
            <w:shd w:fill="d9d9d9" w:val="clear"/>
          </w:tcPr>
          <w:p w:rsidR="00000000" w:rsidDel="00000000" w:rsidP="00000000" w:rsidRDefault="00000000" w:rsidRPr="00000000" w14:paraId="0000009A">
            <w:pPr>
              <w:jc w:val="both"/>
              <w:rPr>
                <w:i w:val="1"/>
                <w:color w:val="548dd4"/>
                <w:sz w:val="18"/>
                <w:szCs w:val="18"/>
              </w:rPr>
            </w:pPr>
            <w:r w:rsidDel="00000000" w:rsidR="00000000" w:rsidRPr="00000000">
              <w:rPr>
                <w:i w:val="1"/>
                <w:color w:val="548dd4"/>
                <w:sz w:val="18"/>
                <w:szCs w:val="18"/>
                <w:rtl w:val="0"/>
              </w:rPr>
              <w:t xml:space="preserve">Bayron Ahumada </w:t>
            </w:r>
          </w:p>
        </w:tc>
        <w:tc>
          <w:tcPr/>
          <w:p w:rsidR="00000000" w:rsidDel="00000000" w:rsidP="00000000" w:rsidRDefault="00000000" w:rsidRPr="00000000" w14:paraId="0000009B">
            <w:pPr>
              <w:jc w:val="both"/>
              <w:rPr>
                <w:i w:val="1"/>
                <w:color w:val="548dd4"/>
                <w:sz w:val="18"/>
                <w:szCs w:val="18"/>
              </w:rPr>
            </w:pPr>
            <w:r w:rsidDel="00000000" w:rsidR="00000000" w:rsidRPr="00000000">
              <w:rPr>
                <w:i w:val="1"/>
                <w:color w:val="548dd4"/>
                <w:sz w:val="18"/>
                <w:szCs w:val="18"/>
                <w:rtl w:val="0"/>
              </w:rPr>
              <w:t xml:space="preserve">Dificultad para la obtención de la grabación,  Difícil inicial para entender el problema y la solución.</w:t>
            </w:r>
          </w:p>
        </w:tc>
      </w:tr>
      <w:tr>
        <w:trPr>
          <w:cantSplit w:val="0"/>
          <w:tblHeader w:val="0"/>
        </w:trPr>
        <w:tc>
          <w:tcPr/>
          <w:p w:rsidR="00000000" w:rsidDel="00000000" w:rsidP="00000000" w:rsidRDefault="00000000" w:rsidRPr="00000000" w14:paraId="0000009C">
            <w:pPr>
              <w:jc w:val="both"/>
              <w:rPr>
                <w:i w:val="1"/>
                <w:color w:val="548dd4"/>
                <w:sz w:val="18"/>
                <w:szCs w:val="18"/>
              </w:rPr>
            </w:pPr>
            <w:r w:rsidDel="00000000" w:rsidR="00000000" w:rsidRPr="00000000">
              <w:rPr>
                <w:i w:val="1"/>
                <w:color w:val="548dd4"/>
                <w:sz w:val="18"/>
                <w:szCs w:val="18"/>
                <w:rtl w:val="0"/>
              </w:rPr>
              <w:t xml:space="preserve">Diseñar y generar soluciones que permitan resolver los requerimientos</w:t>
            </w:r>
          </w:p>
          <w:p w:rsidR="00000000" w:rsidDel="00000000" w:rsidP="00000000" w:rsidRDefault="00000000" w:rsidRPr="00000000" w14:paraId="0000009D">
            <w:pPr>
              <w:jc w:val="both"/>
              <w:rPr>
                <w:i w:val="1"/>
                <w:color w:val="548dd4"/>
                <w:sz w:val="18"/>
                <w:szCs w:val="18"/>
              </w:rPr>
            </w:pPr>
            <w:r w:rsidDel="00000000" w:rsidR="00000000" w:rsidRPr="00000000">
              <w:rPr>
                <w:i w:val="1"/>
                <w:color w:val="548dd4"/>
                <w:sz w:val="18"/>
                <w:szCs w:val="18"/>
                <w:rtl w:val="0"/>
              </w:rPr>
              <w:t xml:space="preserve">Diseñar y adaptar los procesos de ingeniería de requisitos</w:t>
            </w:r>
          </w:p>
          <w:p w:rsidR="00000000" w:rsidDel="00000000" w:rsidP="00000000" w:rsidRDefault="00000000" w:rsidRPr="00000000" w14:paraId="0000009E">
            <w:pPr>
              <w:jc w:val="both"/>
              <w:rPr>
                <w:i w:val="1"/>
                <w:color w:val="548dd4"/>
                <w:sz w:val="18"/>
                <w:szCs w:val="18"/>
              </w:rPr>
            </w:pPr>
            <w:r w:rsidDel="00000000" w:rsidR="00000000" w:rsidRPr="00000000">
              <w:rPr>
                <w:i w:val="1"/>
                <w:color w:val="548dd4"/>
                <w:sz w:val="18"/>
                <w:szCs w:val="18"/>
                <w:rtl w:val="0"/>
              </w:rPr>
              <w:t xml:space="preserve">Diseñar soluciones de software</w:t>
            </w:r>
          </w:p>
        </w:tc>
        <w:tc>
          <w:tcPr/>
          <w:p w:rsidR="00000000" w:rsidDel="00000000" w:rsidP="00000000" w:rsidRDefault="00000000" w:rsidRPr="00000000" w14:paraId="0000009F">
            <w:pPr>
              <w:jc w:val="both"/>
              <w:rPr>
                <w:i w:val="1"/>
                <w:color w:val="548dd4"/>
                <w:sz w:val="18"/>
                <w:szCs w:val="18"/>
              </w:rPr>
            </w:pPr>
            <w:r w:rsidDel="00000000" w:rsidR="00000000" w:rsidRPr="00000000">
              <w:rPr>
                <w:i w:val="1"/>
                <w:color w:val="548dd4"/>
                <w:sz w:val="18"/>
                <w:szCs w:val="18"/>
                <w:rtl w:val="0"/>
              </w:rPr>
              <w:t xml:space="preserve">Diseño de arquitectura y prototipo</w:t>
            </w:r>
          </w:p>
        </w:tc>
        <w:tc>
          <w:tcPr/>
          <w:p w:rsidR="00000000" w:rsidDel="00000000" w:rsidP="00000000" w:rsidRDefault="00000000" w:rsidRPr="00000000" w14:paraId="000000A0">
            <w:pPr>
              <w:jc w:val="both"/>
              <w:rPr>
                <w:i w:val="1"/>
                <w:color w:val="548dd4"/>
                <w:sz w:val="18"/>
                <w:szCs w:val="18"/>
              </w:rPr>
            </w:pPr>
            <w:r w:rsidDel="00000000" w:rsidR="00000000" w:rsidRPr="00000000">
              <w:rPr>
                <w:i w:val="1"/>
                <w:color w:val="548dd4"/>
                <w:sz w:val="18"/>
                <w:szCs w:val="18"/>
                <w:rtl w:val="0"/>
              </w:rPr>
              <w:t xml:space="preserve">Crear prototipos de la app y portal web (mock-ups), definiendo arquitectura general del sistema(frameworks,  base de datos, etc).</w:t>
            </w:r>
          </w:p>
        </w:tc>
        <w:tc>
          <w:tcPr/>
          <w:p w:rsidR="00000000" w:rsidDel="00000000" w:rsidP="00000000" w:rsidRDefault="00000000" w:rsidRPr="00000000" w14:paraId="000000A1">
            <w:pPr>
              <w:jc w:val="both"/>
              <w:rPr>
                <w:i w:val="1"/>
                <w:color w:val="548dd4"/>
                <w:sz w:val="18"/>
                <w:szCs w:val="18"/>
              </w:rPr>
            </w:pPr>
            <w:r w:rsidDel="00000000" w:rsidR="00000000" w:rsidRPr="00000000">
              <w:rPr>
                <w:i w:val="1"/>
                <w:color w:val="548dd4"/>
                <w:sz w:val="18"/>
                <w:szCs w:val="18"/>
                <w:rtl w:val="0"/>
              </w:rPr>
              <w:t xml:space="preserve">Herramientas de diseño (canva, Draw.io)</w:t>
            </w:r>
          </w:p>
        </w:tc>
        <w:tc>
          <w:tcPr>
            <w:tcBorders>
              <w:right w:color="ffffff" w:space="0" w:sz="4" w:val="single"/>
            </w:tcBorders>
          </w:tcPr>
          <w:p w:rsidR="00000000" w:rsidDel="00000000" w:rsidP="00000000" w:rsidRDefault="00000000" w:rsidRPr="00000000" w14:paraId="000000A2">
            <w:pPr>
              <w:jc w:val="both"/>
              <w:rPr>
                <w:i w:val="1"/>
                <w:color w:val="548dd4"/>
                <w:sz w:val="18"/>
                <w:szCs w:val="18"/>
              </w:rPr>
            </w:pPr>
            <w:r w:rsidDel="00000000" w:rsidR="00000000" w:rsidRPr="00000000">
              <w:rPr>
                <w:i w:val="1"/>
                <w:color w:val="548dd4"/>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A3">
            <w:pPr>
              <w:jc w:val="both"/>
              <w:rPr>
                <w:i w:val="1"/>
                <w:color w:val="548dd4"/>
                <w:sz w:val="18"/>
                <w:szCs w:val="18"/>
              </w:rPr>
            </w:pPr>
            <w:r w:rsidDel="00000000" w:rsidR="00000000" w:rsidRPr="00000000">
              <w:rPr>
                <w:i w:val="1"/>
                <w:color w:val="548dd4"/>
                <w:sz w:val="18"/>
                <w:szCs w:val="18"/>
                <w:rtl w:val="0"/>
              </w:rPr>
              <w:t xml:space="preserve">Bayron Ahumada, Cristóbal Aravena </w:t>
            </w:r>
          </w:p>
        </w:tc>
        <w:tc>
          <w:tcPr/>
          <w:p w:rsidR="00000000" w:rsidDel="00000000" w:rsidP="00000000" w:rsidRDefault="00000000" w:rsidRPr="00000000" w14:paraId="000000A4">
            <w:pPr>
              <w:jc w:val="both"/>
              <w:rPr>
                <w:i w:val="1"/>
                <w:color w:val="548dd4"/>
                <w:sz w:val="18"/>
                <w:szCs w:val="18"/>
              </w:rPr>
            </w:pPr>
            <w:r w:rsidDel="00000000" w:rsidR="00000000" w:rsidRPr="00000000">
              <w:rPr>
                <w:i w:val="1"/>
                <w:color w:val="548dd4"/>
                <w:sz w:val="18"/>
                <w:szCs w:val="18"/>
                <w:rtl w:val="0"/>
              </w:rPr>
              <w:t xml:space="preserve">Validación temprana con usuarios(ciudadanos) a través de encuestas y funcionarios de la municipalidad</w:t>
            </w:r>
          </w:p>
        </w:tc>
      </w:tr>
      <w:tr>
        <w:trPr>
          <w:cantSplit w:val="0"/>
          <w:tblHeader w:val="0"/>
        </w:trPr>
        <w:tc>
          <w:tcPr/>
          <w:p w:rsidR="00000000" w:rsidDel="00000000" w:rsidP="00000000" w:rsidRDefault="00000000" w:rsidRPr="00000000" w14:paraId="000000A5">
            <w:pPr>
              <w:jc w:val="both"/>
              <w:rPr>
                <w:i w:val="1"/>
                <w:color w:val="548dd4"/>
                <w:sz w:val="18"/>
                <w:szCs w:val="18"/>
              </w:rPr>
            </w:pPr>
            <w:r w:rsidDel="00000000" w:rsidR="00000000" w:rsidRPr="00000000">
              <w:rPr>
                <w:i w:val="1"/>
                <w:color w:val="548dd4"/>
                <w:sz w:val="18"/>
                <w:szCs w:val="18"/>
                <w:rtl w:val="0"/>
              </w:rPr>
              <w:t xml:space="preserve">Desarrollar proyectos de software innovadores para plataformas y dispositivos móviles</w:t>
            </w:r>
          </w:p>
        </w:tc>
        <w:tc>
          <w:tcPr/>
          <w:p w:rsidR="00000000" w:rsidDel="00000000" w:rsidP="00000000" w:rsidRDefault="00000000" w:rsidRPr="00000000" w14:paraId="000000A6">
            <w:pPr>
              <w:jc w:val="both"/>
              <w:rPr>
                <w:i w:val="1"/>
                <w:color w:val="548dd4"/>
                <w:sz w:val="18"/>
                <w:szCs w:val="18"/>
              </w:rPr>
            </w:pPr>
            <w:r w:rsidDel="00000000" w:rsidR="00000000" w:rsidRPr="00000000">
              <w:rPr>
                <w:i w:val="1"/>
                <w:color w:val="548dd4"/>
                <w:sz w:val="18"/>
                <w:szCs w:val="18"/>
                <w:rtl w:val="0"/>
              </w:rPr>
              <w:t xml:space="preserve">Desarrollo de aplicación móvil (MVP)</w:t>
            </w:r>
          </w:p>
        </w:tc>
        <w:tc>
          <w:tcPr/>
          <w:p w:rsidR="00000000" w:rsidDel="00000000" w:rsidP="00000000" w:rsidRDefault="00000000" w:rsidRPr="00000000" w14:paraId="000000A7">
            <w:pPr>
              <w:jc w:val="both"/>
              <w:rPr>
                <w:i w:val="1"/>
                <w:color w:val="548dd4"/>
                <w:sz w:val="18"/>
                <w:szCs w:val="18"/>
              </w:rPr>
            </w:pPr>
            <w:r w:rsidDel="00000000" w:rsidR="00000000" w:rsidRPr="00000000">
              <w:rPr>
                <w:i w:val="1"/>
                <w:color w:val="548dd4"/>
                <w:sz w:val="18"/>
                <w:szCs w:val="18"/>
                <w:rtl w:val="0"/>
              </w:rPr>
              <w:t xml:space="preserve">Implementar flujo guiado de denuncia, mapa de incidentes y notificaciones básicas.</w:t>
            </w:r>
          </w:p>
        </w:tc>
        <w:tc>
          <w:tcPr/>
          <w:p w:rsidR="00000000" w:rsidDel="00000000" w:rsidP="00000000" w:rsidRDefault="00000000" w:rsidRPr="00000000" w14:paraId="000000A8">
            <w:pPr>
              <w:jc w:val="both"/>
              <w:rPr>
                <w:i w:val="1"/>
                <w:color w:val="548dd4"/>
                <w:sz w:val="18"/>
                <w:szCs w:val="18"/>
              </w:rPr>
            </w:pPr>
            <w:r w:rsidDel="00000000" w:rsidR="00000000" w:rsidRPr="00000000">
              <w:rPr>
                <w:i w:val="1"/>
                <w:color w:val="548dd4"/>
                <w:sz w:val="18"/>
                <w:szCs w:val="18"/>
                <w:rtl w:val="0"/>
              </w:rPr>
              <w:t xml:space="preserve">Visual Studio Code, GitHub, dispositivos móviles frameworks movil.</w:t>
            </w:r>
          </w:p>
        </w:tc>
        <w:tc>
          <w:tcPr>
            <w:tcBorders>
              <w:right w:color="ffffff" w:space="0" w:sz="4" w:val="single"/>
            </w:tcBorders>
          </w:tcPr>
          <w:p w:rsidR="00000000" w:rsidDel="00000000" w:rsidP="00000000" w:rsidRDefault="00000000" w:rsidRPr="00000000" w14:paraId="000000A9">
            <w:pPr>
              <w:jc w:val="both"/>
              <w:rPr>
                <w:i w:val="1"/>
                <w:color w:val="548dd4"/>
                <w:sz w:val="18"/>
                <w:szCs w:val="18"/>
              </w:rPr>
            </w:pPr>
            <w:r w:rsidDel="00000000" w:rsidR="00000000" w:rsidRPr="00000000">
              <w:rPr>
                <w:i w:val="1"/>
                <w:color w:val="548dd4"/>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AA">
            <w:pPr>
              <w:jc w:val="both"/>
              <w:rPr>
                <w:i w:val="1"/>
                <w:color w:val="548dd4"/>
                <w:sz w:val="18"/>
                <w:szCs w:val="18"/>
              </w:rPr>
            </w:pPr>
            <w:r w:rsidDel="00000000" w:rsidR="00000000" w:rsidRPr="00000000">
              <w:rPr>
                <w:i w:val="1"/>
                <w:color w:val="548dd4"/>
                <w:sz w:val="18"/>
                <w:szCs w:val="18"/>
                <w:rtl w:val="0"/>
              </w:rPr>
              <w:t xml:space="preserve">Sebastián Muñoz,  Cristóbal Aravena </w:t>
            </w:r>
          </w:p>
        </w:tc>
        <w:tc>
          <w:tcPr/>
          <w:p w:rsidR="00000000" w:rsidDel="00000000" w:rsidP="00000000" w:rsidRDefault="00000000" w:rsidRPr="00000000" w14:paraId="000000AB">
            <w:pPr>
              <w:jc w:val="both"/>
              <w:rPr>
                <w:i w:val="1"/>
                <w:color w:val="548dd4"/>
                <w:sz w:val="18"/>
                <w:szCs w:val="18"/>
              </w:rPr>
            </w:pPr>
            <w:r w:rsidDel="00000000" w:rsidR="00000000" w:rsidRPr="00000000">
              <w:rPr>
                <w:i w:val="1"/>
                <w:color w:val="548dd4"/>
                <w:sz w:val="18"/>
                <w:szCs w:val="18"/>
                <w:rtl w:val="0"/>
              </w:rPr>
              <w:t xml:space="preserve">Posible retraso en el desarrollo,  posible problema para conectar algún módulo,  cambios en funcionalidades </w:t>
            </w:r>
          </w:p>
        </w:tc>
      </w:tr>
      <w:tr>
        <w:trPr>
          <w:cantSplit w:val="0"/>
          <w:tblHeader w:val="0"/>
        </w:trPr>
        <w:tc>
          <w:tcPr/>
          <w:p w:rsidR="00000000" w:rsidDel="00000000" w:rsidP="00000000" w:rsidRDefault="00000000" w:rsidRPr="00000000" w14:paraId="000000AC">
            <w:pPr>
              <w:jc w:val="both"/>
              <w:rPr>
                <w:i w:val="1"/>
                <w:color w:val="548dd4"/>
                <w:sz w:val="18"/>
                <w:szCs w:val="18"/>
              </w:rPr>
            </w:pPr>
            <w:r w:rsidDel="00000000" w:rsidR="00000000" w:rsidRPr="00000000">
              <w:rPr>
                <w:i w:val="1"/>
                <w:color w:val="548dd4"/>
                <w:sz w:val="18"/>
                <w:szCs w:val="18"/>
                <w:rtl w:val="0"/>
              </w:rPr>
              <w:t xml:space="preserve">Desarrollar proyectos de software innovadores para plataformas y dispositivos móviles</w:t>
            </w:r>
          </w:p>
        </w:tc>
        <w:tc>
          <w:tcPr/>
          <w:p w:rsidR="00000000" w:rsidDel="00000000" w:rsidP="00000000" w:rsidRDefault="00000000" w:rsidRPr="00000000" w14:paraId="000000AD">
            <w:pPr>
              <w:jc w:val="both"/>
              <w:rPr>
                <w:i w:val="1"/>
                <w:color w:val="548dd4"/>
                <w:sz w:val="18"/>
                <w:szCs w:val="18"/>
              </w:rPr>
            </w:pPr>
            <w:r w:rsidDel="00000000" w:rsidR="00000000" w:rsidRPr="00000000">
              <w:rPr>
                <w:i w:val="1"/>
                <w:color w:val="548dd4"/>
                <w:sz w:val="18"/>
                <w:szCs w:val="18"/>
                <w:rtl w:val="0"/>
              </w:rPr>
              <w:t xml:space="preserve">Desarrollo de portal web administrativo</w:t>
            </w:r>
          </w:p>
        </w:tc>
        <w:tc>
          <w:tcPr/>
          <w:p w:rsidR="00000000" w:rsidDel="00000000" w:rsidP="00000000" w:rsidRDefault="00000000" w:rsidRPr="00000000" w14:paraId="000000AE">
            <w:pPr>
              <w:jc w:val="both"/>
              <w:rPr>
                <w:i w:val="1"/>
                <w:color w:val="548dd4"/>
                <w:sz w:val="18"/>
                <w:szCs w:val="18"/>
              </w:rPr>
            </w:pPr>
            <w:r w:rsidDel="00000000" w:rsidR="00000000" w:rsidRPr="00000000">
              <w:rPr>
                <w:i w:val="1"/>
                <w:color w:val="548dd4"/>
                <w:sz w:val="18"/>
                <w:szCs w:val="18"/>
                <w:rtl w:val="0"/>
              </w:rPr>
              <w:t xml:space="preserve">Construir panel operativo con mapa, gestión de reportes y generación de acciones.</w:t>
            </w:r>
          </w:p>
        </w:tc>
        <w:tc>
          <w:tcPr/>
          <w:p w:rsidR="00000000" w:rsidDel="00000000" w:rsidP="00000000" w:rsidRDefault="00000000" w:rsidRPr="00000000" w14:paraId="000000AF">
            <w:pPr>
              <w:jc w:val="both"/>
              <w:rPr>
                <w:i w:val="1"/>
                <w:color w:val="548dd4"/>
                <w:sz w:val="18"/>
                <w:szCs w:val="18"/>
              </w:rPr>
            </w:pPr>
            <w:r w:rsidDel="00000000" w:rsidR="00000000" w:rsidRPr="00000000">
              <w:rPr>
                <w:i w:val="1"/>
                <w:color w:val="548dd4"/>
                <w:sz w:val="18"/>
                <w:szCs w:val="18"/>
                <w:rtl w:val="0"/>
              </w:rPr>
              <w:t xml:space="preserve">Framework web, PC, servidor de pruebas</w:t>
            </w:r>
          </w:p>
        </w:tc>
        <w:tc>
          <w:tcPr>
            <w:tcBorders>
              <w:right w:color="ffffff" w:space="0" w:sz="4" w:val="single"/>
            </w:tcBorders>
          </w:tcPr>
          <w:p w:rsidR="00000000" w:rsidDel="00000000" w:rsidP="00000000" w:rsidRDefault="00000000" w:rsidRPr="00000000" w14:paraId="000000B0">
            <w:pPr>
              <w:jc w:val="both"/>
              <w:rPr>
                <w:i w:val="1"/>
                <w:color w:val="548dd4"/>
                <w:sz w:val="18"/>
                <w:szCs w:val="18"/>
              </w:rPr>
            </w:pPr>
            <w:r w:rsidDel="00000000" w:rsidR="00000000" w:rsidRPr="00000000">
              <w:rPr>
                <w:i w:val="1"/>
                <w:color w:val="548dd4"/>
                <w:sz w:val="18"/>
                <w:szCs w:val="18"/>
                <w:rtl w:val="0"/>
              </w:rPr>
              <w:t xml:space="preserve">3 semanas</w:t>
            </w:r>
          </w:p>
        </w:tc>
        <w:tc>
          <w:tcPr>
            <w:tcBorders>
              <w:left w:color="ffffff" w:space="0" w:sz="4" w:val="single"/>
            </w:tcBorders>
            <w:shd w:fill="d9d9d9" w:val="clear"/>
          </w:tcPr>
          <w:p w:rsidR="00000000" w:rsidDel="00000000" w:rsidP="00000000" w:rsidRDefault="00000000" w:rsidRPr="00000000" w14:paraId="000000B1">
            <w:pPr>
              <w:jc w:val="both"/>
              <w:rPr>
                <w:i w:val="1"/>
                <w:color w:val="548dd4"/>
                <w:sz w:val="18"/>
                <w:szCs w:val="18"/>
              </w:rPr>
            </w:pPr>
            <w:r w:rsidDel="00000000" w:rsidR="00000000" w:rsidRPr="00000000">
              <w:rPr>
                <w:i w:val="1"/>
                <w:color w:val="548dd4"/>
                <w:sz w:val="18"/>
                <w:szCs w:val="18"/>
                <w:rtl w:val="0"/>
              </w:rPr>
              <w:t xml:space="preserve">Sebastián Muñoz,  Cristóbal Aravena </w:t>
            </w:r>
          </w:p>
        </w:tc>
        <w:tc>
          <w:tcPr/>
          <w:p w:rsidR="00000000" w:rsidDel="00000000" w:rsidP="00000000" w:rsidRDefault="00000000" w:rsidRPr="00000000" w14:paraId="000000B2">
            <w:pPr>
              <w:jc w:val="both"/>
              <w:rPr>
                <w:i w:val="1"/>
                <w:color w:val="548dd4"/>
                <w:sz w:val="18"/>
                <w:szCs w:val="18"/>
              </w:rPr>
            </w:pPr>
            <w:r w:rsidDel="00000000" w:rsidR="00000000" w:rsidRPr="00000000">
              <w:rPr>
                <w:i w:val="1"/>
                <w:color w:val="548dd4"/>
                <w:sz w:val="18"/>
                <w:szCs w:val="18"/>
                <w:rtl w:val="0"/>
              </w:rPr>
              <w:t xml:space="preserve">Posible retraso en el desarrollo,  posible problema para conectar algún módulo,  cambios en funcionalidades </w:t>
            </w:r>
          </w:p>
          <w:p w:rsidR="00000000" w:rsidDel="00000000" w:rsidP="00000000" w:rsidRDefault="00000000" w:rsidRPr="00000000" w14:paraId="000000B3">
            <w:pPr>
              <w:jc w:val="both"/>
              <w:rPr>
                <w:i w:val="1"/>
                <w:color w:val="548dd4"/>
                <w:sz w:val="18"/>
                <w:szCs w:val="18"/>
              </w:rPr>
            </w:pPr>
            <w:r w:rsidDel="00000000" w:rsidR="00000000" w:rsidRPr="00000000">
              <w:rPr>
                <w:rtl w:val="0"/>
              </w:rPr>
            </w:r>
          </w:p>
          <w:p w:rsidR="00000000" w:rsidDel="00000000" w:rsidP="00000000" w:rsidRDefault="00000000" w:rsidRPr="00000000" w14:paraId="000000B4">
            <w:pPr>
              <w:jc w:val="both"/>
              <w:rPr>
                <w:i w:val="1"/>
                <w:color w:val="548dd4"/>
                <w:sz w:val="18"/>
                <w:szCs w:val="18"/>
              </w:rPr>
            </w:pPr>
            <w:r w:rsidDel="00000000" w:rsidR="00000000" w:rsidRPr="00000000">
              <w:rPr>
                <w:i w:val="1"/>
                <w:color w:val="548dd4"/>
                <w:sz w:val="18"/>
                <w:szCs w:val="18"/>
                <w:rtl w:val="0"/>
              </w:rPr>
              <w:t xml:space="preserve">Posibles problemas con los hosting y dominio del sistema web</w:t>
            </w:r>
          </w:p>
          <w:p w:rsidR="00000000" w:rsidDel="00000000" w:rsidP="00000000" w:rsidRDefault="00000000" w:rsidRPr="00000000" w14:paraId="000000B5">
            <w:pPr>
              <w:jc w:val="both"/>
              <w:rPr>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6">
            <w:pPr>
              <w:jc w:val="both"/>
              <w:rPr>
                <w:i w:val="1"/>
                <w:color w:val="548dd4"/>
                <w:sz w:val="18"/>
                <w:szCs w:val="18"/>
              </w:rPr>
            </w:pPr>
            <w:r w:rsidDel="00000000" w:rsidR="00000000" w:rsidRPr="00000000">
              <w:rPr>
                <w:i w:val="1"/>
                <w:color w:val="548dd4"/>
                <w:sz w:val="18"/>
                <w:szCs w:val="18"/>
                <w:rtl w:val="0"/>
              </w:rPr>
              <w:t xml:space="preserve">Desarrollar proyectos de software innovadores para plataformas y dispositivos móviles</w:t>
            </w:r>
          </w:p>
        </w:tc>
        <w:tc>
          <w:tcPr/>
          <w:p w:rsidR="00000000" w:rsidDel="00000000" w:rsidP="00000000" w:rsidRDefault="00000000" w:rsidRPr="00000000" w14:paraId="000000B7">
            <w:pPr>
              <w:jc w:val="both"/>
              <w:rPr>
                <w:i w:val="1"/>
                <w:color w:val="548dd4"/>
                <w:sz w:val="18"/>
                <w:szCs w:val="18"/>
              </w:rPr>
            </w:pPr>
            <w:r w:rsidDel="00000000" w:rsidR="00000000" w:rsidRPr="00000000">
              <w:rPr>
                <w:i w:val="1"/>
                <w:color w:val="548dd4"/>
                <w:sz w:val="18"/>
                <w:szCs w:val="18"/>
                <w:rtl w:val="0"/>
              </w:rPr>
              <w:t xml:space="preserve">Integración de app</w:t>
            </w:r>
          </w:p>
          <w:p w:rsidR="00000000" w:rsidDel="00000000" w:rsidP="00000000" w:rsidRDefault="00000000" w:rsidRPr="00000000" w14:paraId="000000B8">
            <w:pPr>
              <w:jc w:val="both"/>
              <w:rPr>
                <w:i w:val="1"/>
                <w:color w:val="548dd4"/>
                <w:sz w:val="18"/>
                <w:szCs w:val="18"/>
              </w:rPr>
            </w:pPr>
            <w:r w:rsidDel="00000000" w:rsidR="00000000" w:rsidRPr="00000000">
              <w:rPr>
                <w:i w:val="1"/>
                <w:color w:val="548dd4"/>
                <w:sz w:val="18"/>
                <w:szCs w:val="18"/>
                <w:rtl w:val="0"/>
              </w:rPr>
              <w:t xml:space="preserve">y portal + base de datos</w:t>
            </w:r>
          </w:p>
        </w:tc>
        <w:tc>
          <w:tcPr/>
          <w:p w:rsidR="00000000" w:rsidDel="00000000" w:rsidP="00000000" w:rsidRDefault="00000000" w:rsidRPr="00000000" w14:paraId="000000B9">
            <w:pPr>
              <w:jc w:val="both"/>
              <w:rPr>
                <w:i w:val="1"/>
                <w:color w:val="548dd4"/>
                <w:sz w:val="18"/>
                <w:szCs w:val="18"/>
              </w:rPr>
            </w:pPr>
            <w:r w:rsidDel="00000000" w:rsidR="00000000" w:rsidRPr="00000000">
              <w:rPr>
                <w:i w:val="1"/>
                <w:color w:val="548dd4"/>
                <w:sz w:val="18"/>
                <w:szCs w:val="18"/>
                <w:rtl w:val="0"/>
              </w:rPr>
              <w:t xml:space="preserve">Unir los módulos y asegurar que los reportes enviados desde la app se reflejen en el panel.</w:t>
            </w:r>
          </w:p>
        </w:tc>
        <w:tc>
          <w:tcPr/>
          <w:p w:rsidR="00000000" w:rsidDel="00000000" w:rsidP="00000000" w:rsidRDefault="00000000" w:rsidRPr="00000000" w14:paraId="000000BA">
            <w:pPr>
              <w:jc w:val="both"/>
              <w:rPr>
                <w:i w:val="1"/>
                <w:color w:val="548dd4"/>
                <w:sz w:val="18"/>
                <w:szCs w:val="18"/>
              </w:rPr>
            </w:pPr>
            <w:r w:rsidDel="00000000" w:rsidR="00000000" w:rsidRPr="00000000">
              <w:rPr>
                <w:i w:val="1"/>
                <w:color w:val="548dd4"/>
                <w:sz w:val="18"/>
                <w:szCs w:val="18"/>
                <w:rtl w:val="0"/>
              </w:rPr>
              <w:t xml:space="preserve">Base de datos , hosting de prueba</w:t>
            </w:r>
          </w:p>
        </w:tc>
        <w:tc>
          <w:tcPr>
            <w:tcBorders>
              <w:right w:color="ffffff" w:space="0" w:sz="4" w:val="single"/>
            </w:tcBorders>
          </w:tcPr>
          <w:p w:rsidR="00000000" w:rsidDel="00000000" w:rsidP="00000000" w:rsidRDefault="00000000" w:rsidRPr="00000000" w14:paraId="000000BB">
            <w:pPr>
              <w:jc w:val="both"/>
              <w:rPr>
                <w:i w:val="1"/>
                <w:color w:val="548dd4"/>
                <w:sz w:val="18"/>
                <w:szCs w:val="18"/>
              </w:rPr>
            </w:pPr>
            <w:r w:rsidDel="00000000" w:rsidR="00000000" w:rsidRPr="00000000">
              <w:rPr>
                <w:i w:val="1"/>
                <w:color w:val="548dd4"/>
                <w:sz w:val="18"/>
                <w:szCs w:val="18"/>
                <w:rtl w:val="0"/>
              </w:rPr>
              <w:t xml:space="preserve">3 semanas </w:t>
            </w:r>
          </w:p>
        </w:tc>
        <w:tc>
          <w:tcPr>
            <w:tcBorders>
              <w:left w:color="ffffff" w:space="0" w:sz="4" w:val="single"/>
            </w:tcBorders>
            <w:shd w:fill="d9d9d9" w:val="clear"/>
          </w:tcPr>
          <w:p w:rsidR="00000000" w:rsidDel="00000000" w:rsidP="00000000" w:rsidRDefault="00000000" w:rsidRPr="00000000" w14:paraId="000000BC">
            <w:pPr>
              <w:jc w:val="both"/>
              <w:rPr>
                <w:i w:val="1"/>
                <w:color w:val="548dd4"/>
                <w:sz w:val="18"/>
                <w:szCs w:val="18"/>
              </w:rPr>
            </w:pPr>
            <w:r w:rsidDel="00000000" w:rsidR="00000000" w:rsidRPr="00000000">
              <w:rPr>
                <w:i w:val="1"/>
                <w:color w:val="548dd4"/>
                <w:sz w:val="18"/>
                <w:szCs w:val="18"/>
                <w:rtl w:val="0"/>
              </w:rPr>
              <w:t xml:space="preserve">Bayron Ahumada,  Sebastián Muñoz </w:t>
            </w:r>
          </w:p>
        </w:tc>
        <w:tc>
          <w:tcPr/>
          <w:p w:rsidR="00000000" w:rsidDel="00000000" w:rsidP="00000000" w:rsidRDefault="00000000" w:rsidRPr="00000000" w14:paraId="000000BD">
            <w:pPr>
              <w:jc w:val="both"/>
              <w:rPr>
                <w:i w:val="1"/>
                <w:color w:val="548dd4"/>
                <w:sz w:val="18"/>
                <w:szCs w:val="18"/>
              </w:rPr>
            </w:pPr>
            <w:r w:rsidDel="00000000" w:rsidR="00000000" w:rsidRPr="00000000">
              <w:rPr>
                <w:i w:val="1"/>
                <w:color w:val="548dd4"/>
                <w:sz w:val="18"/>
                <w:szCs w:val="18"/>
                <w:rtl w:val="0"/>
              </w:rPr>
              <w:t xml:space="preserve">Podrían presentarse problemas con la integración </w:t>
            </w:r>
          </w:p>
        </w:tc>
      </w:tr>
      <w:tr>
        <w:trPr>
          <w:cantSplit w:val="0"/>
          <w:tblHeader w:val="0"/>
        </w:trPr>
        <w:tc>
          <w:tcPr/>
          <w:p w:rsidR="00000000" w:rsidDel="00000000" w:rsidP="00000000" w:rsidRDefault="00000000" w:rsidRPr="00000000" w14:paraId="000000BE">
            <w:pPr>
              <w:jc w:val="both"/>
              <w:rPr>
                <w:i w:val="1"/>
                <w:color w:val="548dd4"/>
                <w:sz w:val="18"/>
                <w:szCs w:val="18"/>
              </w:rPr>
            </w:pPr>
            <w:r w:rsidDel="00000000" w:rsidR="00000000" w:rsidRPr="00000000">
              <w:rPr>
                <w:i w:val="1"/>
                <w:color w:val="548dd4"/>
                <w:sz w:val="18"/>
                <w:szCs w:val="18"/>
                <w:rtl w:val="0"/>
              </w:rPr>
              <w:t xml:space="preserve">Desarrollar proyectos de software innovadores para plataformas y dispositivos móviles</w:t>
            </w:r>
          </w:p>
          <w:p w:rsidR="00000000" w:rsidDel="00000000" w:rsidP="00000000" w:rsidRDefault="00000000" w:rsidRPr="00000000" w14:paraId="000000BF">
            <w:pPr>
              <w:jc w:val="both"/>
              <w:rPr>
                <w:i w:val="1"/>
                <w:color w:val="548dd4"/>
                <w:sz w:val="18"/>
                <w:szCs w:val="18"/>
              </w:rPr>
            </w:pPr>
            <w:r w:rsidDel="00000000" w:rsidR="00000000" w:rsidRPr="00000000">
              <w:rPr>
                <w:rtl w:val="0"/>
              </w:rPr>
            </w:r>
          </w:p>
          <w:p w:rsidR="00000000" w:rsidDel="00000000" w:rsidP="00000000" w:rsidRDefault="00000000" w:rsidRPr="00000000" w14:paraId="000000C0">
            <w:pPr>
              <w:jc w:val="both"/>
              <w:rPr>
                <w:i w:val="1"/>
                <w:color w:val="548dd4"/>
                <w:sz w:val="18"/>
                <w:szCs w:val="18"/>
              </w:rPr>
            </w:pPr>
            <w:r w:rsidDel="00000000" w:rsidR="00000000" w:rsidRPr="00000000">
              <w:rPr>
                <w:rtl w:val="0"/>
              </w:rPr>
            </w:r>
          </w:p>
        </w:tc>
        <w:tc>
          <w:tcPr/>
          <w:p w:rsidR="00000000" w:rsidDel="00000000" w:rsidP="00000000" w:rsidRDefault="00000000" w:rsidRPr="00000000" w14:paraId="000000C1">
            <w:pPr>
              <w:jc w:val="both"/>
              <w:rPr>
                <w:i w:val="1"/>
                <w:color w:val="548dd4"/>
                <w:sz w:val="18"/>
                <w:szCs w:val="18"/>
              </w:rPr>
            </w:pPr>
            <w:r w:rsidDel="00000000" w:rsidR="00000000" w:rsidRPr="00000000">
              <w:rPr>
                <w:i w:val="1"/>
                <w:color w:val="548dd4"/>
                <w:sz w:val="18"/>
                <w:szCs w:val="18"/>
                <w:rtl w:val="0"/>
              </w:rPr>
              <w:t xml:space="preserve">Pruebas internas y ajustes</w:t>
            </w:r>
          </w:p>
        </w:tc>
        <w:tc>
          <w:tcPr/>
          <w:p w:rsidR="00000000" w:rsidDel="00000000" w:rsidP="00000000" w:rsidRDefault="00000000" w:rsidRPr="00000000" w14:paraId="000000C2">
            <w:pPr>
              <w:jc w:val="both"/>
              <w:rPr>
                <w:i w:val="1"/>
                <w:color w:val="548dd4"/>
                <w:sz w:val="18"/>
                <w:szCs w:val="18"/>
              </w:rPr>
            </w:pPr>
            <w:r w:rsidDel="00000000" w:rsidR="00000000" w:rsidRPr="00000000">
              <w:rPr>
                <w:i w:val="1"/>
                <w:color w:val="548dd4"/>
                <w:sz w:val="18"/>
                <w:szCs w:val="18"/>
                <w:rtl w:val="0"/>
              </w:rPr>
              <w:t xml:space="preserve">Realizar pruebas de usabilidad, rendimiento y seguridad en ambos sistemas.</w:t>
            </w:r>
          </w:p>
        </w:tc>
        <w:tc>
          <w:tcPr/>
          <w:p w:rsidR="00000000" w:rsidDel="00000000" w:rsidP="00000000" w:rsidRDefault="00000000" w:rsidRPr="00000000" w14:paraId="000000C3">
            <w:pPr>
              <w:jc w:val="both"/>
              <w:rPr>
                <w:i w:val="1"/>
                <w:color w:val="548dd4"/>
                <w:sz w:val="18"/>
                <w:szCs w:val="18"/>
              </w:rPr>
            </w:pPr>
            <w:r w:rsidDel="00000000" w:rsidR="00000000" w:rsidRPr="00000000">
              <w:rPr>
                <w:i w:val="1"/>
                <w:color w:val="548dd4"/>
                <w:sz w:val="18"/>
                <w:szCs w:val="18"/>
                <w:rtl w:val="0"/>
              </w:rPr>
              <w:t xml:space="preserve">Usuarios de prueba, dataset anonimizado</w:t>
            </w:r>
          </w:p>
        </w:tc>
        <w:tc>
          <w:tcPr>
            <w:tcBorders>
              <w:right w:color="ffffff" w:space="0" w:sz="4" w:val="single"/>
            </w:tcBorders>
          </w:tcPr>
          <w:p w:rsidR="00000000" w:rsidDel="00000000" w:rsidP="00000000" w:rsidRDefault="00000000" w:rsidRPr="00000000" w14:paraId="000000C4">
            <w:pPr>
              <w:jc w:val="both"/>
              <w:rPr>
                <w:i w:val="1"/>
                <w:color w:val="548dd4"/>
                <w:sz w:val="18"/>
                <w:szCs w:val="18"/>
              </w:rPr>
            </w:pPr>
            <w:r w:rsidDel="00000000" w:rsidR="00000000" w:rsidRPr="00000000">
              <w:rPr>
                <w:i w:val="1"/>
                <w:color w:val="548dd4"/>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C5">
            <w:pPr>
              <w:jc w:val="both"/>
              <w:rPr>
                <w:i w:val="1"/>
                <w:color w:val="548dd4"/>
                <w:sz w:val="18"/>
                <w:szCs w:val="18"/>
              </w:rPr>
            </w:pPr>
            <w:r w:rsidDel="00000000" w:rsidR="00000000" w:rsidRPr="00000000">
              <w:rPr>
                <w:i w:val="1"/>
                <w:color w:val="548dd4"/>
                <w:sz w:val="18"/>
                <w:szCs w:val="18"/>
                <w:rtl w:val="0"/>
              </w:rPr>
              <w:t xml:space="preserve">Bayron Ahumada,  Sebastián Muñoz </w:t>
            </w:r>
          </w:p>
        </w:tc>
        <w:tc>
          <w:tcPr/>
          <w:p w:rsidR="00000000" w:rsidDel="00000000" w:rsidP="00000000" w:rsidRDefault="00000000" w:rsidRPr="00000000" w14:paraId="000000C6">
            <w:pPr>
              <w:jc w:val="both"/>
              <w:rPr>
                <w:i w:val="1"/>
                <w:color w:val="548dd4"/>
                <w:sz w:val="18"/>
                <w:szCs w:val="18"/>
              </w:rPr>
            </w:pPr>
            <w:r w:rsidDel="00000000" w:rsidR="00000000" w:rsidRPr="00000000">
              <w:rPr>
                <w:i w:val="1"/>
                <w:color w:val="548dd4"/>
                <w:sz w:val="18"/>
                <w:szCs w:val="18"/>
                <w:rtl w:val="0"/>
              </w:rPr>
              <w:t xml:space="preserve">Dificultad: conseguir feedback suficiente de usuarios externos.</w:t>
            </w:r>
          </w:p>
          <w:p w:rsidR="00000000" w:rsidDel="00000000" w:rsidP="00000000" w:rsidRDefault="00000000" w:rsidRPr="00000000" w14:paraId="000000C7">
            <w:pPr>
              <w:jc w:val="both"/>
              <w:rPr>
                <w:i w:val="1"/>
                <w:color w:val="548dd4"/>
                <w:sz w:val="18"/>
                <w:szCs w:val="18"/>
              </w:rPr>
            </w:pPr>
            <w:r w:rsidDel="00000000" w:rsidR="00000000" w:rsidRPr="00000000">
              <w:rPr>
                <w:rtl w:val="0"/>
              </w:rPr>
            </w:r>
          </w:p>
          <w:p w:rsidR="00000000" w:rsidDel="00000000" w:rsidP="00000000" w:rsidRDefault="00000000" w:rsidRPr="00000000" w14:paraId="000000C8">
            <w:pPr>
              <w:jc w:val="both"/>
              <w:rPr>
                <w:i w:val="1"/>
                <w:color w:val="548dd4"/>
                <w:sz w:val="18"/>
                <w:szCs w:val="18"/>
              </w:rPr>
            </w:pPr>
            <w:r w:rsidDel="00000000" w:rsidR="00000000" w:rsidRPr="00000000">
              <w:rPr>
                <w:i w:val="1"/>
                <w:color w:val="548dd4"/>
                <w:sz w:val="18"/>
                <w:szCs w:val="18"/>
                <w:rtl w:val="0"/>
              </w:rPr>
              <w:t xml:space="preserve">Encontrar algún error gracias a las pruebas, que se tengan que corregir. </w:t>
            </w:r>
          </w:p>
          <w:p w:rsidR="00000000" w:rsidDel="00000000" w:rsidP="00000000" w:rsidRDefault="00000000" w:rsidRPr="00000000" w14:paraId="000000C9">
            <w:pPr>
              <w:jc w:val="both"/>
              <w:rPr>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CA">
            <w:pPr>
              <w:jc w:val="both"/>
              <w:rPr>
                <w:i w:val="1"/>
                <w:color w:val="548dd4"/>
                <w:sz w:val="18"/>
                <w:szCs w:val="18"/>
              </w:rPr>
            </w:pPr>
            <w:r w:rsidDel="00000000" w:rsidR="00000000" w:rsidRPr="00000000">
              <w:rPr>
                <w:i w:val="1"/>
                <w:color w:val="548dd4"/>
                <w:sz w:val="18"/>
                <w:szCs w:val="18"/>
                <w:rtl w:val="0"/>
              </w:rPr>
              <w:t xml:space="preserve">Evaluar y gestionar proyectos en su área de especialización profesional</w:t>
            </w:r>
          </w:p>
        </w:tc>
        <w:tc>
          <w:tcPr/>
          <w:p w:rsidR="00000000" w:rsidDel="00000000" w:rsidP="00000000" w:rsidRDefault="00000000" w:rsidRPr="00000000" w14:paraId="000000CB">
            <w:pPr>
              <w:jc w:val="both"/>
              <w:rPr>
                <w:i w:val="1"/>
                <w:color w:val="548dd4"/>
                <w:sz w:val="18"/>
                <w:szCs w:val="18"/>
              </w:rPr>
            </w:pPr>
            <w:r w:rsidDel="00000000" w:rsidR="00000000" w:rsidRPr="00000000">
              <w:rPr>
                <w:i w:val="1"/>
                <w:color w:val="548dd4"/>
                <w:sz w:val="18"/>
                <w:szCs w:val="18"/>
                <w:rtl w:val="0"/>
              </w:rPr>
              <w:t xml:space="preserve">Pilotaje operativo</w:t>
            </w:r>
          </w:p>
        </w:tc>
        <w:tc>
          <w:tcPr/>
          <w:p w:rsidR="00000000" w:rsidDel="00000000" w:rsidP="00000000" w:rsidRDefault="00000000" w:rsidRPr="00000000" w14:paraId="000000CC">
            <w:pPr>
              <w:jc w:val="both"/>
              <w:rPr>
                <w:i w:val="1"/>
                <w:color w:val="548dd4"/>
                <w:sz w:val="18"/>
                <w:szCs w:val="18"/>
              </w:rPr>
            </w:pPr>
            <w:r w:rsidDel="00000000" w:rsidR="00000000" w:rsidRPr="00000000">
              <w:rPr>
                <w:i w:val="1"/>
                <w:color w:val="548dd4"/>
                <w:sz w:val="18"/>
                <w:szCs w:val="18"/>
                <w:rtl w:val="0"/>
              </w:rPr>
              <w:t xml:space="preserve">Probar MVP con funcionarios municipales y ciudadanos en entorno controlado.</w:t>
            </w:r>
          </w:p>
        </w:tc>
        <w:tc>
          <w:tcPr/>
          <w:p w:rsidR="00000000" w:rsidDel="00000000" w:rsidP="00000000" w:rsidRDefault="00000000" w:rsidRPr="00000000" w14:paraId="000000CD">
            <w:pPr>
              <w:jc w:val="both"/>
              <w:rPr>
                <w:i w:val="1"/>
                <w:color w:val="548dd4"/>
                <w:sz w:val="18"/>
                <w:szCs w:val="18"/>
              </w:rPr>
            </w:pPr>
            <w:r w:rsidDel="00000000" w:rsidR="00000000" w:rsidRPr="00000000">
              <w:rPr>
                <w:i w:val="1"/>
                <w:color w:val="548dd4"/>
                <w:sz w:val="18"/>
                <w:szCs w:val="18"/>
                <w:rtl w:val="0"/>
              </w:rPr>
              <w:t xml:space="preserve">Guía de uso, dataset de prueba, actas de retroalimentación</w:t>
            </w:r>
          </w:p>
        </w:tc>
        <w:tc>
          <w:tcPr>
            <w:tcBorders>
              <w:right w:color="ffffff" w:space="0" w:sz="4" w:val="single"/>
            </w:tcBorders>
          </w:tcPr>
          <w:p w:rsidR="00000000" w:rsidDel="00000000" w:rsidP="00000000" w:rsidRDefault="00000000" w:rsidRPr="00000000" w14:paraId="000000CE">
            <w:pPr>
              <w:jc w:val="both"/>
              <w:rPr>
                <w:i w:val="1"/>
                <w:color w:val="548dd4"/>
                <w:sz w:val="18"/>
                <w:szCs w:val="18"/>
              </w:rPr>
            </w:pPr>
            <w:r w:rsidDel="00000000" w:rsidR="00000000" w:rsidRPr="00000000">
              <w:rPr>
                <w:i w:val="1"/>
                <w:color w:val="548dd4"/>
                <w:sz w:val="18"/>
                <w:szCs w:val="18"/>
                <w:rtl w:val="0"/>
              </w:rPr>
              <w:t xml:space="preserve">2 semanas </w:t>
            </w:r>
          </w:p>
        </w:tc>
        <w:tc>
          <w:tcPr>
            <w:tcBorders>
              <w:left w:color="ffffff" w:space="0" w:sz="4" w:val="single"/>
            </w:tcBorders>
            <w:shd w:fill="d9d9d9" w:val="clear"/>
          </w:tcPr>
          <w:p w:rsidR="00000000" w:rsidDel="00000000" w:rsidP="00000000" w:rsidRDefault="00000000" w:rsidRPr="00000000" w14:paraId="000000CF">
            <w:pPr>
              <w:jc w:val="both"/>
              <w:rPr>
                <w:i w:val="1"/>
                <w:color w:val="548dd4"/>
                <w:sz w:val="18"/>
                <w:szCs w:val="18"/>
              </w:rPr>
            </w:pPr>
            <w:r w:rsidDel="00000000" w:rsidR="00000000" w:rsidRPr="00000000">
              <w:rPr>
                <w:i w:val="1"/>
                <w:color w:val="548dd4"/>
                <w:sz w:val="18"/>
                <w:szCs w:val="18"/>
                <w:rtl w:val="0"/>
              </w:rPr>
              <w:t xml:space="preserve">Equipo completó </w:t>
            </w:r>
          </w:p>
        </w:tc>
        <w:tc>
          <w:tcPr/>
          <w:p w:rsidR="00000000" w:rsidDel="00000000" w:rsidP="00000000" w:rsidRDefault="00000000" w:rsidRPr="00000000" w14:paraId="000000D0">
            <w:pPr>
              <w:jc w:val="both"/>
              <w:rPr>
                <w:i w:val="1"/>
                <w:color w:val="548dd4"/>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D1">
            <w:pPr>
              <w:jc w:val="both"/>
              <w:rPr>
                <w:i w:val="1"/>
                <w:color w:val="548dd4"/>
                <w:sz w:val="18"/>
                <w:szCs w:val="18"/>
              </w:rPr>
            </w:pPr>
            <w:r w:rsidDel="00000000" w:rsidR="00000000" w:rsidRPr="00000000">
              <w:rPr>
                <w:i w:val="1"/>
                <w:color w:val="548dd4"/>
                <w:sz w:val="18"/>
                <w:szCs w:val="18"/>
                <w:rtl w:val="0"/>
              </w:rPr>
              <w:t xml:space="preserve">Evaluar y gestionar proyectos en su área de especialización profesional</w:t>
            </w:r>
          </w:p>
        </w:tc>
        <w:tc>
          <w:tcPr/>
          <w:p w:rsidR="00000000" w:rsidDel="00000000" w:rsidP="00000000" w:rsidRDefault="00000000" w:rsidRPr="00000000" w14:paraId="000000D2">
            <w:pPr>
              <w:jc w:val="both"/>
              <w:rPr>
                <w:i w:val="1"/>
                <w:color w:val="548dd4"/>
                <w:sz w:val="18"/>
                <w:szCs w:val="18"/>
              </w:rPr>
            </w:pPr>
            <w:r w:rsidDel="00000000" w:rsidR="00000000" w:rsidRPr="00000000">
              <w:rPr>
                <w:i w:val="1"/>
                <w:color w:val="548dd4"/>
                <w:sz w:val="18"/>
                <w:szCs w:val="18"/>
                <w:rtl w:val="0"/>
              </w:rPr>
              <w:t xml:space="preserve">Informe final y roadmap</w:t>
            </w:r>
          </w:p>
        </w:tc>
        <w:tc>
          <w:tcPr/>
          <w:p w:rsidR="00000000" w:rsidDel="00000000" w:rsidP="00000000" w:rsidRDefault="00000000" w:rsidRPr="00000000" w14:paraId="000000D3">
            <w:pPr>
              <w:jc w:val="both"/>
              <w:rPr>
                <w:i w:val="1"/>
                <w:color w:val="548dd4"/>
                <w:sz w:val="18"/>
                <w:szCs w:val="18"/>
              </w:rPr>
            </w:pPr>
            <w:r w:rsidDel="00000000" w:rsidR="00000000" w:rsidRPr="00000000">
              <w:rPr>
                <w:i w:val="1"/>
                <w:color w:val="548dd4"/>
                <w:sz w:val="18"/>
                <w:szCs w:val="18"/>
                <w:rtl w:val="0"/>
              </w:rPr>
              <w:t xml:space="preserve">Elaborar informe de resultados del pilotaje y proponer mejoras para siguientes fases.</w:t>
            </w:r>
          </w:p>
        </w:tc>
        <w:tc>
          <w:tcPr/>
          <w:p w:rsidR="00000000" w:rsidDel="00000000" w:rsidP="00000000" w:rsidRDefault="00000000" w:rsidRPr="00000000" w14:paraId="000000D4">
            <w:pPr>
              <w:jc w:val="both"/>
              <w:rPr>
                <w:i w:val="1"/>
                <w:color w:val="548dd4"/>
                <w:sz w:val="18"/>
                <w:szCs w:val="18"/>
              </w:rPr>
            </w:pPr>
            <w:r w:rsidDel="00000000" w:rsidR="00000000" w:rsidRPr="00000000">
              <w:rPr>
                <w:i w:val="1"/>
                <w:color w:val="548dd4"/>
                <w:sz w:val="18"/>
                <w:szCs w:val="18"/>
                <w:rtl w:val="0"/>
              </w:rPr>
              <w:t xml:space="preserve">Plantilla de reporte</w:t>
            </w:r>
          </w:p>
        </w:tc>
        <w:tc>
          <w:tcPr>
            <w:tcBorders>
              <w:right w:color="ffffff" w:space="0" w:sz="4" w:val="single"/>
            </w:tcBorders>
          </w:tcPr>
          <w:p w:rsidR="00000000" w:rsidDel="00000000" w:rsidP="00000000" w:rsidRDefault="00000000" w:rsidRPr="00000000" w14:paraId="000000D5">
            <w:pPr>
              <w:jc w:val="both"/>
              <w:rPr>
                <w:i w:val="1"/>
                <w:color w:val="548dd4"/>
                <w:sz w:val="18"/>
                <w:szCs w:val="18"/>
              </w:rPr>
            </w:pPr>
            <w:r w:rsidDel="00000000" w:rsidR="00000000" w:rsidRPr="00000000">
              <w:rPr>
                <w:i w:val="1"/>
                <w:color w:val="548dd4"/>
                <w:sz w:val="18"/>
                <w:szCs w:val="18"/>
                <w:rtl w:val="0"/>
              </w:rPr>
              <w:t xml:space="preserve">1 semana</w:t>
            </w:r>
          </w:p>
        </w:tc>
        <w:tc>
          <w:tcPr>
            <w:tcBorders>
              <w:left w:color="ffffff" w:space="0" w:sz="4" w:val="single"/>
            </w:tcBorders>
            <w:shd w:fill="d9d9d9" w:val="clear"/>
          </w:tcPr>
          <w:p w:rsidR="00000000" w:rsidDel="00000000" w:rsidP="00000000" w:rsidRDefault="00000000" w:rsidRPr="00000000" w14:paraId="000000D6">
            <w:pPr>
              <w:jc w:val="both"/>
              <w:rPr>
                <w:i w:val="1"/>
                <w:color w:val="548dd4"/>
                <w:sz w:val="18"/>
                <w:szCs w:val="18"/>
              </w:rPr>
            </w:pPr>
            <w:r w:rsidDel="00000000" w:rsidR="00000000" w:rsidRPr="00000000">
              <w:rPr>
                <w:i w:val="1"/>
                <w:color w:val="548dd4"/>
                <w:sz w:val="18"/>
                <w:szCs w:val="18"/>
                <w:rtl w:val="0"/>
              </w:rPr>
              <w:t xml:space="preserve">Equipo completó </w:t>
            </w:r>
          </w:p>
        </w:tc>
        <w:tc>
          <w:tcPr/>
          <w:p w:rsidR="00000000" w:rsidDel="00000000" w:rsidP="00000000" w:rsidRDefault="00000000" w:rsidRPr="00000000" w14:paraId="000000D7">
            <w:pPr>
              <w:jc w:val="both"/>
              <w:rPr>
                <w:i w:val="1"/>
                <w:color w:val="548dd4"/>
                <w:sz w:val="18"/>
                <w:szCs w:val="18"/>
              </w:rPr>
            </w:pPr>
            <w:r w:rsidDel="00000000" w:rsidR="00000000" w:rsidRPr="00000000">
              <w:rPr>
                <w:i w:val="1"/>
                <w:color w:val="548dd4"/>
                <w:sz w:val="18"/>
                <w:szCs w:val="18"/>
                <w:rtl w:val="0"/>
              </w:rPr>
              <w:t xml:space="preserve">El tiempo para consolidar la retroalimentación puede ser limitado</w:t>
            </w:r>
          </w:p>
        </w:tc>
      </w:tr>
    </w:tbl>
    <w:p w:rsidR="00000000" w:rsidDel="00000000" w:rsidP="00000000" w:rsidRDefault="00000000" w:rsidRPr="00000000" w14:paraId="000000D8">
      <w:pPr>
        <w:spacing w:after="0" w:line="360" w:lineRule="auto"/>
        <w:jc w:val="both"/>
        <w:rPr>
          <w:b w:val="1"/>
          <w:sz w:val="24"/>
          <w:szCs w:val="24"/>
        </w:rPr>
      </w:pPr>
      <w:r w:rsidDel="00000000" w:rsidR="00000000" w:rsidRPr="00000000">
        <w:rPr>
          <w:rtl w:val="0"/>
        </w:rPr>
      </w:r>
    </w:p>
    <w:tbl>
      <w:tblPr>
        <w:tblStyle w:val="Table15"/>
        <w:tblW w:w="9640.0" w:type="dxa"/>
        <w:jc w:val="left"/>
        <w:tblInd w:w="-714.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40"/>
        <w:tblGridChange w:id="0">
          <w:tblGrid>
            <w:gridCol w:w="9640"/>
          </w:tblGrid>
        </w:tblGridChange>
      </w:tblGrid>
      <w:tr>
        <w:trPr>
          <w:cantSplit w:val="0"/>
          <w:trHeight w:val="440" w:hRule="atLeast"/>
          <w:tblHeader w:val="0"/>
        </w:trPr>
        <w:tc>
          <w:tcPr>
            <w:vAlign w:val="center"/>
          </w:tcPr>
          <w:p w:rsidR="00000000" w:rsidDel="00000000" w:rsidP="00000000" w:rsidRDefault="00000000" w:rsidRPr="00000000" w14:paraId="000000D9">
            <w:pPr>
              <w:rPr>
                <w:b w:val="1"/>
                <w:color w:val="1f3864"/>
                <w:sz w:val="28"/>
                <w:szCs w:val="28"/>
              </w:rPr>
            </w:pPr>
            <w:r w:rsidDel="00000000" w:rsidR="00000000" w:rsidRPr="00000000">
              <w:rPr>
                <w:b w:val="1"/>
                <w:color w:val="1f3864"/>
                <w:sz w:val="28"/>
                <w:szCs w:val="28"/>
                <w:rtl w:val="0"/>
              </w:rPr>
              <w:t xml:space="preserve">8. Carta Gantt </w:t>
            </w:r>
          </w:p>
        </w:tc>
      </w:tr>
      <w:tr>
        <w:trPr>
          <w:cantSplit w:val="0"/>
          <w:trHeight w:val="440" w:hRule="atLeast"/>
          <w:tblHeader w:val="0"/>
        </w:trPr>
        <w:tc>
          <w:tcPr>
            <w:shd w:fill="d9e2f3" w:val="clear"/>
            <w:vAlign w:val="center"/>
          </w:tcPr>
          <w:p w:rsidR="00000000" w:rsidDel="00000000" w:rsidP="00000000" w:rsidRDefault="00000000" w:rsidRPr="00000000" w14:paraId="000000DA">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i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i w:val="0"/>
                <w:smallCaps w:val="0"/>
                <w:strike w:val="0"/>
                <w:color w:val="1f3864"/>
                <w:sz w:val="22"/>
                <w:szCs w:val="22"/>
                <w:u w:val="none"/>
                <w:shd w:fill="auto" w:val="clear"/>
                <w:vertAlign w:val="baseline"/>
                <w:rtl w:val="0"/>
              </w:rPr>
              <w:t xml:space="preserve">Busca un formato de Carta Gantt que te acomode y organiza en este las actividades planificadas en el punto anterior considerando el periodo asignado para el desarrollo de tu Proyecto APT. Debes mantener la temporalidad del periodo académico en el desarrollo de las tres fases que contempla la Asignatura de Portafolio de Título.</w:t>
            </w:r>
          </w:p>
        </w:tc>
      </w:tr>
    </w:tbl>
    <w:p w:rsidR="00000000" w:rsidDel="00000000" w:rsidP="00000000" w:rsidRDefault="00000000" w:rsidRPr="00000000" w14:paraId="000000D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DC">
      <w:pPr>
        <w:spacing w:after="0" w:line="360" w:lineRule="auto"/>
        <w:jc w:val="both"/>
        <w:rPr>
          <w:b w:val="1"/>
          <w:sz w:val="24"/>
          <w:szCs w:val="24"/>
        </w:rPr>
      </w:pPr>
      <w:r w:rsidDel="00000000" w:rsidR="00000000" w:rsidRPr="00000000">
        <w:rPr>
          <w:rtl w:val="0"/>
        </w:rPr>
      </w:r>
    </w:p>
    <w:tbl>
      <w:tblPr>
        <w:tblStyle w:val="Table16"/>
        <w:tblW w:w="10801.999999999998" w:type="dxa"/>
        <w:jc w:val="left"/>
        <w:tblInd w:w="-1160.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Change w:id="0">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blGridChange>
      </w:tblGrid>
      <w:tr>
        <w:trPr>
          <w:cantSplit w:val="0"/>
          <w:trHeight w:val="294" w:hRule="atLeast"/>
          <w:tblHeader w:val="0"/>
        </w:trPr>
        <w:tc>
          <w:tcPr>
            <w:vMerge w:val="restart"/>
          </w:tcPr>
          <w:p w:rsidR="00000000" w:rsidDel="00000000" w:rsidP="00000000" w:rsidRDefault="00000000" w:rsidRPr="00000000" w14:paraId="000000DD">
            <w:pPr>
              <w:spacing w:line="360" w:lineRule="auto"/>
              <w:jc w:val="both"/>
              <w:rPr>
                <w:b w:val="1"/>
                <w:sz w:val="16"/>
                <w:szCs w:val="16"/>
              </w:rPr>
            </w:pPr>
            <w:r w:rsidDel="00000000" w:rsidR="00000000" w:rsidRPr="00000000">
              <w:rPr>
                <w:b w:val="1"/>
                <w:sz w:val="16"/>
                <w:szCs w:val="16"/>
                <w:rtl w:val="0"/>
              </w:rPr>
              <w:t xml:space="preserve">Actividad</w:t>
            </w:r>
          </w:p>
        </w:tc>
        <w:tc>
          <w:tcPr>
            <w:gridSpan w:val="4"/>
            <w:shd w:fill="e2efd9" w:val="clear"/>
          </w:tcPr>
          <w:p w:rsidR="00000000" w:rsidDel="00000000" w:rsidP="00000000" w:rsidRDefault="00000000" w:rsidRPr="00000000" w14:paraId="000000DE">
            <w:pPr>
              <w:spacing w:line="360" w:lineRule="auto"/>
              <w:jc w:val="center"/>
              <w:rPr>
                <w:b w:val="1"/>
                <w:sz w:val="16"/>
                <w:szCs w:val="16"/>
              </w:rPr>
            </w:pPr>
            <w:r w:rsidDel="00000000" w:rsidR="00000000" w:rsidRPr="00000000">
              <w:rPr>
                <w:b w:val="1"/>
                <w:sz w:val="16"/>
                <w:szCs w:val="16"/>
                <w:rtl w:val="0"/>
              </w:rPr>
              <w:t xml:space="preserve">Fase 1</w:t>
            </w:r>
          </w:p>
        </w:tc>
        <w:tc>
          <w:tcPr>
            <w:gridSpan w:val="12"/>
            <w:shd w:fill="fff2cc" w:val="clear"/>
          </w:tcPr>
          <w:p w:rsidR="00000000" w:rsidDel="00000000" w:rsidP="00000000" w:rsidRDefault="00000000" w:rsidRPr="00000000" w14:paraId="000000E2">
            <w:pPr>
              <w:spacing w:line="360" w:lineRule="auto"/>
              <w:jc w:val="center"/>
              <w:rPr>
                <w:b w:val="1"/>
                <w:sz w:val="16"/>
                <w:szCs w:val="16"/>
              </w:rPr>
            </w:pPr>
            <w:r w:rsidDel="00000000" w:rsidR="00000000" w:rsidRPr="00000000">
              <w:rPr>
                <w:b w:val="1"/>
                <w:sz w:val="16"/>
                <w:szCs w:val="16"/>
                <w:rtl w:val="0"/>
              </w:rPr>
              <w:t xml:space="preserve">Fase 2</w:t>
            </w:r>
          </w:p>
        </w:tc>
        <w:tc>
          <w:tcPr>
            <w:gridSpan w:val="4"/>
            <w:shd w:fill="fbe5d5" w:val="clear"/>
          </w:tcPr>
          <w:p w:rsidR="00000000" w:rsidDel="00000000" w:rsidP="00000000" w:rsidRDefault="00000000" w:rsidRPr="00000000" w14:paraId="000000EE">
            <w:pPr>
              <w:spacing w:line="360" w:lineRule="auto"/>
              <w:jc w:val="center"/>
              <w:rPr>
                <w:b w:val="1"/>
                <w:sz w:val="16"/>
                <w:szCs w:val="16"/>
              </w:rPr>
            </w:pPr>
            <w:r w:rsidDel="00000000" w:rsidR="00000000" w:rsidRPr="00000000">
              <w:rPr>
                <w:b w:val="1"/>
                <w:sz w:val="16"/>
                <w:szCs w:val="16"/>
                <w:rtl w:val="0"/>
              </w:rPr>
              <w:t xml:space="preserve">Fase 3</w:t>
            </w:r>
          </w:p>
        </w:tc>
      </w:tr>
      <w:tr>
        <w:trPr>
          <w:cantSplit w:val="0"/>
          <w:trHeight w:val="303" w:hRule="atLeast"/>
          <w:tblHeader w:val="0"/>
        </w:trPr>
        <w:tc>
          <w:tcPr>
            <w:vMerge w:val="continue"/>
          </w:tcPr>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16"/>
                <w:szCs w:val="16"/>
              </w:rPr>
            </w:pPr>
            <w:r w:rsidDel="00000000" w:rsidR="00000000" w:rsidRPr="00000000">
              <w:rPr>
                <w:rtl w:val="0"/>
              </w:rPr>
            </w:r>
          </w:p>
        </w:tc>
        <w:tc>
          <w:tcPr/>
          <w:p w:rsidR="00000000" w:rsidDel="00000000" w:rsidP="00000000" w:rsidRDefault="00000000" w:rsidRPr="00000000" w14:paraId="000000F3">
            <w:pPr>
              <w:spacing w:line="360" w:lineRule="auto"/>
              <w:jc w:val="center"/>
              <w:rPr>
                <w:b w:val="1"/>
                <w:sz w:val="16"/>
                <w:szCs w:val="16"/>
              </w:rPr>
            </w:pPr>
            <w:r w:rsidDel="00000000" w:rsidR="00000000" w:rsidRPr="00000000">
              <w:rPr>
                <w:b w:val="1"/>
                <w:sz w:val="16"/>
                <w:szCs w:val="16"/>
                <w:rtl w:val="0"/>
              </w:rPr>
              <w:t xml:space="preserve">S 1</w:t>
            </w:r>
          </w:p>
        </w:tc>
        <w:tc>
          <w:tcPr/>
          <w:p w:rsidR="00000000" w:rsidDel="00000000" w:rsidP="00000000" w:rsidRDefault="00000000" w:rsidRPr="00000000" w14:paraId="000000F4">
            <w:pPr>
              <w:spacing w:line="360" w:lineRule="auto"/>
              <w:jc w:val="center"/>
              <w:rPr>
                <w:b w:val="1"/>
                <w:sz w:val="16"/>
                <w:szCs w:val="16"/>
              </w:rPr>
            </w:pPr>
            <w:r w:rsidDel="00000000" w:rsidR="00000000" w:rsidRPr="00000000">
              <w:rPr>
                <w:b w:val="1"/>
                <w:sz w:val="16"/>
                <w:szCs w:val="16"/>
                <w:rtl w:val="0"/>
              </w:rPr>
              <w:t xml:space="preserve">S 2</w:t>
            </w:r>
          </w:p>
        </w:tc>
        <w:tc>
          <w:tcPr/>
          <w:p w:rsidR="00000000" w:rsidDel="00000000" w:rsidP="00000000" w:rsidRDefault="00000000" w:rsidRPr="00000000" w14:paraId="000000F5">
            <w:pPr>
              <w:spacing w:line="360" w:lineRule="auto"/>
              <w:jc w:val="center"/>
              <w:rPr>
                <w:b w:val="1"/>
                <w:sz w:val="16"/>
                <w:szCs w:val="16"/>
              </w:rPr>
            </w:pPr>
            <w:r w:rsidDel="00000000" w:rsidR="00000000" w:rsidRPr="00000000">
              <w:rPr>
                <w:b w:val="1"/>
                <w:sz w:val="16"/>
                <w:szCs w:val="16"/>
                <w:rtl w:val="0"/>
              </w:rPr>
              <w:t xml:space="preserve">S 3</w:t>
            </w:r>
          </w:p>
        </w:tc>
        <w:tc>
          <w:tcPr/>
          <w:p w:rsidR="00000000" w:rsidDel="00000000" w:rsidP="00000000" w:rsidRDefault="00000000" w:rsidRPr="00000000" w14:paraId="000000F6">
            <w:pPr>
              <w:spacing w:line="360" w:lineRule="auto"/>
              <w:jc w:val="center"/>
              <w:rPr>
                <w:b w:val="1"/>
                <w:sz w:val="16"/>
                <w:szCs w:val="16"/>
              </w:rPr>
            </w:pPr>
            <w:r w:rsidDel="00000000" w:rsidR="00000000" w:rsidRPr="00000000">
              <w:rPr>
                <w:b w:val="1"/>
                <w:sz w:val="16"/>
                <w:szCs w:val="16"/>
                <w:rtl w:val="0"/>
              </w:rPr>
              <w:t xml:space="preserve">S 4</w:t>
            </w:r>
          </w:p>
        </w:tc>
        <w:tc>
          <w:tcPr/>
          <w:p w:rsidR="00000000" w:rsidDel="00000000" w:rsidP="00000000" w:rsidRDefault="00000000" w:rsidRPr="00000000" w14:paraId="000000F7">
            <w:pPr>
              <w:spacing w:line="360" w:lineRule="auto"/>
              <w:jc w:val="center"/>
              <w:rPr>
                <w:b w:val="1"/>
                <w:sz w:val="16"/>
                <w:szCs w:val="16"/>
              </w:rPr>
            </w:pPr>
            <w:r w:rsidDel="00000000" w:rsidR="00000000" w:rsidRPr="00000000">
              <w:rPr>
                <w:b w:val="1"/>
                <w:sz w:val="16"/>
                <w:szCs w:val="16"/>
                <w:rtl w:val="0"/>
              </w:rPr>
              <w:t xml:space="preserve">S 5</w:t>
            </w:r>
          </w:p>
        </w:tc>
        <w:tc>
          <w:tcPr/>
          <w:p w:rsidR="00000000" w:rsidDel="00000000" w:rsidP="00000000" w:rsidRDefault="00000000" w:rsidRPr="00000000" w14:paraId="000000F8">
            <w:pPr>
              <w:spacing w:line="360" w:lineRule="auto"/>
              <w:jc w:val="center"/>
              <w:rPr>
                <w:b w:val="1"/>
                <w:sz w:val="16"/>
                <w:szCs w:val="16"/>
              </w:rPr>
            </w:pPr>
            <w:r w:rsidDel="00000000" w:rsidR="00000000" w:rsidRPr="00000000">
              <w:rPr>
                <w:b w:val="1"/>
                <w:sz w:val="16"/>
                <w:szCs w:val="16"/>
                <w:rtl w:val="0"/>
              </w:rPr>
              <w:t xml:space="preserve">S 6</w:t>
            </w:r>
          </w:p>
        </w:tc>
        <w:tc>
          <w:tcPr/>
          <w:p w:rsidR="00000000" w:rsidDel="00000000" w:rsidP="00000000" w:rsidRDefault="00000000" w:rsidRPr="00000000" w14:paraId="000000F9">
            <w:pPr>
              <w:spacing w:line="360" w:lineRule="auto"/>
              <w:jc w:val="center"/>
              <w:rPr>
                <w:b w:val="1"/>
                <w:sz w:val="16"/>
                <w:szCs w:val="16"/>
              </w:rPr>
            </w:pPr>
            <w:r w:rsidDel="00000000" w:rsidR="00000000" w:rsidRPr="00000000">
              <w:rPr>
                <w:b w:val="1"/>
                <w:sz w:val="16"/>
                <w:szCs w:val="16"/>
                <w:rtl w:val="0"/>
              </w:rPr>
              <w:t xml:space="preserve">S 7</w:t>
            </w:r>
          </w:p>
        </w:tc>
        <w:tc>
          <w:tcPr/>
          <w:p w:rsidR="00000000" w:rsidDel="00000000" w:rsidP="00000000" w:rsidRDefault="00000000" w:rsidRPr="00000000" w14:paraId="000000FA">
            <w:pPr>
              <w:spacing w:line="360" w:lineRule="auto"/>
              <w:jc w:val="center"/>
              <w:rPr>
                <w:b w:val="1"/>
                <w:sz w:val="16"/>
                <w:szCs w:val="16"/>
              </w:rPr>
            </w:pPr>
            <w:r w:rsidDel="00000000" w:rsidR="00000000" w:rsidRPr="00000000">
              <w:rPr>
                <w:b w:val="1"/>
                <w:sz w:val="16"/>
                <w:szCs w:val="16"/>
                <w:rtl w:val="0"/>
              </w:rPr>
              <w:t xml:space="preserve">S 8</w:t>
            </w:r>
          </w:p>
        </w:tc>
        <w:tc>
          <w:tcPr/>
          <w:p w:rsidR="00000000" w:rsidDel="00000000" w:rsidP="00000000" w:rsidRDefault="00000000" w:rsidRPr="00000000" w14:paraId="000000FB">
            <w:pPr>
              <w:spacing w:line="360" w:lineRule="auto"/>
              <w:jc w:val="center"/>
              <w:rPr>
                <w:b w:val="1"/>
                <w:sz w:val="16"/>
                <w:szCs w:val="16"/>
              </w:rPr>
            </w:pPr>
            <w:r w:rsidDel="00000000" w:rsidR="00000000" w:rsidRPr="00000000">
              <w:rPr>
                <w:b w:val="1"/>
                <w:sz w:val="16"/>
                <w:szCs w:val="16"/>
                <w:rtl w:val="0"/>
              </w:rPr>
              <w:t xml:space="preserve">S 9</w:t>
            </w:r>
          </w:p>
        </w:tc>
        <w:tc>
          <w:tcPr/>
          <w:p w:rsidR="00000000" w:rsidDel="00000000" w:rsidP="00000000" w:rsidRDefault="00000000" w:rsidRPr="00000000" w14:paraId="000000FC">
            <w:pPr>
              <w:spacing w:line="360" w:lineRule="auto"/>
              <w:jc w:val="center"/>
              <w:rPr>
                <w:b w:val="1"/>
                <w:sz w:val="16"/>
                <w:szCs w:val="16"/>
              </w:rPr>
            </w:pPr>
            <w:r w:rsidDel="00000000" w:rsidR="00000000" w:rsidRPr="00000000">
              <w:rPr>
                <w:b w:val="1"/>
                <w:sz w:val="16"/>
                <w:szCs w:val="16"/>
                <w:rtl w:val="0"/>
              </w:rPr>
              <w:t xml:space="preserve">S 10</w:t>
            </w:r>
          </w:p>
        </w:tc>
        <w:tc>
          <w:tcPr/>
          <w:p w:rsidR="00000000" w:rsidDel="00000000" w:rsidP="00000000" w:rsidRDefault="00000000" w:rsidRPr="00000000" w14:paraId="000000FD">
            <w:pPr>
              <w:spacing w:line="360" w:lineRule="auto"/>
              <w:jc w:val="center"/>
              <w:rPr>
                <w:b w:val="1"/>
                <w:sz w:val="16"/>
                <w:szCs w:val="16"/>
              </w:rPr>
            </w:pPr>
            <w:r w:rsidDel="00000000" w:rsidR="00000000" w:rsidRPr="00000000">
              <w:rPr>
                <w:b w:val="1"/>
                <w:sz w:val="16"/>
                <w:szCs w:val="16"/>
                <w:rtl w:val="0"/>
              </w:rPr>
              <w:t xml:space="preserve">S 11</w:t>
            </w:r>
          </w:p>
        </w:tc>
        <w:tc>
          <w:tcPr/>
          <w:p w:rsidR="00000000" w:rsidDel="00000000" w:rsidP="00000000" w:rsidRDefault="00000000" w:rsidRPr="00000000" w14:paraId="000000FE">
            <w:pPr>
              <w:spacing w:line="360" w:lineRule="auto"/>
              <w:jc w:val="center"/>
              <w:rPr>
                <w:b w:val="1"/>
                <w:sz w:val="16"/>
                <w:szCs w:val="16"/>
              </w:rPr>
            </w:pPr>
            <w:r w:rsidDel="00000000" w:rsidR="00000000" w:rsidRPr="00000000">
              <w:rPr>
                <w:b w:val="1"/>
                <w:sz w:val="16"/>
                <w:szCs w:val="16"/>
                <w:rtl w:val="0"/>
              </w:rPr>
              <w:t xml:space="preserve">S 12</w:t>
            </w:r>
          </w:p>
        </w:tc>
        <w:tc>
          <w:tcPr/>
          <w:p w:rsidR="00000000" w:rsidDel="00000000" w:rsidP="00000000" w:rsidRDefault="00000000" w:rsidRPr="00000000" w14:paraId="000000FF">
            <w:pPr>
              <w:spacing w:line="360" w:lineRule="auto"/>
              <w:jc w:val="center"/>
              <w:rPr>
                <w:b w:val="1"/>
                <w:sz w:val="16"/>
                <w:szCs w:val="16"/>
              </w:rPr>
            </w:pPr>
            <w:r w:rsidDel="00000000" w:rsidR="00000000" w:rsidRPr="00000000">
              <w:rPr>
                <w:b w:val="1"/>
                <w:sz w:val="16"/>
                <w:szCs w:val="16"/>
                <w:rtl w:val="0"/>
              </w:rPr>
              <w:t xml:space="preserve">S 13</w:t>
            </w:r>
          </w:p>
        </w:tc>
        <w:tc>
          <w:tcPr/>
          <w:p w:rsidR="00000000" w:rsidDel="00000000" w:rsidP="00000000" w:rsidRDefault="00000000" w:rsidRPr="00000000" w14:paraId="00000100">
            <w:pPr>
              <w:spacing w:line="360" w:lineRule="auto"/>
              <w:jc w:val="center"/>
              <w:rPr>
                <w:b w:val="1"/>
                <w:sz w:val="16"/>
                <w:szCs w:val="16"/>
              </w:rPr>
            </w:pPr>
            <w:r w:rsidDel="00000000" w:rsidR="00000000" w:rsidRPr="00000000">
              <w:rPr>
                <w:b w:val="1"/>
                <w:sz w:val="16"/>
                <w:szCs w:val="16"/>
                <w:rtl w:val="0"/>
              </w:rPr>
              <w:t xml:space="preserve">S 14</w:t>
            </w:r>
          </w:p>
        </w:tc>
        <w:tc>
          <w:tcPr/>
          <w:p w:rsidR="00000000" w:rsidDel="00000000" w:rsidP="00000000" w:rsidRDefault="00000000" w:rsidRPr="00000000" w14:paraId="00000101">
            <w:pPr>
              <w:spacing w:line="360" w:lineRule="auto"/>
              <w:jc w:val="center"/>
              <w:rPr>
                <w:b w:val="1"/>
                <w:sz w:val="16"/>
                <w:szCs w:val="16"/>
              </w:rPr>
            </w:pPr>
            <w:r w:rsidDel="00000000" w:rsidR="00000000" w:rsidRPr="00000000">
              <w:rPr>
                <w:b w:val="1"/>
                <w:sz w:val="16"/>
                <w:szCs w:val="16"/>
                <w:rtl w:val="0"/>
              </w:rPr>
              <w:t xml:space="preserve">S 15</w:t>
            </w:r>
          </w:p>
        </w:tc>
        <w:tc>
          <w:tcPr>
            <w:gridSpan w:val="2"/>
          </w:tcPr>
          <w:p w:rsidR="00000000" w:rsidDel="00000000" w:rsidP="00000000" w:rsidRDefault="00000000" w:rsidRPr="00000000" w14:paraId="00000102">
            <w:pPr>
              <w:spacing w:line="360" w:lineRule="auto"/>
              <w:jc w:val="center"/>
              <w:rPr>
                <w:b w:val="1"/>
                <w:sz w:val="16"/>
                <w:szCs w:val="16"/>
              </w:rPr>
            </w:pPr>
            <w:r w:rsidDel="00000000" w:rsidR="00000000" w:rsidRPr="00000000">
              <w:rPr>
                <w:b w:val="1"/>
                <w:sz w:val="16"/>
                <w:szCs w:val="16"/>
                <w:rtl w:val="0"/>
              </w:rPr>
              <w:t xml:space="preserve">S 16</w:t>
            </w:r>
          </w:p>
        </w:tc>
        <w:tc>
          <w:tcPr/>
          <w:p w:rsidR="00000000" w:rsidDel="00000000" w:rsidP="00000000" w:rsidRDefault="00000000" w:rsidRPr="00000000" w14:paraId="00000104">
            <w:pPr>
              <w:spacing w:line="360" w:lineRule="auto"/>
              <w:jc w:val="center"/>
              <w:rPr>
                <w:b w:val="1"/>
                <w:sz w:val="16"/>
                <w:szCs w:val="16"/>
              </w:rPr>
            </w:pPr>
            <w:r w:rsidDel="00000000" w:rsidR="00000000" w:rsidRPr="00000000">
              <w:rPr>
                <w:b w:val="1"/>
                <w:sz w:val="16"/>
                <w:szCs w:val="16"/>
                <w:rtl w:val="0"/>
              </w:rPr>
              <w:t xml:space="preserve">S 17</w:t>
            </w:r>
          </w:p>
        </w:tc>
        <w:tc>
          <w:tcPr/>
          <w:p w:rsidR="00000000" w:rsidDel="00000000" w:rsidP="00000000" w:rsidRDefault="00000000" w:rsidRPr="00000000" w14:paraId="00000105">
            <w:pPr>
              <w:spacing w:line="360" w:lineRule="auto"/>
              <w:jc w:val="center"/>
              <w:rPr>
                <w:b w:val="1"/>
                <w:sz w:val="16"/>
                <w:szCs w:val="16"/>
              </w:rPr>
            </w:pPr>
            <w:r w:rsidDel="00000000" w:rsidR="00000000" w:rsidRPr="00000000">
              <w:rPr>
                <w:b w:val="1"/>
                <w:sz w:val="16"/>
                <w:szCs w:val="16"/>
                <w:rtl w:val="0"/>
              </w:rPr>
              <w:t xml:space="preserve">S 18</w:t>
            </w:r>
          </w:p>
        </w:tc>
      </w:tr>
      <w:tr>
        <w:trPr>
          <w:cantSplit w:val="0"/>
          <w:trHeight w:val="294" w:hRule="atLeast"/>
          <w:tblHeader w:val="0"/>
        </w:trPr>
        <w:tc>
          <w:tcPr/>
          <w:p w:rsidR="00000000" w:rsidDel="00000000" w:rsidP="00000000" w:rsidRDefault="00000000" w:rsidRPr="00000000" w14:paraId="00000106">
            <w:pPr>
              <w:jc w:val="both"/>
              <w:rPr>
                <w:b w:val="1"/>
                <w:sz w:val="16"/>
                <w:szCs w:val="16"/>
              </w:rPr>
            </w:pPr>
            <w:r w:rsidDel="00000000" w:rsidR="00000000" w:rsidRPr="00000000">
              <w:rPr>
                <w:i w:val="1"/>
                <w:color w:val="548dd4"/>
                <w:sz w:val="18"/>
                <w:szCs w:val="18"/>
                <w:rtl w:val="0"/>
              </w:rPr>
              <w:t xml:space="preserve">Reunir y analizar la información con ciudadanos y funcionarios para definir funcionalidades mínimas (MVP).</w:t>
            </w:r>
            <w:r w:rsidDel="00000000" w:rsidR="00000000" w:rsidRPr="00000000">
              <w:rPr>
                <w:rtl w:val="0"/>
              </w:rPr>
            </w:r>
          </w:p>
        </w:tc>
        <w:tc>
          <w:tcPr>
            <w:gridSpan w:val="2"/>
            <w:tcBorders>
              <w:top w:color="bfbfbf" w:space="0" w:sz="8" w:val="single"/>
            </w:tcBorders>
          </w:tcPr>
          <w:p w:rsidR="00000000" w:rsidDel="00000000" w:rsidP="00000000" w:rsidRDefault="00000000" w:rsidRPr="00000000" w14:paraId="00000107">
            <w:pPr>
              <w:jc w:val="both"/>
              <w:rPr>
                <w:i w:val="1"/>
                <w:color w:val="548dd4"/>
                <w:sz w:val="18"/>
                <w:szCs w:val="18"/>
              </w:rPr>
            </w:pPr>
            <w:r w:rsidDel="00000000" w:rsidR="00000000" w:rsidRPr="00000000">
              <w:rPr>
                <w:i w:val="1"/>
                <w:color w:val="548dd4"/>
                <w:sz w:val="18"/>
                <w:szCs w:val="18"/>
                <w:rtl w:val="0"/>
              </w:rPr>
              <w:t xml:space="preserve">Levantamiento de </w:t>
            </w:r>
          </w:p>
          <w:p w:rsidR="00000000" w:rsidDel="00000000" w:rsidP="00000000" w:rsidRDefault="00000000" w:rsidRPr="00000000" w14:paraId="00000108">
            <w:pPr>
              <w:jc w:val="both"/>
              <w:rPr>
                <w:b w:val="1"/>
                <w:sz w:val="16"/>
                <w:szCs w:val="16"/>
              </w:rPr>
            </w:pPr>
            <w:r w:rsidDel="00000000" w:rsidR="00000000" w:rsidRPr="00000000">
              <w:rPr>
                <w:i w:val="1"/>
                <w:color w:val="548dd4"/>
                <w:sz w:val="18"/>
                <w:szCs w:val="18"/>
                <w:rtl w:val="0"/>
              </w:rPr>
              <w:t xml:space="preserve">requerimientos</w:t>
            </w:r>
            <w:r w:rsidDel="00000000" w:rsidR="00000000" w:rsidRPr="00000000">
              <w:rPr>
                <w:rtl w:val="0"/>
              </w:rPr>
            </w:r>
          </w:p>
        </w:tc>
        <w:tc>
          <w:tcPr>
            <w:gridSpan w:val="17"/>
            <w:tcBorders>
              <w:left w:color="bfbfbf" w:space="0" w:sz="8" w:val="single"/>
            </w:tcBorders>
          </w:tcPr>
          <w:p w:rsidR="00000000" w:rsidDel="00000000" w:rsidP="00000000" w:rsidRDefault="00000000" w:rsidRPr="00000000" w14:paraId="0000010A">
            <w:pPr>
              <w:spacing w:line="360" w:lineRule="auto"/>
              <w:jc w:val="both"/>
              <w:rPr>
                <w:b w:val="1"/>
                <w:sz w:val="16"/>
                <w:szCs w:val="16"/>
              </w:rPr>
            </w:pPr>
            <w:r w:rsidDel="00000000" w:rsidR="00000000" w:rsidRPr="00000000">
              <w:rPr>
                <w:rtl w:val="0"/>
              </w:rPr>
            </w:r>
          </w:p>
        </w:tc>
      </w:tr>
      <w:tr>
        <w:trPr>
          <w:cantSplit w:val="0"/>
          <w:trHeight w:val="303" w:hRule="atLeast"/>
          <w:tblHeader w:val="0"/>
        </w:trPr>
        <w:tc>
          <w:tcPr/>
          <w:p w:rsidR="00000000" w:rsidDel="00000000" w:rsidP="00000000" w:rsidRDefault="00000000" w:rsidRPr="00000000" w14:paraId="0000011B">
            <w:pPr>
              <w:jc w:val="both"/>
              <w:rPr>
                <w:b w:val="1"/>
                <w:sz w:val="16"/>
                <w:szCs w:val="16"/>
              </w:rPr>
            </w:pPr>
            <w:r w:rsidDel="00000000" w:rsidR="00000000" w:rsidRPr="00000000">
              <w:rPr>
                <w:i w:val="1"/>
                <w:color w:val="548dd4"/>
                <w:sz w:val="18"/>
                <w:szCs w:val="18"/>
                <w:rtl w:val="0"/>
              </w:rPr>
              <w:t xml:space="preserve">Crear prototipos de la app y portal web (mock-ups), definiendo arquitectura general del sistema(frameworks,  base de datos, etc).</w:t>
            </w:r>
            <w:r w:rsidDel="00000000" w:rsidR="00000000" w:rsidRPr="00000000">
              <w:rPr>
                <w:rtl w:val="0"/>
              </w:rPr>
            </w:r>
          </w:p>
        </w:tc>
        <w:tc>
          <w:tcPr>
            <w:gridSpan w:val="2"/>
          </w:tcPr>
          <w:p w:rsidR="00000000" w:rsidDel="00000000" w:rsidP="00000000" w:rsidRDefault="00000000" w:rsidRPr="00000000" w14:paraId="0000011C">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1E">
            <w:pPr>
              <w:jc w:val="both"/>
              <w:rPr>
                <w:b w:val="1"/>
                <w:sz w:val="16"/>
                <w:szCs w:val="16"/>
              </w:rPr>
            </w:pPr>
            <w:r w:rsidDel="00000000" w:rsidR="00000000" w:rsidRPr="00000000">
              <w:rPr>
                <w:i w:val="1"/>
                <w:color w:val="548dd4"/>
                <w:sz w:val="18"/>
                <w:szCs w:val="18"/>
                <w:rtl w:val="0"/>
              </w:rPr>
              <w:t xml:space="preserve">Diseño de arquitectura y prototipo</w:t>
            </w:r>
            <w:r w:rsidDel="00000000" w:rsidR="00000000" w:rsidRPr="00000000">
              <w:rPr>
                <w:rtl w:val="0"/>
              </w:rPr>
            </w:r>
          </w:p>
        </w:tc>
        <w:tc>
          <w:tcPr>
            <w:gridSpan w:val="15"/>
          </w:tcPr>
          <w:p w:rsidR="00000000" w:rsidDel="00000000" w:rsidP="00000000" w:rsidRDefault="00000000" w:rsidRPr="00000000" w14:paraId="00000120">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2F">
            <w:pPr>
              <w:jc w:val="both"/>
              <w:rPr>
                <w:b w:val="1"/>
                <w:sz w:val="16"/>
                <w:szCs w:val="16"/>
              </w:rPr>
            </w:pPr>
            <w:r w:rsidDel="00000000" w:rsidR="00000000" w:rsidRPr="00000000">
              <w:rPr>
                <w:i w:val="1"/>
                <w:color w:val="548dd4"/>
                <w:sz w:val="18"/>
                <w:szCs w:val="18"/>
                <w:rtl w:val="0"/>
              </w:rPr>
              <w:t xml:space="preserve">Implementar flujo guiado de denuncia, mapa de incidentes y notificaciones básicas.</w:t>
            </w:r>
            <w:r w:rsidDel="00000000" w:rsidR="00000000" w:rsidRPr="00000000">
              <w:rPr>
                <w:rtl w:val="0"/>
              </w:rPr>
            </w:r>
          </w:p>
        </w:tc>
        <w:tc>
          <w:tcPr>
            <w:gridSpan w:val="4"/>
          </w:tcPr>
          <w:p w:rsidR="00000000" w:rsidDel="00000000" w:rsidP="00000000" w:rsidRDefault="00000000" w:rsidRPr="00000000" w14:paraId="00000130">
            <w:pPr>
              <w:spacing w:line="360" w:lineRule="auto"/>
              <w:jc w:val="both"/>
              <w:rPr>
                <w:b w:val="1"/>
                <w:sz w:val="16"/>
                <w:szCs w:val="16"/>
              </w:rPr>
            </w:pPr>
            <w:r w:rsidDel="00000000" w:rsidR="00000000" w:rsidRPr="00000000">
              <w:rPr>
                <w:rtl w:val="0"/>
              </w:rPr>
            </w:r>
          </w:p>
        </w:tc>
        <w:tc>
          <w:tcPr>
            <w:gridSpan w:val="3"/>
          </w:tcPr>
          <w:p w:rsidR="00000000" w:rsidDel="00000000" w:rsidP="00000000" w:rsidRDefault="00000000" w:rsidRPr="00000000" w14:paraId="00000134">
            <w:pPr>
              <w:jc w:val="both"/>
              <w:rPr>
                <w:b w:val="1"/>
                <w:sz w:val="16"/>
                <w:szCs w:val="16"/>
              </w:rPr>
            </w:pPr>
            <w:r w:rsidDel="00000000" w:rsidR="00000000" w:rsidRPr="00000000">
              <w:rPr>
                <w:i w:val="1"/>
                <w:color w:val="548dd4"/>
                <w:sz w:val="18"/>
                <w:szCs w:val="18"/>
                <w:rtl w:val="0"/>
              </w:rPr>
              <w:t xml:space="preserve">Desarrollo de aplicación móvil (MVP)</w:t>
            </w:r>
            <w:r w:rsidDel="00000000" w:rsidR="00000000" w:rsidRPr="00000000">
              <w:rPr>
                <w:rtl w:val="0"/>
              </w:rPr>
            </w:r>
          </w:p>
        </w:tc>
        <w:tc>
          <w:tcPr>
            <w:gridSpan w:val="12"/>
          </w:tcPr>
          <w:p w:rsidR="00000000" w:rsidDel="00000000" w:rsidP="00000000" w:rsidRDefault="00000000" w:rsidRPr="00000000" w14:paraId="00000137">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43">
            <w:pPr>
              <w:jc w:val="both"/>
              <w:rPr>
                <w:b w:val="1"/>
                <w:sz w:val="16"/>
                <w:szCs w:val="16"/>
              </w:rPr>
            </w:pPr>
            <w:r w:rsidDel="00000000" w:rsidR="00000000" w:rsidRPr="00000000">
              <w:rPr>
                <w:i w:val="1"/>
                <w:color w:val="548dd4"/>
                <w:sz w:val="18"/>
                <w:szCs w:val="18"/>
                <w:rtl w:val="0"/>
              </w:rPr>
              <w:t xml:space="preserve">Construir panel operativo con mapa, gestión de reportes y generación de acciones.</w:t>
            </w:r>
            <w:r w:rsidDel="00000000" w:rsidR="00000000" w:rsidRPr="00000000">
              <w:rPr>
                <w:rtl w:val="0"/>
              </w:rPr>
            </w:r>
          </w:p>
        </w:tc>
        <w:tc>
          <w:tcPr>
            <w:gridSpan w:val="4"/>
          </w:tcPr>
          <w:p w:rsidR="00000000" w:rsidDel="00000000" w:rsidP="00000000" w:rsidRDefault="00000000" w:rsidRPr="00000000" w14:paraId="00000144">
            <w:pPr>
              <w:spacing w:line="360" w:lineRule="auto"/>
              <w:jc w:val="both"/>
              <w:rPr>
                <w:b w:val="1"/>
                <w:sz w:val="16"/>
                <w:szCs w:val="16"/>
              </w:rPr>
            </w:pPr>
            <w:r w:rsidDel="00000000" w:rsidR="00000000" w:rsidRPr="00000000">
              <w:rPr>
                <w:rtl w:val="0"/>
              </w:rPr>
            </w:r>
          </w:p>
        </w:tc>
        <w:tc>
          <w:tcPr>
            <w:gridSpan w:val="3"/>
          </w:tcPr>
          <w:p w:rsidR="00000000" w:rsidDel="00000000" w:rsidP="00000000" w:rsidRDefault="00000000" w:rsidRPr="00000000" w14:paraId="00000148">
            <w:pPr>
              <w:jc w:val="both"/>
              <w:rPr>
                <w:i w:val="1"/>
                <w:color w:val="548dd4"/>
                <w:sz w:val="18"/>
                <w:szCs w:val="18"/>
              </w:rPr>
            </w:pPr>
            <w:r w:rsidDel="00000000" w:rsidR="00000000" w:rsidRPr="00000000">
              <w:rPr>
                <w:rtl w:val="0"/>
              </w:rPr>
            </w:r>
          </w:p>
        </w:tc>
        <w:tc>
          <w:tcPr>
            <w:gridSpan w:val="3"/>
          </w:tcPr>
          <w:p w:rsidR="00000000" w:rsidDel="00000000" w:rsidP="00000000" w:rsidRDefault="00000000" w:rsidRPr="00000000" w14:paraId="0000014B">
            <w:pPr>
              <w:spacing w:line="360" w:lineRule="auto"/>
              <w:jc w:val="both"/>
              <w:rPr>
                <w:b w:val="1"/>
                <w:sz w:val="16"/>
                <w:szCs w:val="16"/>
              </w:rPr>
            </w:pPr>
            <w:r w:rsidDel="00000000" w:rsidR="00000000" w:rsidRPr="00000000">
              <w:rPr>
                <w:b w:val="1"/>
                <w:i w:val="1"/>
                <w:color w:val="548dd4"/>
                <w:sz w:val="18"/>
                <w:szCs w:val="18"/>
                <w:rtl w:val="0"/>
              </w:rPr>
              <w:t xml:space="preserve">Desarrollo de portal web administrativo</w:t>
            </w:r>
            <w:r w:rsidDel="00000000" w:rsidR="00000000" w:rsidRPr="00000000">
              <w:rPr>
                <w:rtl w:val="0"/>
              </w:rPr>
            </w:r>
          </w:p>
        </w:tc>
        <w:tc>
          <w:tcPr>
            <w:gridSpan w:val="9"/>
          </w:tcPr>
          <w:p w:rsidR="00000000" w:rsidDel="00000000" w:rsidP="00000000" w:rsidRDefault="00000000" w:rsidRPr="00000000" w14:paraId="0000014E">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57">
            <w:pPr>
              <w:jc w:val="both"/>
              <w:rPr>
                <w:b w:val="1"/>
                <w:sz w:val="16"/>
                <w:szCs w:val="16"/>
              </w:rPr>
            </w:pPr>
            <w:r w:rsidDel="00000000" w:rsidR="00000000" w:rsidRPr="00000000">
              <w:rPr>
                <w:i w:val="1"/>
                <w:color w:val="548dd4"/>
                <w:sz w:val="18"/>
                <w:szCs w:val="18"/>
                <w:rtl w:val="0"/>
              </w:rPr>
              <w:t xml:space="preserve">Unir los módulos y asegurar que los reportes enviados desde la app se reflejen en el panel.</w:t>
            </w:r>
            <w:r w:rsidDel="00000000" w:rsidR="00000000" w:rsidRPr="00000000">
              <w:rPr>
                <w:rtl w:val="0"/>
              </w:rPr>
            </w:r>
          </w:p>
        </w:tc>
        <w:tc>
          <w:tcPr>
            <w:gridSpan w:val="10"/>
          </w:tcPr>
          <w:p w:rsidR="00000000" w:rsidDel="00000000" w:rsidP="00000000" w:rsidRDefault="00000000" w:rsidRPr="00000000" w14:paraId="00000158">
            <w:pPr>
              <w:spacing w:line="360" w:lineRule="auto"/>
              <w:jc w:val="both"/>
              <w:rPr>
                <w:b w:val="1"/>
                <w:sz w:val="16"/>
                <w:szCs w:val="16"/>
              </w:rPr>
            </w:pPr>
            <w:r w:rsidDel="00000000" w:rsidR="00000000" w:rsidRPr="00000000">
              <w:rPr>
                <w:rtl w:val="0"/>
              </w:rPr>
            </w:r>
          </w:p>
        </w:tc>
        <w:tc>
          <w:tcPr>
            <w:gridSpan w:val="3"/>
          </w:tcPr>
          <w:p w:rsidR="00000000" w:rsidDel="00000000" w:rsidP="00000000" w:rsidRDefault="00000000" w:rsidRPr="00000000" w14:paraId="00000162">
            <w:pPr>
              <w:jc w:val="both"/>
              <w:rPr>
                <w:i w:val="1"/>
                <w:color w:val="548dd4"/>
                <w:sz w:val="18"/>
                <w:szCs w:val="18"/>
              </w:rPr>
            </w:pPr>
            <w:r w:rsidDel="00000000" w:rsidR="00000000" w:rsidRPr="00000000">
              <w:rPr>
                <w:i w:val="1"/>
                <w:color w:val="548dd4"/>
                <w:sz w:val="18"/>
                <w:szCs w:val="18"/>
                <w:rtl w:val="0"/>
              </w:rPr>
              <w:t xml:space="preserve">Integración de app</w:t>
            </w:r>
          </w:p>
          <w:p w:rsidR="00000000" w:rsidDel="00000000" w:rsidP="00000000" w:rsidRDefault="00000000" w:rsidRPr="00000000" w14:paraId="00000163">
            <w:pPr>
              <w:jc w:val="both"/>
              <w:rPr>
                <w:b w:val="1"/>
                <w:sz w:val="16"/>
                <w:szCs w:val="16"/>
              </w:rPr>
            </w:pPr>
            <w:r w:rsidDel="00000000" w:rsidR="00000000" w:rsidRPr="00000000">
              <w:rPr>
                <w:i w:val="1"/>
                <w:color w:val="548dd4"/>
                <w:sz w:val="18"/>
                <w:szCs w:val="18"/>
                <w:rtl w:val="0"/>
              </w:rPr>
              <w:t xml:space="preserve">y portal + base de datos</w:t>
            </w:r>
            <w:r w:rsidDel="00000000" w:rsidR="00000000" w:rsidRPr="00000000">
              <w:rPr>
                <w:rtl w:val="0"/>
              </w:rPr>
            </w:r>
          </w:p>
        </w:tc>
        <w:tc>
          <w:tcPr>
            <w:gridSpan w:val="6"/>
          </w:tcPr>
          <w:p w:rsidR="00000000" w:rsidDel="00000000" w:rsidP="00000000" w:rsidRDefault="00000000" w:rsidRPr="00000000" w14:paraId="00000166">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6C">
            <w:pPr>
              <w:jc w:val="both"/>
              <w:rPr>
                <w:b w:val="1"/>
                <w:sz w:val="16"/>
                <w:szCs w:val="16"/>
              </w:rPr>
            </w:pPr>
            <w:r w:rsidDel="00000000" w:rsidR="00000000" w:rsidRPr="00000000">
              <w:rPr>
                <w:i w:val="1"/>
                <w:color w:val="548dd4"/>
                <w:sz w:val="18"/>
                <w:szCs w:val="18"/>
                <w:rtl w:val="0"/>
              </w:rPr>
              <w:t xml:space="preserve">Realizar pruebas de usabilidad, rendimiento y seguridad en ambos sistemas.</w:t>
            </w:r>
            <w:r w:rsidDel="00000000" w:rsidR="00000000" w:rsidRPr="00000000">
              <w:rPr>
                <w:rtl w:val="0"/>
              </w:rPr>
            </w:r>
          </w:p>
        </w:tc>
        <w:tc>
          <w:tcPr>
            <w:gridSpan w:val="13"/>
          </w:tcPr>
          <w:p w:rsidR="00000000" w:rsidDel="00000000" w:rsidP="00000000" w:rsidRDefault="00000000" w:rsidRPr="00000000" w14:paraId="0000016D">
            <w:pPr>
              <w:spacing w:line="360" w:lineRule="auto"/>
              <w:jc w:val="both"/>
              <w:rPr>
                <w:b w:val="1"/>
                <w:sz w:val="16"/>
                <w:szCs w:val="16"/>
              </w:rPr>
            </w:pPr>
            <w:r w:rsidDel="00000000" w:rsidR="00000000" w:rsidRPr="00000000">
              <w:rPr>
                <w:rtl w:val="0"/>
              </w:rPr>
            </w:r>
          </w:p>
        </w:tc>
        <w:tc>
          <w:tcPr>
            <w:gridSpan w:val="2"/>
          </w:tcPr>
          <w:p w:rsidR="00000000" w:rsidDel="00000000" w:rsidP="00000000" w:rsidRDefault="00000000" w:rsidRPr="00000000" w14:paraId="0000017A">
            <w:pPr>
              <w:jc w:val="both"/>
              <w:rPr>
                <w:b w:val="1"/>
                <w:sz w:val="16"/>
                <w:szCs w:val="16"/>
              </w:rPr>
            </w:pPr>
            <w:r w:rsidDel="00000000" w:rsidR="00000000" w:rsidRPr="00000000">
              <w:rPr>
                <w:i w:val="1"/>
                <w:color w:val="548dd4"/>
                <w:sz w:val="18"/>
                <w:szCs w:val="18"/>
                <w:rtl w:val="0"/>
              </w:rPr>
              <w:t xml:space="preserve">Pruebas internas y ajustes</w:t>
            </w:r>
            <w:r w:rsidDel="00000000" w:rsidR="00000000" w:rsidRPr="00000000">
              <w:rPr>
                <w:rtl w:val="0"/>
              </w:rPr>
            </w:r>
          </w:p>
        </w:tc>
        <w:tc>
          <w:tcPr>
            <w:gridSpan w:val="4"/>
          </w:tcPr>
          <w:p w:rsidR="00000000" w:rsidDel="00000000" w:rsidP="00000000" w:rsidRDefault="00000000" w:rsidRPr="00000000" w14:paraId="0000017C">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80">
            <w:pPr>
              <w:jc w:val="both"/>
              <w:rPr>
                <w:b w:val="1"/>
                <w:sz w:val="16"/>
                <w:szCs w:val="16"/>
              </w:rPr>
            </w:pPr>
            <w:r w:rsidDel="00000000" w:rsidR="00000000" w:rsidRPr="00000000">
              <w:rPr>
                <w:i w:val="1"/>
                <w:color w:val="548dd4"/>
                <w:sz w:val="18"/>
                <w:szCs w:val="18"/>
                <w:rtl w:val="0"/>
              </w:rPr>
              <w:t xml:space="preserve">Probar MVP con funcionarios municipales y ciudadanos en entorno controlado.</w:t>
            </w:r>
            <w:r w:rsidDel="00000000" w:rsidR="00000000" w:rsidRPr="00000000">
              <w:rPr>
                <w:rtl w:val="0"/>
              </w:rPr>
            </w:r>
          </w:p>
        </w:tc>
        <w:tc>
          <w:tcPr>
            <w:gridSpan w:val="15"/>
          </w:tcPr>
          <w:p w:rsidR="00000000" w:rsidDel="00000000" w:rsidP="00000000" w:rsidRDefault="00000000" w:rsidRPr="00000000" w14:paraId="00000181">
            <w:pPr>
              <w:spacing w:line="360" w:lineRule="auto"/>
              <w:jc w:val="both"/>
              <w:rPr>
                <w:b w:val="1"/>
                <w:sz w:val="16"/>
                <w:szCs w:val="16"/>
              </w:rPr>
            </w:pPr>
            <w:r w:rsidDel="00000000" w:rsidR="00000000" w:rsidRPr="00000000">
              <w:rPr>
                <w:rtl w:val="0"/>
              </w:rPr>
            </w:r>
          </w:p>
        </w:tc>
        <w:tc>
          <w:tcPr>
            <w:gridSpan w:val="3"/>
          </w:tcPr>
          <w:p w:rsidR="00000000" w:rsidDel="00000000" w:rsidP="00000000" w:rsidRDefault="00000000" w:rsidRPr="00000000" w14:paraId="00000190">
            <w:pPr>
              <w:jc w:val="both"/>
              <w:rPr>
                <w:b w:val="1"/>
                <w:sz w:val="16"/>
                <w:szCs w:val="16"/>
              </w:rPr>
            </w:pPr>
            <w:r w:rsidDel="00000000" w:rsidR="00000000" w:rsidRPr="00000000">
              <w:rPr>
                <w:i w:val="1"/>
                <w:color w:val="548dd4"/>
                <w:sz w:val="18"/>
                <w:szCs w:val="18"/>
                <w:rtl w:val="0"/>
              </w:rPr>
              <w:t xml:space="preserve">Pilotaje operativo</w:t>
            </w:r>
            <w:r w:rsidDel="00000000" w:rsidR="00000000" w:rsidRPr="00000000">
              <w:rPr>
                <w:rtl w:val="0"/>
              </w:rPr>
            </w:r>
          </w:p>
        </w:tc>
        <w:tc>
          <w:tcPr/>
          <w:p w:rsidR="00000000" w:rsidDel="00000000" w:rsidP="00000000" w:rsidRDefault="00000000" w:rsidRPr="00000000" w14:paraId="00000193">
            <w:pPr>
              <w:spacing w:line="360" w:lineRule="auto"/>
              <w:jc w:val="both"/>
              <w:rPr>
                <w:b w:val="1"/>
                <w:sz w:val="16"/>
                <w:szCs w:val="16"/>
              </w:rPr>
            </w:pPr>
            <w:r w:rsidDel="00000000" w:rsidR="00000000" w:rsidRPr="00000000">
              <w:rPr>
                <w:rtl w:val="0"/>
              </w:rPr>
            </w:r>
          </w:p>
        </w:tc>
      </w:tr>
      <w:tr>
        <w:trPr>
          <w:cantSplit w:val="0"/>
          <w:trHeight w:val="294" w:hRule="atLeast"/>
          <w:tblHeader w:val="0"/>
        </w:trPr>
        <w:tc>
          <w:tcPr/>
          <w:p w:rsidR="00000000" w:rsidDel="00000000" w:rsidP="00000000" w:rsidRDefault="00000000" w:rsidRPr="00000000" w14:paraId="00000194">
            <w:pPr>
              <w:jc w:val="both"/>
              <w:rPr>
                <w:b w:val="1"/>
                <w:sz w:val="16"/>
                <w:szCs w:val="16"/>
              </w:rPr>
            </w:pPr>
            <w:r w:rsidDel="00000000" w:rsidR="00000000" w:rsidRPr="00000000">
              <w:rPr>
                <w:i w:val="1"/>
                <w:color w:val="548dd4"/>
                <w:sz w:val="18"/>
                <w:szCs w:val="18"/>
                <w:rtl w:val="0"/>
              </w:rPr>
              <w:t xml:space="preserve">Elaborar informe de resultados del pilotaje y proponer mejoras para siguientes fases.</w:t>
            </w:r>
            <w:r w:rsidDel="00000000" w:rsidR="00000000" w:rsidRPr="00000000">
              <w:rPr>
                <w:rtl w:val="0"/>
              </w:rPr>
            </w:r>
          </w:p>
        </w:tc>
        <w:tc>
          <w:tcPr>
            <w:gridSpan w:val="18"/>
          </w:tcPr>
          <w:p w:rsidR="00000000" w:rsidDel="00000000" w:rsidP="00000000" w:rsidRDefault="00000000" w:rsidRPr="00000000" w14:paraId="00000195">
            <w:pPr>
              <w:spacing w:line="360" w:lineRule="auto"/>
              <w:jc w:val="both"/>
              <w:rPr>
                <w:b w:val="1"/>
                <w:sz w:val="16"/>
                <w:szCs w:val="16"/>
              </w:rPr>
            </w:pPr>
            <w:r w:rsidDel="00000000" w:rsidR="00000000" w:rsidRPr="00000000">
              <w:rPr>
                <w:rtl w:val="0"/>
              </w:rPr>
            </w:r>
          </w:p>
        </w:tc>
        <w:tc>
          <w:tcPr/>
          <w:p w:rsidR="00000000" w:rsidDel="00000000" w:rsidP="00000000" w:rsidRDefault="00000000" w:rsidRPr="00000000" w14:paraId="000001A7">
            <w:pPr>
              <w:jc w:val="both"/>
              <w:rPr>
                <w:b w:val="1"/>
                <w:sz w:val="16"/>
                <w:szCs w:val="16"/>
              </w:rPr>
            </w:pPr>
            <w:r w:rsidDel="00000000" w:rsidR="00000000" w:rsidRPr="00000000">
              <w:rPr>
                <w:i w:val="1"/>
                <w:color w:val="548dd4"/>
                <w:sz w:val="18"/>
                <w:szCs w:val="18"/>
                <w:rtl w:val="0"/>
              </w:rPr>
              <w:t xml:space="preserve">Informe final y roadmap</w:t>
            </w:r>
            <w:r w:rsidDel="00000000" w:rsidR="00000000" w:rsidRPr="00000000">
              <w:rPr>
                <w:rtl w:val="0"/>
              </w:rPr>
            </w:r>
          </w:p>
        </w:tc>
      </w:tr>
    </w:tbl>
    <w:p w:rsidR="00000000" w:rsidDel="00000000" w:rsidP="00000000" w:rsidRDefault="00000000" w:rsidRPr="00000000" w14:paraId="000001A8">
      <w:pPr>
        <w:rPr/>
      </w:pPr>
      <w:r w:rsidDel="00000000" w:rsidR="00000000" w:rsidRPr="00000000">
        <w:rPr>
          <w:rtl w:val="0"/>
        </w:rPr>
      </w:r>
    </w:p>
    <w:sectPr>
      <w:headerReference r:id="rId10"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1A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 </w:t>
      </w:r>
      <w:r w:rsidDel="00000000" w:rsidR="00000000" w:rsidRPr="00000000">
        <w:rPr>
          <w:rFonts w:ascii="Calibri" w:cs="Calibri" w:eastAsia="Calibri" w:hAnsi="Calibri"/>
          <w:b w:val="0"/>
          <w:i w:val="0"/>
          <w:smallCaps w:val="0"/>
          <w:strike w:val="0"/>
          <w:color w:val="595959"/>
          <w:sz w:val="20"/>
          <w:szCs w:val="20"/>
          <w:u w:val="none"/>
          <w:shd w:fill="auto" w:val="clear"/>
          <w:vertAlign w:val="baseline"/>
          <w:rtl w:val="0"/>
        </w:rPr>
        <w:t xml:space="preserve">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A">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595959"/>
        <w:sz w:val="20"/>
        <w:szCs w:val="20"/>
        <w:u w:val="none"/>
        <w:shd w:fill="auto" w:val="clear"/>
        <w:vertAlign w:val="baseline"/>
      </w:rPr>
    </w:pPr>
    <w:r w:rsidDel="00000000" w:rsidR="00000000" w:rsidRPr="00000000">
      <w:rPr>
        <w:rtl w:val="0"/>
      </w:rPr>
    </w:r>
  </w:p>
  <w:tbl>
    <w:tblPr>
      <w:tblStyle w:val="Table17"/>
      <w:tblW w:w="9923.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B">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Guía Estudiante - Definición Proyecto APT </w:t>
          </w:r>
        </w:p>
        <w:p w:rsidR="00000000" w:rsidDel="00000000" w:rsidP="00000000" w:rsidRDefault="00000000" w:rsidRPr="00000000" w14:paraId="000001AC">
          <w:pPr>
            <w:spacing w:after="0" w:lineRule="auto"/>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1AD">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5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1AE">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upperLetter"/>
      <w:lvlText w:val="%1."/>
      <w:lvlJc w:val="left"/>
      <w:pPr>
        <w:ind w:left="720" w:hanging="360"/>
      </w:pPr>
      <w:rPr>
        <w:rFonts w:ascii="Calibri" w:cs="Calibri" w:eastAsia="Calibri" w:hAnsi="Calibri"/>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D110EC"/>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D110EC"/>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D110EC"/>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val="1"/>
    <w:rsid w:val="00D110EC"/>
    <w:pPr>
      <w:ind w:left="720"/>
      <w:contextualSpacing w:val="1"/>
    </w:pPr>
  </w:style>
  <w:style w:type="character" w:styleId="PrrafodelistaCar" w:customStyle="1">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val="1"/>
    <w:unhideWhenUsed w:val="1"/>
    <w:rsid w:val="00D110EC"/>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D110EC"/>
    <w:rPr>
      <w:sz w:val="20"/>
      <w:szCs w:val="20"/>
      <w:lang w:val="es-ES"/>
    </w:rPr>
  </w:style>
  <w:style w:type="character" w:styleId="Refdenotaalpie">
    <w:name w:val="footnote reference"/>
    <w:basedOn w:val="Fuentedeprrafopredeter"/>
    <w:unhideWhenUsed w:val="1"/>
    <w:rsid w:val="00D110EC"/>
    <w:rPr>
      <w:vertAlign w:val="superscript"/>
    </w:rPr>
  </w:style>
  <w:style w:type="paragraph" w:styleId="Encabezado">
    <w:name w:val="header"/>
    <w:basedOn w:val="Normal"/>
    <w:link w:val="EncabezadoCar"/>
    <w:uiPriority w:val="99"/>
    <w:unhideWhenUsed w:val="1"/>
    <w:rsid w:val="00565AE6"/>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65AE6"/>
    <w:rPr>
      <w:sz w:val="22"/>
      <w:szCs w:val="22"/>
    </w:rPr>
  </w:style>
  <w:style w:type="table" w:styleId="Tablaconcuadrcula1" w:customStyle="1">
    <w:name w:val="Tabla con cuadrícula1"/>
    <w:basedOn w:val="Tablanormal"/>
    <w:next w:val="Tablaconcuadrcula"/>
    <w:uiPriority w:val="39"/>
    <w:rsid w:val="005673ED"/>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E65208"/>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65208"/>
    <w:rPr>
      <w:rFonts w:ascii="Segoe UI" w:cs="Segoe UI" w:hAnsi="Segoe UI"/>
      <w:sz w:val="18"/>
      <w:szCs w:val="18"/>
    </w:rPr>
  </w:style>
  <w:style w:type="character" w:styleId="Refdecomentario">
    <w:name w:val="annotation reference"/>
    <w:basedOn w:val="Fuentedeprrafopredeter"/>
    <w:uiPriority w:val="99"/>
    <w:semiHidden w:val="1"/>
    <w:unhideWhenUsed w:val="1"/>
    <w:rsid w:val="008018E6"/>
    <w:rPr>
      <w:sz w:val="16"/>
      <w:szCs w:val="16"/>
    </w:rPr>
  </w:style>
  <w:style w:type="paragraph" w:styleId="Textocomentario">
    <w:name w:val="annotation text"/>
    <w:basedOn w:val="Normal"/>
    <w:link w:val="TextocomentarioCar"/>
    <w:uiPriority w:val="99"/>
    <w:unhideWhenUsed w:val="1"/>
    <w:rsid w:val="008018E6"/>
    <w:pPr>
      <w:spacing w:line="240" w:lineRule="auto"/>
    </w:pPr>
    <w:rPr>
      <w:sz w:val="20"/>
      <w:szCs w:val="20"/>
    </w:rPr>
  </w:style>
  <w:style w:type="character" w:styleId="TextocomentarioCar" w:customStyle="1">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8018E6"/>
    <w:rPr>
      <w:b w:val="1"/>
      <w:bCs w:val="1"/>
    </w:rPr>
  </w:style>
  <w:style w:type="character" w:styleId="AsuntodelcomentarioCar" w:customStyle="1">
    <w:name w:val="Asunto del comentario Car"/>
    <w:basedOn w:val="TextocomentarioCar"/>
    <w:link w:val="Asuntodelcomentario"/>
    <w:uiPriority w:val="99"/>
    <w:semiHidden w:val="1"/>
    <w:rsid w:val="008018E6"/>
    <w:rPr>
      <w:b w:val="1"/>
      <w:bCs w:val="1"/>
      <w:sz w:val="20"/>
      <w:szCs w:val="20"/>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 w:type="table" w:styleId="Table12">
    <w:basedOn w:val="TableNormal"/>
    <w:rPr>
      <w:sz w:val="22"/>
      <w:szCs w:val="22"/>
    </w:rPr>
    <w:tblPr>
      <w:tblStyleRowBandSize w:val="1"/>
      <w:tblStyleColBandSize w:val="1"/>
      <w:tblCellMar>
        <w:top w:w="0.0" w:type="dxa"/>
        <w:left w:w="108.0" w:type="dxa"/>
        <w:bottom w:w="0.0" w:type="dxa"/>
        <w:right w:w="108.0" w:type="dxa"/>
      </w:tblCellMar>
    </w:tblPr>
  </w:style>
  <w:style w:type="table" w:styleId="Table13">
    <w:basedOn w:val="TableNormal"/>
    <w:rPr>
      <w:sz w:val="22"/>
      <w:szCs w:val="22"/>
    </w:rPr>
    <w:tblPr>
      <w:tblStyleRowBandSize w:val="1"/>
      <w:tblStyleColBandSize w:val="1"/>
      <w:tblCellMar>
        <w:top w:w="0.0" w:type="dxa"/>
        <w:left w:w="108.0" w:type="dxa"/>
        <w:bottom w:w="0.0" w:type="dxa"/>
        <w:right w:w="108.0" w:type="dxa"/>
      </w:tblCellMar>
    </w:tblPr>
  </w:style>
  <w:style w:type="table" w:styleId="Table14">
    <w:basedOn w:val="TableNormal"/>
    <w:rPr>
      <w:sz w:val="22"/>
      <w:szCs w:val="22"/>
    </w:rPr>
    <w:tblPr>
      <w:tblStyleRowBandSize w:val="1"/>
      <w:tblStyleColBandSize w:val="1"/>
      <w:tblCellMar>
        <w:top w:w="0.0" w:type="dxa"/>
        <w:left w:w="108.0" w:type="dxa"/>
        <w:bottom w:w="0.0" w:type="dxa"/>
        <w:right w:w="108.0" w:type="dxa"/>
      </w:tblCellMar>
    </w:tblPr>
  </w:style>
  <w:style w:type="table" w:styleId="Table15">
    <w:basedOn w:val="TableNormal"/>
    <w:rPr>
      <w:sz w:val="22"/>
      <w:szCs w:val="22"/>
    </w:rPr>
    <w:tblPr>
      <w:tblStyleRowBandSize w:val="1"/>
      <w:tblStyleColBandSize w:val="1"/>
      <w:tblCellMar>
        <w:top w:w="0.0" w:type="dxa"/>
        <w:left w:w="108.0" w:type="dxa"/>
        <w:bottom w:w="0.0" w:type="dxa"/>
        <w:right w:w="108.0" w:type="dxa"/>
      </w:tblCellMar>
    </w:tblPr>
  </w:style>
  <w:style w:type="table" w:styleId="Table16">
    <w:basedOn w:val="TableNormal"/>
    <w:rPr>
      <w:sz w:val="22"/>
      <w:szCs w:val="22"/>
    </w:rPr>
    <w:tblPr>
      <w:tblStyleRowBandSize w:val="1"/>
      <w:tblStyleColBandSize w:val="1"/>
      <w:tblCellMar>
        <w:top w:w="0.0" w:type="dxa"/>
        <w:left w:w="108.0" w:type="dxa"/>
        <w:bottom w:w="0.0" w:type="dxa"/>
        <w:right w:w="108.0" w:type="dxa"/>
      </w:tblCellMar>
    </w:tblPr>
  </w:style>
  <w:style w:type="table" w:styleId="Table17">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10" Type="http://schemas.openxmlformats.org/officeDocument/2006/relationships/header" Target="header1.xml"/><Relationship Id="rId9" Type="http://schemas.openxmlformats.org/officeDocument/2006/relationships/image" Target="media/image2.jp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mPzu6L91ntyMj0t1CIzPxDQvlA==">CgMxLjA4AHIhMWZjUkxyNkJDb0R1X3Jtc1F1YzB1RDhrZHhJUzBsVThU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2022-08-24T18:07:00Z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