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091C" w14:textId="0F40AAA9" w:rsidR="00075073" w:rsidRPr="00E12ABA" w:rsidRDefault="000638DC" w:rsidP="000638DC">
      <w:pPr>
        <w:jc w:val="center"/>
        <w:rPr>
          <w:b/>
          <w:sz w:val="28"/>
          <w:szCs w:val="28"/>
        </w:rPr>
      </w:pPr>
      <w:r w:rsidRPr="00E12ABA">
        <w:rPr>
          <w:b/>
          <w:sz w:val="28"/>
          <w:szCs w:val="28"/>
        </w:rPr>
        <w:t>Pflichtenheft</w:t>
      </w:r>
    </w:p>
    <w:p w14:paraId="3E8E5642" w14:textId="77777777" w:rsidR="000638DC" w:rsidRDefault="000638DC" w:rsidP="000638DC">
      <w:pPr>
        <w:pStyle w:val="StandardWeb"/>
      </w:pPr>
      <w:r>
        <w:t xml:space="preserve">Projektname: Ocean Explorer </w:t>
      </w:r>
    </w:p>
    <w:p w14:paraId="758FE8B5" w14:textId="77777777" w:rsidR="000638DC" w:rsidRDefault="000638DC" w:rsidP="000638DC">
      <w:pPr>
        <w:pStyle w:val="StandardWeb"/>
      </w:pPr>
      <w:r>
        <w:t xml:space="preserve">Gruppe: 4 </w:t>
      </w:r>
    </w:p>
    <w:p w14:paraId="2CDF5394" w14:textId="77777777" w:rsidR="000638DC" w:rsidRDefault="000638DC" w:rsidP="000638DC">
      <w:pPr>
        <w:pStyle w:val="StandardWeb"/>
      </w:pPr>
      <w:r>
        <w:t>Stand: Januar 2026</w:t>
      </w:r>
    </w:p>
    <w:p w14:paraId="0994B5A3" w14:textId="77777777" w:rsidR="00F34AC0" w:rsidRDefault="00F34AC0" w:rsidP="000638DC">
      <w:pPr>
        <w:pStyle w:val="StandardWeb"/>
      </w:pPr>
    </w:p>
    <w:p w14:paraId="0E9616EE" w14:textId="77777777" w:rsidR="000638DC" w:rsidRDefault="000638DC" w:rsidP="000638DC">
      <w:pPr>
        <w:pStyle w:val="StandardWeb"/>
        <w:rPr>
          <w:b/>
        </w:rPr>
      </w:pPr>
      <w:r w:rsidRPr="000638DC">
        <w:rPr>
          <w:b/>
        </w:rPr>
        <w:t>Projektziel</w:t>
      </w:r>
    </w:p>
    <w:p w14:paraId="2EFA6AD9" w14:textId="77777777" w:rsidR="000638DC" w:rsidRPr="000638DC" w:rsidRDefault="000638DC" w:rsidP="000638DC">
      <w:pPr>
        <w:pStyle w:val="StandardWeb"/>
      </w:pPr>
      <w:r>
        <w:t>Entwicklung eines Systems zur Erforschung eines 10×10 km Meeresgebiets (100×100 m Sektoren) mit Forschungsschiffen und optional Tauchrobotern. Daten zentral speichern und über Web visualisieren.</w:t>
      </w:r>
    </w:p>
    <w:p w14:paraId="57E1DE1F" w14:textId="77777777" w:rsidR="000638DC" w:rsidRPr="000638DC" w:rsidRDefault="000638DC" w:rsidP="0006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Muss-Anforderungen (Basisumfang)</w:t>
      </w:r>
    </w:p>
    <w:p w14:paraId="0F133C8E" w14:textId="77777777" w:rsidR="000638DC" w:rsidRPr="000638DC" w:rsidRDefault="000638DC" w:rsidP="0006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638D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ShipApp</w:t>
      </w:r>
      <w:proofErr w:type="spellEnd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(Client)</w:t>
      </w:r>
    </w:p>
    <w:p w14:paraId="7006DFA3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Verbindung zum Ocean-Server</w:t>
      </w:r>
    </w:p>
    <w:p w14:paraId="52BE5811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Schiff launchen (Name, Startsektor, Richtung)</w:t>
      </w:r>
    </w:p>
    <w:p w14:paraId="6B4554B9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Navigation (Rudder + Course)</w:t>
      </w:r>
    </w:p>
    <w:p w14:paraId="5DD02129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Sektor scannen (Tiefe + Standardabweichung)</w:t>
      </w:r>
    </w:p>
    <w:p w14:paraId="149507BA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Radar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abfragen → Kollisionsvermeidung</w:t>
      </w:r>
    </w:p>
    <w:p w14:paraId="34561847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Sauberes Beenden (Exit)</w:t>
      </w:r>
    </w:p>
    <w:p w14:paraId="65EE2DFD" w14:textId="77777777" w:rsidR="000638DC" w:rsidRPr="000638DC" w:rsidRDefault="000638DC" w:rsidP="0006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Eine Server-Erweiterung</w:t>
      </w: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(wählen):</w:t>
      </w:r>
    </w:p>
    <w:p w14:paraId="7D6726B6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Separater </w:t>
      </w:r>
      <w:proofErr w:type="spellStart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ShipBaseServer</w:t>
      </w:r>
      <w:proofErr w:type="spellEnd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(Daten von mehreren </w:t>
      </w:r>
      <w:proofErr w:type="spellStart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ShipApps</w:t>
      </w:r>
      <w:proofErr w:type="spellEnd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zusammenführen)</w:t>
      </w:r>
    </w:p>
    <w:p w14:paraId="79451238" w14:textId="77777777" w:rsidR="000638DC" w:rsidRPr="000638DC" w:rsidRDefault="000638DC" w:rsidP="0006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Datenbank</w:t>
      </w:r>
    </w:p>
    <w:p w14:paraId="69D8E328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Zentrale Sp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eicherung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Sektordaten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Tiefen,</w:t>
      </w: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Objekte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Forscher</w:t>
      </w: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408F5644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Einfaches relationales Schema (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MySQL</w:t>
      </w: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55ED3549" w14:textId="77777777" w:rsidR="000638DC" w:rsidRPr="000638DC" w:rsidRDefault="000638DC" w:rsidP="0006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Web-Anwendung</w:t>
      </w:r>
    </w:p>
    <w:p w14:paraId="08220F69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Einfache Darstellung des Gebiets + gesammelter Daten (Karte)</w:t>
      </w:r>
    </w:p>
    <w:p w14:paraId="1DB5D31D" w14:textId="77777777" w:rsidR="000638DC" w:rsidRPr="000638DC" w:rsidRDefault="000638DC" w:rsidP="0006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Qualität</w:t>
      </w:r>
    </w:p>
    <w:p w14:paraId="6370BA34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Kollisionen/Landung</w:t>
      </w:r>
    </w:p>
    <w:p w14:paraId="76A43F58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Testprotokoll mit ≥ 8–10 sinnvollen Testfällen</w:t>
      </w:r>
    </w:p>
    <w:p w14:paraId="161F06BC" w14:textId="77777777" w:rsidR="000638DC" w:rsidRPr="000638DC" w:rsidRDefault="000638DC" w:rsidP="000638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Strukturierter, kommentierter Java-Code</w:t>
      </w:r>
    </w:p>
    <w:p w14:paraId="3F522633" w14:textId="77777777" w:rsidR="000638DC" w:rsidRPr="000638DC" w:rsidRDefault="000638DC" w:rsidP="0006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Wunsch-Erweiterungen (je mehr, desto besser)</w:t>
      </w:r>
    </w:p>
    <w:p w14:paraId="4D904C71" w14:textId="77777777" w:rsidR="000638DC" w:rsidRPr="000638DC" w:rsidRDefault="000638DC" w:rsidP="0006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GUI für </w:t>
      </w:r>
      <w:proofErr w:type="spellStart"/>
      <w:r w:rsidRPr="000638DC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ShipApp</w:t>
      </w:r>
      <w:proofErr w:type="spellEnd"/>
      <w:r w:rsidRPr="000638DC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(Swing/JavaFX)</w:t>
      </w:r>
    </w:p>
    <w:p w14:paraId="33D163B1" w14:textId="77777777" w:rsidR="000638DC" w:rsidRPr="000638DC" w:rsidRDefault="000638DC" w:rsidP="0006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Autonome Erkundungs-Logik</w:t>
      </w:r>
    </w:p>
    <w:p w14:paraId="02EA5293" w14:textId="77777777" w:rsidR="000638DC" w:rsidRPr="000638DC" w:rsidRDefault="000638DC" w:rsidP="0006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Routenaufzeichnung &amp; Visualisierung</w:t>
      </w:r>
    </w:p>
    <w:p w14:paraId="726E79A3" w14:textId="77777777" w:rsidR="000638DC" w:rsidRPr="000638DC" w:rsidRDefault="000638DC" w:rsidP="0006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Fernsteuerung Submarines von </w:t>
      </w:r>
      <w:proofErr w:type="spellStart"/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ShipApp</w:t>
      </w:r>
      <w:proofErr w:type="spellEnd"/>
    </w:p>
    <w:p w14:paraId="133D50D0" w14:textId="77777777" w:rsidR="000638DC" w:rsidRPr="000638DC" w:rsidRDefault="000638DC" w:rsidP="0006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Web-Steuerung der Schiffe</w:t>
      </w:r>
    </w:p>
    <w:p w14:paraId="32520A03" w14:textId="77777777" w:rsidR="000638DC" w:rsidRPr="000638DC" w:rsidRDefault="000638DC" w:rsidP="0006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Anzeige gesunkener Objekte/Schiffe</w:t>
      </w:r>
    </w:p>
    <w:p w14:paraId="1056F5C0" w14:textId="77777777" w:rsidR="000638DC" w:rsidRPr="000638DC" w:rsidRDefault="000638DC" w:rsidP="0006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38D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Wichtigste Abgabetermine</w:t>
      </w:r>
    </w:p>
    <w:p w14:paraId="731E865D" w14:textId="77777777" w:rsidR="000638DC" w:rsidRPr="000638DC" w:rsidRDefault="000638DC" w:rsidP="00063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08.01.2026 → Pflichtenheft + Projektplan + erste UML + ERM</w:t>
      </w:r>
    </w:p>
    <w:p w14:paraId="75157FCA" w14:textId="77777777" w:rsidR="000638DC" w:rsidRPr="000638DC" w:rsidRDefault="000638DC" w:rsidP="00063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38DC">
        <w:rPr>
          <w:rFonts w:ascii="Times New Roman" w:eastAsia="Times New Roman" w:hAnsi="Times New Roman" w:cs="Times New Roman"/>
          <w:sz w:val="24"/>
          <w:szCs w:val="24"/>
          <w:lang w:eastAsia="de-DE"/>
        </w:rPr>
        <w:t>25.02.2026 → Endabnahme (Live-Demo + Quellcode + Testprotokoll)</w:t>
      </w:r>
    </w:p>
    <w:p w14:paraId="54D458B3" w14:textId="77777777" w:rsidR="000638DC" w:rsidRPr="000638DC" w:rsidRDefault="000638DC" w:rsidP="000638DC">
      <w:pPr>
        <w:jc w:val="both"/>
        <w:rPr>
          <w:b/>
          <w:sz w:val="28"/>
          <w:szCs w:val="28"/>
        </w:rPr>
      </w:pPr>
    </w:p>
    <w:sectPr w:rsidR="000638DC" w:rsidRPr="000638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5819"/>
    <w:multiLevelType w:val="multilevel"/>
    <w:tmpl w:val="E6E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63DA3"/>
    <w:multiLevelType w:val="multilevel"/>
    <w:tmpl w:val="9F7A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CB3A57"/>
    <w:multiLevelType w:val="multilevel"/>
    <w:tmpl w:val="C25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392326">
    <w:abstractNumId w:val="1"/>
  </w:num>
  <w:num w:numId="2" w16cid:durableId="274950425">
    <w:abstractNumId w:val="2"/>
  </w:num>
  <w:num w:numId="3" w16cid:durableId="24538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8DC"/>
    <w:rsid w:val="00047672"/>
    <w:rsid w:val="000638DC"/>
    <w:rsid w:val="00075073"/>
    <w:rsid w:val="00B854AD"/>
    <w:rsid w:val="00E12ABA"/>
    <w:rsid w:val="00F3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1C0E0"/>
  <w15:chartTrackingRefBased/>
  <w15:docId w15:val="{45D68948-802A-41C8-AAE5-085B38AA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0638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06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638DC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0638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5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Lungu, Anatolie (VIVAVIS AG)</dc:creator>
  <cp:keywords/>
  <dc:description/>
  <cp:lastModifiedBy>Yalikun, Abula (VIVAVIS AG)</cp:lastModifiedBy>
  <cp:revision>3</cp:revision>
  <dcterms:created xsi:type="dcterms:W3CDTF">2026-01-12T08:10:00Z</dcterms:created>
  <dcterms:modified xsi:type="dcterms:W3CDTF">2026-01-13T13:34:00Z</dcterms:modified>
</cp:coreProperties>
</file>