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1639F" w14:textId="77777777" w:rsidR="00750AC0" w:rsidRDefault="00750AC0" w:rsidP="00750AC0">
      <w:pPr>
        <w:spacing w:line="360" w:lineRule="auto"/>
      </w:pPr>
    </w:p>
    <w:p w14:paraId="702771A6" w14:textId="77777777" w:rsidR="00750AC0" w:rsidRDefault="00750AC0" w:rsidP="00750AC0">
      <w:pPr>
        <w:spacing w:line="360" w:lineRule="auto"/>
      </w:pPr>
    </w:p>
    <w:p w14:paraId="343FD190" w14:textId="77777777" w:rsidR="00750AC0" w:rsidRDefault="00750AC0" w:rsidP="00750AC0">
      <w:pPr>
        <w:spacing w:line="360" w:lineRule="auto"/>
      </w:pPr>
    </w:p>
    <w:p w14:paraId="0F574D38" w14:textId="77777777" w:rsidR="00750AC0" w:rsidRDefault="00750AC0" w:rsidP="00750AC0">
      <w:pPr>
        <w:spacing w:line="360" w:lineRule="auto"/>
      </w:pPr>
    </w:p>
    <w:p w14:paraId="233A10E6" w14:textId="77777777" w:rsidR="00750AC0" w:rsidRDefault="00750AC0" w:rsidP="00750AC0">
      <w:pPr>
        <w:spacing w:line="360" w:lineRule="auto"/>
      </w:pPr>
    </w:p>
    <w:p w14:paraId="05A6F9D6" w14:textId="77777777" w:rsidR="00750AC0" w:rsidRPr="00176791" w:rsidRDefault="00750AC0" w:rsidP="00750AC0">
      <w:pPr>
        <w:spacing w:line="360" w:lineRule="auto"/>
        <w:jc w:val="center"/>
        <w:rPr>
          <w:rFonts w:asciiTheme="minorBidi" w:hAnsiTheme="minorBidi"/>
          <w:b/>
          <w:iCs/>
          <w:sz w:val="28"/>
          <w:szCs w:val="28"/>
        </w:rPr>
      </w:pPr>
      <w:r w:rsidRPr="00176791">
        <w:rPr>
          <w:rFonts w:asciiTheme="minorBidi" w:hAnsiTheme="minorBidi"/>
          <w:b/>
          <w:i/>
          <w:noProof/>
          <w:sz w:val="32"/>
          <w:szCs w:val="36"/>
        </w:rPr>
        <w:drawing>
          <wp:anchor distT="0" distB="0" distL="114300" distR="114300" simplePos="0" relativeHeight="251659264" behindDoc="0" locked="0" layoutInCell="1" allowOverlap="1" wp14:anchorId="79615F95" wp14:editId="279CE233">
            <wp:simplePos x="0" y="0"/>
            <wp:positionH relativeFrom="margin">
              <wp:align>center</wp:align>
            </wp:positionH>
            <wp:positionV relativeFrom="page">
              <wp:posOffset>924374</wp:posOffset>
            </wp:positionV>
            <wp:extent cx="1508760" cy="1508760"/>
            <wp:effectExtent l="0" t="0" r="0" b="0"/>
            <wp:wrapNone/>
            <wp:docPr id="1929619377" name="Picture 1929619377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9377" name="Picture 1929619377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78291337"/>
      <w:bookmarkEnd w:id="0"/>
      <w:r w:rsidRPr="00176791">
        <w:rPr>
          <w:rFonts w:asciiTheme="minorBidi" w:hAnsiTheme="minorBidi"/>
          <w:b/>
          <w:iCs/>
          <w:sz w:val="28"/>
          <w:szCs w:val="28"/>
        </w:rPr>
        <w:t>School of Mechanical &amp; Manufacturing Engineering (SMME)</w:t>
      </w:r>
    </w:p>
    <w:p w14:paraId="71CB35A5" w14:textId="77777777" w:rsidR="00750AC0" w:rsidRPr="00E1086E" w:rsidRDefault="00750AC0" w:rsidP="00750AC0">
      <w:pPr>
        <w:spacing w:line="360" w:lineRule="auto"/>
        <w:ind w:left="284" w:hanging="284"/>
        <w:jc w:val="center"/>
        <w:rPr>
          <w:rFonts w:asciiTheme="minorBidi" w:hAnsiTheme="minorBidi"/>
          <w:b/>
          <w:iCs/>
          <w:sz w:val="28"/>
          <w:szCs w:val="28"/>
        </w:rPr>
      </w:pPr>
      <w:r w:rsidRPr="00E1086E">
        <w:rPr>
          <w:rFonts w:asciiTheme="minorBidi" w:hAnsiTheme="minorBidi"/>
          <w:b/>
          <w:iCs/>
          <w:sz w:val="28"/>
          <w:szCs w:val="28"/>
        </w:rPr>
        <w:t>National University of Science and Technology (NUST),</w:t>
      </w:r>
    </w:p>
    <w:p w14:paraId="1BD5EFE8" w14:textId="77777777" w:rsidR="00750AC0" w:rsidRPr="00E1086E" w:rsidRDefault="00750AC0" w:rsidP="00750AC0">
      <w:pPr>
        <w:spacing w:line="360" w:lineRule="auto"/>
        <w:ind w:left="284" w:hanging="284"/>
        <w:jc w:val="center"/>
        <w:rPr>
          <w:rFonts w:asciiTheme="minorBidi" w:hAnsiTheme="minorBidi"/>
          <w:b/>
          <w:iCs/>
          <w:sz w:val="28"/>
          <w:szCs w:val="28"/>
        </w:rPr>
      </w:pPr>
      <w:r w:rsidRPr="00E1086E">
        <w:rPr>
          <w:rFonts w:asciiTheme="minorBidi" w:hAnsiTheme="minorBidi"/>
          <w:b/>
          <w:iCs/>
          <w:sz w:val="28"/>
          <w:szCs w:val="28"/>
        </w:rPr>
        <w:t>Sector H-12, Islamabad</w:t>
      </w:r>
    </w:p>
    <w:p w14:paraId="39AC682E" w14:textId="0D4C9202" w:rsidR="004C2DDA" w:rsidRDefault="00750AC0" w:rsidP="00750AC0">
      <w:pPr>
        <w:pStyle w:val="Heading1"/>
        <w:jc w:val="center"/>
        <w:rPr>
          <w:i/>
          <w:iCs/>
          <w:lang w:val="en-PK"/>
        </w:rPr>
      </w:pPr>
      <w:r w:rsidRPr="00750AC0">
        <w:rPr>
          <w:i/>
          <w:iCs/>
          <w:lang w:val="en-PK"/>
        </w:rPr>
        <w:t>Analysis of 120 Years of Olympics Data</w:t>
      </w:r>
    </w:p>
    <w:p w14:paraId="26063B77" w14:textId="77777777" w:rsidR="00750AC0" w:rsidRPr="00750AC0" w:rsidRDefault="00750AC0" w:rsidP="00750AC0">
      <w:pPr>
        <w:rPr>
          <w:lang w:val="en-PK"/>
        </w:rPr>
      </w:pPr>
    </w:p>
    <w:p w14:paraId="4714AEC2" w14:textId="3231FC60" w:rsidR="00750AC0" w:rsidRDefault="00750AC0" w:rsidP="00750AC0">
      <w:pPr>
        <w:spacing w:line="600" w:lineRule="auto"/>
        <w:jc w:val="center"/>
        <w:rPr>
          <w:lang w:val="en-PK"/>
        </w:rPr>
      </w:pPr>
      <w:r>
        <w:rPr>
          <w:lang w:val="en-PK"/>
        </w:rPr>
        <w:t>Bazla Tariq</w:t>
      </w:r>
    </w:p>
    <w:p w14:paraId="519F18E7" w14:textId="610BDBD5" w:rsidR="00750AC0" w:rsidRDefault="00750AC0" w:rsidP="00750AC0">
      <w:pPr>
        <w:spacing w:line="600" w:lineRule="auto"/>
        <w:jc w:val="center"/>
        <w:rPr>
          <w:lang w:val="en-PK"/>
        </w:rPr>
      </w:pPr>
      <w:r>
        <w:rPr>
          <w:lang w:val="en-PK"/>
        </w:rPr>
        <w:t>460547</w:t>
      </w:r>
    </w:p>
    <w:p w14:paraId="7B940BF9" w14:textId="6094E454" w:rsidR="00750AC0" w:rsidRDefault="00750AC0" w:rsidP="00750AC0">
      <w:pPr>
        <w:spacing w:line="600" w:lineRule="auto"/>
        <w:jc w:val="center"/>
        <w:rPr>
          <w:b/>
          <w:bCs/>
          <w:lang w:val="en-PK"/>
        </w:rPr>
      </w:pPr>
      <w:r>
        <w:rPr>
          <w:b/>
          <w:bCs/>
          <w:lang w:val="en-PK"/>
        </w:rPr>
        <w:t>Fundamentals of Programming-II</w:t>
      </w:r>
    </w:p>
    <w:p w14:paraId="1A41058E" w14:textId="1E317284" w:rsidR="00750AC0" w:rsidRDefault="00750AC0" w:rsidP="00750AC0">
      <w:pPr>
        <w:spacing w:line="600" w:lineRule="auto"/>
        <w:jc w:val="center"/>
        <w:rPr>
          <w:b/>
          <w:bCs/>
          <w:lang w:val="en-PK"/>
        </w:rPr>
      </w:pPr>
      <w:r>
        <w:rPr>
          <w:b/>
          <w:bCs/>
          <w:lang w:val="en-PK"/>
        </w:rPr>
        <w:t>Lab Engineer Laiba Waheed</w:t>
      </w:r>
    </w:p>
    <w:p w14:paraId="0CA6F8F2" w14:textId="1D57615E" w:rsidR="00750AC0" w:rsidRPr="00750AC0" w:rsidRDefault="00750AC0" w:rsidP="00750AC0">
      <w:pPr>
        <w:spacing w:line="600" w:lineRule="auto"/>
        <w:jc w:val="center"/>
        <w:rPr>
          <w:b/>
          <w:bCs/>
          <w:lang w:val="en-PK"/>
        </w:rPr>
      </w:pPr>
      <w:r>
        <w:rPr>
          <w:b/>
          <w:bCs/>
          <w:lang w:val="en-PK"/>
        </w:rPr>
        <w:t>November 20th, 2024</w:t>
      </w:r>
    </w:p>
    <w:p w14:paraId="065A5B69" w14:textId="77777777" w:rsidR="004C2DDA" w:rsidRDefault="004C2DDA">
      <w:pPr>
        <w:rPr>
          <w:rFonts w:eastAsiaTheme="majorEastAsia" w:cstheme="majorBidi"/>
          <w:b/>
          <w:sz w:val="28"/>
          <w:szCs w:val="40"/>
          <w:lang w:val="en-PK"/>
        </w:rPr>
      </w:pPr>
      <w:r>
        <w:rPr>
          <w:lang w:val="en-PK"/>
        </w:rPr>
        <w:br w:type="page"/>
      </w:r>
    </w:p>
    <w:p w14:paraId="0FBE4423" w14:textId="26257731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lastRenderedPageBreak/>
        <w:t>Project Report: Analysis of 120 Years of Olympics Data</w:t>
      </w:r>
    </w:p>
    <w:p w14:paraId="1148A97E" w14:textId="77777777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pict w14:anchorId="288A0329">
          <v:rect id="_x0000_i1097" style="width:0;height:1.5pt" o:hralign="center" o:hrstd="t" o:hr="t" fillcolor="#a0a0a0" stroked="f"/>
        </w:pict>
      </w:r>
    </w:p>
    <w:p w14:paraId="2B9AF1C9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Project Title:</w:t>
      </w:r>
    </w:p>
    <w:p w14:paraId="723A6988" w14:textId="77777777" w:rsidR="00407187" w:rsidRPr="00407187" w:rsidRDefault="00407187" w:rsidP="00407187">
      <w:pPr>
        <w:rPr>
          <w:lang w:val="en-PK"/>
        </w:rPr>
      </w:pPr>
      <w:r w:rsidRPr="00407187">
        <w:rPr>
          <w:b/>
          <w:bCs/>
          <w:lang w:val="en-PK"/>
        </w:rPr>
        <w:t>"Olympic Games Data Analysis: 120 Years of Insights Visualized on a Website"</w:t>
      </w:r>
    </w:p>
    <w:p w14:paraId="45EF8B7B" w14:textId="77777777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pict w14:anchorId="51A8113D">
          <v:rect id="_x0000_i1098" style="width:0;height:1.5pt" o:hralign="center" o:hrstd="t" o:hr="t" fillcolor="#a0a0a0" stroked="f"/>
        </w:pict>
      </w:r>
    </w:p>
    <w:p w14:paraId="11C6B7F1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1. Introduction</w:t>
      </w:r>
    </w:p>
    <w:p w14:paraId="0F8B4C41" w14:textId="5F69B655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t xml:space="preserve">The Olympic Games, with a history spanning over 120 years, offer a rich dataset for analysis. This project </w:t>
      </w:r>
      <w:r>
        <w:rPr>
          <w:lang w:val="en-PK"/>
        </w:rPr>
        <w:t>uses</w:t>
      </w:r>
      <w:r w:rsidRPr="00407187">
        <w:rPr>
          <w:lang w:val="en-PK"/>
        </w:rPr>
        <w:t xml:space="preserve"> Python and web technologies to explore trends, patterns, and insights from the Olympics data and displays the results interactively on a website. By using a combination of libraries for data preprocessing, visualization, and interactivity, the project aims to make complex data accessible and engaging for users.</w:t>
      </w:r>
    </w:p>
    <w:p w14:paraId="6DF919D3" w14:textId="77777777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pict w14:anchorId="37AA26BB">
          <v:rect id="_x0000_i1099" style="width:0;height:1.5pt" o:hralign="center" o:hrstd="t" o:hr="t" fillcolor="#a0a0a0" stroked="f"/>
        </w:pict>
      </w:r>
    </w:p>
    <w:p w14:paraId="0860A70C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2. Objectives</w:t>
      </w:r>
    </w:p>
    <w:p w14:paraId="7EF52057" w14:textId="77777777" w:rsidR="00407187" w:rsidRPr="00407187" w:rsidRDefault="00407187" w:rsidP="00407187">
      <w:pPr>
        <w:numPr>
          <w:ilvl w:val="0"/>
          <w:numId w:val="1"/>
        </w:numPr>
        <w:rPr>
          <w:lang w:val="en-PK"/>
        </w:rPr>
      </w:pPr>
      <w:r w:rsidRPr="00407187">
        <w:rPr>
          <w:lang w:val="en-PK"/>
        </w:rPr>
        <w:t>Analyze trends in Olympic participation, performance, and demographics over 120 years.</w:t>
      </w:r>
    </w:p>
    <w:p w14:paraId="1CE6B786" w14:textId="77777777" w:rsidR="00407187" w:rsidRPr="00407187" w:rsidRDefault="00407187" w:rsidP="00407187">
      <w:pPr>
        <w:numPr>
          <w:ilvl w:val="0"/>
          <w:numId w:val="1"/>
        </w:numPr>
        <w:rPr>
          <w:lang w:val="en-PK"/>
        </w:rPr>
      </w:pPr>
      <w:r w:rsidRPr="00407187">
        <w:rPr>
          <w:lang w:val="en-PK"/>
        </w:rPr>
        <w:t>Visualize data to uncover patterns in medal tallies, athlete characteristics, and country-wise participation.</w:t>
      </w:r>
    </w:p>
    <w:p w14:paraId="631A2522" w14:textId="64FB4894" w:rsidR="00407187" w:rsidRPr="00407187" w:rsidRDefault="00407187" w:rsidP="00407187">
      <w:pPr>
        <w:numPr>
          <w:ilvl w:val="0"/>
          <w:numId w:val="1"/>
        </w:numPr>
        <w:rPr>
          <w:lang w:val="en-PK"/>
        </w:rPr>
      </w:pPr>
      <w:r w:rsidRPr="00407187">
        <w:rPr>
          <w:lang w:val="en-PK"/>
        </w:rPr>
        <w:t>Create an interactive and user-friendly web application for data exploration.</w:t>
      </w:r>
    </w:p>
    <w:p w14:paraId="7D0F6D87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3. Dataset</w:t>
      </w:r>
    </w:p>
    <w:p w14:paraId="53E9CEA0" w14:textId="77777777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t>The project used a dataset comprising Olympic Games data spanning 120 years. The dataset included information about:</w:t>
      </w:r>
    </w:p>
    <w:p w14:paraId="4BA8B042" w14:textId="77777777" w:rsidR="00407187" w:rsidRPr="00407187" w:rsidRDefault="00407187" w:rsidP="00407187">
      <w:pPr>
        <w:numPr>
          <w:ilvl w:val="0"/>
          <w:numId w:val="2"/>
        </w:numPr>
        <w:rPr>
          <w:lang w:val="en-PK"/>
        </w:rPr>
      </w:pPr>
      <w:r w:rsidRPr="00407187">
        <w:rPr>
          <w:lang w:val="en-PK"/>
        </w:rPr>
        <w:t>Athlete names, gender, and nationality.</w:t>
      </w:r>
    </w:p>
    <w:p w14:paraId="217EAF8B" w14:textId="77777777" w:rsidR="00407187" w:rsidRPr="00407187" w:rsidRDefault="00407187" w:rsidP="00407187">
      <w:pPr>
        <w:numPr>
          <w:ilvl w:val="0"/>
          <w:numId w:val="2"/>
        </w:numPr>
        <w:rPr>
          <w:lang w:val="en-PK"/>
        </w:rPr>
      </w:pPr>
      <w:r w:rsidRPr="00407187">
        <w:rPr>
          <w:lang w:val="en-PK"/>
        </w:rPr>
        <w:t>Sports and events participated in.</w:t>
      </w:r>
    </w:p>
    <w:p w14:paraId="142119A0" w14:textId="77777777" w:rsidR="00407187" w:rsidRPr="00407187" w:rsidRDefault="00407187" w:rsidP="00407187">
      <w:pPr>
        <w:numPr>
          <w:ilvl w:val="0"/>
          <w:numId w:val="2"/>
        </w:numPr>
        <w:rPr>
          <w:lang w:val="en-PK"/>
        </w:rPr>
      </w:pPr>
      <w:r w:rsidRPr="00407187">
        <w:rPr>
          <w:lang w:val="en-PK"/>
        </w:rPr>
        <w:t>Medal details (Gold, Silver, Bronze).</w:t>
      </w:r>
    </w:p>
    <w:p w14:paraId="50901D58" w14:textId="609969E7" w:rsidR="00407187" w:rsidRPr="00407187" w:rsidRDefault="00407187" w:rsidP="00407187">
      <w:pPr>
        <w:numPr>
          <w:ilvl w:val="0"/>
          <w:numId w:val="2"/>
        </w:numPr>
        <w:rPr>
          <w:lang w:val="en-PK"/>
        </w:rPr>
      </w:pPr>
      <w:r w:rsidRPr="00407187">
        <w:rPr>
          <w:lang w:val="en-PK"/>
        </w:rPr>
        <w:t>Years and locations of Olympic events.</w:t>
      </w:r>
    </w:p>
    <w:p w14:paraId="43C2A6D0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4. Tools and Libraries</w:t>
      </w:r>
    </w:p>
    <w:p w14:paraId="1D865E58" w14:textId="77777777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t>The project utilized the following Python libraries and tools:</w:t>
      </w:r>
    </w:p>
    <w:p w14:paraId="46DE1535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Streamlit</w:t>
      </w:r>
      <w:r w:rsidRPr="00407187">
        <w:rPr>
          <w:lang w:val="en-PK"/>
        </w:rPr>
        <w:t>: For building an interactive web application to display analysis results.</w:t>
      </w:r>
    </w:p>
    <w:p w14:paraId="50E077C8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Pandas</w:t>
      </w:r>
      <w:r w:rsidRPr="00407187">
        <w:rPr>
          <w:lang w:val="en-PK"/>
        </w:rPr>
        <w:t>: For data manipulation and preprocessing tasks.</w:t>
      </w:r>
    </w:p>
    <w:p w14:paraId="4E601237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lastRenderedPageBreak/>
        <w:t>Preprocessor and Helper Modules</w:t>
      </w:r>
      <w:r w:rsidRPr="00407187">
        <w:rPr>
          <w:lang w:val="en-PK"/>
        </w:rPr>
        <w:t>: Custom-built modules for cleaning and preprocessing the dataset.</w:t>
      </w:r>
    </w:p>
    <w:p w14:paraId="56A7AAA9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Plotly Express</w:t>
      </w:r>
      <w:r w:rsidRPr="00407187">
        <w:rPr>
          <w:lang w:val="en-PK"/>
        </w:rPr>
        <w:t>: For creating interactive and aesthetically appealing visualizations.</w:t>
      </w:r>
    </w:p>
    <w:p w14:paraId="794AF7B3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Matplotlib</w:t>
      </w:r>
      <w:r w:rsidRPr="00407187">
        <w:rPr>
          <w:lang w:val="en-PK"/>
        </w:rPr>
        <w:t>: For static plots and charts.</w:t>
      </w:r>
    </w:p>
    <w:p w14:paraId="4C0D73DB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Seaborn</w:t>
      </w:r>
      <w:r w:rsidRPr="00407187">
        <w:rPr>
          <w:lang w:val="en-PK"/>
        </w:rPr>
        <w:t>: For advanced statistical visualizations.</w:t>
      </w:r>
    </w:p>
    <w:p w14:paraId="3B226CB4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Plotly Figure Factory</w:t>
      </w:r>
      <w:r w:rsidRPr="00407187">
        <w:rPr>
          <w:lang w:val="en-PK"/>
        </w:rPr>
        <w:t>: For creating specialized plots like dendrograms and distribution plots.</w:t>
      </w:r>
    </w:p>
    <w:p w14:paraId="32B10E8E" w14:textId="77777777" w:rsidR="00407187" w:rsidRPr="00407187" w:rsidRDefault="00407187" w:rsidP="00407187">
      <w:pPr>
        <w:numPr>
          <w:ilvl w:val="0"/>
          <w:numId w:val="3"/>
        </w:numPr>
        <w:rPr>
          <w:lang w:val="en-PK"/>
        </w:rPr>
      </w:pPr>
      <w:r w:rsidRPr="00407187">
        <w:rPr>
          <w:b/>
          <w:bCs/>
          <w:lang w:val="en-PK"/>
        </w:rPr>
        <w:t>Scipy</w:t>
      </w:r>
      <w:r w:rsidRPr="00407187">
        <w:rPr>
          <w:lang w:val="en-PK"/>
        </w:rPr>
        <w:t>: For statistical analysis and calculations.</w:t>
      </w:r>
    </w:p>
    <w:p w14:paraId="4D883D45" w14:textId="1577B273" w:rsidR="00407187" w:rsidRPr="00407187" w:rsidRDefault="00407187" w:rsidP="00407187">
      <w:pPr>
        <w:rPr>
          <w:lang w:val="en-PK"/>
        </w:rPr>
      </w:pPr>
    </w:p>
    <w:p w14:paraId="7EA3582E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5. Methodology</w:t>
      </w:r>
    </w:p>
    <w:p w14:paraId="5B7ACDED" w14:textId="77777777" w:rsidR="00407187" w:rsidRPr="00407187" w:rsidRDefault="00407187" w:rsidP="00407187">
      <w:pPr>
        <w:pStyle w:val="Heading2"/>
        <w:rPr>
          <w:lang w:val="en-PK"/>
        </w:rPr>
      </w:pPr>
      <w:r w:rsidRPr="00407187">
        <w:rPr>
          <w:lang w:val="en-PK"/>
        </w:rPr>
        <w:t>Data Preprocessing</w:t>
      </w:r>
    </w:p>
    <w:p w14:paraId="113AE89F" w14:textId="77777777" w:rsidR="00407187" w:rsidRPr="00407187" w:rsidRDefault="00407187" w:rsidP="00407187">
      <w:pPr>
        <w:numPr>
          <w:ilvl w:val="0"/>
          <w:numId w:val="4"/>
        </w:numPr>
        <w:rPr>
          <w:lang w:val="en-PK"/>
        </w:rPr>
      </w:pPr>
      <w:r w:rsidRPr="00407187">
        <w:rPr>
          <w:b/>
          <w:bCs/>
          <w:lang w:val="en-PK"/>
        </w:rPr>
        <w:t>Data Cleaning:</w:t>
      </w:r>
      <w:r w:rsidRPr="00407187">
        <w:rPr>
          <w:lang w:val="en-PK"/>
        </w:rPr>
        <w:t xml:space="preserve"> Handled missing values, removed duplicates, and formatted data types.</w:t>
      </w:r>
    </w:p>
    <w:p w14:paraId="1BFAE857" w14:textId="5416CDA6" w:rsidR="00407187" w:rsidRPr="00407187" w:rsidRDefault="00407187" w:rsidP="00407187">
      <w:pPr>
        <w:numPr>
          <w:ilvl w:val="0"/>
          <w:numId w:val="4"/>
        </w:numPr>
        <w:rPr>
          <w:lang w:val="en-PK"/>
        </w:rPr>
      </w:pPr>
      <w:r w:rsidRPr="00407187">
        <w:rPr>
          <w:b/>
          <w:bCs/>
          <w:lang w:val="en-PK"/>
        </w:rPr>
        <w:t>Feature Engineering</w:t>
      </w:r>
      <w:r w:rsidRPr="00407187">
        <w:rPr>
          <w:lang w:val="en-PK"/>
        </w:rPr>
        <w:t>: Added new columns for analysis (e.g., medal counts).</w:t>
      </w:r>
    </w:p>
    <w:p w14:paraId="03B01D83" w14:textId="77777777" w:rsidR="00407187" w:rsidRPr="00407187" w:rsidRDefault="00407187" w:rsidP="00407187">
      <w:pPr>
        <w:numPr>
          <w:ilvl w:val="0"/>
          <w:numId w:val="4"/>
        </w:numPr>
        <w:rPr>
          <w:lang w:val="en-PK"/>
        </w:rPr>
      </w:pPr>
      <w:r w:rsidRPr="00407187">
        <w:rPr>
          <w:b/>
          <w:bCs/>
          <w:lang w:val="en-PK"/>
        </w:rPr>
        <w:t>Data Transformation</w:t>
      </w:r>
      <w:r w:rsidRPr="00407187">
        <w:rPr>
          <w:lang w:val="en-PK"/>
        </w:rPr>
        <w:t>: Converted categorical data to usable formats for visualization.</w:t>
      </w:r>
    </w:p>
    <w:p w14:paraId="1668DE25" w14:textId="77777777" w:rsidR="00407187" w:rsidRPr="00407187" w:rsidRDefault="00407187" w:rsidP="00407187">
      <w:pPr>
        <w:pStyle w:val="Heading2"/>
        <w:rPr>
          <w:lang w:val="en-PK"/>
        </w:rPr>
      </w:pPr>
      <w:r w:rsidRPr="00407187">
        <w:rPr>
          <w:lang w:val="en-PK"/>
        </w:rPr>
        <w:t>Exploratory Data Analysis (EDA)</w:t>
      </w:r>
    </w:p>
    <w:p w14:paraId="501EE3B8" w14:textId="77777777" w:rsidR="00407187" w:rsidRPr="00407187" w:rsidRDefault="00407187" w:rsidP="00407187">
      <w:pPr>
        <w:numPr>
          <w:ilvl w:val="0"/>
          <w:numId w:val="5"/>
        </w:numPr>
        <w:rPr>
          <w:lang w:val="en-PK"/>
        </w:rPr>
      </w:pPr>
      <w:r w:rsidRPr="00407187">
        <w:rPr>
          <w:lang w:val="en-PK"/>
        </w:rPr>
        <w:t>Trends in the number of events, participants, and countries over time.</w:t>
      </w:r>
    </w:p>
    <w:p w14:paraId="4C12DF1D" w14:textId="77777777" w:rsidR="00407187" w:rsidRPr="00407187" w:rsidRDefault="00407187" w:rsidP="00407187">
      <w:pPr>
        <w:numPr>
          <w:ilvl w:val="0"/>
          <w:numId w:val="5"/>
        </w:numPr>
        <w:rPr>
          <w:lang w:val="en-PK"/>
        </w:rPr>
      </w:pPr>
      <w:r w:rsidRPr="00407187">
        <w:rPr>
          <w:lang w:val="en-PK"/>
        </w:rPr>
        <w:t>Medal tally comparisons among nations.</w:t>
      </w:r>
    </w:p>
    <w:p w14:paraId="0B062A23" w14:textId="263EF597" w:rsidR="00407187" w:rsidRPr="00407187" w:rsidRDefault="00407187" w:rsidP="00407187">
      <w:pPr>
        <w:numPr>
          <w:ilvl w:val="0"/>
          <w:numId w:val="5"/>
        </w:numPr>
        <w:rPr>
          <w:lang w:val="en-PK"/>
        </w:rPr>
      </w:pPr>
      <w:r w:rsidRPr="00407187">
        <w:rPr>
          <w:lang w:val="en-PK"/>
        </w:rPr>
        <w:t xml:space="preserve">Gender-wise distribution of participants and </w:t>
      </w:r>
      <w:r w:rsidRPr="00407187">
        <w:rPr>
          <w:lang w:val="en-PK"/>
        </w:rPr>
        <w:t>medallists</w:t>
      </w:r>
      <w:r w:rsidRPr="00407187">
        <w:rPr>
          <w:lang w:val="en-PK"/>
        </w:rPr>
        <w:t>.</w:t>
      </w:r>
    </w:p>
    <w:p w14:paraId="068B48F3" w14:textId="77777777" w:rsidR="00407187" w:rsidRPr="00407187" w:rsidRDefault="00407187" w:rsidP="00407187">
      <w:pPr>
        <w:numPr>
          <w:ilvl w:val="0"/>
          <w:numId w:val="5"/>
        </w:numPr>
        <w:rPr>
          <w:lang w:val="en-PK"/>
        </w:rPr>
      </w:pPr>
      <w:r w:rsidRPr="00407187">
        <w:rPr>
          <w:lang w:val="en-PK"/>
        </w:rPr>
        <w:t>Popular sports and events by year and country.</w:t>
      </w:r>
    </w:p>
    <w:p w14:paraId="287A49A7" w14:textId="77777777" w:rsidR="00407187" w:rsidRPr="00407187" w:rsidRDefault="00407187" w:rsidP="00407187">
      <w:pPr>
        <w:pStyle w:val="Heading2"/>
        <w:rPr>
          <w:lang w:val="en-PK"/>
        </w:rPr>
      </w:pPr>
      <w:r w:rsidRPr="00407187">
        <w:rPr>
          <w:lang w:val="en-PK"/>
        </w:rPr>
        <w:t>Visualization and Insights</w:t>
      </w:r>
    </w:p>
    <w:p w14:paraId="7668480F" w14:textId="77777777" w:rsidR="00407187" w:rsidRPr="00407187" w:rsidRDefault="00407187" w:rsidP="00407187">
      <w:pPr>
        <w:numPr>
          <w:ilvl w:val="0"/>
          <w:numId w:val="6"/>
        </w:numPr>
        <w:rPr>
          <w:lang w:val="en-PK"/>
        </w:rPr>
      </w:pPr>
      <w:r w:rsidRPr="00407187">
        <w:rPr>
          <w:b/>
          <w:bCs/>
          <w:lang w:val="en-PK"/>
        </w:rPr>
        <w:t>Plotly Express</w:t>
      </w:r>
      <w:r w:rsidRPr="00407187">
        <w:rPr>
          <w:lang w:val="en-PK"/>
        </w:rPr>
        <w:t>: Used for dynamic charts like:</w:t>
      </w:r>
    </w:p>
    <w:p w14:paraId="19A150BA" w14:textId="77777777" w:rsidR="00407187" w:rsidRPr="00407187" w:rsidRDefault="00407187" w:rsidP="00407187">
      <w:pPr>
        <w:numPr>
          <w:ilvl w:val="1"/>
          <w:numId w:val="6"/>
        </w:numPr>
        <w:rPr>
          <w:lang w:val="en-PK"/>
        </w:rPr>
      </w:pPr>
      <w:r w:rsidRPr="00407187">
        <w:rPr>
          <w:lang w:val="en-PK"/>
        </w:rPr>
        <w:t>Line charts for participation trends.</w:t>
      </w:r>
    </w:p>
    <w:p w14:paraId="67868752" w14:textId="77777777" w:rsidR="00407187" w:rsidRPr="00407187" w:rsidRDefault="00407187" w:rsidP="00407187">
      <w:pPr>
        <w:numPr>
          <w:ilvl w:val="0"/>
          <w:numId w:val="6"/>
        </w:numPr>
        <w:rPr>
          <w:lang w:val="en-PK"/>
        </w:rPr>
      </w:pPr>
      <w:r w:rsidRPr="00407187">
        <w:rPr>
          <w:b/>
          <w:bCs/>
          <w:lang w:val="en-PK"/>
        </w:rPr>
        <w:t>Matplotlib and Seaborn</w:t>
      </w:r>
      <w:r w:rsidRPr="00407187">
        <w:rPr>
          <w:lang w:val="en-PK"/>
        </w:rPr>
        <w:t>:</w:t>
      </w:r>
    </w:p>
    <w:p w14:paraId="2F0245B5" w14:textId="77777777" w:rsidR="00407187" w:rsidRPr="00407187" w:rsidRDefault="00407187" w:rsidP="00407187">
      <w:pPr>
        <w:numPr>
          <w:ilvl w:val="1"/>
          <w:numId w:val="6"/>
        </w:numPr>
        <w:rPr>
          <w:lang w:val="en-PK"/>
        </w:rPr>
      </w:pPr>
      <w:r w:rsidRPr="00407187">
        <w:rPr>
          <w:lang w:val="en-PK"/>
        </w:rPr>
        <w:t>Heatmaps for correlation analysis.</w:t>
      </w:r>
    </w:p>
    <w:p w14:paraId="05390055" w14:textId="77777777" w:rsidR="00407187" w:rsidRPr="00407187" w:rsidRDefault="00407187" w:rsidP="00407187">
      <w:pPr>
        <w:numPr>
          <w:ilvl w:val="1"/>
          <w:numId w:val="6"/>
        </w:numPr>
        <w:rPr>
          <w:lang w:val="en-PK"/>
        </w:rPr>
      </w:pPr>
      <w:r w:rsidRPr="00407187">
        <w:rPr>
          <w:lang w:val="en-PK"/>
        </w:rPr>
        <w:t>Scatterplots to study height vs. weight trends.</w:t>
      </w:r>
    </w:p>
    <w:p w14:paraId="76CE6C9B" w14:textId="77777777" w:rsidR="00407187" w:rsidRPr="00407187" w:rsidRDefault="00407187" w:rsidP="00407187">
      <w:pPr>
        <w:numPr>
          <w:ilvl w:val="0"/>
          <w:numId w:val="6"/>
        </w:numPr>
        <w:rPr>
          <w:lang w:val="en-PK"/>
        </w:rPr>
      </w:pPr>
      <w:r w:rsidRPr="00407187">
        <w:rPr>
          <w:b/>
          <w:bCs/>
          <w:lang w:val="en-PK"/>
        </w:rPr>
        <w:t>Figure Factory</w:t>
      </w:r>
      <w:r w:rsidRPr="00407187">
        <w:rPr>
          <w:lang w:val="en-PK"/>
        </w:rPr>
        <w:t>:</w:t>
      </w:r>
    </w:p>
    <w:p w14:paraId="68296B32" w14:textId="77777777" w:rsidR="00407187" w:rsidRPr="00407187" w:rsidRDefault="00407187" w:rsidP="00407187">
      <w:pPr>
        <w:numPr>
          <w:ilvl w:val="1"/>
          <w:numId w:val="6"/>
        </w:numPr>
        <w:rPr>
          <w:lang w:val="en-PK"/>
        </w:rPr>
      </w:pPr>
      <w:r w:rsidRPr="00407187">
        <w:rPr>
          <w:lang w:val="en-PK"/>
        </w:rPr>
        <w:t xml:space="preserve">Distribution plots for comparing age distributions of </w:t>
      </w:r>
      <w:proofErr w:type="spellStart"/>
      <w:r w:rsidRPr="00407187">
        <w:rPr>
          <w:lang w:val="en-PK"/>
        </w:rPr>
        <w:t>medalists</w:t>
      </w:r>
      <w:proofErr w:type="spellEnd"/>
      <w:r w:rsidRPr="00407187">
        <w:rPr>
          <w:lang w:val="en-PK"/>
        </w:rPr>
        <w:t>.</w:t>
      </w:r>
    </w:p>
    <w:p w14:paraId="180244CB" w14:textId="3EFFB1ED" w:rsidR="00407187" w:rsidRPr="00407187" w:rsidRDefault="00407187" w:rsidP="00407187">
      <w:pPr>
        <w:rPr>
          <w:lang w:val="en-PK"/>
        </w:rPr>
      </w:pPr>
    </w:p>
    <w:p w14:paraId="25FC6A5B" w14:textId="77777777" w:rsidR="00407187" w:rsidRDefault="00407187" w:rsidP="00407187">
      <w:pPr>
        <w:rPr>
          <w:b/>
          <w:bCs/>
          <w:lang w:val="en-PK"/>
        </w:rPr>
      </w:pPr>
    </w:p>
    <w:p w14:paraId="2A15DB3E" w14:textId="07962454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lastRenderedPageBreak/>
        <w:t>6. Key Features of the Web Application</w:t>
      </w:r>
    </w:p>
    <w:p w14:paraId="2388958B" w14:textId="77777777" w:rsidR="00407187" w:rsidRPr="00407187" w:rsidRDefault="00407187" w:rsidP="00407187">
      <w:pPr>
        <w:numPr>
          <w:ilvl w:val="0"/>
          <w:numId w:val="7"/>
        </w:numPr>
        <w:rPr>
          <w:lang w:val="en-PK"/>
        </w:rPr>
      </w:pPr>
      <w:r w:rsidRPr="00407187">
        <w:rPr>
          <w:b/>
          <w:bCs/>
          <w:lang w:val="en-PK"/>
        </w:rPr>
        <w:t>Interactive Dashboard</w:t>
      </w:r>
      <w:r w:rsidRPr="00407187">
        <w:rPr>
          <w:lang w:val="en-PK"/>
        </w:rPr>
        <w:t>:</w:t>
      </w:r>
    </w:p>
    <w:p w14:paraId="49DDBBEE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Filters for year, country, and sport.</w:t>
      </w:r>
    </w:p>
    <w:p w14:paraId="5A7F6968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Dropdowns for customizing visualizations.</w:t>
      </w:r>
    </w:p>
    <w:p w14:paraId="64FBB3B7" w14:textId="77777777" w:rsidR="00407187" w:rsidRPr="00407187" w:rsidRDefault="00407187" w:rsidP="00407187">
      <w:pPr>
        <w:numPr>
          <w:ilvl w:val="0"/>
          <w:numId w:val="7"/>
        </w:numPr>
        <w:rPr>
          <w:lang w:val="en-PK"/>
        </w:rPr>
      </w:pPr>
      <w:r w:rsidRPr="00407187">
        <w:rPr>
          <w:b/>
          <w:bCs/>
          <w:lang w:val="en-PK"/>
        </w:rPr>
        <w:t>Data Visualizations</w:t>
      </w:r>
      <w:r w:rsidRPr="00407187">
        <w:rPr>
          <w:lang w:val="en-PK"/>
        </w:rPr>
        <w:t>:</w:t>
      </w:r>
    </w:p>
    <w:p w14:paraId="1DDC4957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Gender-wise trends in participation.</w:t>
      </w:r>
    </w:p>
    <w:p w14:paraId="26F65EDB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Athlete performance analysis by age and event.</w:t>
      </w:r>
    </w:p>
    <w:p w14:paraId="54A1BFA4" w14:textId="77777777" w:rsidR="00407187" w:rsidRPr="00407187" w:rsidRDefault="00407187" w:rsidP="00407187">
      <w:pPr>
        <w:numPr>
          <w:ilvl w:val="0"/>
          <w:numId w:val="7"/>
        </w:numPr>
        <w:rPr>
          <w:lang w:val="en-PK"/>
        </w:rPr>
      </w:pPr>
      <w:r w:rsidRPr="00407187">
        <w:rPr>
          <w:b/>
          <w:bCs/>
          <w:lang w:val="en-PK"/>
        </w:rPr>
        <w:t>Insights Section</w:t>
      </w:r>
      <w:r w:rsidRPr="00407187">
        <w:rPr>
          <w:lang w:val="en-PK"/>
        </w:rPr>
        <w:t>:</w:t>
      </w:r>
    </w:p>
    <w:p w14:paraId="5C41C660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Highlights significant findings from the data (e.g., trends in female participation).</w:t>
      </w:r>
    </w:p>
    <w:p w14:paraId="62643BDF" w14:textId="77777777" w:rsidR="00407187" w:rsidRPr="00407187" w:rsidRDefault="00407187" w:rsidP="00407187">
      <w:pPr>
        <w:numPr>
          <w:ilvl w:val="0"/>
          <w:numId w:val="7"/>
        </w:numPr>
        <w:rPr>
          <w:lang w:val="en-PK"/>
        </w:rPr>
      </w:pPr>
      <w:r w:rsidRPr="00407187">
        <w:rPr>
          <w:b/>
          <w:bCs/>
          <w:lang w:val="en-PK"/>
        </w:rPr>
        <w:t>Custom Visualizations</w:t>
      </w:r>
      <w:r w:rsidRPr="00407187">
        <w:rPr>
          <w:lang w:val="en-PK"/>
        </w:rPr>
        <w:t>:</w:t>
      </w:r>
    </w:p>
    <w:p w14:paraId="3A59C28A" w14:textId="77777777" w:rsidR="00407187" w:rsidRPr="00407187" w:rsidRDefault="00407187" w:rsidP="00407187">
      <w:pPr>
        <w:numPr>
          <w:ilvl w:val="1"/>
          <w:numId w:val="7"/>
        </w:numPr>
        <w:rPr>
          <w:lang w:val="en-PK"/>
        </w:rPr>
      </w:pPr>
      <w:r w:rsidRPr="00407187">
        <w:rPr>
          <w:lang w:val="en-PK"/>
        </w:rPr>
        <w:t>Use of advanced statistical plots for unique perspectives.</w:t>
      </w:r>
    </w:p>
    <w:p w14:paraId="2088EA86" w14:textId="46944A22" w:rsidR="00407187" w:rsidRPr="00407187" w:rsidRDefault="00407187" w:rsidP="00407187">
      <w:pPr>
        <w:rPr>
          <w:lang w:val="en-PK"/>
        </w:rPr>
      </w:pPr>
    </w:p>
    <w:p w14:paraId="3F99C79C" w14:textId="77777777" w:rsidR="00407187" w:rsidRPr="00407187" w:rsidRDefault="00407187" w:rsidP="00407187">
      <w:pPr>
        <w:rPr>
          <w:b/>
          <w:bCs/>
          <w:lang w:val="en-PK"/>
        </w:rPr>
      </w:pPr>
      <w:r w:rsidRPr="00407187">
        <w:rPr>
          <w:b/>
          <w:bCs/>
          <w:lang w:val="en-PK"/>
        </w:rPr>
        <w:t>7. Results and Insights</w:t>
      </w:r>
    </w:p>
    <w:p w14:paraId="098B769B" w14:textId="77777777" w:rsidR="00407187" w:rsidRPr="00407187" w:rsidRDefault="00407187" w:rsidP="00407187">
      <w:pPr>
        <w:numPr>
          <w:ilvl w:val="0"/>
          <w:numId w:val="8"/>
        </w:numPr>
        <w:rPr>
          <w:lang w:val="en-PK"/>
        </w:rPr>
      </w:pPr>
      <w:r w:rsidRPr="00407187">
        <w:rPr>
          <w:b/>
          <w:bCs/>
          <w:lang w:val="en-PK"/>
        </w:rPr>
        <w:t>Trend Analysis</w:t>
      </w:r>
      <w:r w:rsidRPr="00407187">
        <w:rPr>
          <w:lang w:val="en-PK"/>
        </w:rPr>
        <w:t>: A consistent increase in the number of participating countries and athletes over time, with notable spikes after significant global events (e.g., post-WWII and post-Cold War).</w:t>
      </w:r>
    </w:p>
    <w:p w14:paraId="4651BDFF" w14:textId="77777777" w:rsidR="00407187" w:rsidRPr="00407187" w:rsidRDefault="00407187" w:rsidP="00407187">
      <w:pPr>
        <w:numPr>
          <w:ilvl w:val="0"/>
          <w:numId w:val="8"/>
        </w:numPr>
        <w:rPr>
          <w:lang w:val="en-PK"/>
        </w:rPr>
      </w:pPr>
      <w:r w:rsidRPr="00407187">
        <w:rPr>
          <w:b/>
          <w:bCs/>
          <w:lang w:val="en-PK"/>
        </w:rPr>
        <w:t>Gender Representation</w:t>
      </w:r>
      <w:r w:rsidRPr="00407187">
        <w:rPr>
          <w:lang w:val="en-PK"/>
        </w:rPr>
        <w:t>: Steady growth in female participation, particularly after the introduction of gender equality measures.</w:t>
      </w:r>
    </w:p>
    <w:p w14:paraId="48F2C77D" w14:textId="77777777" w:rsidR="00407187" w:rsidRPr="00407187" w:rsidRDefault="00407187" w:rsidP="00407187">
      <w:pPr>
        <w:numPr>
          <w:ilvl w:val="0"/>
          <w:numId w:val="8"/>
        </w:numPr>
        <w:rPr>
          <w:lang w:val="en-PK"/>
        </w:rPr>
      </w:pPr>
      <w:r w:rsidRPr="00407187">
        <w:rPr>
          <w:b/>
          <w:bCs/>
          <w:lang w:val="en-PK"/>
        </w:rPr>
        <w:t>Country Performance</w:t>
      </w:r>
      <w:r w:rsidRPr="00407187">
        <w:rPr>
          <w:lang w:val="en-PK"/>
        </w:rPr>
        <w:t>: Dominance of countries like the USA and USSR in the medal tally over decades.</w:t>
      </w:r>
    </w:p>
    <w:p w14:paraId="20CC9938" w14:textId="38362CC1" w:rsidR="00407187" w:rsidRPr="00407187" w:rsidRDefault="00407187" w:rsidP="00407187">
      <w:pPr>
        <w:numPr>
          <w:ilvl w:val="0"/>
          <w:numId w:val="8"/>
        </w:numPr>
        <w:rPr>
          <w:lang w:val="en-PK"/>
        </w:rPr>
      </w:pPr>
      <w:r w:rsidRPr="00407187">
        <w:rPr>
          <w:b/>
          <w:bCs/>
          <w:lang w:val="en-PK"/>
        </w:rPr>
        <w:t>Athlete Characteristics</w:t>
      </w:r>
      <w:r w:rsidRPr="00407187">
        <w:rPr>
          <w:lang w:val="en-PK"/>
        </w:rPr>
        <w:t>: Correlation between physical attributes like height and weight with performance in specific sports.</w:t>
      </w:r>
    </w:p>
    <w:p w14:paraId="641EC0E6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8. Challenges</w:t>
      </w:r>
    </w:p>
    <w:p w14:paraId="0ADB234E" w14:textId="77777777" w:rsidR="00407187" w:rsidRPr="00407187" w:rsidRDefault="00407187" w:rsidP="00407187">
      <w:pPr>
        <w:numPr>
          <w:ilvl w:val="0"/>
          <w:numId w:val="9"/>
        </w:numPr>
        <w:rPr>
          <w:lang w:val="en-PK"/>
        </w:rPr>
      </w:pPr>
      <w:r w:rsidRPr="00407187">
        <w:rPr>
          <w:lang w:val="en-PK"/>
        </w:rPr>
        <w:t>Handling missing or incomplete data, especially for early years.</w:t>
      </w:r>
    </w:p>
    <w:p w14:paraId="13E62275" w14:textId="77777777" w:rsidR="00407187" w:rsidRPr="00407187" w:rsidRDefault="00407187" w:rsidP="00407187">
      <w:pPr>
        <w:numPr>
          <w:ilvl w:val="0"/>
          <w:numId w:val="9"/>
        </w:numPr>
        <w:rPr>
          <w:lang w:val="en-PK"/>
        </w:rPr>
      </w:pPr>
      <w:r w:rsidRPr="00407187">
        <w:rPr>
          <w:lang w:val="en-PK"/>
        </w:rPr>
        <w:t>Ensuring visualizations were intuitive and informative for all users.</w:t>
      </w:r>
    </w:p>
    <w:p w14:paraId="60E9E907" w14:textId="053B3284" w:rsidR="00407187" w:rsidRDefault="00407187" w:rsidP="00407187">
      <w:pPr>
        <w:numPr>
          <w:ilvl w:val="0"/>
          <w:numId w:val="9"/>
        </w:numPr>
        <w:rPr>
          <w:lang w:val="en-PK"/>
        </w:rPr>
      </w:pPr>
      <w:r w:rsidRPr="00407187">
        <w:rPr>
          <w:lang w:val="en-PK"/>
        </w:rPr>
        <w:t>Optimizing the Streamlit app for performance with large datasets.</w:t>
      </w:r>
    </w:p>
    <w:p w14:paraId="67BB05AC" w14:textId="77777777" w:rsidR="00407187" w:rsidRDefault="00407187" w:rsidP="00407187">
      <w:pPr>
        <w:rPr>
          <w:lang w:val="en-PK"/>
        </w:rPr>
      </w:pPr>
    </w:p>
    <w:p w14:paraId="74E1DDE1" w14:textId="77777777" w:rsidR="00407187" w:rsidRPr="00407187" w:rsidRDefault="00407187" w:rsidP="00407187">
      <w:pPr>
        <w:rPr>
          <w:lang w:val="en-PK"/>
        </w:rPr>
      </w:pPr>
    </w:p>
    <w:p w14:paraId="2876366C" w14:textId="61A3B880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lastRenderedPageBreak/>
        <w:t>9. Conclusion</w:t>
      </w:r>
    </w:p>
    <w:p w14:paraId="157899EB" w14:textId="4F087F0D" w:rsidR="00407187" w:rsidRPr="00407187" w:rsidRDefault="00407187" w:rsidP="00407187">
      <w:pPr>
        <w:rPr>
          <w:lang w:val="en-PK"/>
        </w:rPr>
      </w:pPr>
      <w:r w:rsidRPr="00407187">
        <w:rPr>
          <w:lang w:val="en-PK"/>
        </w:rPr>
        <w:t>The project successfully analyzed and visualized 120 years of Olympic Games data, providing valuable insights into trends and patterns. By deploying the analysis on a user-friendly web application, the project achieved its goal of making data exploration accessible to a broader audience.</w:t>
      </w:r>
    </w:p>
    <w:p w14:paraId="4EB58684" w14:textId="77777777" w:rsidR="00407187" w:rsidRP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10. Future Work</w:t>
      </w:r>
    </w:p>
    <w:p w14:paraId="24F64DFF" w14:textId="77777777" w:rsidR="00407187" w:rsidRPr="00407187" w:rsidRDefault="00407187" w:rsidP="00407187">
      <w:pPr>
        <w:numPr>
          <w:ilvl w:val="0"/>
          <w:numId w:val="10"/>
        </w:numPr>
        <w:rPr>
          <w:lang w:val="en-PK"/>
        </w:rPr>
      </w:pPr>
      <w:r w:rsidRPr="00407187">
        <w:rPr>
          <w:lang w:val="en-PK"/>
        </w:rPr>
        <w:t>Expand the dataset to include Winter Olympics data.</w:t>
      </w:r>
    </w:p>
    <w:p w14:paraId="181AF386" w14:textId="77777777" w:rsidR="00407187" w:rsidRPr="00407187" w:rsidRDefault="00407187" w:rsidP="00407187">
      <w:pPr>
        <w:numPr>
          <w:ilvl w:val="0"/>
          <w:numId w:val="10"/>
        </w:numPr>
        <w:rPr>
          <w:lang w:val="en-PK"/>
        </w:rPr>
      </w:pPr>
      <w:r w:rsidRPr="00407187">
        <w:rPr>
          <w:lang w:val="en-PK"/>
        </w:rPr>
        <w:t>Incorporate machine learning to predict medal outcomes based on athlete profiles.</w:t>
      </w:r>
    </w:p>
    <w:p w14:paraId="5CFD24E2" w14:textId="77777777" w:rsidR="00407187" w:rsidRPr="00407187" w:rsidRDefault="00407187" w:rsidP="00407187">
      <w:pPr>
        <w:numPr>
          <w:ilvl w:val="0"/>
          <w:numId w:val="10"/>
        </w:numPr>
        <w:rPr>
          <w:lang w:val="en-PK"/>
        </w:rPr>
      </w:pPr>
      <w:r w:rsidRPr="00407187">
        <w:rPr>
          <w:lang w:val="en-PK"/>
        </w:rPr>
        <w:t>Add real-time updates for future Olympic Games.</w:t>
      </w:r>
    </w:p>
    <w:p w14:paraId="767CDDB2" w14:textId="33914D25" w:rsidR="00407187" w:rsidRPr="00407187" w:rsidRDefault="00407187" w:rsidP="00407187">
      <w:pPr>
        <w:rPr>
          <w:lang w:val="en-PK"/>
        </w:rPr>
      </w:pPr>
    </w:p>
    <w:p w14:paraId="2F51EF93" w14:textId="578AE927" w:rsidR="00407187" w:rsidRDefault="00407187" w:rsidP="00407187">
      <w:pPr>
        <w:pStyle w:val="Heading1"/>
        <w:rPr>
          <w:lang w:val="en-PK"/>
        </w:rPr>
      </w:pPr>
      <w:r w:rsidRPr="00407187">
        <w:rPr>
          <w:lang w:val="en-PK"/>
        </w:rPr>
        <w:t>11. Code</w:t>
      </w:r>
      <w:r>
        <w:rPr>
          <w:lang w:val="en-PK"/>
        </w:rPr>
        <w:t xml:space="preserve"> (Snippets):</w:t>
      </w:r>
    </w:p>
    <w:p w14:paraId="3909CC4C" w14:textId="35BEB3C0" w:rsidR="00775362" w:rsidRDefault="00775362" w:rsidP="00775362">
      <w:pPr>
        <w:pStyle w:val="Heading2"/>
        <w:rPr>
          <w:lang w:val="en-PK"/>
        </w:rPr>
      </w:pPr>
      <w:r>
        <w:rPr>
          <w:lang w:val="en-PK"/>
        </w:rPr>
        <w:t>Main Code:</w:t>
      </w:r>
    </w:p>
    <w:p w14:paraId="30C0A066" w14:textId="7E24A49F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5ECC523C" wp14:editId="57CCCA83">
            <wp:extent cx="5943600" cy="2404110"/>
            <wp:effectExtent l="0" t="0" r="0" b="0"/>
            <wp:docPr id="183381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5163" name="Picture 18338151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A52D" w14:textId="329CCA20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4402EA51" wp14:editId="747A76C8">
            <wp:extent cx="5943600" cy="2153920"/>
            <wp:effectExtent l="0" t="0" r="0" b="0"/>
            <wp:docPr id="206731925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1925" name="Picture 2" descr="A computer screen shot of a program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EFC" w14:textId="7EDF7A25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lastRenderedPageBreak/>
        <w:drawing>
          <wp:inline distT="0" distB="0" distL="0" distR="0" wp14:anchorId="5E5DCC55" wp14:editId="3A1359C1">
            <wp:extent cx="5943600" cy="2287270"/>
            <wp:effectExtent l="0" t="0" r="0" b="0"/>
            <wp:docPr id="1695612821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2821" name="Picture 3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6FC8" w14:textId="5ECA5976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13D6EDD2" wp14:editId="79682020">
            <wp:extent cx="5943600" cy="2083435"/>
            <wp:effectExtent l="0" t="0" r="0" b="0"/>
            <wp:docPr id="455161470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61470" name="Picture 4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E9DE" w14:textId="55153349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295D58EE" wp14:editId="329F2A3D">
            <wp:extent cx="5943600" cy="3401695"/>
            <wp:effectExtent l="0" t="0" r="0" b="0"/>
            <wp:docPr id="132272504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2504" name="Picture 5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BEAD" w14:textId="0825750B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lastRenderedPageBreak/>
        <w:drawing>
          <wp:inline distT="0" distB="0" distL="0" distR="0" wp14:anchorId="2007CA4A" wp14:editId="41748CB3">
            <wp:extent cx="5943600" cy="3257550"/>
            <wp:effectExtent l="0" t="0" r="0" b="0"/>
            <wp:docPr id="200715579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579" name="Picture 6" descr="A computer screen shot of a program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E31" w14:textId="17C1A824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7B5C354E" wp14:editId="58205844">
            <wp:extent cx="5943600" cy="1224280"/>
            <wp:effectExtent l="0" t="0" r="0" b="0"/>
            <wp:docPr id="1370562544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2544" name="Picture 7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73E2" w14:textId="41928373" w:rsid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2CC9A520" wp14:editId="69C03461">
            <wp:extent cx="5943600" cy="2567940"/>
            <wp:effectExtent l="0" t="0" r="0" b="0"/>
            <wp:docPr id="1228156762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762" name="Picture 8" descr="A screen 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B3CA" w14:textId="5737FBC4" w:rsidR="00775362" w:rsidRPr="00775362" w:rsidRDefault="00775362" w:rsidP="00775362">
      <w:pPr>
        <w:jc w:val="center"/>
        <w:rPr>
          <w:lang w:val="en-PK"/>
        </w:rPr>
      </w:pPr>
      <w:r>
        <w:rPr>
          <w:noProof/>
          <w:lang w:val="en-PK"/>
        </w:rPr>
        <w:lastRenderedPageBreak/>
        <w:drawing>
          <wp:inline distT="0" distB="0" distL="0" distR="0" wp14:anchorId="19C26246" wp14:editId="70D7153D">
            <wp:extent cx="5943600" cy="2124710"/>
            <wp:effectExtent l="0" t="0" r="0" b="0"/>
            <wp:docPr id="1631210277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0277" name="Picture 9" descr="A computer screen shot of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816A" w14:textId="77777777" w:rsidR="00407187" w:rsidRPr="00407187" w:rsidRDefault="00407187" w:rsidP="00775362">
      <w:pPr>
        <w:pStyle w:val="Heading2"/>
        <w:rPr>
          <w:lang w:val="en-PK"/>
        </w:rPr>
      </w:pPr>
    </w:p>
    <w:p w14:paraId="468049F8" w14:textId="4119BEF6" w:rsidR="003055E1" w:rsidRDefault="00775362" w:rsidP="00775362">
      <w:pPr>
        <w:pStyle w:val="Heading2"/>
      </w:pPr>
      <w:r>
        <w:t>Helping Codes:</w:t>
      </w:r>
    </w:p>
    <w:p w14:paraId="3C2C7E8D" w14:textId="2A8B2015" w:rsidR="00775362" w:rsidRDefault="00775362" w:rsidP="00775362">
      <w:pPr>
        <w:rPr>
          <w:b/>
          <w:bCs/>
        </w:rPr>
      </w:pPr>
      <w:r w:rsidRPr="00775362">
        <w:rPr>
          <w:b/>
          <w:bCs/>
        </w:rPr>
        <w:t>a)</w:t>
      </w:r>
      <w:r>
        <w:rPr>
          <w:b/>
          <w:bCs/>
        </w:rPr>
        <w:t xml:space="preserve"> </w:t>
      </w:r>
      <w:r w:rsidRPr="00775362">
        <w:rPr>
          <w:b/>
          <w:bCs/>
        </w:rPr>
        <w:t>h</w:t>
      </w:r>
      <w:r>
        <w:rPr>
          <w:b/>
          <w:bCs/>
        </w:rPr>
        <w:t>elper.py:</w:t>
      </w:r>
    </w:p>
    <w:p w14:paraId="4D90712C" w14:textId="4753E7FD" w:rsidR="00775362" w:rsidRDefault="004C2DDA" w:rsidP="007753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F7B63D" wp14:editId="2CB4C82C">
            <wp:extent cx="5943600" cy="4495800"/>
            <wp:effectExtent l="0" t="0" r="0" b="0"/>
            <wp:docPr id="883292897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2897" name="Picture 10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EF43" w14:textId="17E2C7CD" w:rsidR="004C2DDA" w:rsidRDefault="004C2DDA" w:rsidP="0077536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217B1C7" wp14:editId="1F1162B1">
            <wp:extent cx="5943600" cy="3549015"/>
            <wp:effectExtent l="0" t="0" r="0" b="0"/>
            <wp:docPr id="2056478031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78031" name="Picture 11" descr="A computer screen shot of a program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6B87" w14:textId="25E4EB41" w:rsidR="004C2DDA" w:rsidRDefault="004C2DDA" w:rsidP="007753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21DE36" wp14:editId="480FC235">
            <wp:extent cx="5943600" cy="2914650"/>
            <wp:effectExtent l="0" t="0" r="0" b="0"/>
            <wp:docPr id="2799956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5607" name="Picture 2799956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CA21" w14:textId="14F79E08" w:rsidR="004C2DDA" w:rsidRDefault="004C2DDA" w:rsidP="0077536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76572B" wp14:editId="027BFD7A">
            <wp:extent cx="5943600" cy="2733675"/>
            <wp:effectExtent l="0" t="0" r="0" b="0"/>
            <wp:docPr id="112009821" name="Picture 13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9821" name="Picture 13" descr="A computer screen with many colorful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757" w14:textId="227383E2" w:rsidR="004C2DDA" w:rsidRDefault="004C2DDA" w:rsidP="00775362">
      <w:pPr>
        <w:rPr>
          <w:b/>
          <w:bCs/>
        </w:rPr>
      </w:pPr>
      <w:r>
        <w:rPr>
          <w:b/>
          <w:bCs/>
        </w:rPr>
        <w:t>b) preprocessor.py:</w:t>
      </w:r>
    </w:p>
    <w:p w14:paraId="7AF8CE03" w14:textId="5F2BC098" w:rsidR="004C2DDA" w:rsidRPr="004C2DDA" w:rsidRDefault="004C2DDA" w:rsidP="007753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88633B" wp14:editId="53ACEEC6">
            <wp:extent cx="5943600" cy="2881630"/>
            <wp:effectExtent l="0" t="0" r="0" b="0"/>
            <wp:docPr id="9264654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5414" name="Picture 9264654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DDA" w:rsidRPr="004C2DDA" w:rsidSect="00750AC0">
      <w:headerReference w:type="default" r:id="rId23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7BAD7" w14:textId="77777777" w:rsidR="00BA7BED" w:rsidRDefault="00BA7BED" w:rsidP="00750AC0">
      <w:pPr>
        <w:spacing w:after="0" w:line="240" w:lineRule="auto"/>
      </w:pPr>
      <w:r>
        <w:separator/>
      </w:r>
    </w:p>
  </w:endnote>
  <w:endnote w:type="continuationSeparator" w:id="0">
    <w:p w14:paraId="634CD458" w14:textId="77777777" w:rsidR="00BA7BED" w:rsidRDefault="00BA7BED" w:rsidP="00750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A6637" w14:textId="77777777" w:rsidR="00BA7BED" w:rsidRDefault="00BA7BED" w:rsidP="00750AC0">
      <w:pPr>
        <w:spacing w:after="0" w:line="240" w:lineRule="auto"/>
      </w:pPr>
      <w:r>
        <w:separator/>
      </w:r>
    </w:p>
  </w:footnote>
  <w:footnote w:type="continuationSeparator" w:id="0">
    <w:p w14:paraId="2A17ECA0" w14:textId="77777777" w:rsidR="00BA7BED" w:rsidRDefault="00BA7BED" w:rsidP="00750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58F7F5" w14:textId="77777777" w:rsidR="00750AC0" w:rsidRDefault="00750A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85A8C"/>
    <w:multiLevelType w:val="multilevel"/>
    <w:tmpl w:val="EF287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E319C"/>
    <w:multiLevelType w:val="multilevel"/>
    <w:tmpl w:val="E986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53ED3"/>
    <w:multiLevelType w:val="multilevel"/>
    <w:tmpl w:val="EBE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248D8"/>
    <w:multiLevelType w:val="multilevel"/>
    <w:tmpl w:val="6F7EA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9F1A0D"/>
    <w:multiLevelType w:val="multilevel"/>
    <w:tmpl w:val="18DA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177E7"/>
    <w:multiLevelType w:val="multilevel"/>
    <w:tmpl w:val="76BA4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3526C5"/>
    <w:multiLevelType w:val="multilevel"/>
    <w:tmpl w:val="08388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DA5447"/>
    <w:multiLevelType w:val="multilevel"/>
    <w:tmpl w:val="BF98A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A32906"/>
    <w:multiLevelType w:val="multilevel"/>
    <w:tmpl w:val="0D08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EB5F36"/>
    <w:multiLevelType w:val="multilevel"/>
    <w:tmpl w:val="EC58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8258571">
    <w:abstractNumId w:val="4"/>
  </w:num>
  <w:num w:numId="2" w16cid:durableId="669600472">
    <w:abstractNumId w:val="5"/>
  </w:num>
  <w:num w:numId="3" w16cid:durableId="260378147">
    <w:abstractNumId w:val="0"/>
  </w:num>
  <w:num w:numId="4" w16cid:durableId="623580987">
    <w:abstractNumId w:val="3"/>
  </w:num>
  <w:num w:numId="5" w16cid:durableId="422192470">
    <w:abstractNumId w:val="7"/>
  </w:num>
  <w:num w:numId="6" w16cid:durableId="1859855409">
    <w:abstractNumId w:val="2"/>
  </w:num>
  <w:num w:numId="7" w16cid:durableId="1284381627">
    <w:abstractNumId w:val="6"/>
  </w:num>
  <w:num w:numId="8" w16cid:durableId="1541896777">
    <w:abstractNumId w:val="9"/>
  </w:num>
  <w:num w:numId="9" w16cid:durableId="1960261758">
    <w:abstractNumId w:val="1"/>
  </w:num>
  <w:num w:numId="10" w16cid:durableId="11194934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87"/>
    <w:rsid w:val="000F157E"/>
    <w:rsid w:val="00270EFF"/>
    <w:rsid w:val="00281266"/>
    <w:rsid w:val="00291B5D"/>
    <w:rsid w:val="003055E1"/>
    <w:rsid w:val="00407187"/>
    <w:rsid w:val="004C2DDA"/>
    <w:rsid w:val="0052062F"/>
    <w:rsid w:val="00652223"/>
    <w:rsid w:val="00750AC0"/>
    <w:rsid w:val="00775362"/>
    <w:rsid w:val="00782EBD"/>
    <w:rsid w:val="00A07240"/>
    <w:rsid w:val="00BA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2FC95"/>
  <w15:chartTrackingRefBased/>
  <w15:docId w15:val="{A3132B6D-C905-4113-87E2-4D15FFC8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18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7187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187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187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7187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1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71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1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0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AC0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750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AC0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142E2-7E73-4601-A80D-6CB7FD400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Bazla Tariq</dc:creator>
  <cp:keywords/>
  <dc:description/>
  <cp:lastModifiedBy>Bazla Tariq</cp:lastModifiedBy>
  <cp:revision>2</cp:revision>
  <dcterms:created xsi:type="dcterms:W3CDTF">2024-11-20T03:04:00Z</dcterms:created>
  <dcterms:modified xsi:type="dcterms:W3CDTF">2024-11-20T03:33:00Z</dcterms:modified>
</cp:coreProperties>
</file>