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CAC" w:rsidRPr="004D4CAC" w:rsidRDefault="004D4CAC" w:rsidP="004D4CA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4D4CAC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4D4CAC" w:rsidRP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Diagram</w:t>
      </w:r>
      <w:proofErr w:type="spellEnd"/>
    </w:p>
    <w:p w:rsidR="004D4CAC" w:rsidRPr="004D4CAC" w:rsidRDefault="004D4CAC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</w:t>
      </w:r>
    </w:p>
    <w:p w:rsidR="004D4CAC" w:rsidRP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UML</w:t>
      </w:r>
    </w:p>
    <w:p w:rsidR="004D4CAC" w:rsidRPr="004D4CAC" w:rsidRDefault="004D4CAC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Unified</w:t>
      </w:r>
      <w:proofErr w:type="spellEnd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Modeling</w:t>
      </w:r>
      <w:proofErr w:type="spellEnd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(унифицированный язык моделирования).</w:t>
      </w: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Язык графического описания для объектного моделирования в области разработки программного обеспечения, для моделирования бизнес-процессов, системного проектирования и отображения организационных структур</w:t>
      </w:r>
    </w:p>
    <w:p w:rsidR="004D4CAC" w:rsidRP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ТЗ</w:t>
      </w:r>
    </w:p>
    <w:p w:rsidR="004D4CAC" w:rsidRPr="004D4CAC" w:rsidRDefault="004D4CAC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Техническое задание. 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4D4CAC" w:rsidRP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Actor</w:t>
      </w:r>
      <w:proofErr w:type="spellEnd"/>
    </w:p>
    <w:p w:rsidR="004D4CAC" w:rsidRPr="004D4CAC" w:rsidRDefault="004D4CAC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Актер (</w:t>
      </w:r>
      <w:proofErr w:type="spellStart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Use</w:t>
      </w:r>
      <w:proofErr w:type="spellEnd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Case</w:t>
      </w:r>
      <w:proofErr w:type="spellEnd"/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Роль объекта вне системы, который прямо взаимодействует с ее частью — конкретным элементом</w:t>
      </w:r>
    </w:p>
    <w:p w:rsidR="004D4CAC" w:rsidRP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</w:p>
    <w:p w:rsidR="004D4CAC" w:rsidRPr="004D4CAC" w:rsidRDefault="004D4CAC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Вариант использования (прецедент). Описание поведения системы, когда она взаимодействует с кем-то (или чем-то) из внешней среды</w:t>
      </w:r>
    </w:p>
    <w:p w:rsidR="004D4CAC" w:rsidRPr="004D4CAC" w:rsidRDefault="004D4CAC" w:rsidP="004D4C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Hot</w:t>
      </w:r>
      <w:proofErr w:type="spellEnd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D4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Keys</w:t>
      </w:r>
      <w:proofErr w:type="spellEnd"/>
    </w:p>
    <w:p w:rsidR="004D4CAC" w:rsidRDefault="004D4CAC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4CA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Горячие клавиши. Комбинация клавиш на клавиатуре, нажатие на которые позволяет выполнять различные действия в операционной системе и программах, не прибегая к использованию мыши и не вызывая меню действий</w:t>
      </w:r>
      <w:r w:rsidR="00223A8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0639F" w:rsidRDefault="0090639F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В рамках данного задания необходимо разработать систему для</w:t>
      </w: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туристического агентства, которое предоставляет услуги по организации</w:t>
      </w: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туров.</w:t>
      </w:r>
    </w:p>
    <w:p w:rsidR="00223A8F" w:rsidRPr="004248C9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 xml:space="preserve">За актуальную информацию по имеющимся турам отвечает </w:t>
      </w:r>
      <w:r w:rsidRPr="008C53B5">
        <w:rPr>
          <w:rFonts w:ascii="Arial" w:hAnsi="Arial" w:cs="Arial"/>
          <w:color w:val="FF0000"/>
          <w:sz w:val="27"/>
          <w:szCs w:val="27"/>
        </w:rPr>
        <w:t>администратор</w:t>
      </w:r>
      <w:r w:rsidRPr="00DF4FB7">
        <w:rPr>
          <w:rFonts w:ascii="Arial" w:hAnsi="Arial" w:cs="Arial"/>
          <w:sz w:val="27"/>
          <w:szCs w:val="27"/>
        </w:rPr>
        <w:t xml:space="preserve"> туристического агентства, который может </w:t>
      </w:r>
      <w:r w:rsidRPr="008C53B5">
        <w:rPr>
          <w:rFonts w:ascii="Arial" w:hAnsi="Arial" w:cs="Arial"/>
          <w:sz w:val="27"/>
          <w:szCs w:val="27"/>
          <w:highlight w:val="yellow"/>
        </w:rPr>
        <w:t xml:space="preserve">создавать </w:t>
      </w:r>
      <w:r w:rsidRPr="008C53B5">
        <w:rPr>
          <w:rFonts w:ascii="Arial" w:hAnsi="Arial" w:cs="Arial"/>
          <w:sz w:val="27"/>
          <w:szCs w:val="27"/>
          <w:highlight w:val="yellow"/>
        </w:rPr>
        <w:lastRenderedPageBreak/>
        <w:t>новые ту</w:t>
      </w:r>
      <w:bookmarkStart w:id="0" w:name="_GoBack"/>
      <w:bookmarkEnd w:id="0"/>
      <w:r w:rsidRPr="008C53B5">
        <w:rPr>
          <w:rFonts w:ascii="Arial" w:hAnsi="Arial" w:cs="Arial"/>
          <w:sz w:val="27"/>
          <w:szCs w:val="27"/>
          <w:highlight w:val="yellow"/>
        </w:rPr>
        <w:t>ры</w:t>
      </w:r>
      <w:r w:rsidRPr="00DF4FB7">
        <w:rPr>
          <w:rFonts w:ascii="Arial" w:hAnsi="Arial" w:cs="Arial"/>
          <w:sz w:val="27"/>
          <w:szCs w:val="27"/>
        </w:rPr>
        <w:t xml:space="preserve"> и </w:t>
      </w:r>
      <w:r w:rsidRPr="008C53B5">
        <w:rPr>
          <w:rFonts w:ascii="Arial" w:hAnsi="Arial" w:cs="Arial"/>
          <w:sz w:val="27"/>
          <w:szCs w:val="27"/>
          <w:highlight w:val="yellow"/>
        </w:rPr>
        <w:t>редактировать существующие</w:t>
      </w:r>
      <w:r w:rsidRPr="00DF4FB7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(в том числе даты действия тура</w:t>
      </w:r>
      <w:r w:rsidRPr="004248C9">
        <w:rPr>
          <w:rFonts w:ascii="Arial" w:hAnsi="Arial" w:cs="Arial"/>
          <w:sz w:val="27"/>
          <w:szCs w:val="27"/>
        </w:rPr>
        <w:t>)</w:t>
      </w: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Туры распределены по типам (международный туриз</w:t>
      </w:r>
      <w:r>
        <w:rPr>
          <w:rFonts w:ascii="Arial" w:hAnsi="Arial" w:cs="Arial"/>
          <w:sz w:val="27"/>
          <w:szCs w:val="27"/>
        </w:rPr>
        <w:t>м</w:t>
      </w:r>
      <w:r w:rsidRPr="00DF4FB7">
        <w:rPr>
          <w:rFonts w:ascii="Arial" w:hAnsi="Arial" w:cs="Arial"/>
          <w:sz w:val="27"/>
          <w:szCs w:val="27"/>
        </w:rPr>
        <w:t>; внутренний туризм</w:t>
      </w:r>
      <w:r>
        <w:rPr>
          <w:rFonts w:ascii="Arial" w:hAnsi="Arial" w:cs="Arial"/>
          <w:sz w:val="27"/>
          <w:szCs w:val="27"/>
        </w:rPr>
        <w:t xml:space="preserve">; </w:t>
      </w:r>
      <w:r w:rsidRPr="00DF4FB7">
        <w:rPr>
          <w:rFonts w:ascii="Arial" w:hAnsi="Arial" w:cs="Arial"/>
          <w:sz w:val="27"/>
          <w:szCs w:val="27"/>
        </w:rPr>
        <w:t>специ</w:t>
      </w:r>
      <w:r>
        <w:rPr>
          <w:rFonts w:ascii="Arial" w:hAnsi="Arial" w:cs="Arial"/>
          <w:sz w:val="27"/>
          <w:szCs w:val="27"/>
        </w:rPr>
        <w:t>а</w:t>
      </w:r>
      <w:r w:rsidRPr="00DF4FB7">
        <w:rPr>
          <w:rFonts w:ascii="Arial" w:hAnsi="Arial" w:cs="Arial"/>
          <w:sz w:val="27"/>
          <w:szCs w:val="27"/>
        </w:rPr>
        <w:t>лизированные детские туры</w:t>
      </w:r>
      <w:r>
        <w:rPr>
          <w:rFonts w:ascii="Arial" w:hAnsi="Arial" w:cs="Arial"/>
          <w:sz w:val="27"/>
          <w:szCs w:val="27"/>
        </w:rPr>
        <w:t>;</w:t>
      </w:r>
      <w:r w:rsidRPr="00DF4FB7">
        <w:rPr>
          <w:rFonts w:ascii="Arial" w:hAnsi="Arial" w:cs="Arial"/>
          <w:sz w:val="27"/>
          <w:szCs w:val="27"/>
        </w:rPr>
        <w:t xml:space="preserve"> лечебно-оздоровитель</w:t>
      </w:r>
      <w:r>
        <w:rPr>
          <w:rFonts w:ascii="Arial" w:hAnsi="Arial" w:cs="Arial"/>
          <w:sz w:val="27"/>
          <w:szCs w:val="27"/>
        </w:rPr>
        <w:t>н</w:t>
      </w:r>
      <w:r w:rsidRPr="00DF4FB7">
        <w:rPr>
          <w:rFonts w:ascii="Arial" w:hAnsi="Arial" w:cs="Arial"/>
          <w:sz w:val="27"/>
          <w:szCs w:val="27"/>
        </w:rPr>
        <w:t>ые туры;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экскурсионные туры; обслуживание корпоративных клиентов по заказу: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горнолыжные курорты: культурно-исторические туры; пляжные туры). Один</w:t>
      </w:r>
      <w:r>
        <w:rPr>
          <w:rFonts w:ascii="Arial" w:hAnsi="Arial" w:cs="Arial"/>
          <w:sz w:val="27"/>
          <w:szCs w:val="27"/>
        </w:rPr>
        <w:t xml:space="preserve"> т</w:t>
      </w:r>
      <w:r w:rsidRPr="00DF4FB7">
        <w:rPr>
          <w:rFonts w:ascii="Arial" w:hAnsi="Arial" w:cs="Arial"/>
          <w:sz w:val="27"/>
          <w:szCs w:val="27"/>
        </w:rPr>
        <w:t xml:space="preserve">ур может относиться 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 xml:space="preserve"> нескольким типам туров.</w:t>
      </w: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В рамках тура предлагается определенный список отелей и перечень услуг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(перевозка, экскурсионные услуги, услуги гида-переводчика, услуги по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оформлению заграничного паспорта, визы и т.д.)</w:t>
      </w:r>
    </w:p>
    <w:p w:rsidR="00223A8F" w:rsidRPr="00DF4FB7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Default="00223A8F" w:rsidP="00223A8F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Отели бывают разного уровня комфортности, уровень комфортности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определяется звездами от 1 до 5. При бронировании отеля можно указать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тип питания (</w:t>
      </w:r>
      <w:r>
        <w:rPr>
          <w:rFonts w:ascii="Arial" w:hAnsi="Arial" w:cs="Arial"/>
          <w:sz w:val="27"/>
          <w:szCs w:val="27"/>
          <w:lang w:val="en-US"/>
        </w:rPr>
        <w:t>R</w:t>
      </w:r>
      <w:r w:rsidRPr="00DF4FB7">
        <w:rPr>
          <w:rFonts w:ascii="Arial" w:hAnsi="Arial" w:cs="Arial"/>
          <w:sz w:val="27"/>
          <w:szCs w:val="27"/>
        </w:rPr>
        <w:t>О (</w:t>
      </w:r>
      <w:r>
        <w:rPr>
          <w:rFonts w:ascii="Arial" w:hAnsi="Arial" w:cs="Arial"/>
          <w:sz w:val="27"/>
          <w:szCs w:val="27"/>
          <w:lang w:val="en-US"/>
        </w:rPr>
        <w:t>R</w:t>
      </w:r>
      <w:proofErr w:type="spellStart"/>
      <w:r w:rsidRPr="00DF4FB7">
        <w:rPr>
          <w:rFonts w:ascii="Arial" w:hAnsi="Arial" w:cs="Arial"/>
          <w:sz w:val="27"/>
          <w:szCs w:val="27"/>
        </w:rPr>
        <w:t>оо</w:t>
      </w:r>
      <w:proofErr w:type="spellEnd"/>
      <w:r>
        <w:rPr>
          <w:rFonts w:ascii="Arial" w:hAnsi="Arial" w:cs="Arial"/>
          <w:sz w:val="27"/>
          <w:szCs w:val="27"/>
          <w:lang w:val="en-US"/>
        </w:rPr>
        <w:t>m</w:t>
      </w:r>
      <w:r w:rsidRPr="00DF4FB7">
        <w:rPr>
          <w:rFonts w:ascii="Arial" w:hAnsi="Arial" w:cs="Arial"/>
          <w:sz w:val="27"/>
          <w:szCs w:val="27"/>
        </w:rPr>
        <w:t>О</w:t>
      </w:r>
      <w:proofErr w:type="spellStart"/>
      <w:r>
        <w:rPr>
          <w:rFonts w:ascii="Arial" w:hAnsi="Arial" w:cs="Arial"/>
          <w:sz w:val="27"/>
          <w:szCs w:val="27"/>
          <w:lang w:val="en-US"/>
        </w:rPr>
        <w:t>nl</w:t>
      </w:r>
      <w:proofErr w:type="spellEnd"/>
      <w:r w:rsidRPr="00DF4FB7">
        <w:rPr>
          <w:rFonts w:ascii="Arial" w:hAnsi="Arial" w:cs="Arial"/>
          <w:sz w:val="27"/>
          <w:szCs w:val="27"/>
        </w:rPr>
        <w:t xml:space="preserve">у), </w:t>
      </w:r>
      <w:r>
        <w:rPr>
          <w:rFonts w:ascii="Arial" w:hAnsi="Arial" w:cs="Arial"/>
          <w:sz w:val="27"/>
          <w:szCs w:val="27"/>
          <w:lang w:val="en-US"/>
        </w:rPr>
        <w:t>RR</w:t>
      </w:r>
      <w:r w:rsidRPr="00DF4FB7">
        <w:rPr>
          <w:rFonts w:ascii="Arial" w:hAnsi="Arial" w:cs="Arial"/>
          <w:sz w:val="27"/>
          <w:szCs w:val="27"/>
        </w:rPr>
        <w:t xml:space="preserve"> (</w:t>
      </w:r>
      <w:r>
        <w:rPr>
          <w:rFonts w:ascii="Arial" w:hAnsi="Arial" w:cs="Arial"/>
          <w:sz w:val="27"/>
          <w:szCs w:val="27"/>
          <w:lang w:val="en-US"/>
        </w:rPr>
        <w:t>R</w:t>
      </w:r>
      <w:proofErr w:type="spellStart"/>
      <w:r w:rsidRPr="00DF4FB7">
        <w:rPr>
          <w:rFonts w:ascii="Arial" w:hAnsi="Arial" w:cs="Arial"/>
          <w:sz w:val="27"/>
          <w:szCs w:val="27"/>
        </w:rPr>
        <w:t>оо</w:t>
      </w:r>
      <w:r>
        <w:rPr>
          <w:rFonts w:ascii="Arial" w:hAnsi="Arial" w:cs="Arial"/>
          <w:sz w:val="27"/>
          <w:szCs w:val="27"/>
          <w:lang w:val="en-US"/>
        </w:rPr>
        <w:t>mRa</w:t>
      </w:r>
      <w:proofErr w:type="spellEnd"/>
      <w:r w:rsidRPr="00DF4FB7">
        <w:rPr>
          <w:rFonts w:ascii="Arial" w:hAnsi="Arial" w:cs="Arial"/>
          <w:sz w:val="27"/>
          <w:szCs w:val="27"/>
        </w:rPr>
        <w:t xml:space="preserve">те), </w:t>
      </w:r>
      <w:r>
        <w:rPr>
          <w:rFonts w:ascii="Arial" w:hAnsi="Arial" w:cs="Arial"/>
          <w:sz w:val="27"/>
          <w:szCs w:val="27"/>
          <w:lang w:val="en-US"/>
        </w:rPr>
        <w:t>OB</w:t>
      </w:r>
      <w:r w:rsidRPr="00DF4FB7">
        <w:rPr>
          <w:rFonts w:ascii="Arial" w:hAnsi="Arial" w:cs="Arial"/>
          <w:sz w:val="27"/>
          <w:szCs w:val="27"/>
        </w:rPr>
        <w:t xml:space="preserve"> (О</w:t>
      </w:r>
      <w:proofErr w:type="spellStart"/>
      <w:r>
        <w:rPr>
          <w:rFonts w:ascii="Arial" w:hAnsi="Arial" w:cs="Arial"/>
          <w:sz w:val="27"/>
          <w:szCs w:val="27"/>
          <w:lang w:val="en-US"/>
        </w:rPr>
        <w:t>nl</w:t>
      </w:r>
      <w:proofErr w:type="spellEnd"/>
      <w:r w:rsidRPr="00DF4FB7">
        <w:rPr>
          <w:rFonts w:ascii="Arial" w:hAnsi="Arial" w:cs="Arial"/>
          <w:sz w:val="27"/>
          <w:szCs w:val="27"/>
        </w:rPr>
        <w:t>у</w:t>
      </w:r>
      <w:r>
        <w:rPr>
          <w:rFonts w:ascii="Arial" w:hAnsi="Arial" w:cs="Arial"/>
          <w:sz w:val="27"/>
          <w:szCs w:val="27"/>
          <w:lang w:val="en-US"/>
        </w:rPr>
        <w:t>B</w:t>
      </w:r>
      <w:r w:rsidRPr="00DF4FB7">
        <w:rPr>
          <w:rFonts w:ascii="Arial" w:hAnsi="Arial" w:cs="Arial"/>
          <w:sz w:val="27"/>
          <w:szCs w:val="27"/>
        </w:rPr>
        <w:t>е</w:t>
      </w:r>
      <w:r>
        <w:rPr>
          <w:rFonts w:ascii="Arial" w:hAnsi="Arial" w:cs="Arial"/>
          <w:sz w:val="27"/>
          <w:szCs w:val="27"/>
          <w:lang w:val="en-US"/>
        </w:rPr>
        <w:t>d</w:t>
      </w:r>
      <w:r w:rsidRPr="00DF4FB7">
        <w:rPr>
          <w:rFonts w:ascii="Arial" w:hAnsi="Arial" w:cs="Arial"/>
          <w:sz w:val="27"/>
          <w:szCs w:val="27"/>
        </w:rPr>
        <w:t>), АО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(А</w:t>
      </w:r>
      <w:proofErr w:type="spellStart"/>
      <w:r>
        <w:rPr>
          <w:rFonts w:ascii="Arial" w:hAnsi="Arial" w:cs="Arial"/>
          <w:sz w:val="27"/>
          <w:szCs w:val="27"/>
          <w:lang w:val="en-US"/>
        </w:rPr>
        <w:t>ccomidationOnly</w:t>
      </w:r>
      <w:proofErr w:type="spellEnd"/>
      <w:r w:rsidRPr="00DF4FB7">
        <w:rPr>
          <w:rFonts w:ascii="Arial" w:hAnsi="Arial" w:cs="Arial"/>
          <w:sz w:val="27"/>
          <w:szCs w:val="27"/>
        </w:rPr>
        <w:t>) — проживание в номере без питания; ВВ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(В</w:t>
      </w:r>
      <w:proofErr w:type="spellStart"/>
      <w:r>
        <w:rPr>
          <w:rFonts w:ascii="Arial" w:hAnsi="Arial" w:cs="Arial"/>
          <w:sz w:val="27"/>
          <w:szCs w:val="27"/>
          <w:lang w:val="en-US"/>
        </w:rPr>
        <w:t>edBreakfast</w:t>
      </w:r>
      <w:proofErr w:type="spellEnd"/>
      <w:r w:rsidRPr="00DF4FB7">
        <w:rPr>
          <w:rFonts w:ascii="Arial" w:hAnsi="Arial" w:cs="Arial"/>
          <w:sz w:val="27"/>
          <w:szCs w:val="27"/>
        </w:rPr>
        <w:t>)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— только завтрак; НВ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HalfBoard</w:t>
      </w:r>
      <w:proofErr w:type="spellEnd"/>
      <w:r w:rsidRPr="00DF4FB7">
        <w:rPr>
          <w:rFonts w:ascii="Arial" w:hAnsi="Arial" w:cs="Arial"/>
          <w:sz w:val="27"/>
          <w:szCs w:val="27"/>
        </w:rPr>
        <w:t>) — завтрак</w:t>
      </w:r>
      <w:r w:rsidRPr="008343BD">
        <w:rPr>
          <w:rFonts w:ascii="Arial" w:hAnsi="Arial" w:cs="Arial"/>
          <w:sz w:val="27"/>
          <w:szCs w:val="27"/>
        </w:rPr>
        <w:t>,</w:t>
      </w:r>
      <w:r w:rsidRPr="00DF4FB7">
        <w:rPr>
          <w:rFonts w:ascii="Arial" w:hAnsi="Arial" w:cs="Arial"/>
          <w:sz w:val="27"/>
          <w:szCs w:val="27"/>
        </w:rPr>
        <w:t xml:space="preserve"> ужин; НВ</w:t>
      </w:r>
      <w:r w:rsidRPr="008343BD">
        <w:rPr>
          <w:rFonts w:ascii="Arial" w:hAnsi="Arial" w:cs="Arial"/>
          <w:sz w:val="27"/>
          <w:szCs w:val="27"/>
        </w:rPr>
        <w:t>+</w:t>
      </w:r>
      <w:r w:rsidRPr="00DF4FB7">
        <w:rPr>
          <w:rFonts w:ascii="Arial" w:hAnsi="Arial" w:cs="Arial"/>
          <w:sz w:val="27"/>
          <w:szCs w:val="27"/>
        </w:rPr>
        <w:t xml:space="preserve"> </w:t>
      </w:r>
      <w:r w:rsidRPr="008343BD">
        <w:rPr>
          <w:rFonts w:ascii="Arial" w:hAnsi="Arial" w:cs="Arial"/>
          <w:sz w:val="27"/>
          <w:szCs w:val="27"/>
        </w:rPr>
        <w:t>(</w:t>
      </w:r>
      <w:r w:rsidRPr="00DF4FB7">
        <w:rPr>
          <w:rFonts w:ascii="Arial" w:hAnsi="Arial" w:cs="Arial"/>
          <w:sz w:val="27"/>
          <w:szCs w:val="27"/>
        </w:rPr>
        <w:t>На</w:t>
      </w:r>
      <w:proofErr w:type="spellStart"/>
      <w:r>
        <w:rPr>
          <w:rFonts w:ascii="Arial" w:hAnsi="Arial" w:cs="Arial"/>
          <w:sz w:val="27"/>
          <w:szCs w:val="27"/>
          <w:lang w:val="en-US"/>
        </w:rPr>
        <w:t>lf</w:t>
      </w:r>
      <w:r w:rsidRPr="00DF4FB7">
        <w:rPr>
          <w:rFonts w:ascii="Arial" w:hAnsi="Arial" w:cs="Arial"/>
          <w:sz w:val="27"/>
          <w:szCs w:val="27"/>
        </w:rPr>
        <w:t>Воаг</w:t>
      </w:r>
      <w:proofErr w:type="spellEnd"/>
      <w:r>
        <w:rPr>
          <w:rFonts w:ascii="Arial" w:hAnsi="Arial" w:cs="Arial"/>
          <w:sz w:val="27"/>
          <w:szCs w:val="27"/>
          <w:lang w:val="en-US"/>
        </w:rPr>
        <w:t>d</w:t>
      </w:r>
      <w:r w:rsidRPr="00DF4FB7">
        <w:rPr>
          <w:rFonts w:ascii="Arial" w:hAnsi="Arial" w:cs="Arial"/>
          <w:sz w:val="27"/>
          <w:szCs w:val="27"/>
        </w:rPr>
        <w:t>Р</w:t>
      </w:r>
      <w:proofErr w:type="spellStart"/>
      <w:r>
        <w:rPr>
          <w:rFonts w:ascii="Arial" w:hAnsi="Arial" w:cs="Arial"/>
          <w:sz w:val="27"/>
          <w:szCs w:val="27"/>
          <w:lang w:val="en-US"/>
        </w:rPr>
        <w:t>lus</w:t>
      </w:r>
      <w:proofErr w:type="spellEnd"/>
      <w:r w:rsidRPr="00DF4FB7">
        <w:rPr>
          <w:rFonts w:ascii="Arial" w:hAnsi="Arial" w:cs="Arial"/>
          <w:sz w:val="27"/>
          <w:szCs w:val="27"/>
        </w:rPr>
        <w:t>) -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завтрак, ужин, бесплатные напит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 xml:space="preserve">и в течение дня; </w:t>
      </w:r>
      <w:r>
        <w:rPr>
          <w:rFonts w:ascii="Arial" w:hAnsi="Arial" w:cs="Arial"/>
          <w:sz w:val="27"/>
          <w:szCs w:val="27"/>
          <w:lang w:val="en-US"/>
        </w:rPr>
        <w:t>F</w:t>
      </w:r>
      <w:r w:rsidRPr="00DF4FB7">
        <w:rPr>
          <w:rFonts w:ascii="Arial" w:hAnsi="Arial" w:cs="Arial"/>
          <w:sz w:val="27"/>
          <w:szCs w:val="27"/>
        </w:rPr>
        <w:t>В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FullBoard</w:t>
      </w:r>
      <w:proofErr w:type="spellEnd"/>
      <w:r w:rsidRPr="00DF4FB7">
        <w:rPr>
          <w:rFonts w:ascii="Arial" w:hAnsi="Arial" w:cs="Arial"/>
          <w:sz w:val="27"/>
          <w:szCs w:val="27"/>
        </w:rPr>
        <w:t>) - завтр</w:t>
      </w:r>
      <w:r>
        <w:rPr>
          <w:rFonts w:ascii="Arial" w:hAnsi="Arial" w:cs="Arial"/>
          <w:sz w:val="27"/>
          <w:szCs w:val="27"/>
        </w:rPr>
        <w:t>а</w:t>
      </w:r>
      <w:r w:rsidRPr="00DF4FB7">
        <w:rPr>
          <w:rFonts w:ascii="Arial" w:hAnsi="Arial" w:cs="Arial"/>
          <w:sz w:val="27"/>
          <w:szCs w:val="27"/>
        </w:rPr>
        <w:t>к,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обед, ужин</w:t>
      </w:r>
      <w:r>
        <w:rPr>
          <w:rFonts w:ascii="Arial" w:hAnsi="Arial" w:cs="Arial"/>
          <w:sz w:val="27"/>
          <w:szCs w:val="27"/>
        </w:rPr>
        <w:t xml:space="preserve">; </w:t>
      </w:r>
      <w:r>
        <w:rPr>
          <w:rFonts w:ascii="Arial" w:hAnsi="Arial" w:cs="Arial"/>
          <w:sz w:val="27"/>
          <w:szCs w:val="27"/>
          <w:lang w:val="en-US"/>
        </w:rPr>
        <w:t>F</w:t>
      </w:r>
      <w:r w:rsidRPr="00DF4FB7">
        <w:rPr>
          <w:rFonts w:ascii="Arial" w:hAnsi="Arial" w:cs="Arial"/>
          <w:sz w:val="27"/>
          <w:szCs w:val="27"/>
        </w:rPr>
        <w:t>В</w:t>
      </w:r>
      <w:r w:rsidRPr="008343BD">
        <w:rPr>
          <w:rFonts w:ascii="Arial" w:hAnsi="Arial" w:cs="Arial"/>
          <w:sz w:val="27"/>
          <w:szCs w:val="27"/>
        </w:rPr>
        <w:t>+</w:t>
      </w:r>
      <w:r w:rsidRPr="00DF4FB7">
        <w:rPr>
          <w:rFonts w:ascii="Arial" w:hAnsi="Arial" w:cs="Arial"/>
          <w:sz w:val="27"/>
          <w:szCs w:val="27"/>
        </w:rPr>
        <w:t xml:space="preserve"> </w:t>
      </w:r>
      <w:r w:rsidRPr="008343BD"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FullBoardPlus</w:t>
      </w:r>
      <w:proofErr w:type="spellEnd"/>
      <w:r w:rsidRPr="00DF4FB7">
        <w:rPr>
          <w:rFonts w:ascii="Arial" w:hAnsi="Arial" w:cs="Arial"/>
          <w:sz w:val="27"/>
          <w:szCs w:val="27"/>
        </w:rPr>
        <w:t>) — завтрак, обед</w:t>
      </w:r>
      <w:r w:rsidRPr="008343BD">
        <w:rPr>
          <w:rFonts w:ascii="Arial" w:hAnsi="Arial" w:cs="Arial"/>
          <w:sz w:val="27"/>
          <w:szCs w:val="27"/>
        </w:rPr>
        <w:t>,</w:t>
      </w:r>
      <w:r w:rsidRPr="00DF4FB7">
        <w:rPr>
          <w:rFonts w:ascii="Arial" w:hAnsi="Arial" w:cs="Arial"/>
          <w:sz w:val="27"/>
          <w:szCs w:val="27"/>
        </w:rPr>
        <w:t xml:space="preserve"> ужин, бесплатные напит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>и во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 xml:space="preserve">время приема пищи; </w:t>
      </w:r>
      <w:r>
        <w:rPr>
          <w:rFonts w:ascii="Arial" w:hAnsi="Arial" w:cs="Arial"/>
          <w:sz w:val="27"/>
          <w:szCs w:val="27"/>
          <w:lang w:val="en-US"/>
        </w:rPr>
        <w:t>AI</w:t>
      </w:r>
      <w:r w:rsidRPr="00E55098"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AllInclusive</w:t>
      </w:r>
      <w:proofErr w:type="spellEnd"/>
      <w:r w:rsidRPr="00E55098">
        <w:rPr>
          <w:rFonts w:ascii="Arial" w:hAnsi="Arial" w:cs="Arial"/>
          <w:sz w:val="27"/>
          <w:szCs w:val="27"/>
        </w:rPr>
        <w:t xml:space="preserve">, </w:t>
      </w:r>
      <w:r>
        <w:rPr>
          <w:rFonts w:ascii="Arial" w:hAnsi="Arial" w:cs="Arial"/>
          <w:sz w:val="27"/>
          <w:szCs w:val="27"/>
          <w:lang w:val="en-US"/>
        </w:rPr>
        <w:t>UALL</w:t>
      </w:r>
      <w:r w:rsidRPr="00DF4FB7">
        <w:rPr>
          <w:rFonts w:ascii="Arial" w:hAnsi="Arial" w:cs="Arial"/>
          <w:sz w:val="27"/>
          <w:szCs w:val="27"/>
        </w:rPr>
        <w:t>) - завтрак, обед, ужин, пере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>усы в течение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 xml:space="preserve">дня, бесплатные напитки в течение дня; </w:t>
      </w:r>
      <w:r>
        <w:rPr>
          <w:rFonts w:ascii="Arial" w:hAnsi="Arial" w:cs="Arial"/>
          <w:sz w:val="27"/>
          <w:szCs w:val="27"/>
          <w:lang w:val="en-US"/>
        </w:rPr>
        <w:t>UAI</w:t>
      </w:r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UltraAllInclusive</w:t>
      </w:r>
      <w:proofErr w:type="spellEnd"/>
      <w:r>
        <w:rPr>
          <w:rFonts w:ascii="Arial" w:hAnsi="Arial" w:cs="Arial"/>
          <w:sz w:val="27"/>
          <w:szCs w:val="27"/>
        </w:rPr>
        <w:t>, UAL</w:t>
      </w:r>
      <w:r>
        <w:rPr>
          <w:rFonts w:ascii="Arial" w:hAnsi="Arial" w:cs="Arial"/>
          <w:sz w:val="27"/>
          <w:szCs w:val="27"/>
          <w:lang w:val="en-US"/>
        </w:rPr>
        <w:t>L</w:t>
      </w:r>
      <w:r>
        <w:rPr>
          <w:rFonts w:ascii="Arial" w:hAnsi="Arial" w:cs="Arial"/>
          <w:sz w:val="27"/>
          <w:szCs w:val="27"/>
        </w:rPr>
        <w:t>)</w:t>
      </w:r>
      <w:r w:rsidRPr="00DF4FB7">
        <w:rPr>
          <w:rFonts w:ascii="Arial" w:hAnsi="Arial" w:cs="Arial"/>
          <w:sz w:val="27"/>
          <w:szCs w:val="27"/>
        </w:rPr>
        <w:t xml:space="preserve"> - завтрак,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обед, ужин, перекусы в течение дня, бесплатно любые напитки в течение</w:t>
      </w:r>
      <w:r w:rsidRPr="00741A5B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дня).</w:t>
      </w:r>
    </w:p>
    <w:p w:rsidR="00223A8F" w:rsidRDefault="00223A8F" w:rsidP="00223A8F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При первом обращении клиента </w:t>
      </w:r>
      <w:r w:rsidRPr="00E67F73">
        <w:rPr>
          <w:rFonts w:ascii="Arial" w:hAnsi="Arial" w:cs="Arial"/>
          <w:color w:val="FF0000"/>
          <w:sz w:val="27"/>
          <w:szCs w:val="27"/>
        </w:rPr>
        <w:t>менеджер</w:t>
      </w:r>
      <w:r>
        <w:rPr>
          <w:rFonts w:ascii="Arial" w:hAnsi="Arial" w:cs="Arial"/>
          <w:sz w:val="27"/>
          <w:szCs w:val="27"/>
        </w:rPr>
        <w:t xml:space="preserve"> </w:t>
      </w:r>
      <w:r w:rsidRPr="00E67F73">
        <w:rPr>
          <w:rFonts w:ascii="Arial" w:hAnsi="Arial" w:cs="Arial"/>
          <w:sz w:val="27"/>
          <w:szCs w:val="27"/>
          <w:highlight w:val="yellow"/>
        </w:rPr>
        <w:t>регистрирует</w:t>
      </w:r>
      <w:r>
        <w:rPr>
          <w:rFonts w:ascii="Arial" w:hAnsi="Arial" w:cs="Arial"/>
          <w:sz w:val="27"/>
          <w:szCs w:val="27"/>
        </w:rPr>
        <w:t xml:space="preserve"> его в системе.</w:t>
      </w:r>
    </w:p>
    <w:p w:rsidR="00223A8F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  <w:r w:rsidRPr="00597940">
        <w:rPr>
          <w:rFonts w:ascii="Arial" w:hAnsi="Arial" w:cs="Arial"/>
          <w:sz w:val="27"/>
          <w:szCs w:val="27"/>
          <w:highlight w:val="yellow"/>
        </w:rPr>
        <w:t>Подбор тура</w:t>
      </w:r>
      <w:r w:rsidRPr="00A8381B">
        <w:rPr>
          <w:rFonts w:ascii="Arial" w:hAnsi="Arial" w:cs="Arial"/>
          <w:sz w:val="27"/>
          <w:szCs w:val="27"/>
        </w:rPr>
        <w:t xml:space="preserve"> выполняет </w:t>
      </w:r>
      <w:r w:rsidRPr="00597940">
        <w:rPr>
          <w:rFonts w:ascii="Arial" w:hAnsi="Arial" w:cs="Arial"/>
          <w:color w:val="FF0000"/>
          <w:sz w:val="27"/>
          <w:szCs w:val="27"/>
        </w:rPr>
        <w:t xml:space="preserve">менеджер </w:t>
      </w:r>
      <w:r w:rsidRPr="00A8381B">
        <w:rPr>
          <w:rFonts w:ascii="Arial" w:hAnsi="Arial" w:cs="Arial"/>
          <w:sz w:val="27"/>
          <w:szCs w:val="27"/>
        </w:rPr>
        <w:t>в сист</w:t>
      </w:r>
      <w:r>
        <w:rPr>
          <w:rFonts w:ascii="Arial" w:hAnsi="Arial" w:cs="Arial"/>
          <w:sz w:val="27"/>
          <w:szCs w:val="27"/>
        </w:rPr>
        <w:t xml:space="preserve">еме в соответствии с полученной </w:t>
      </w:r>
      <w:r w:rsidRPr="00A8381B">
        <w:rPr>
          <w:rFonts w:ascii="Arial" w:hAnsi="Arial" w:cs="Arial"/>
          <w:sz w:val="27"/>
          <w:szCs w:val="27"/>
        </w:rPr>
        <w:t>информацией</w:t>
      </w:r>
      <w:r>
        <w:rPr>
          <w:rFonts w:ascii="Arial" w:hAnsi="Arial" w:cs="Arial"/>
          <w:sz w:val="27"/>
          <w:szCs w:val="27"/>
        </w:rPr>
        <w:t xml:space="preserve"> от клиента и должен включать сл</w:t>
      </w:r>
      <w:r w:rsidRPr="00A8381B">
        <w:rPr>
          <w:rFonts w:ascii="Arial" w:hAnsi="Arial" w:cs="Arial"/>
          <w:sz w:val="27"/>
          <w:szCs w:val="27"/>
        </w:rPr>
        <w:t>едующие пункты: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DC248B" w:rsidRDefault="00223A8F" w:rsidP="00223A8F">
      <w:pPr>
        <w:pStyle w:val="a4"/>
        <w:numPr>
          <w:ilvl w:val="0"/>
          <w:numId w:val="1"/>
        </w:numPr>
        <w:rPr>
          <w:rFonts w:ascii="Arial" w:hAnsi="Arial" w:cs="Arial"/>
          <w:sz w:val="27"/>
          <w:szCs w:val="27"/>
          <w:highlight w:val="yellow"/>
        </w:rPr>
      </w:pPr>
      <w:r w:rsidRPr="00DC248B">
        <w:rPr>
          <w:rFonts w:ascii="Arial" w:hAnsi="Arial" w:cs="Arial"/>
          <w:sz w:val="27"/>
          <w:szCs w:val="27"/>
          <w:highlight w:val="yellow"/>
        </w:rPr>
        <w:t>выбор дат тура,</w:t>
      </w:r>
    </w:p>
    <w:p w:rsidR="00223A8F" w:rsidRPr="00DC248B" w:rsidRDefault="00223A8F" w:rsidP="00223A8F">
      <w:pPr>
        <w:pStyle w:val="a4"/>
        <w:numPr>
          <w:ilvl w:val="0"/>
          <w:numId w:val="1"/>
        </w:numPr>
        <w:rPr>
          <w:rFonts w:ascii="Arial" w:hAnsi="Arial" w:cs="Arial"/>
          <w:sz w:val="27"/>
          <w:szCs w:val="27"/>
          <w:highlight w:val="yellow"/>
        </w:rPr>
      </w:pPr>
      <w:r w:rsidRPr="00DC248B">
        <w:rPr>
          <w:rFonts w:ascii="Arial" w:hAnsi="Arial" w:cs="Arial"/>
          <w:sz w:val="27"/>
          <w:szCs w:val="27"/>
          <w:highlight w:val="yellow"/>
        </w:rPr>
        <w:t>указание предпочтений клиента,</w:t>
      </w:r>
    </w:p>
    <w:p w:rsidR="00223A8F" w:rsidRPr="00DC248B" w:rsidRDefault="00223A8F" w:rsidP="00223A8F">
      <w:pPr>
        <w:pStyle w:val="a4"/>
        <w:numPr>
          <w:ilvl w:val="0"/>
          <w:numId w:val="1"/>
        </w:numPr>
        <w:rPr>
          <w:rFonts w:ascii="Arial" w:hAnsi="Arial" w:cs="Arial"/>
          <w:sz w:val="27"/>
          <w:szCs w:val="27"/>
          <w:highlight w:val="yellow"/>
        </w:rPr>
      </w:pPr>
      <w:r w:rsidRPr="00DC248B">
        <w:rPr>
          <w:rFonts w:ascii="Arial" w:hAnsi="Arial" w:cs="Arial"/>
          <w:sz w:val="27"/>
          <w:szCs w:val="27"/>
          <w:highlight w:val="yellow"/>
        </w:rPr>
        <w:t>указание верхней и нижней границ стоимости,</w:t>
      </w:r>
    </w:p>
    <w:p w:rsidR="00223A8F" w:rsidRPr="00DC248B" w:rsidRDefault="00223A8F" w:rsidP="00223A8F">
      <w:pPr>
        <w:pStyle w:val="a4"/>
        <w:numPr>
          <w:ilvl w:val="0"/>
          <w:numId w:val="1"/>
        </w:numPr>
        <w:rPr>
          <w:rFonts w:ascii="Arial" w:hAnsi="Arial" w:cs="Arial"/>
          <w:sz w:val="27"/>
          <w:szCs w:val="27"/>
          <w:highlight w:val="yellow"/>
        </w:rPr>
      </w:pPr>
      <w:r w:rsidRPr="00DC248B">
        <w:rPr>
          <w:rFonts w:ascii="Arial" w:hAnsi="Arial" w:cs="Arial"/>
          <w:sz w:val="27"/>
          <w:szCs w:val="27"/>
          <w:highlight w:val="yellow"/>
        </w:rPr>
        <w:t>выбор отеля.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  <w:r w:rsidRPr="00A8381B">
        <w:rPr>
          <w:rFonts w:ascii="Arial" w:hAnsi="Arial" w:cs="Arial"/>
          <w:sz w:val="27"/>
          <w:szCs w:val="27"/>
        </w:rPr>
        <w:t xml:space="preserve">После выбора подходящего тура </w:t>
      </w:r>
      <w:r w:rsidRPr="00597940">
        <w:rPr>
          <w:rFonts w:ascii="Arial" w:hAnsi="Arial" w:cs="Arial"/>
          <w:color w:val="FF0000"/>
          <w:sz w:val="27"/>
          <w:szCs w:val="27"/>
        </w:rPr>
        <w:t xml:space="preserve">менеджер </w:t>
      </w:r>
      <w:r>
        <w:rPr>
          <w:rFonts w:ascii="Arial" w:hAnsi="Arial" w:cs="Arial"/>
          <w:sz w:val="27"/>
          <w:szCs w:val="27"/>
        </w:rPr>
        <w:t xml:space="preserve">может </w:t>
      </w:r>
      <w:r w:rsidRPr="00597940">
        <w:rPr>
          <w:rFonts w:ascii="Arial" w:hAnsi="Arial" w:cs="Arial"/>
          <w:sz w:val="27"/>
          <w:szCs w:val="27"/>
          <w:highlight w:val="yellow"/>
        </w:rPr>
        <w:t>зарегистрировать</w:t>
      </w:r>
      <w:r>
        <w:rPr>
          <w:rFonts w:ascii="Arial" w:hAnsi="Arial" w:cs="Arial"/>
          <w:sz w:val="27"/>
          <w:szCs w:val="27"/>
        </w:rPr>
        <w:t xml:space="preserve"> </w:t>
      </w:r>
      <w:r w:rsidRPr="00597940">
        <w:rPr>
          <w:rFonts w:ascii="Arial" w:hAnsi="Arial" w:cs="Arial"/>
          <w:sz w:val="27"/>
          <w:szCs w:val="27"/>
          <w:highlight w:val="yellow"/>
        </w:rPr>
        <w:t>заявку</w:t>
      </w:r>
      <w:r>
        <w:rPr>
          <w:rFonts w:ascii="Arial" w:hAnsi="Arial" w:cs="Arial"/>
          <w:sz w:val="27"/>
          <w:szCs w:val="27"/>
        </w:rPr>
        <w:t xml:space="preserve"> </w:t>
      </w:r>
      <w:r w:rsidRPr="00A8381B">
        <w:rPr>
          <w:rFonts w:ascii="Arial" w:hAnsi="Arial" w:cs="Arial"/>
          <w:sz w:val="27"/>
          <w:szCs w:val="27"/>
        </w:rPr>
        <w:t xml:space="preserve">на клиента. При желании клиента </w:t>
      </w:r>
      <w:r w:rsidRPr="000064BF">
        <w:rPr>
          <w:rFonts w:ascii="Arial" w:hAnsi="Arial" w:cs="Arial"/>
          <w:color w:val="FF0000"/>
          <w:sz w:val="27"/>
          <w:szCs w:val="27"/>
        </w:rPr>
        <w:t xml:space="preserve">менеджер </w:t>
      </w:r>
      <w:r>
        <w:rPr>
          <w:rFonts w:ascii="Arial" w:hAnsi="Arial" w:cs="Arial"/>
          <w:sz w:val="27"/>
          <w:szCs w:val="27"/>
        </w:rPr>
        <w:t xml:space="preserve">может </w:t>
      </w:r>
      <w:r w:rsidRPr="009125FA">
        <w:rPr>
          <w:rFonts w:ascii="Arial" w:hAnsi="Arial" w:cs="Arial"/>
          <w:sz w:val="27"/>
          <w:szCs w:val="27"/>
          <w:highlight w:val="yellow"/>
        </w:rPr>
        <w:t xml:space="preserve">включить в </w:t>
      </w:r>
      <w:r w:rsidRPr="009125FA">
        <w:rPr>
          <w:rFonts w:ascii="Arial" w:hAnsi="Arial" w:cs="Arial"/>
          <w:sz w:val="27"/>
          <w:szCs w:val="27"/>
          <w:highlight w:val="yellow"/>
        </w:rPr>
        <w:lastRenderedPageBreak/>
        <w:t xml:space="preserve">заявку </w:t>
      </w:r>
      <w:r w:rsidRPr="000064BF">
        <w:rPr>
          <w:rFonts w:ascii="Arial" w:hAnsi="Arial" w:cs="Arial"/>
          <w:sz w:val="27"/>
          <w:szCs w:val="27"/>
          <w:highlight w:val="yellow"/>
        </w:rPr>
        <w:t>дополнительные услуги</w:t>
      </w:r>
      <w:r w:rsidRPr="00A8381B">
        <w:rPr>
          <w:rFonts w:ascii="Arial" w:hAnsi="Arial" w:cs="Arial"/>
          <w:sz w:val="27"/>
          <w:szCs w:val="27"/>
        </w:rPr>
        <w:t>, предлагаемые тур</w:t>
      </w:r>
      <w:r>
        <w:rPr>
          <w:rFonts w:ascii="Arial" w:hAnsi="Arial" w:cs="Arial"/>
          <w:sz w:val="27"/>
          <w:szCs w:val="27"/>
        </w:rPr>
        <w:t xml:space="preserve">агентством и доступные в рамках </w:t>
      </w:r>
      <w:r w:rsidRPr="00A8381B">
        <w:rPr>
          <w:rFonts w:ascii="Arial" w:hAnsi="Arial" w:cs="Arial"/>
          <w:sz w:val="27"/>
          <w:szCs w:val="27"/>
        </w:rPr>
        <w:t xml:space="preserve">выбранного тура. В дальнейшем и </w:t>
      </w:r>
      <w:r w:rsidRPr="009125FA">
        <w:rPr>
          <w:rFonts w:ascii="Arial" w:hAnsi="Arial" w:cs="Arial"/>
          <w:color w:val="FF0000"/>
          <w:sz w:val="27"/>
          <w:szCs w:val="27"/>
        </w:rPr>
        <w:t>клиент</w:t>
      </w:r>
      <w:r w:rsidRPr="00A8381B">
        <w:rPr>
          <w:rFonts w:ascii="Arial" w:hAnsi="Arial" w:cs="Arial"/>
          <w:sz w:val="27"/>
          <w:szCs w:val="27"/>
        </w:rPr>
        <w:t xml:space="preserve">, и </w:t>
      </w:r>
      <w:r w:rsidRPr="009125FA">
        <w:rPr>
          <w:rFonts w:ascii="Arial" w:hAnsi="Arial" w:cs="Arial"/>
          <w:color w:val="FF0000"/>
          <w:sz w:val="27"/>
          <w:szCs w:val="27"/>
        </w:rPr>
        <w:t xml:space="preserve">менеджер </w:t>
      </w:r>
      <w:r>
        <w:rPr>
          <w:rFonts w:ascii="Arial" w:hAnsi="Arial" w:cs="Arial"/>
          <w:sz w:val="27"/>
          <w:szCs w:val="27"/>
        </w:rPr>
        <w:t xml:space="preserve">смогут </w:t>
      </w:r>
      <w:r w:rsidRPr="009125FA">
        <w:rPr>
          <w:rFonts w:ascii="Arial" w:hAnsi="Arial" w:cs="Arial"/>
          <w:sz w:val="27"/>
          <w:szCs w:val="27"/>
          <w:highlight w:val="yellow"/>
        </w:rPr>
        <w:t xml:space="preserve">отслеживать актуальную информацию </w:t>
      </w:r>
      <w:r w:rsidRPr="00A8381B">
        <w:rPr>
          <w:rFonts w:ascii="Arial" w:hAnsi="Arial" w:cs="Arial"/>
          <w:sz w:val="27"/>
          <w:szCs w:val="27"/>
        </w:rPr>
        <w:t>по конкретной заявке на тур.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</w:t>
      </w:r>
      <w:r w:rsidRPr="00A8381B">
        <w:rPr>
          <w:rFonts w:ascii="Arial" w:hAnsi="Arial" w:cs="Arial"/>
          <w:sz w:val="27"/>
          <w:szCs w:val="27"/>
        </w:rPr>
        <w:t>аждому клиенту необходим ваучер на трансфер, ваучер на заселение в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  <w:r w:rsidRPr="00A8381B">
        <w:rPr>
          <w:rFonts w:ascii="Arial" w:hAnsi="Arial" w:cs="Arial"/>
          <w:sz w:val="27"/>
          <w:szCs w:val="27"/>
        </w:rPr>
        <w:t xml:space="preserve">отель, билет на самолет, страховой полис, виза — все документы </w:t>
      </w:r>
      <w:r w:rsidRPr="00382370">
        <w:rPr>
          <w:rFonts w:ascii="Arial" w:hAnsi="Arial" w:cs="Arial"/>
          <w:color w:val="FF0000"/>
          <w:sz w:val="27"/>
          <w:szCs w:val="27"/>
        </w:rPr>
        <w:t>клиент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  <w:r w:rsidRPr="00382370">
        <w:rPr>
          <w:rFonts w:ascii="Arial" w:hAnsi="Arial" w:cs="Arial"/>
          <w:sz w:val="27"/>
          <w:szCs w:val="27"/>
          <w:highlight w:val="yellow"/>
        </w:rPr>
        <w:t xml:space="preserve">может сохранить </w:t>
      </w:r>
      <w:r w:rsidRPr="00A8381B">
        <w:rPr>
          <w:rFonts w:ascii="Arial" w:hAnsi="Arial" w:cs="Arial"/>
          <w:sz w:val="27"/>
          <w:szCs w:val="27"/>
        </w:rPr>
        <w:t xml:space="preserve">на свое устройство. </w:t>
      </w:r>
      <w:r w:rsidRPr="009216C9">
        <w:rPr>
          <w:rFonts w:ascii="Arial" w:hAnsi="Arial" w:cs="Arial"/>
          <w:sz w:val="27"/>
          <w:szCs w:val="27"/>
          <w:highlight w:val="yellow"/>
        </w:rPr>
        <w:t xml:space="preserve">Подать запрос </w:t>
      </w:r>
      <w:r w:rsidRPr="00A8381B">
        <w:rPr>
          <w:rFonts w:ascii="Arial" w:hAnsi="Arial" w:cs="Arial"/>
          <w:sz w:val="27"/>
          <w:szCs w:val="27"/>
        </w:rPr>
        <w:t>на формирование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  <w:r w:rsidRPr="00A8381B">
        <w:rPr>
          <w:rFonts w:ascii="Arial" w:hAnsi="Arial" w:cs="Arial"/>
          <w:sz w:val="27"/>
          <w:szCs w:val="27"/>
        </w:rPr>
        <w:t xml:space="preserve">ваучеров может </w:t>
      </w:r>
      <w:r w:rsidRPr="009216C9">
        <w:rPr>
          <w:rFonts w:ascii="Arial" w:hAnsi="Arial" w:cs="Arial"/>
          <w:color w:val="FF0000"/>
          <w:sz w:val="27"/>
          <w:szCs w:val="27"/>
        </w:rPr>
        <w:t xml:space="preserve">менеджер </w:t>
      </w:r>
      <w:r w:rsidRPr="00A8381B">
        <w:rPr>
          <w:rFonts w:ascii="Arial" w:hAnsi="Arial" w:cs="Arial"/>
          <w:sz w:val="27"/>
          <w:szCs w:val="27"/>
        </w:rPr>
        <w:t>туристического агентства.</w:t>
      </w:r>
    </w:p>
    <w:p w:rsidR="00223A8F" w:rsidRPr="00A8381B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Default="00223A8F" w:rsidP="00223A8F">
      <w:pPr>
        <w:rPr>
          <w:rFonts w:ascii="Arial" w:hAnsi="Arial" w:cs="Arial"/>
          <w:sz w:val="27"/>
          <w:szCs w:val="27"/>
        </w:rPr>
      </w:pPr>
      <w:r w:rsidRPr="00A8381B">
        <w:rPr>
          <w:rFonts w:ascii="Arial" w:hAnsi="Arial" w:cs="Arial"/>
          <w:sz w:val="27"/>
          <w:szCs w:val="27"/>
        </w:rPr>
        <w:t xml:space="preserve">После поездки </w:t>
      </w:r>
      <w:r w:rsidRPr="008142B3">
        <w:rPr>
          <w:rFonts w:ascii="Arial" w:hAnsi="Arial" w:cs="Arial"/>
          <w:color w:val="FF0000"/>
          <w:sz w:val="27"/>
          <w:szCs w:val="27"/>
        </w:rPr>
        <w:t xml:space="preserve">клиент </w:t>
      </w:r>
      <w:r w:rsidRPr="00A8381B">
        <w:rPr>
          <w:rFonts w:ascii="Arial" w:hAnsi="Arial" w:cs="Arial"/>
          <w:sz w:val="27"/>
          <w:szCs w:val="27"/>
        </w:rPr>
        <w:t xml:space="preserve">может </w:t>
      </w:r>
      <w:r w:rsidRPr="00725A1E">
        <w:rPr>
          <w:rFonts w:ascii="Arial" w:hAnsi="Arial" w:cs="Arial"/>
          <w:sz w:val="27"/>
          <w:szCs w:val="27"/>
          <w:highlight w:val="yellow"/>
        </w:rPr>
        <w:t>оставить отзыв об отеле</w:t>
      </w:r>
      <w:r w:rsidRPr="00A8381B">
        <w:rPr>
          <w:rFonts w:ascii="Arial" w:hAnsi="Arial" w:cs="Arial"/>
          <w:sz w:val="27"/>
          <w:szCs w:val="27"/>
        </w:rPr>
        <w:t>.</w:t>
      </w:r>
    </w:p>
    <w:p w:rsidR="00223A8F" w:rsidRDefault="00223A8F" w:rsidP="00223A8F">
      <w:pPr>
        <w:rPr>
          <w:rFonts w:ascii="Arial" w:hAnsi="Arial" w:cs="Arial"/>
          <w:sz w:val="27"/>
          <w:szCs w:val="27"/>
        </w:rPr>
      </w:pPr>
    </w:p>
    <w:p w:rsidR="00223A8F" w:rsidRPr="00741A5B" w:rsidRDefault="00223A8F" w:rsidP="00223A8F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Красным выделена роль пользователя, желтым выделены важные действия.</w:t>
      </w:r>
    </w:p>
    <w:p w:rsidR="00223A8F" w:rsidRPr="004D4CAC" w:rsidRDefault="00223A8F" w:rsidP="004D4CA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4D4CAC" w:rsidRDefault="004D4CAC"/>
    <w:sectPr w:rsidR="004D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B77"/>
    <w:multiLevelType w:val="hybridMultilevel"/>
    <w:tmpl w:val="40AC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AC"/>
    <w:rsid w:val="00223A8F"/>
    <w:rsid w:val="004D4CAC"/>
    <w:rsid w:val="0090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1FF1"/>
  <w15:chartTrackingRefBased/>
  <w15:docId w15:val="{755E5997-1F88-4499-9A22-CDC2B291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D4CAC"/>
    <w:rPr>
      <w:i/>
      <w:iCs/>
    </w:rPr>
  </w:style>
  <w:style w:type="paragraph" w:styleId="a4">
    <w:name w:val="List Paragraph"/>
    <w:basedOn w:val="a"/>
    <w:uiPriority w:val="34"/>
    <w:qFormat/>
    <w:rsid w:val="0022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6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45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0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5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124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4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7465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3019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03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23357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736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7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80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849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4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4008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1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221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0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610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6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80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887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212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57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2021-09-23T06:19:00Z</dcterms:created>
  <dcterms:modified xsi:type="dcterms:W3CDTF">2021-09-23T06:54:00Z</dcterms:modified>
</cp:coreProperties>
</file>