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908" w:rsidRPr="00933908" w:rsidRDefault="00933908" w:rsidP="009339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3390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WPF</w:t>
      </w:r>
    </w:p>
    <w:p w:rsidR="00933908" w:rsidRPr="00933908" w:rsidRDefault="00933908" w:rsidP="0093390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Windows</w:t>
      </w:r>
      <w:proofErr w:type="spellEnd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Presentation</w:t>
      </w:r>
      <w:proofErr w:type="spellEnd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Foundation</w:t>
      </w:r>
      <w:proofErr w:type="spellEnd"/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Аналог </w:t>
      </w:r>
      <w:proofErr w:type="spellStart"/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WinForms</w:t>
      </w:r>
      <w:proofErr w:type="spellEnd"/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система для построения клиентских приложений </w:t>
      </w:r>
      <w:proofErr w:type="spellStart"/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Windows</w:t>
      </w:r>
      <w:proofErr w:type="spellEnd"/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 визуально привлекательными возможностями взаимодействия с пользователем, графическая (презентационная) подсистема в составе .NET </w:t>
      </w:r>
      <w:proofErr w:type="spellStart"/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Framework</w:t>
      </w:r>
      <w:proofErr w:type="spellEnd"/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(начиная с версии 3.0), использующая язык XAML</w:t>
      </w:r>
    </w:p>
    <w:p w:rsidR="00933908" w:rsidRPr="00933908" w:rsidRDefault="00933908" w:rsidP="009339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3390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Настольное приложение</w:t>
      </w:r>
    </w:p>
    <w:p w:rsidR="00933908" w:rsidRPr="00933908" w:rsidRDefault="00933908" w:rsidP="0093390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Desktop</w:t>
      </w:r>
      <w:proofErr w:type="spellEnd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application</w:t>
      </w:r>
      <w:proofErr w:type="spellEnd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Программное обеспечение, предназначенное для работы на персональных компьютерах</w:t>
      </w:r>
    </w:p>
    <w:p w:rsidR="00933908" w:rsidRPr="00933908" w:rsidRDefault="00933908" w:rsidP="009339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3390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Элемент управления</w:t>
      </w:r>
    </w:p>
    <w:p w:rsidR="00933908" w:rsidRPr="00933908" w:rsidRDefault="00933908" w:rsidP="0093390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3390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Control</w:t>
      </w:r>
      <w:proofErr w:type="spellEnd"/>
      <w:r w:rsidRPr="0093390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933908" w:rsidRDefault="00933908">
      <w:pPr>
        <w:rPr>
          <w:rStyle w:val="a4"/>
          <w:rFonts w:ascii="Arial" w:hAnsi="Arial" w:cs="Arial"/>
          <w:b w:val="0"/>
          <w:color w:val="000000"/>
          <w:sz w:val="30"/>
          <w:szCs w:val="30"/>
        </w:rPr>
      </w:pPr>
      <w:proofErr w:type="spellStart"/>
      <w:r>
        <w:rPr>
          <w:rStyle w:val="a4"/>
          <w:rFonts w:ascii="Arial" w:hAnsi="Arial" w:cs="Arial"/>
          <w:color w:val="000000"/>
          <w:sz w:val="30"/>
          <w:szCs w:val="30"/>
        </w:rPr>
        <w:t>Grid</w:t>
      </w:r>
      <w:proofErr w:type="spellEnd"/>
      <w:r>
        <w:rPr>
          <w:rStyle w:val="a4"/>
          <w:rFonts w:ascii="Arial" w:hAnsi="Arial" w:cs="Arial"/>
          <w:color w:val="000000"/>
          <w:sz w:val="30"/>
          <w:szCs w:val="30"/>
        </w:rPr>
        <w:t xml:space="preserve"> </w:t>
      </w:r>
      <w:r>
        <w:rPr>
          <w:rStyle w:val="a4"/>
          <w:rFonts w:ascii="Arial" w:hAnsi="Arial" w:cs="Arial"/>
          <w:b w:val="0"/>
          <w:color w:val="000000"/>
          <w:sz w:val="30"/>
          <w:szCs w:val="30"/>
        </w:rPr>
        <w:t xml:space="preserve">– контейнер </w:t>
      </w:r>
      <w:proofErr w:type="spellStart"/>
      <w:r>
        <w:rPr>
          <w:rStyle w:val="a4"/>
          <w:rFonts w:ascii="Arial" w:hAnsi="Arial" w:cs="Arial"/>
          <w:b w:val="0"/>
          <w:color w:val="000000"/>
          <w:sz w:val="30"/>
          <w:szCs w:val="30"/>
        </w:rPr>
        <w:t>компановки</w:t>
      </w:r>
      <w:proofErr w:type="spellEnd"/>
      <w:r>
        <w:rPr>
          <w:rStyle w:val="a4"/>
          <w:rFonts w:ascii="Arial" w:hAnsi="Arial" w:cs="Arial"/>
          <w:b w:val="0"/>
          <w:color w:val="000000"/>
          <w:sz w:val="30"/>
          <w:szCs w:val="30"/>
        </w:rPr>
        <w:t>.</w:t>
      </w:r>
    </w:p>
    <w:p w:rsidR="00933908" w:rsidRPr="00933908" w:rsidRDefault="00933908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Он содержит столбцы и строки, количество которых можно задать. Для определения строк используется свойство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RowDefinition</w:t>
      </w:r>
      <w:proofErr w:type="spellEnd"/>
      <w:r w:rsidRPr="00933908">
        <w:rPr>
          <w:rFonts w:ascii="Arial" w:hAnsi="Arial" w:cs="Arial"/>
          <w:color w:val="000000"/>
          <w:sz w:val="30"/>
          <w:szCs w:val="30"/>
        </w:rPr>
        <w:t xml:space="preserve">, </w:t>
      </w:r>
      <w:r>
        <w:rPr>
          <w:rFonts w:ascii="Arial" w:hAnsi="Arial" w:cs="Arial"/>
          <w:color w:val="000000"/>
          <w:sz w:val="30"/>
          <w:szCs w:val="30"/>
        </w:rPr>
        <w:t xml:space="preserve">а для столбцов —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ColumnDefinition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:rsidR="00933908" w:rsidRDefault="00933908">
      <w:pPr>
        <w:rPr>
          <w:rFonts w:ascii="Arial" w:hAnsi="Arial" w:cs="Arial"/>
          <w:color w:val="000000"/>
          <w:sz w:val="30"/>
          <w:szCs w:val="30"/>
          <w:shd w:val="clear" w:color="auto" w:fill="F2F4F7"/>
        </w:rPr>
      </w:pPr>
      <w:r>
        <w:rPr>
          <w:rFonts w:ascii="Arial" w:hAnsi="Arial" w:cs="Arial"/>
          <w:color w:val="000000"/>
          <w:sz w:val="30"/>
          <w:szCs w:val="30"/>
          <w:shd w:val="clear" w:color="auto" w:fill="F2F4F7"/>
        </w:rPr>
        <w:t xml:space="preserve">Для привязки элемента управления к конкретной ячейке необходимо использовать свойства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2F4F7"/>
        </w:rPr>
        <w:t>Grid.Column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2F4F7"/>
        </w:rPr>
        <w:t xml:space="preserve"> и 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2F4F7"/>
        </w:rPr>
        <w:t>Grid.Row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2F4F7"/>
        </w:rPr>
        <w:t>, причем нумерация строк и столбцов начинается с нуля</w:t>
      </w:r>
      <w:r>
        <w:rPr>
          <w:rFonts w:ascii="Arial" w:hAnsi="Arial" w:cs="Arial"/>
          <w:color w:val="000000"/>
          <w:sz w:val="30"/>
          <w:szCs w:val="30"/>
          <w:shd w:val="clear" w:color="auto" w:fill="F2F4F7"/>
        </w:rPr>
        <w:t>.</w:t>
      </w:r>
    </w:p>
    <w:p w:rsidR="00933908" w:rsidRDefault="00933908">
      <w:pPr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Style w:val="a4"/>
          <w:rFonts w:ascii="Arial" w:hAnsi="Arial" w:cs="Arial"/>
          <w:color w:val="000000"/>
          <w:sz w:val="30"/>
          <w:szCs w:val="30"/>
        </w:rPr>
        <w:t>StackPanel</w:t>
      </w:r>
      <w:proofErr w:type="spellEnd"/>
      <w:r>
        <w:rPr>
          <w:rFonts w:ascii="Arial" w:hAnsi="Arial" w:cs="Arial"/>
          <w:color w:val="000000"/>
          <w:sz w:val="30"/>
          <w:szCs w:val="30"/>
        </w:rPr>
        <w:br/>
        <w:t>Позволяет размещать элементы управления поочередно друг за другом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:rsidR="00933908" w:rsidRPr="00933908" w:rsidRDefault="00933908">
      <w:r>
        <w:rPr>
          <w:rFonts w:ascii="Arial" w:hAnsi="Arial" w:cs="Arial"/>
          <w:color w:val="000000"/>
          <w:sz w:val="30"/>
          <w:szCs w:val="30"/>
        </w:rPr>
        <w:t xml:space="preserve">Также существует возможность выбора ориентации размещения с помощью свойства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Orientation</w:t>
      </w:r>
      <w:bookmarkStart w:id="0" w:name="_GoBack"/>
      <w:bookmarkEnd w:id="0"/>
      <w:proofErr w:type="spellEnd"/>
    </w:p>
    <w:sectPr w:rsidR="00933908" w:rsidRPr="0093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08"/>
    <w:rsid w:val="0093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B1AC"/>
  <w15:chartTrackingRefBased/>
  <w15:docId w15:val="{261E1774-80A4-47BA-A98F-7E79E712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33908"/>
    <w:rPr>
      <w:i/>
      <w:iCs/>
    </w:rPr>
  </w:style>
  <w:style w:type="character" w:styleId="a4">
    <w:name w:val="Strong"/>
    <w:basedOn w:val="a0"/>
    <w:uiPriority w:val="22"/>
    <w:qFormat/>
    <w:rsid w:val="009339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03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4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4872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2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6465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23539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3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357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0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47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870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7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8282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82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2021-09-27T08:05:00Z</dcterms:created>
  <dcterms:modified xsi:type="dcterms:W3CDTF">2021-09-27T08:09:00Z</dcterms:modified>
</cp:coreProperties>
</file>