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00F" w:rsidRDefault="00AC100F" w:rsidP="00AC100F">
      <w:pPr>
        <w:pStyle w:val="ListParagraph"/>
        <w:numPr>
          <w:ilvl w:val="0"/>
          <w:numId w:val="1"/>
        </w:numPr>
      </w:pPr>
      <w:proofErr w:type="spellStart"/>
      <w:r>
        <w:t>Peiyun</w:t>
      </w:r>
      <w:proofErr w:type="spellEnd"/>
      <w:r>
        <w:t>(Seed) Zeng Lu Jing</w:t>
      </w:r>
    </w:p>
    <w:p w:rsidR="0084448A" w:rsidRDefault="00AC100F" w:rsidP="00AC100F">
      <w:r>
        <w:t xml:space="preserve">    </w:t>
      </w:r>
      <w:r>
        <w:tab/>
      </w:r>
    </w:p>
    <w:p w:rsidR="00AC100F" w:rsidRDefault="00AC100F" w:rsidP="00AC100F">
      <w:pPr>
        <w:pStyle w:val="ListParagraph"/>
        <w:numPr>
          <w:ilvl w:val="0"/>
          <w:numId w:val="1"/>
        </w:numPr>
      </w:pPr>
      <w:r>
        <w:t>When put in two identical strings, only one is inserted</w:t>
      </w:r>
    </w:p>
    <w:p w:rsidR="00AC100F" w:rsidRDefault="00AC100F" w:rsidP="00AC100F">
      <w:pPr>
        <w:pStyle w:val="ListParagraph"/>
      </w:pPr>
      <w:r>
        <w:rPr>
          <w:noProof/>
        </w:rPr>
        <w:drawing>
          <wp:inline distT="0" distB="0" distL="0" distR="0" wp14:anchorId="5AC79201" wp14:editId="3539070E">
            <wp:extent cx="46577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0F" w:rsidRDefault="00AC100F" w:rsidP="00AC100F">
      <w:pPr>
        <w:pStyle w:val="ListParagraph"/>
        <w:numPr>
          <w:ilvl w:val="0"/>
          <w:numId w:val="1"/>
        </w:numPr>
      </w:pPr>
      <w:r>
        <w:t>When using set&lt;char*&gt; the uniqueness is disturbed</w:t>
      </w:r>
    </w:p>
    <w:p w:rsidR="00AC100F" w:rsidRDefault="00AC100F" w:rsidP="00AC100F">
      <w:pPr>
        <w:pStyle w:val="ListParagraph"/>
      </w:pPr>
      <w:r>
        <w:rPr>
          <w:noProof/>
        </w:rPr>
        <w:drawing>
          <wp:inline distT="0" distB="0" distL="0" distR="0" wp14:anchorId="4E6E0E29" wp14:editId="7E9DE3F4">
            <wp:extent cx="5943600" cy="680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0F" w:rsidRDefault="00AC100F" w:rsidP="00AC100F">
      <w:pPr>
        <w:pStyle w:val="ListParagraph"/>
      </w:pPr>
      <w:r>
        <w:t xml:space="preserve">This is because </w:t>
      </w:r>
      <w:proofErr w:type="spellStart"/>
      <w:r>
        <w:t>haha</w:t>
      </w:r>
      <w:proofErr w:type="spellEnd"/>
      <w:r>
        <w:t xml:space="preserve"> and </w:t>
      </w:r>
      <w:proofErr w:type="spellStart"/>
      <w:r>
        <w:t>haha</w:t>
      </w:r>
      <w:proofErr w:type="spellEnd"/>
      <w:r>
        <w:t xml:space="preserve"> become two pointers (instead of objects) so they are different by address. That’s why they can both exist in one set</w:t>
      </w:r>
    </w:p>
    <w:p w:rsidR="00AC100F" w:rsidRDefault="00AC100F" w:rsidP="00AC100F">
      <w:pPr>
        <w:pStyle w:val="ListParagraph"/>
        <w:numPr>
          <w:ilvl w:val="0"/>
          <w:numId w:val="1"/>
        </w:numPr>
      </w:pPr>
      <w:r>
        <w:t>When using set&lt;string&gt; it’s maintaining a certain order, no matter what order we used to feed into the command line</w:t>
      </w:r>
    </w:p>
    <w:p w:rsidR="00670889" w:rsidRDefault="00670889" w:rsidP="00670889">
      <w:pPr>
        <w:pStyle w:val="ListParagraph"/>
      </w:pPr>
      <w:r>
        <w:rPr>
          <w:noProof/>
        </w:rPr>
        <w:drawing>
          <wp:inline distT="0" distB="0" distL="0" distR="0" wp14:anchorId="0DBBA889" wp14:editId="496D03EE">
            <wp:extent cx="5943600" cy="1559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00F" w:rsidRDefault="00AC100F" w:rsidP="00AC100F">
      <w:pPr>
        <w:pStyle w:val="ListParagraph"/>
        <w:numPr>
          <w:ilvl w:val="0"/>
          <w:numId w:val="1"/>
        </w:numPr>
      </w:pPr>
      <w:r>
        <w:t>When using set&lt;Char*&gt;, the order is exactly the same as the order we put into the command line, that’s because the address of the array is in agreement the order we uninten</w:t>
      </w:r>
      <w:r w:rsidR="00670889">
        <w:t>tional</w:t>
      </w:r>
      <w:r>
        <w:t>ly put into the command line</w:t>
      </w:r>
    </w:p>
    <w:p w:rsidR="00670889" w:rsidRDefault="00670889" w:rsidP="00670889">
      <w:pPr>
        <w:pStyle w:val="ListParagraph"/>
      </w:pPr>
      <w:r>
        <w:rPr>
          <w:noProof/>
        </w:rPr>
        <w:drawing>
          <wp:inline distT="0" distB="0" distL="0" distR="0" wp14:anchorId="1CB5CD80" wp14:editId="1DA57F1E">
            <wp:extent cx="5943600" cy="1559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9" w:rsidRDefault="00670889" w:rsidP="00670889">
      <w:pPr>
        <w:rPr>
          <w:noProof/>
        </w:rPr>
      </w:pPr>
      <w:r>
        <w:lastRenderedPageBreak/>
        <w:t xml:space="preserve">  6.</w:t>
      </w:r>
      <w:r>
        <w:br/>
      </w:r>
      <w:r w:rsidRPr="00670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E902B3" wp14:editId="5C0535E8">
            <wp:extent cx="40767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89" w:rsidRDefault="00670889" w:rsidP="00670889">
      <w:bookmarkStart w:id="0" w:name="_GoBack"/>
      <w:r>
        <w:rPr>
          <w:noProof/>
        </w:rPr>
        <w:drawing>
          <wp:inline distT="0" distB="0" distL="0" distR="0" wp14:anchorId="22FBAD41" wp14:editId="23704214">
            <wp:extent cx="5086350" cy="1819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07AC4"/>
    <w:multiLevelType w:val="hybridMultilevel"/>
    <w:tmpl w:val="FD98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00F"/>
    <w:rsid w:val="00090B1E"/>
    <w:rsid w:val="00653DC8"/>
    <w:rsid w:val="00670889"/>
    <w:rsid w:val="00AC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University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Peiyun Zeng</dc:creator>
  <cp:lastModifiedBy>Peiyun Zeng</cp:lastModifiedBy>
  <cp:revision>1</cp:revision>
  <dcterms:created xsi:type="dcterms:W3CDTF">2015-02-28T23:49:00Z</dcterms:created>
  <dcterms:modified xsi:type="dcterms:W3CDTF">2015-03-01T00:03:00Z</dcterms:modified>
</cp:coreProperties>
</file>