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E827" w14:textId="662FF356" w:rsidR="008C217E" w:rsidRPr="00203E8D" w:rsidRDefault="001A379D" w:rsidP="00BC4ACB">
      <w:pPr>
        <w:spacing w:line="480" w:lineRule="auto"/>
        <w:jc w:val="center"/>
        <w:rPr>
          <w:rFonts w:ascii="Times New Roman" w:hAnsi="Times New Roman" w:cs="Times New Roman"/>
          <w:sz w:val="44"/>
          <w:szCs w:val="44"/>
          <w:lang w:val="en-US"/>
        </w:rPr>
      </w:pPr>
      <w:r w:rsidRPr="00203E8D">
        <w:rPr>
          <w:rFonts w:ascii="Times New Roman" w:hAnsi="Times New Roman" w:cs="Times New Roman"/>
          <w:sz w:val="44"/>
          <w:szCs w:val="44"/>
          <w:lang w:val="en-US"/>
        </w:rPr>
        <w:t>Practical 1: Basic Image Handling</w:t>
      </w:r>
    </w:p>
    <w:p w14:paraId="5751F3F0" w14:textId="01D8405B" w:rsidR="001A379D" w:rsidRDefault="001A379D" w:rsidP="00BC4ACB">
      <w:pPr>
        <w:autoSpaceDE w:val="0"/>
        <w:autoSpaceDN w:val="0"/>
        <w:adjustRightInd w:val="0"/>
        <w:spacing w:after="0" w:line="480" w:lineRule="auto"/>
        <w:jc w:val="center"/>
        <w:rPr>
          <w:rFonts w:ascii="Times New Roman" w:hAnsi="Times New Roman" w:cs="Times New Roman"/>
          <w:color w:val="000000"/>
          <w:kern w:val="0"/>
          <w:szCs w:val="22"/>
        </w:rPr>
      </w:pPr>
      <w:r>
        <w:rPr>
          <w:rFonts w:ascii="Times New Roman" w:hAnsi="Times New Roman" w:cs="Times New Roman"/>
          <w:color w:val="000000"/>
          <w:kern w:val="0"/>
          <w:szCs w:val="22"/>
        </w:rPr>
        <w:t>Bibek Manandhar</w:t>
      </w:r>
    </w:p>
    <w:p w14:paraId="7E0833AC" w14:textId="0E32C05C" w:rsidR="001A379D" w:rsidRDefault="001A379D" w:rsidP="00BC4ACB">
      <w:pPr>
        <w:autoSpaceDE w:val="0"/>
        <w:autoSpaceDN w:val="0"/>
        <w:adjustRightInd w:val="0"/>
        <w:spacing w:after="0" w:line="480" w:lineRule="auto"/>
        <w:jc w:val="center"/>
        <w:rPr>
          <w:rFonts w:ascii="Calibri" w:hAnsi="Calibri" w:cs="Calibri"/>
          <w:color w:val="000000"/>
          <w:kern w:val="0"/>
          <w:szCs w:val="22"/>
        </w:rPr>
      </w:pPr>
      <w:r>
        <w:rPr>
          <w:rFonts w:ascii="Times New Roman" w:hAnsi="Times New Roman" w:cs="Times New Roman"/>
          <w:color w:val="000000"/>
          <w:kern w:val="0"/>
          <w:szCs w:val="22"/>
        </w:rPr>
        <w:t>20070282</w:t>
      </w:r>
    </w:p>
    <w:p w14:paraId="1BB3467F" w14:textId="46051557" w:rsidR="001A379D" w:rsidRDefault="001A379D" w:rsidP="00BC4ACB">
      <w:pPr>
        <w:autoSpaceDE w:val="0"/>
        <w:autoSpaceDN w:val="0"/>
        <w:adjustRightInd w:val="0"/>
        <w:spacing w:after="0" w:line="480" w:lineRule="auto"/>
        <w:jc w:val="center"/>
        <w:rPr>
          <w:rFonts w:ascii="Times New Roman" w:hAnsi="Times New Roman" w:cs="Times New Roman"/>
          <w:kern w:val="0"/>
          <w:sz w:val="24"/>
          <w:szCs w:val="24"/>
        </w:rPr>
      </w:pPr>
      <w:r>
        <w:rPr>
          <w:rFonts w:ascii="Times New Roman" w:hAnsi="Times New Roman" w:cs="Times New Roman"/>
          <w:color w:val="000000"/>
          <w:kern w:val="0"/>
          <w:szCs w:val="22"/>
        </w:rPr>
        <w:t>BE</w:t>
      </w:r>
      <w:r w:rsidR="00203E8D">
        <w:rPr>
          <w:rFonts w:ascii="Times New Roman" w:hAnsi="Times New Roman" w:cs="Times New Roman"/>
          <w:color w:val="000000"/>
          <w:kern w:val="0"/>
          <w:szCs w:val="22"/>
        </w:rPr>
        <w:t>-</w:t>
      </w:r>
      <w:r>
        <w:rPr>
          <w:rFonts w:ascii="Times New Roman" w:hAnsi="Times New Roman" w:cs="Times New Roman"/>
          <w:color w:val="000000"/>
          <w:kern w:val="0"/>
          <w:szCs w:val="22"/>
        </w:rPr>
        <w:t>CMP</w:t>
      </w:r>
    </w:p>
    <w:p w14:paraId="47A43719" w14:textId="701DD45E" w:rsidR="001A379D" w:rsidRDefault="001A379D" w:rsidP="00BC4ACB">
      <w:pPr>
        <w:autoSpaceDE w:val="0"/>
        <w:autoSpaceDN w:val="0"/>
        <w:adjustRightInd w:val="0"/>
        <w:spacing w:after="0" w:line="480" w:lineRule="auto"/>
        <w:jc w:val="center"/>
        <w:rPr>
          <w:rFonts w:ascii="Calibri" w:hAnsi="Calibri" w:cs="Calibri"/>
          <w:color w:val="000000"/>
          <w:kern w:val="0"/>
          <w:szCs w:val="22"/>
        </w:rPr>
      </w:pPr>
      <w:r>
        <w:rPr>
          <w:rFonts w:ascii="Times New Roman" w:hAnsi="Times New Roman" w:cs="Times New Roman"/>
          <w:color w:val="000000"/>
          <w:kern w:val="0"/>
          <w:szCs w:val="22"/>
        </w:rPr>
        <w:t>EEC</w:t>
      </w:r>
    </w:p>
    <w:p w14:paraId="39A05075" w14:textId="5DB91C2A" w:rsidR="001A379D" w:rsidRDefault="001A379D" w:rsidP="00BC4ACB">
      <w:pPr>
        <w:spacing w:line="480" w:lineRule="auto"/>
        <w:jc w:val="center"/>
        <w:rPr>
          <w:rFonts w:ascii="Times New Roman" w:hAnsi="Times New Roman" w:cs="Times New Roman"/>
          <w:color w:val="000000"/>
          <w:kern w:val="0"/>
          <w:szCs w:val="22"/>
        </w:rPr>
      </w:pPr>
      <w:r>
        <w:rPr>
          <w:rFonts w:ascii="Times New Roman" w:hAnsi="Times New Roman" w:cs="Times New Roman"/>
          <w:color w:val="000000"/>
          <w:kern w:val="0"/>
          <w:szCs w:val="22"/>
        </w:rPr>
        <w:t>30</w:t>
      </w:r>
      <w:r>
        <w:rPr>
          <w:rFonts w:ascii="Times New Roman" w:hAnsi="Times New Roman" w:cs="Times New Roman"/>
          <w:color w:val="000000"/>
          <w:kern w:val="0"/>
          <w:szCs w:val="22"/>
        </w:rPr>
        <w:t>/01/2024</w:t>
      </w:r>
    </w:p>
    <w:p w14:paraId="5077952D" w14:textId="77777777" w:rsidR="001A379D" w:rsidRPr="00203E8D" w:rsidRDefault="001A379D" w:rsidP="00203E8D">
      <w:pPr>
        <w:autoSpaceDE w:val="0"/>
        <w:autoSpaceDN w:val="0"/>
        <w:adjustRightInd w:val="0"/>
        <w:spacing w:after="0" w:line="240" w:lineRule="auto"/>
        <w:rPr>
          <w:rFonts w:ascii="Times New Roman" w:hAnsi="Times New Roman" w:cs="Times New Roman"/>
          <w:b/>
          <w:bCs/>
          <w:color w:val="000000"/>
          <w:kern w:val="0"/>
          <w:szCs w:val="22"/>
        </w:rPr>
      </w:pPr>
      <w:r w:rsidRPr="00203E8D">
        <w:rPr>
          <w:rFonts w:ascii="Times New Roman" w:hAnsi="Times New Roman" w:cs="Times New Roman"/>
          <w:b/>
          <w:bCs/>
          <w:color w:val="000000"/>
          <w:kern w:val="0"/>
          <w:szCs w:val="22"/>
        </w:rPr>
        <w:t>Summary:</w:t>
      </w:r>
    </w:p>
    <w:p w14:paraId="2CAFF551" w14:textId="77777777" w:rsidR="001A379D" w:rsidRDefault="001A379D" w:rsidP="00BC4ACB">
      <w:pPr>
        <w:autoSpaceDE w:val="0"/>
        <w:autoSpaceDN w:val="0"/>
        <w:adjustRightInd w:val="0"/>
        <w:spacing w:after="0" w:line="240" w:lineRule="auto"/>
        <w:jc w:val="center"/>
        <w:rPr>
          <w:rFonts w:ascii="Times New Roman" w:hAnsi="Times New Roman" w:cs="Times New Roman"/>
          <w:color w:val="000000"/>
          <w:kern w:val="0"/>
          <w:szCs w:val="22"/>
        </w:rPr>
      </w:pPr>
    </w:p>
    <w:p w14:paraId="7A1CA56D" w14:textId="313631BB" w:rsidR="001A379D" w:rsidRDefault="00BC4ACB" w:rsidP="00203E8D">
      <w:pPr>
        <w:autoSpaceDE w:val="0"/>
        <w:autoSpaceDN w:val="0"/>
        <w:adjustRightInd w:val="0"/>
        <w:spacing w:after="0" w:line="240" w:lineRule="auto"/>
        <w:jc w:val="both"/>
        <w:rPr>
          <w:rFonts w:ascii="Times New Roman" w:hAnsi="Times New Roman" w:cs="Times New Roman"/>
          <w:color w:val="000000"/>
          <w:kern w:val="0"/>
          <w:szCs w:val="22"/>
        </w:rPr>
      </w:pPr>
      <w:r w:rsidRPr="00BC4ACB">
        <w:rPr>
          <w:rFonts w:ascii="Times New Roman" w:hAnsi="Times New Roman" w:cs="Times New Roman"/>
          <w:color w:val="000000"/>
          <w:kern w:val="0"/>
          <w:szCs w:val="22"/>
        </w:rPr>
        <w:t>The basic image handling using Java and the Eclipse IDE is the main topic of this practical. The code that is provided shows how to read, store, and display photos. Techniques for processing grayscale images are covered, with an emphasis on memory efficiency.</w:t>
      </w:r>
    </w:p>
    <w:p w14:paraId="2B0714EB" w14:textId="77777777" w:rsidR="00BC4ACB" w:rsidRDefault="00BC4ACB" w:rsidP="00BC4ACB">
      <w:pPr>
        <w:autoSpaceDE w:val="0"/>
        <w:autoSpaceDN w:val="0"/>
        <w:adjustRightInd w:val="0"/>
        <w:spacing w:after="0" w:line="240" w:lineRule="auto"/>
        <w:jc w:val="center"/>
        <w:rPr>
          <w:rFonts w:ascii="Times New Roman" w:hAnsi="Times New Roman" w:cs="Times New Roman"/>
          <w:color w:val="000000"/>
          <w:kern w:val="0"/>
          <w:szCs w:val="22"/>
        </w:rPr>
      </w:pPr>
    </w:p>
    <w:p w14:paraId="7DC93F27" w14:textId="722F888A" w:rsidR="001A379D" w:rsidRDefault="001A379D" w:rsidP="00203E8D">
      <w:pPr>
        <w:autoSpaceDE w:val="0"/>
        <w:autoSpaceDN w:val="0"/>
        <w:adjustRightInd w:val="0"/>
        <w:spacing w:after="0" w:line="240" w:lineRule="auto"/>
        <w:jc w:val="both"/>
        <w:rPr>
          <w:rFonts w:ascii="Calibri" w:hAnsi="Calibri" w:cs="Calibri"/>
          <w:color w:val="000000"/>
          <w:kern w:val="0"/>
          <w:szCs w:val="22"/>
        </w:rPr>
      </w:pPr>
      <w:r>
        <w:rPr>
          <w:rFonts w:ascii="Times New Roman" w:hAnsi="Times New Roman" w:cs="Times New Roman"/>
          <w:color w:val="000000"/>
          <w:kern w:val="0"/>
          <w:szCs w:val="22"/>
        </w:rPr>
        <w:t>Keywords—</w:t>
      </w:r>
      <w:r w:rsidRPr="001A379D">
        <w:rPr>
          <w:rFonts w:ascii="Times New Roman" w:hAnsi="Times New Roman" w:cs="Times New Roman"/>
          <w:color w:val="000000"/>
          <w:kern w:val="0"/>
          <w:szCs w:val="22"/>
        </w:rPr>
        <w:t xml:space="preserve"> </w:t>
      </w:r>
      <w:proofErr w:type="spellStart"/>
      <w:r>
        <w:rPr>
          <w:rFonts w:ascii="Times New Roman" w:hAnsi="Times New Roman" w:cs="Times New Roman"/>
          <w:color w:val="000000"/>
          <w:kern w:val="0"/>
          <w:szCs w:val="22"/>
        </w:rPr>
        <w:t>BufferedImage</w:t>
      </w:r>
      <w:proofErr w:type="spellEnd"/>
      <w:r>
        <w:rPr>
          <w:rFonts w:ascii="Times New Roman" w:hAnsi="Times New Roman" w:cs="Times New Roman"/>
          <w:color w:val="000000"/>
          <w:kern w:val="0"/>
          <w:szCs w:val="22"/>
        </w:rPr>
        <w:t xml:space="preserve">, </w:t>
      </w:r>
      <w:r>
        <w:rPr>
          <w:rFonts w:ascii="Times New Roman" w:hAnsi="Times New Roman" w:cs="Times New Roman"/>
          <w:color w:val="000000"/>
          <w:kern w:val="0"/>
          <w:szCs w:val="22"/>
        </w:rPr>
        <w:t>Grayscale Processing, Image Handling,</w:t>
      </w:r>
      <w:r>
        <w:rPr>
          <w:rFonts w:ascii="Times New Roman" w:hAnsi="Times New Roman" w:cs="Times New Roman"/>
          <w:color w:val="000000"/>
          <w:kern w:val="0"/>
          <w:szCs w:val="22"/>
        </w:rPr>
        <w:t xml:space="preserve"> </w:t>
      </w:r>
      <w:proofErr w:type="spellStart"/>
      <w:r>
        <w:rPr>
          <w:rFonts w:ascii="Times New Roman" w:hAnsi="Times New Roman" w:cs="Times New Roman"/>
          <w:color w:val="000000"/>
          <w:kern w:val="0"/>
          <w:szCs w:val="22"/>
        </w:rPr>
        <w:t>ImageIO</w:t>
      </w:r>
      <w:proofErr w:type="spellEnd"/>
      <w:r>
        <w:rPr>
          <w:rFonts w:ascii="Times New Roman" w:hAnsi="Times New Roman" w:cs="Times New Roman"/>
          <w:color w:val="000000"/>
          <w:kern w:val="0"/>
          <w:szCs w:val="22"/>
        </w:rPr>
        <w:t>,</w:t>
      </w:r>
      <w:r>
        <w:rPr>
          <w:rFonts w:ascii="Times New Roman" w:hAnsi="Times New Roman" w:cs="Times New Roman"/>
          <w:color w:val="000000"/>
          <w:kern w:val="0"/>
          <w:szCs w:val="22"/>
        </w:rPr>
        <w:t xml:space="preserve"> Java, Java Swing</w:t>
      </w:r>
      <w:r>
        <w:rPr>
          <w:rFonts w:ascii="Times New Roman" w:hAnsi="Times New Roman" w:cs="Times New Roman"/>
          <w:color w:val="000000"/>
          <w:kern w:val="0"/>
          <w:szCs w:val="22"/>
        </w:rPr>
        <w:t>.</w:t>
      </w:r>
    </w:p>
    <w:p w14:paraId="708C4615" w14:textId="77777777" w:rsidR="001A379D" w:rsidRDefault="001A379D" w:rsidP="00203E8D">
      <w:pPr>
        <w:autoSpaceDE w:val="0"/>
        <w:autoSpaceDN w:val="0"/>
        <w:adjustRightInd w:val="0"/>
        <w:spacing w:after="0" w:line="240" w:lineRule="auto"/>
        <w:jc w:val="both"/>
        <w:rPr>
          <w:rFonts w:ascii="Times New Roman" w:hAnsi="Times New Roman" w:cs="Times New Roman"/>
          <w:kern w:val="0"/>
          <w:sz w:val="24"/>
          <w:szCs w:val="24"/>
        </w:rPr>
      </w:pPr>
    </w:p>
    <w:p w14:paraId="4433D431" w14:textId="77777777" w:rsidR="001A379D" w:rsidRDefault="001A379D" w:rsidP="00BC4ACB">
      <w:pPr>
        <w:autoSpaceDE w:val="0"/>
        <w:autoSpaceDN w:val="0"/>
        <w:adjustRightInd w:val="0"/>
        <w:spacing w:after="0" w:line="240" w:lineRule="auto"/>
        <w:jc w:val="center"/>
        <w:rPr>
          <w:rFonts w:ascii="Times New Roman" w:hAnsi="Times New Roman" w:cs="Times New Roman"/>
          <w:color w:val="000000"/>
          <w:kern w:val="0"/>
          <w:szCs w:val="22"/>
        </w:rPr>
      </w:pPr>
      <w:r>
        <w:rPr>
          <w:rFonts w:ascii="Times New Roman" w:hAnsi="Times New Roman" w:cs="Times New Roman"/>
          <w:color w:val="000000"/>
          <w:kern w:val="0"/>
          <w:szCs w:val="22"/>
        </w:rPr>
        <w:t>I. PROBLEM DESCRIPTION</w:t>
      </w:r>
    </w:p>
    <w:p w14:paraId="13602B74" w14:textId="5DAF29AF" w:rsidR="001A379D" w:rsidRDefault="001A379D" w:rsidP="00BC4ACB">
      <w:pPr>
        <w:autoSpaceDE w:val="0"/>
        <w:autoSpaceDN w:val="0"/>
        <w:adjustRightInd w:val="0"/>
        <w:spacing w:after="0" w:line="240" w:lineRule="auto"/>
        <w:jc w:val="center"/>
        <w:rPr>
          <w:rFonts w:ascii="Times New Roman" w:hAnsi="Times New Roman" w:cs="Times New Roman"/>
          <w:kern w:val="0"/>
          <w:sz w:val="24"/>
          <w:szCs w:val="24"/>
        </w:rPr>
      </w:pPr>
    </w:p>
    <w:p w14:paraId="4C3BC297" w14:textId="071E9C38" w:rsidR="00BC4ACB" w:rsidRPr="00BC4ACB" w:rsidRDefault="00BC4ACB" w:rsidP="00203E8D">
      <w:pPr>
        <w:jc w:val="both"/>
        <w:rPr>
          <w:rFonts w:ascii="Times New Roman" w:hAnsi="Times New Roman" w:cs="Times New Roman"/>
          <w:color w:val="000000"/>
          <w:kern w:val="0"/>
          <w:szCs w:val="22"/>
        </w:rPr>
      </w:pPr>
      <w:r w:rsidRPr="00BC4ACB">
        <w:rPr>
          <w:rFonts w:ascii="Times New Roman" w:hAnsi="Times New Roman" w:cs="Times New Roman"/>
          <w:color w:val="000000"/>
          <w:kern w:val="0"/>
          <w:szCs w:val="22"/>
        </w:rPr>
        <w:t>Java is used in this lab to process images and identify patterns. Java</w:t>
      </w:r>
      <w:r>
        <w:rPr>
          <w:rFonts w:ascii="Times New Roman" w:hAnsi="Times New Roman" w:cs="Times New Roman"/>
          <w:color w:val="000000"/>
          <w:kern w:val="0"/>
          <w:szCs w:val="22"/>
        </w:rPr>
        <w:t xml:space="preserve"> as a language </w:t>
      </w:r>
      <w:r w:rsidRPr="00BC4ACB">
        <w:rPr>
          <w:rFonts w:ascii="Times New Roman" w:hAnsi="Times New Roman" w:cs="Times New Roman"/>
          <w:color w:val="000000"/>
          <w:kern w:val="0"/>
          <w:szCs w:val="22"/>
        </w:rPr>
        <w:t xml:space="preserve"> was selected to balance ease of use and speed in development. Java is a good choice for software development and research since it has built-in classes for processing images.  Four distinct challenges are given, ranging from using mean and median intensity values to explore various thresholding strategies to constructing binary images by thresholding. The practical also emphasizes how crucial flexible code development is.</w:t>
      </w:r>
    </w:p>
    <w:p w14:paraId="7AC189A0" w14:textId="77777777" w:rsidR="001A379D" w:rsidRDefault="001A379D" w:rsidP="00203E8D">
      <w:pPr>
        <w:autoSpaceDE w:val="0"/>
        <w:autoSpaceDN w:val="0"/>
        <w:adjustRightInd w:val="0"/>
        <w:spacing w:after="0" w:line="240" w:lineRule="auto"/>
        <w:jc w:val="both"/>
        <w:rPr>
          <w:rFonts w:ascii="Times New Roman" w:hAnsi="Times New Roman" w:cs="Times New Roman"/>
          <w:kern w:val="0"/>
          <w:sz w:val="24"/>
          <w:szCs w:val="24"/>
        </w:rPr>
      </w:pPr>
    </w:p>
    <w:p w14:paraId="6DC9C1F3" w14:textId="77777777" w:rsidR="001A379D" w:rsidRDefault="001A379D" w:rsidP="00BC4ACB">
      <w:pPr>
        <w:autoSpaceDE w:val="0"/>
        <w:autoSpaceDN w:val="0"/>
        <w:adjustRightInd w:val="0"/>
        <w:spacing w:after="0" w:line="240" w:lineRule="auto"/>
        <w:jc w:val="center"/>
        <w:rPr>
          <w:rFonts w:ascii="Times New Roman" w:hAnsi="Times New Roman" w:cs="Times New Roman"/>
          <w:color w:val="000000"/>
          <w:kern w:val="0"/>
          <w:szCs w:val="22"/>
        </w:rPr>
      </w:pPr>
      <w:r>
        <w:rPr>
          <w:rFonts w:ascii="Times New Roman" w:hAnsi="Times New Roman" w:cs="Times New Roman"/>
          <w:color w:val="000000"/>
          <w:kern w:val="0"/>
          <w:szCs w:val="22"/>
        </w:rPr>
        <w:t>II. THEORITICAL BACKGROUND</w:t>
      </w:r>
    </w:p>
    <w:p w14:paraId="702266CF" w14:textId="6D8E3432" w:rsidR="001A379D" w:rsidRDefault="001A379D" w:rsidP="00BC4ACB">
      <w:pPr>
        <w:autoSpaceDE w:val="0"/>
        <w:autoSpaceDN w:val="0"/>
        <w:adjustRightInd w:val="0"/>
        <w:spacing w:after="0" w:line="240" w:lineRule="auto"/>
        <w:jc w:val="center"/>
        <w:rPr>
          <w:rFonts w:ascii="Times New Roman" w:hAnsi="Times New Roman" w:cs="Times New Roman"/>
          <w:kern w:val="0"/>
          <w:sz w:val="24"/>
          <w:szCs w:val="24"/>
        </w:rPr>
      </w:pPr>
    </w:p>
    <w:p w14:paraId="57A0303F" w14:textId="423C1A40" w:rsidR="001A379D" w:rsidRDefault="00BC4ACB" w:rsidP="00203E8D">
      <w:pPr>
        <w:autoSpaceDE w:val="0"/>
        <w:autoSpaceDN w:val="0"/>
        <w:adjustRightInd w:val="0"/>
        <w:spacing w:after="0" w:line="240" w:lineRule="auto"/>
        <w:jc w:val="both"/>
        <w:rPr>
          <w:rFonts w:ascii="Times New Roman" w:hAnsi="Times New Roman" w:cs="Times New Roman"/>
          <w:color w:val="000000"/>
          <w:kern w:val="0"/>
          <w:szCs w:val="22"/>
        </w:rPr>
      </w:pPr>
      <w:r w:rsidRPr="00BC4ACB">
        <w:rPr>
          <w:rFonts w:ascii="Times New Roman" w:hAnsi="Times New Roman" w:cs="Times New Roman"/>
          <w:color w:val="000000"/>
          <w:kern w:val="0"/>
          <w:szCs w:val="22"/>
        </w:rPr>
        <w:t xml:space="preserve">Handling </w:t>
      </w:r>
      <w:proofErr w:type="spellStart"/>
      <w:r w:rsidRPr="00BC4ACB">
        <w:rPr>
          <w:rFonts w:ascii="Times New Roman" w:hAnsi="Times New Roman" w:cs="Times New Roman"/>
          <w:color w:val="000000"/>
          <w:kern w:val="0"/>
          <w:szCs w:val="22"/>
        </w:rPr>
        <w:t>colored</w:t>
      </w:r>
      <w:proofErr w:type="spellEnd"/>
      <w:r w:rsidRPr="00BC4ACB">
        <w:rPr>
          <w:rFonts w:ascii="Times New Roman" w:hAnsi="Times New Roman" w:cs="Times New Roman"/>
          <w:color w:val="000000"/>
          <w:kern w:val="0"/>
          <w:szCs w:val="22"/>
        </w:rPr>
        <w:t xml:space="preserve"> and grayscale images requires image knowledge, which promotes the extraction of red, green, and blue components for better algorithm implementation. An M*N array of pixels with varying intensities combined to provide a visual representation is called an image.</w:t>
      </w:r>
    </w:p>
    <w:p w14:paraId="0C9F23B2" w14:textId="77777777" w:rsidR="00BC4ACB" w:rsidRDefault="00BC4ACB" w:rsidP="00203E8D">
      <w:pPr>
        <w:autoSpaceDE w:val="0"/>
        <w:autoSpaceDN w:val="0"/>
        <w:adjustRightInd w:val="0"/>
        <w:spacing w:after="0" w:line="240" w:lineRule="auto"/>
        <w:jc w:val="both"/>
        <w:rPr>
          <w:rFonts w:ascii="Times New Roman" w:hAnsi="Times New Roman" w:cs="Times New Roman"/>
          <w:color w:val="000000"/>
          <w:kern w:val="0"/>
          <w:szCs w:val="22"/>
        </w:rPr>
      </w:pPr>
    </w:p>
    <w:p w14:paraId="4D4AD25A" w14:textId="77777777" w:rsidR="001A379D" w:rsidRDefault="001A379D" w:rsidP="00203E8D">
      <w:pPr>
        <w:autoSpaceDE w:val="0"/>
        <w:autoSpaceDN w:val="0"/>
        <w:adjustRightInd w:val="0"/>
        <w:spacing w:after="0" w:line="240" w:lineRule="auto"/>
        <w:jc w:val="both"/>
        <w:rPr>
          <w:rFonts w:ascii="Times New Roman" w:hAnsi="Times New Roman" w:cs="Times New Roman"/>
          <w:color w:val="000000"/>
          <w:kern w:val="0"/>
          <w:szCs w:val="22"/>
        </w:rPr>
      </w:pPr>
      <w:proofErr w:type="spellStart"/>
      <w:r>
        <w:rPr>
          <w:rFonts w:ascii="Times New Roman" w:hAnsi="Times New Roman" w:cs="Times New Roman"/>
          <w:color w:val="000000"/>
          <w:kern w:val="0"/>
          <w:szCs w:val="22"/>
        </w:rPr>
        <w:t>BufferedImage.TYPE_BYTE_GRAY</w:t>
      </w:r>
      <w:proofErr w:type="spellEnd"/>
      <w:r>
        <w:rPr>
          <w:rFonts w:ascii="Times New Roman" w:hAnsi="Times New Roman" w:cs="Times New Roman"/>
          <w:color w:val="000000"/>
          <w:kern w:val="0"/>
          <w:szCs w:val="22"/>
        </w:rPr>
        <w:t>` is a specific format used to represent grayscale images in Java. In</w:t>
      </w:r>
    </w:p>
    <w:p w14:paraId="4A749B84" w14:textId="3C5BB62F" w:rsidR="001A379D" w:rsidRDefault="001A379D" w:rsidP="00203E8D">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color w:val="000000"/>
          <w:kern w:val="0"/>
          <w:szCs w:val="22"/>
        </w:rPr>
        <w:t>this format:</w:t>
      </w:r>
    </w:p>
    <w:p w14:paraId="767EE21A" w14:textId="77777777" w:rsidR="001A379D" w:rsidRDefault="001A379D" w:rsidP="00203E8D">
      <w:pPr>
        <w:autoSpaceDE w:val="0"/>
        <w:autoSpaceDN w:val="0"/>
        <w:adjustRightInd w:val="0"/>
        <w:spacing w:after="0" w:line="240" w:lineRule="auto"/>
        <w:jc w:val="both"/>
        <w:rPr>
          <w:rFonts w:ascii="Calibri" w:hAnsi="Calibri" w:cs="Calibri"/>
          <w:color w:val="000000"/>
          <w:kern w:val="0"/>
          <w:szCs w:val="22"/>
        </w:rPr>
      </w:pPr>
      <w:r>
        <w:rPr>
          <w:rFonts w:ascii="Times New Roman" w:hAnsi="Times New Roman" w:cs="Times New Roman"/>
          <w:color w:val="000000"/>
          <w:kern w:val="0"/>
          <w:szCs w:val="22"/>
        </w:rPr>
        <w:t>- Each pixel in the image is represented using 8 bits (1 byte).</w:t>
      </w:r>
    </w:p>
    <w:p w14:paraId="7CB506C3" w14:textId="77777777" w:rsidR="001A379D" w:rsidRDefault="001A379D" w:rsidP="00203E8D">
      <w:pPr>
        <w:autoSpaceDE w:val="0"/>
        <w:autoSpaceDN w:val="0"/>
        <w:adjustRightInd w:val="0"/>
        <w:spacing w:after="0" w:line="240" w:lineRule="auto"/>
        <w:jc w:val="both"/>
        <w:rPr>
          <w:rFonts w:ascii="Times New Roman" w:hAnsi="Times New Roman" w:cs="Times New Roman"/>
          <w:color w:val="000000"/>
          <w:kern w:val="0"/>
          <w:szCs w:val="22"/>
        </w:rPr>
      </w:pPr>
      <w:r>
        <w:rPr>
          <w:rFonts w:ascii="Times New Roman" w:hAnsi="Times New Roman" w:cs="Times New Roman"/>
          <w:color w:val="000000"/>
          <w:kern w:val="0"/>
          <w:szCs w:val="22"/>
        </w:rPr>
        <w:t>- The pixel values range from 0 to 255, where 0 represents black and 255 represents white.</w:t>
      </w:r>
    </w:p>
    <w:p w14:paraId="47AFDFA4" w14:textId="77777777" w:rsidR="001A379D" w:rsidRDefault="001A379D" w:rsidP="00203E8D">
      <w:pPr>
        <w:autoSpaceDE w:val="0"/>
        <w:autoSpaceDN w:val="0"/>
        <w:adjustRightInd w:val="0"/>
        <w:spacing w:after="0" w:line="240" w:lineRule="auto"/>
        <w:jc w:val="both"/>
        <w:rPr>
          <w:rFonts w:ascii="Times New Roman" w:hAnsi="Times New Roman" w:cs="Times New Roman"/>
          <w:color w:val="000000"/>
          <w:kern w:val="0"/>
          <w:szCs w:val="22"/>
        </w:rPr>
      </w:pPr>
    </w:p>
    <w:p w14:paraId="3BDF38C4" w14:textId="77777777" w:rsidR="001A379D" w:rsidRDefault="001A379D" w:rsidP="00BC4ACB">
      <w:pPr>
        <w:autoSpaceDE w:val="0"/>
        <w:autoSpaceDN w:val="0"/>
        <w:adjustRightInd w:val="0"/>
        <w:spacing w:after="0" w:line="240" w:lineRule="auto"/>
        <w:jc w:val="center"/>
        <w:rPr>
          <w:rFonts w:ascii="Times New Roman" w:hAnsi="Times New Roman" w:cs="Times New Roman"/>
          <w:kern w:val="0"/>
          <w:sz w:val="24"/>
          <w:szCs w:val="24"/>
        </w:rPr>
      </w:pPr>
    </w:p>
    <w:p w14:paraId="7D919D1A" w14:textId="77777777" w:rsidR="001A379D" w:rsidRDefault="001A379D" w:rsidP="00BC4ACB">
      <w:pPr>
        <w:autoSpaceDE w:val="0"/>
        <w:autoSpaceDN w:val="0"/>
        <w:adjustRightInd w:val="0"/>
        <w:spacing w:after="0" w:line="240" w:lineRule="auto"/>
        <w:jc w:val="center"/>
        <w:rPr>
          <w:rFonts w:ascii="Times New Roman" w:hAnsi="Times New Roman" w:cs="Times New Roman"/>
          <w:color w:val="000000"/>
          <w:kern w:val="0"/>
          <w:szCs w:val="22"/>
        </w:rPr>
      </w:pPr>
      <w:r>
        <w:rPr>
          <w:rFonts w:ascii="Times New Roman" w:hAnsi="Times New Roman" w:cs="Times New Roman"/>
          <w:color w:val="000000"/>
          <w:kern w:val="0"/>
          <w:szCs w:val="22"/>
        </w:rPr>
        <w:t>III.RESULTS AND LESSONS LEARNT</w:t>
      </w:r>
    </w:p>
    <w:p w14:paraId="13613B6F" w14:textId="77777777" w:rsidR="001A379D" w:rsidRDefault="001A379D" w:rsidP="00BC4ACB">
      <w:pPr>
        <w:autoSpaceDE w:val="0"/>
        <w:autoSpaceDN w:val="0"/>
        <w:adjustRightInd w:val="0"/>
        <w:spacing w:after="0" w:line="240" w:lineRule="auto"/>
        <w:jc w:val="center"/>
        <w:rPr>
          <w:rFonts w:ascii="Times New Roman" w:hAnsi="Times New Roman" w:cs="Times New Roman"/>
          <w:color w:val="000000"/>
          <w:kern w:val="0"/>
          <w:szCs w:val="22"/>
        </w:rPr>
      </w:pPr>
    </w:p>
    <w:p w14:paraId="6FB9B453" w14:textId="2568F880" w:rsidR="001A379D" w:rsidRDefault="00BC4ACB" w:rsidP="00203E8D">
      <w:pPr>
        <w:autoSpaceDE w:val="0"/>
        <w:autoSpaceDN w:val="0"/>
        <w:adjustRightInd w:val="0"/>
        <w:spacing w:after="0" w:line="240" w:lineRule="auto"/>
        <w:jc w:val="both"/>
        <w:rPr>
          <w:rFonts w:ascii="Calibri" w:hAnsi="Calibri" w:cs="Calibri"/>
          <w:color w:val="000000"/>
          <w:kern w:val="0"/>
          <w:szCs w:val="22"/>
        </w:rPr>
      </w:pPr>
      <w:r w:rsidRPr="00BC4ACB">
        <w:rPr>
          <w:rFonts w:ascii="Times New Roman" w:hAnsi="Times New Roman" w:cs="Times New Roman"/>
          <w:color w:val="000000"/>
          <w:kern w:val="0"/>
          <w:szCs w:val="22"/>
        </w:rPr>
        <w:t>The testing process comprised running the given code, extracting grayscale data into a 2D integer array, and using the designated processing algorithms to solve each problem. By utilizing mean and median intensity data to alter thresholding approaches, we were able to successfully construct binary images. The experiments showed that Java can handle images effectively, and the outcomes matched expectations.</w:t>
      </w:r>
    </w:p>
    <w:p w14:paraId="0543C593" w14:textId="77777777" w:rsidR="001A379D" w:rsidRDefault="001A379D" w:rsidP="00203E8D">
      <w:pPr>
        <w:autoSpaceDE w:val="0"/>
        <w:autoSpaceDN w:val="0"/>
        <w:adjustRightInd w:val="0"/>
        <w:spacing w:after="0" w:line="240" w:lineRule="auto"/>
        <w:jc w:val="both"/>
        <w:rPr>
          <w:rFonts w:ascii="Calibri" w:hAnsi="Calibri" w:cs="Calibri"/>
          <w:color w:val="000000"/>
          <w:kern w:val="0"/>
          <w:szCs w:val="22"/>
        </w:rPr>
      </w:pPr>
    </w:p>
    <w:p w14:paraId="4FA0DEE9" w14:textId="47120EA8" w:rsidR="00BC4ACB" w:rsidRDefault="00BC4ACB" w:rsidP="00BC4ACB">
      <w:pPr>
        <w:autoSpaceDE w:val="0"/>
        <w:autoSpaceDN w:val="0"/>
        <w:adjustRightInd w:val="0"/>
        <w:spacing w:after="0" w:line="240"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PROGRAM LISTING</w:t>
      </w:r>
    </w:p>
    <w:p w14:paraId="7396508B" w14:textId="41309FAF" w:rsidR="001A379D" w:rsidRPr="00BC4ACB" w:rsidRDefault="00BC4ACB" w:rsidP="00BC4ACB">
      <w:pPr>
        <w:autoSpaceDE w:val="0"/>
        <w:autoSpaceDN w:val="0"/>
        <w:adjustRightInd w:val="0"/>
        <w:spacing w:after="0" w:line="240" w:lineRule="auto"/>
        <w:rPr>
          <w:rFonts w:ascii="Times New Roman" w:hAnsi="Times New Roman" w:cs="Times New Roman"/>
          <w:color w:val="000000"/>
          <w:kern w:val="0"/>
          <w:szCs w:val="22"/>
        </w:rPr>
      </w:pPr>
      <w:r>
        <w:rPr>
          <w:noProof/>
        </w:rPr>
        <mc:AlternateContent>
          <mc:Choice Requires="wps">
            <w:drawing>
              <wp:anchor distT="0" distB="0" distL="114300" distR="114300" simplePos="0" relativeHeight="251661312" behindDoc="0" locked="0" layoutInCell="1" allowOverlap="1" wp14:anchorId="016AC290" wp14:editId="5C4DBC89">
                <wp:simplePos x="0" y="0"/>
                <wp:positionH relativeFrom="column">
                  <wp:posOffset>713105</wp:posOffset>
                </wp:positionH>
                <wp:positionV relativeFrom="paragraph">
                  <wp:posOffset>2249170</wp:posOffset>
                </wp:positionV>
                <wp:extent cx="4587875" cy="635"/>
                <wp:effectExtent l="0" t="0" r="0" b="0"/>
                <wp:wrapTopAndBottom/>
                <wp:docPr id="1705292742" name="Text Box 1"/>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771AEF08" w14:textId="0040D53B" w:rsidR="00BC4ACB" w:rsidRPr="00C23D70" w:rsidRDefault="00BC4ACB" w:rsidP="00BC4ACB">
                            <w:pPr>
                              <w:pStyle w:val="Caption"/>
                              <w:jc w:val="center"/>
                              <w:rPr>
                                <w:noProof/>
                              </w:rPr>
                            </w:pPr>
                            <w:r>
                              <w:t xml:space="preserve">Figure </w:t>
                            </w:r>
                            <w:fldSimple w:instr=" SEQ Figure \* ARABIC ">
                              <w:r w:rsidR="00203E8D">
                                <w:rPr>
                                  <w:noProof/>
                                </w:rPr>
                                <w:t>1</w:t>
                              </w:r>
                            </w:fldSimple>
                            <w:r>
                              <w:rPr>
                                <w:lang w:val="en-US"/>
                              </w:rPr>
                              <w:t>: Greyscale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AC290" id="_x0000_t202" coordsize="21600,21600" o:spt="202" path="m,l,21600r21600,l21600,xe">
                <v:stroke joinstyle="miter"/>
                <v:path gradientshapeok="t" o:connecttype="rect"/>
              </v:shapetype>
              <v:shape id="Text Box 1" o:spid="_x0000_s1026" type="#_x0000_t202" style="position:absolute;margin-left:56.15pt;margin-top:177.1pt;width:361.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" stroked="f">
                <v:textbox style="mso-fit-shape-to-text:t" inset="0,0,0,0">
                  <w:txbxContent>
                    <w:p w14:paraId="771AEF08" w14:textId="0040D53B" w:rsidR="00BC4ACB" w:rsidRPr="00C23D70" w:rsidRDefault="00BC4ACB" w:rsidP="00BC4ACB">
                      <w:pPr>
                        <w:pStyle w:val="Caption"/>
                        <w:jc w:val="center"/>
                        <w:rPr>
                          <w:noProof/>
                        </w:rPr>
                      </w:pPr>
                      <w:r>
                        <w:t xml:space="preserve">Figure </w:t>
                      </w:r>
                      <w:fldSimple w:instr=" SEQ Figure \* ARABIC ">
                        <w:r w:rsidR="00203E8D">
                          <w:rPr>
                            <w:noProof/>
                          </w:rPr>
                          <w:t>1</w:t>
                        </w:r>
                      </w:fldSimple>
                      <w:r>
                        <w:rPr>
                          <w:lang w:val="en-US"/>
                        </w:rPr>
                        <w:t>: Greyscale code</w:t>
                      </w:r>
                    </w:p>
                  </w:txbxContent>
                </v:textbox>
                <w10:wrap type="topAndBottom"/>
              </v:shape>
            </w:pict>
          </mc:Fallback>
        </mc:AlternateContent>
      </w:r>
      <w:r>
        <w:rPr>
          <w:noProof/>
        </w:rPr>
        <w:drawing>
          <wp:anchor distT="0" distB="0" distL="114300" distR="114300" simplePos="0" relativeHeight="251658240" behindDoc="0" locked="0" layoutInCell="1" allowOverlap="1" wp14:anchorId="236B00E8" wp14:editId="39B76D15">
            <wp:simplePos x="0" y="0"/>
            <wp:positionH relativeFrom="column">
              <wp:posOffset>713509</wp:posOffset>
            </wp:positionH>
            <wp:positionV relativeFrom="paragraph">
              <wp:posOffset>266642</wp:posOffset>
            </wp:positionV>
            <wp:extent cx="4587917" cy="1926060"/>
            <wp:effectExtent l="0" t="0" r="3175" b="0"/>
            <wp:wrapTopAndBottom/>
            <wp:docPr id="104672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23082" name=""/>
                    <pic:cNvPicPr/>
                  </pic:nvPicPr>
                  <pic:blipFill>
                    <a:blip r:embed="rId5">
                      <a:extLst>
                        <a:ext uri="{28A0092B-C50C-407E-A947-70E740481C1C}">
                          <a14:useLocalDpi xmlns:a14="http://schemas.microsoft.com/office/drawing/2010/main" val="0"/>
                        </a:ext>
                      </a:extLst>
                    </a:blip>
                    <a:stretch>
                      <a:fillRect/>
                    </a:stretch>
                  </pic:blipFill>
                  <pic:spPr>
                    <a:xfrm>
                      <a:off x="0" y="0"/>
                      <a:ext cx="4587917" cy="1926060"/>
                    </a:xfrm>
                    <a:prstGeom prst="rect">
                      <a:avLst/>
                    </a:prstGeom>
                  </pic:spPr>
                </pic:pic>
              </a:graphicData>
            </a:graphic>
          </wp:anchor>
        </w:drawing>
      </w:r>
      <w:r>
        <w:rPr>
          <w:rFonts w:ascii="Times New Roman" w:hAnsi="Times New Roman" w:cs="Times New Roman"/>
          <w:color w:val="000000"/>
          <w:kern w:val="0"/>
          <w:sz w:val="24"/>
          <w:szCs w:val="24"/>
        </w:rPr>
        <w:t>I</w:t>
      </w:r>
      <w:r>
        <w:rPr>
          <w:rFonts w:ascii="Times New Roman" w:hAnsi="Times New Roman" w:cs="Times New Roman"/>
          <w:color w:val="000000"/>
          <w:kern w:val="0"/>
          <w:sz w:val="24"/>
          <w:szCs w:val="24"/>
        </w:rPr>
        <w:tab/>
        <w:t>Greyscale image</w:t>
      </w:r>
    </w:p>
    <w:p w14:paraId="53DD1250" w14:textId="77777777" w:rsidR="001A379D" w:rsidRDefault="001A379D" w:rsidP="00BC4ACB">
      <w:pPr>
        <w:autoSpaceDE w:val="0"/>
        <w:autoSpaceDN w:val="0"/>
        <w:adjustRightInd w:val="0"/>
        <w:spacing w:after="0" w:line="240" w:lineRule="auto"/>
        <w:jc w:val="center"/>
        <w:rPr>
          <w:rFonts w:ascii="Times New Roman" w:hAnsi="Times New Roman" w:cs="Times New Roman"/>
          <w:color w:val="000000"/>
          <w:kern w:val="0"/>
          <w:szCs w:val="22"/>
        </w:rPr>
      </w:pPr>
    </w:p>
    <w:p w14:paraId="64392ABE" w14:textId="0D1C9F76" w:rsidR="00BC4ACB" w:rsidRPr="00BC4ACB" w:rsidRDefault="00BC4ACB" w:rsidP="00BC4ACB">
      <w:pPr>
        <w:spacing w:line="480" w:lineRule="auto"/>
        <w:rPr>
          <w:rFonts w:ascii="Times New Roman" w:hAnsi="Times New Roman" w:cs="Times New Roman"/>
          <w:color w:val="000000"/>
          <w:kern w:val="0"/>
          <w:sz w:val="24"/>
          <w:szCs w:val="24"/>
        </w:rPr>
      </w:pPr>
      <w:r>
        <w:rPr>
          <w:noProof/>
        </w:rPr>
        <mc:AlternateContent>
          <mc:Choice Requires="wps">
            <w:drawing>
              <wp:anchor distT="0" distB="0" distL="114300" distR="114300" simplePos="0" relativeHeight="251663360" behindDoc="0" locked="0" layoutInCell="1" allowOverlap="1" wp14:anchorId="1E1E1E27" wp14:editId="72A6701D">
                <wp:simplePos x="0" y="0"/>
                <wp:positionH relativeFrom="column">
                  <wp:posOffset>881380</wp:posOffset>
                </wp:positionH>
                <wp:positionV relativeFrom="paragraph">
                  <wp:posOffset>2244090</wp:posOffset>
                </wp:positionV>
                <wp:extent cx="3968750" cy="635"/>
                <wp:effectExtent l="0" t="0" r="0" b="0"/>
                <wp:wrapTopAndBottom/>
                <wp:docPr id="961223997" name="Text Box 1"/>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6745BEAC" w14:textId="60BECBFA" w:rsidR="00BC4ACB" w:rsidRPr="00FB2EDB" w:rsidRDefault="00BC4ACB" w:rsidP="00BC4ACB">
                            <w:pPr>
                              <w:pStyle w:val="Caption"/>
                              <w:jc w:val="center"/>
                              <w:rPr>
                                <w:noProof/>
                              </w:rPr>
                            </w:pPr>
                            <w:r>
                              <w:t xml:space="preserve">Figure </w:t>
                            </w:r>
                            <w:fldSimple w:instr=" SEQ Figure \* ARABIC ">
                              <w:r w:rsidR="00203E8D">
                                <w:rPr>
                                  <w:noProof/>
                                </w:rPr>
                                <w:t>2</w:t>
                              </w:r>
                            </w:fldSimple>
                            <w:r>
                              <w:rPr>
                                <w:lang w:val="en-US"/>
                              </w:rPr>
                              <w:t>: Using Mean value as threshold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1E1E27" id="_x0000_s1027" type="#_x0000_t202" style="position:absolute;margin-left:69.4pt;margin-top:176.7pt;width:3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" stroked="f">
                <v:textbox style="mso-fit-shape-to-text:t" inset="0,0,0,0">
                  <w:txbxContent>
                    <w:p w14:paraId="6745BEAC" w14:textId="60BECBFA" w:rsidR="00BC4ACB" w:rsidRPr="00FB2EDB" w:rsidRDefault="00BC4ACB" w:rsidP="00BC4ACB">
                      <w:pPr>
                        <w:pStyle w:val="Caption"/>
                        <w:jc w:val="center"/>
                        <w:rPr>
                          <w:noProof/>
                        </w:rPr>
                      </w:pPr>
                      <w:r>
                        <w:t xml:space="preserve">Figure </w:t>
                      </w:r>
                      <w:fldSimple w:instr=" SEQ Figure \* ARABIC ">
                        <w:r w:rsidR="00203E8D">
                          <w:rPr>
                            <w:noProof/>
                          </w:rPr>
                          <w:t>2</w:t>
                        </w:r>
                      </w:fldSimple>
                      <w:r>
                        <w:rPr>
                          <w:lang w:val="en-US"/>
                        </w:rPr>
                        <w:t>: Using Mean value as threshold</w:t>
                      </w:r>
                    </w:p>
                  </w:txbxContent>
                </v:textbox>
                <w10:wrap type="topAndBottom"/>
              </v:shape>
            </w:pict>
          </mc:Fallback>
        </mc:AlternateContent>
      </w:r>
      <w:r>
        <w:rPr>
          <w:noProof/>
        </w:rPr>
        <w:drawing>
          <wp:anchor distT="0" distB="0" distL="114300" distR="114300" simplePos="0" relativeHeight="251659264" behindDoc="0" locked="0" layoutInCell="1" allowOverlap="1" wp14:anchorId="1129360B" wp14:editId="644B5FBB">
            <wp:simplePos x="0" y="0"/>
            <wp:positionH relativeFrom="margin">
              <wp:align>center</wp:align>
            </wp:positionH>
            <wp:positionV relativeFrom="paragraph">
              <wp:posOffset>244879</wp:posOffset>
            </wp:positionV>
            <wp:extent cx="3968750" cy="1942465"/>
            <wp:effectExtent l="0" t="0" r="0" b="635"/>
            <wp:wrapTopAndBottom/>
            <wp:docPr id="122258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80475" name=""/>
                    <pic:cNvPicPr/>
                  </pic:nvPicPr>
                  <pic:blipFill>
                    <a:blip r:embed="rId6">
                      <a:extLst>
                        <a:ext uri="{28A0092B-C50C-407E-A947-70E740481C1C}">
                          <a14:useLocalDpi xmlns:a14="http://schemas.microsoft.com/office/drawing/2010/main" val="0"/>
                        </a:ext>
                      </a:extLst>
                    </a:blip>
                    <a:stretch>
                      <a:fillRect/>
                    </a:stretch>
                  </pic:blipFill>
                  <pic:spPr>
                    <a:xfrm>
                      <a:off x="0" y="0"/>
                      <a:ext cx="3968750" cy="1942465"/>
                    </a:xfrm>
                    <a:prstGeom prst="rect">
                      <a:avLst/>
                    </a:prstGeom>
                  </pic:spPr>
                </pic:pic>
              </a:graphicData>
            </a:graphic>
            <wp14:sizeRelH relativeFrom="margin">
              <wp14:pctWidth>0</wp14:pctWidth>
            </wp14:sizeRelH>
            <wp14:sizeRelV relativeFrom="margin">
              <wp14:pctHeight>0</wp14:pctHeight>
            </wp14:sizeRelV>
          </wp:anchor>
        </w:drawing>
      </w:r>
      <w:r w:rsidRPr="00BC4ACB">
        <w:rPr>
          <w:rFonts w:ascii="Times New Roman" w:hAnsi="Times New Roman" w:cs="Times New Roman"/>
          <w:lang w:val="en-US"/>
        </w:rPr>
        <w:t>II</w:t>
      </w:r>
      <w:r>
        <w:rPr>
          <w:lang w:val="en-US"/>
        </w:rPr>
        <w:tab/>
      </w:r>
      <w:r>
        <w:rPr>
          <w:rFonts w:ascii="Times New Roman" w:hAnsi="Times New Roman" w:cs="Times New Roman"/>
          <w:color w:val="000000"/>
          <w:kern w:val="0"/>
          <w:sz w:val="24"/>
          <w:szCs w:val="24"/>
        </w:rPr>
        <w:t>Using Mean Value as threshold</w:t>
      </w:r>
    </w:p>
    <w:p w14:paraId="062D72C0" w14:textId="77777777" w:rsidR="00BC4ACB" w:rsidRDefault="00BC4ACB" w:rsidP="00BC4ACB">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question uses the same code block as greyscale, but Mean is calculated from the</w:t>
      </w:r>
    </w:p>
    <w:p w14:paraId="62D13EE2" w14:textId="183C7F7E" w:rsidR="00BC4ACB" w:rsidRDefault="00BC4ACB" w:rsidP="00BC4ACB">
      <w:pPr>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neighbo</w:t>
      </w:r>
      <w:r>
        <w:rPr>
          <w:rFonts w:ascii="Times New Roman" w:hAnsi="Times New Roman" w:cs="Times New Roman"/>
          <w:color w:val="000000"/>
          <w:kern w:val="0"/>
          <w:sz w:val="24"/>
          <w:szCs w:val="24"/>
        </w:rPr>
        <w:t>u</w:t>
      </w:r>
      <w:r>
        <w:rPr>
          <w:rFonts w:ascii="Times New Roman" w:hAnsi="Times New Roman" w:cs="Times New Roman"/>
          <w:color w:val="000000"/>
          <w:kern w:val="0"/>
          <w:sz w:val="24"/>
          <w:szCs w:val="24"/>
        </w:rPr>
        <w:t>ring pixels and used as the threshold value.</w:t>
      </w:r>
    </w:p>
    <w:p w14:paraId="18FB94E6" w14:textId="22F9B457" w:rsidR="00BC4ACB" w:rsidRDefault="00203E8D" w:rsidP="00BC4ACB">
      <w:pPr>
        <w:spacing w:line="480" w:lineRule="auto"/>
        <w:rPr>
          <w:rFonts w:ascii="Times New Roman" w:hAnsi="Times New Roman" w:cs="Times New Roman"/>
          <w:color w:val="000000"/>
          <w:kern w:val="0"/>
          <w:sz w:val="24"/>
          <w:szCs w:val="24"/>
        </w:rPr>
      </w:pPr>
      <w:r>
        <w:rPr>
          <w:noProof/>
        </w:rPr>
        <mc:AlternateContent>
          <mc:Choice Requires="wps">
            <w:drawing>
              <wp:anchor distT="0" distB="0" distL="114300" distR="114300" simplePos="0" relativeHeight="251666432" behindDoc="0" locked="0" layoutInCell="1" allowOverlap="1" wp14:anchorId="60883C21" wp14:editId="32B6780D">
                <wp:simplePos x="0" y="0"/>
                <wp:positionH relativeFrom="column">
                  <wp:posOffset>844550</wp:posOffset>
                </wp:positionH>
                <wp:positionV relativeFrom="paragraph">
                  <wp:posOffset>2248535</wp:posOffset>
                </wp:positionV>
                <wp:extent cx="4398645" cy="635"/>
                <wp:effectExtent l="0" t="0" r="0" b="0"/>
                <wp:wrapTopAndBottom/>
                <wp:docPr id="1852641393" name="Text Box 1"/>
                <wp:cNvGraphicFramePr/>
                <a:graphic xmlns:a="http://schemas.openxmlformats.org/drawingml/2006/main">
                  <a:graphicData uri="http://schemas.microsoft.com/office/word/2010/wordprocessingShape">
                    <wps:wsp>
                      <wps:cNvSpPr txBox="1"/>
                      <wps:spPr>
                        <a:xfrm>
                          <a:off x="0" y="0"/>
                          <a:ext cx="4398645" cy="635"/>
                        </a:xfrm>
                        <a:prstGeom prst="rect">
                          <a:avLst/>
                        </a:prstGeom>
                        <a:solidFill>
                          <a:prstClr val="white"/>
                        </a:solidFill>
                        <a:ln>
                          <a:noFill/>
                        </a:ln>
                      </wps:spPr>
                      <wps:txbx>
                        <w:txbxContent>
                          <w:p w14:paraId="1B959118" w14:textId="436F79AE" w:rsidR="00203E8D" w:rsidRPr="00757D8F" w:rsidRDefault="00203E8D" w:rsidP="00203E8D">
                            <w:pPr>
                              <w:pStyle w:val="Caption"/>
                              <w:jc w:val="center"/>
                              <w:rPr>
                                <w:noProof/>
                              </w:rPr>
                            </w:pPr>
                            <w:r>
                              <w:t xml:space="preserve">Figure </w:t>
                            </w:r>
                            <w:fldSimple w:instr=" SEQ Figure \* ARABIC ">
                              <w:r>
                                <w:rPr>
                                  <w:noProof/>
                                </w:rPr>
                                <w:t>3</w:t>
                              </w:r>
                            </w:fldSimple>
                            <w:r>
                              <w:rPr>
                                <w:lang w:val="en-US"/>
                              </w:rPr>
                              <w:t>: Using Median Value as threshold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83C21" id="_x0000_s1028" type="#_x0000_t202" style="position:absolute;margin-left:66.5pt;margin-top:177.05pt;width:346.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" stroked="f">
                <v:textbox style="mso-fit-shape-to-text:t" inset="0,0,0,0">
                  <w:txbxContent>
                    <w:p w14:paraId="1B959118" w14:textId="436F79AE" w:rsidR="00203E8D" w:rsidRPr="00757D8F" w:rsidRDefault="00203E8D" w:rsidP="00203E8D">
                      <w:pPr>
                        <w:pStyle w:val="Caption"/>
                        <w:jc w:val="center"/>
                        <w:rPr>
                          <w:noProof/>
                        </w:rPr>
                      </w:pPr>
                      <w:r>
                        <w:t xml:space="preserve">Figure </w:t>
                      </w:r>
                      <w:fldSimple w:instr=" SEQ Figure \* ARABIC ">
                        <w:r>
                          <w:rPr>
                            <w:noProof/>
                          </w:rPr>
                          <w:t>3</w:t>
                        </w:r>
                      </w:fldSimple>
                      <w:r>
                        <w:rPr>
                          <w:lang w:val="en-US"/>
                        </w:rPr>
                        <w:t>: Using Median Value as threshold</w:t>
                      </w:r>
                    </w:p>
                  </w:txbxContent>
                </v:textbox>
                <w10:wrap type="topAndBottom"/>
              </v:shape>
            </w:pict>
          </mc:Fallback>
        </mc:AlternateContent>
      </w:r>
      <w:r w:rsidR="00BC4ACB">
        <w:rPr>
          <w:noProof/>
        </w:rPr>
        <w:drawing>
          <wp:anchor distT="0" distB="0" distL="114300" distR="114300" simplePos="0" relativeHeight="251664384" behindDoc="0" locked="0" layoutInCell="1" allowOverlap="1" wp14:anchorId="731E84F3" wp14:editId="66663E13">
            <wp:simplePos x="0" y="0"/>
            <wp:positionH relativeFrom="column">
              <wp:posOffset>845128</wp:posOffset>
            </wp:positionH>
            <wp:positionV relativeFrom="paragraph">
              <wp:posOffset>285635</wp:posOffset>
            </wp:positionV>
            <wp:extent cx="4398645" cy="1906270"/>
            <wp:effectExtent l="0" t="0" r="1905" b="0"/>
            <wp:wrapTopAndBottom/>
            <wp:docPr id="140538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1860" name=""/>
                    <pic:cNvPicPr/>
                  </pic:nvPicPr>
                  <pic:blipFill>
                    <a:blip r:embed="rId7">
                      <a:extLst>
                        <a:ext uri="{28A0092B-C50C-407E-A947-70E740481C1C}">
                          <a14:useLocalDpi xmlns:a14="http://schemas.microsoft.com/office/drawing/2010/main" val="0"/>
                        </a:ext>
                      </a:extLst>
                    </a:blip>
                    <a:stretch>
                      <a:fillRect/>
                    </a:stretch>
                  </pic:blipFill>
                  <pic:spPr>
                    <a:xfrm>
                      <a:off x="0" y="0"/>
                      <a:ext cx="4398645" cy="1906270"/>
                    </a:xfrm>
                    <a:prstGeom prst="rect">
                      <a:avLst/>
                    </a:prstGeom>
                  </pic:spPr>
                </pic:pic>
              </a:graphicData>
            </a:graphic>
          </wp:anchor>
        </w:drawing>
      </w:r>
      <w:r w:rsidR="00BC4ACB">
        <w:rPr>
          <w:rFonts w:ascii="Times New Roman" w:hAnsi="Times New Roman" w:cs="Times New Roman"/>
          <w:color w:val="000000"/>
          <w:kern w:val="0"/>
          <w:sz w:val="24"/>
          <w:szCs w:val="24"/>
        </w:rPr>
        <w:t>III</w:t>
      </w:r>
      <w:r w:rsidR="00BC4ACB">
        <w:rPr>
          <w:rFonts w:ascii="Times New Roman" w:hAnsi="Times New Roman" w:cs="Times New Roman"/>
          <w:color w:val="000000"/>
          <w:kern w:val="0"/>
          <w:sz w:val="24"/>
          <w:szCs w:val="24"/>
        </w:rPr>
        <w:tab/>
        <w:t>Using median value as threshold</w:t>
      </w:r>
    </w:p>
    <w:p w14:paraId="6BE87F2B" w14:textId="77777777" w:rsidR="00203E8D" w:rsidRDefault="00203E8D" w:rsidP="00203E8D">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Similar to Mean Threshold code, Median is calculated by sorting the pixels and finding the</w:t>
      </w:r>
    </w:p>
    <w:p w14:paraId="23F98D8C" w14:textId="516378F3" w:rsidR="00BC4ACB" w:rsidRDefault="00203E8D" w:rsidP="00203E8D">
      <w:pPr>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median and using it as the threshold</w:t>
      </w:r>
    </w:p>
    <w:p w14:paraId="62692812" w14:textId="41BB2B3C" w:rsidR="00BC4ACB" w:rsidRPr="001A379D" w:rsidRDefault="00BC4ACB" w:rsidP="00BC4ACB">
      <w:pPr>
        <w:spacing w:line="480" w:lineRule="auto"/>
        <w:rPr>
          <w:lang w:val="en-US"/>
        </w:rPr>
      </w:pPr>
    </w:p>
    <w:sectPr w:rsidR="00BC4ACB" w:rsidRPr="001A3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9D"/>
    <w:rsid w:val="001A379D"/>
    <w:rsid w:val="00203E8D"/>
    <w:rsid w:val="00540D0A"/>
    <w:rsid w:val="008C217E"/>
    <w:rsid w:val="00BC4AC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6F7F"/>
  <w15:chartTrackingRefBased/>
  <w15:docId w15:val="{E19B7CBC-75F8-4B11-A7E5-C22730D4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4ACB"/>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FBB84A4-BC66-42A7-8F5A-A0CA68D1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Bbek Manandhar</dc:creator>
  <cp:keywords/>
  <dc:description/>
  <cp:lastModifiedBy>Bbek Manandhar</cp:lastModifiedBy>
  <cp:revision>1</cp:revision>
  <dcterms:created xsi:type="dcterms:W3CDTF">2024-01-30T01:48:00Z</dcterms:created>
  <dcterms:modified xsi:type="dcterms:W3CDTF">2024-01-30T02:12:00Z</dcterms:modified>
</cp:coreProperties>
</file>