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right"/>
        <w:rPr>
          <w:rFonts w:ascii="Arial" w:hAnsi="Arial" w:eastAsia="SimSun" w:cs="Arial"/>
          <w:b/>
          <w:b/>
          <w:kern w:val="2"/>
          <w:szCs w:val="24"/>
          <w:lang w:val="en-US" w:eastAsia="zh-CN"/>
        </w:rPr>
      </w:pPr>
      <w:r>
        <w:rPr>
          <w:rFonts w:eastAsia="SimSun" w:cs="Arial" w:ascii="Arial" w:hAnsi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eastAsia="SimSun" w:cs="Arial" w:ascii="Arial" w:hAnsi="Arial"/>
          <w:kern w:val="2"/>
          <w:szCs w:val="24"/>
          <w:lang w:val="en-US" w:eastAsia="zh-CN"/>
        </w:rPr>
        <w:t xml:space="preserve">______________ </w:t>
      </w:r>
      <w:r>
        <w:rPr>
          <w:rFonts w:eastAsia="SimSun" w:cs="Arial" w:ascii="Arial" w:hAnsi="Arial"/>
          <w:b/>
          <w:kern w:val="2"/>
          <w:szCs w:val="24"/>
          <w:lang w:val="en-US" w:eastAsia="zh-CN"/>
        </w:rPr>
        <w:t>Month and Year:</w:t>
      </w:r>
      <w:r>
        <w:rPr>
          <w:rFonts w:eastAsia="SimSun" w:cs="Arial" w:ascii="Arial" w:hAnsi="Arial"/>
          <w:kern w:val="2"/>
          <w:szCs w:val="24"/>
          <w:lang w:val="en-US" w:eastAsia="zh-CN"/>
        </w:rPr>
        <w:t xml:space="preserve"> _____________</w:t>
      </w:r>
      <w:r>
        <w:rPr>
          <w:rFonts w:eastAsia="SimSun" w:cs="Arial" w:ascii="Arial" w:hAnsi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17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438"/>
        <w:gridCol w:w="450"/>
        <w:gridCol w:w="451"/>
        <w:gridCol w:w="450"/>
        <w:gridCol w:w="451"/>
        <w:gridCol w:w="450"/>
        <w:gridCol w:w="451"/>
        <w:gridCol w:w="450"/>
        <w:gridCol w:w="451"/>
        <w:gridCol w:w="450"/>
        <w:gridCol w:w="450"/>
        <w:gridCol w:w="451"/>
        <w:gridCol w:w="450"/>
        <w:gridCol w:w="451"/>
        <w:gridCol w:w="450"/>
        <w:gridCol w:w="451"/>
        <w:gridCol w:w="450"/>
        <w:gridCol w:w="451"/>
        <w:gridCol w:w="450"/>
        <w:gridCol w:w="451"/>
        <w:gridCol w:w="450"/>
        <w:gridCol w:w="450"/>
        <w:gridCol w:w="451"/>
        <w:gridCol w:w="450"/>
        <w:gridCol w:w="451"/>
        <w:gridCol w:w="450"/>
        <w:gridCol w:w="451"/>
        <w:gridCol w:w="450"/>
        <w:gridCol w:w="451"/>
        <w:gridCol w:w="450"/>
        <w:gridCol w:w="450"/>
        <w:gridCol w:w="432"/>
      </w:tblGrid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  <w:t>31</w:t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3438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50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  <w:tc>
          <w:tcPr>
            <w:tcW w:w="43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6" w:before="0" w:after="0"/>
              <w:rPr>
                <w:rFonts w:ascii="Arial" w:hAnsi="Arial" w:eastAsia="SimSun" w:cs="Arial"/>
                <w:b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eastAsia="SimSun" w:cs="Arial" w:ascii="Arial" w:hAnsi="Arial"/>
                <w:b/>
                <w:kern w:val="2"/>
                <w:sz w:val="20"/>
                <w:szCs w:val="20"/>
                <w:lang w:val="en-US" w:eastAsia="zh-CN"/>
              </w:rPr>
            </w:r>
          </w:p>
        </w:tc>
      </w:tr>
    </w:tbl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63C60B31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8985" cy="1219835"/>
                <wp:effectExtent l="0" t="0" r="0" b="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20" cy="121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463"/>
                              <w:gridCol w:w="1463"/>
                            </w:tblGrid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-6.75pt;margin-top:5.25pt;width:160.45pt;height:95.95pt" wp14:anchorId="63C60B31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463"/>
                        <w:gridCol w:w="1463"/>
                      </w:tblGrid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spacing w:lineRule="atLeast" w:line="16" w:before="0" w:after="0"/>
        <w:jc w:val="center"/>
        <w:rPr>
          <w:rFonts w:ascii="Arial" w:hAnsi="Arial" w:eastAsia="SimSun" w:cs="Arial"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Verified by:</w:t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</w:r>
    </w:p>
    <w:p>
      <w:pPr>
        <w:pStyle w:val="Normal"/>
        <w:widowControl w:val="false"/>
        <w:spacing w:lineRule="atLeast" w:line="16" w:before="0" w:after="0"/>
        <w:jc w:val="right"/>
        <w:rPr>
          <w:rFonts w:ascii="Arial" w:hAnsi="Arial" w:eastAsia="SimSun" w:cs="Arial"/>
          <w:b/>
          <w:b/>
          <w:kern w:val="2"/>
          <w:sz w:val="20"/>
          <w:szCs w:val="20"/>
          <w:lang w:val="en-US" w:eastAsia="zh-CN"/>
        </w:rPr>
      </w:pPr>
      <w:r>
        <w:rPr>
          <w:rFonts w:eastAsia="SimSun" w:cs="Arial" w:ascii="Arial" w:hAnsi="Arial"/>
          <w:b/>
          <w:kern w:val="2"/>
          <w:sz w:val="20"/>
          <w:szCs w:val="20"/>
          <w:lang w:val="en-US" w:eastAsia="zh-CN"/>
        </w:rPr>
        <w:t>_______________________________          ________________________________</w:t>
      </w:r>
    </w:p>
    <w:p>
      <w:pPr>
        <w:pStyle w:val="Normal"/>
        <w:widowControl w:val="false"/>
        <w:spacing w:lineRule="atLeast" w:line="16" w:before="0" w:after="0"/>
        <w:jc w:val="right"/>
        <w:rPr/>
      </w:pP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Beadle’s Signature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over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p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rinted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n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ame            Teacher’s Signature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over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p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 xml:space="preserve">rinted 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n</w:t>
      </w:r>
      <w:r>
        <w:rPr>
          <w:rFonts w:eastAsia="SimSun" w:cs="Arial" w:ascii="Arial" w:hAnsi="Arial"/>
          <w:kern w:val="2"/>
          <w:sz w:val="20"/>
          <w:szCs w:val="20"/>
          <w:lang w:val="en-US" w:eastAsia="zh-CN"/>
        </w:rPr>
        <w:t>ame</w:t>
      </w:r>
    </w:p>
    <w:sectPr>
      <w:headerReference w:type="default" r:id="rId2"/>
      <w:footerReference w:type="default" r:id="rId3"/>
      <w:type w:val="nextPage"/>
      <w:pgSz w:orient="landscape" w:w="18720" w:h="12240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right"/>
      <w:rPr>
        <w:i/>
        <w:i/>
      </w:rPr>
    </w:pPr>
    <w:r>
      <w:rPr>
        <w:i/>
      </w:rPr>
      <w:t>© Automated Attendance Logging System (AALS): Robotic Beadle – Beabot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</w:rPr>
    </w:pPr>
    <w:r>
      <w:drawing>
        <wp:anchor behindDoc="1" distT="0" distB="9525" distL="114300" distR="123190" simplePos="0" locked="0" layoutInCell="1" allowOverlap="1" relativeHeight="3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6350" distL="114300" distR="114300" simplePos="0" locked="0" layoutInCell="1" allowOverlap="1" relativeHeight="5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</w:rPr>
      <w:t>D</w:t>
    </w:r>
    <w:r>
      <w:rPr>
        <w:rFonts w:cs="Arial" w:ascii="Arial" w:hAnsi="Arial"/>
      </w:rPr>
      <w:t>epartment of Education</w:t>
    </w:r>
  </w:p>
  <w:p>
    <w:pPr>
      <w:pStyle w:val="Header"/>
      <w:tabs>
        <w:tab w:val="left" w:pos="660" w:leader="none"/>
        <w:tab w:val="center" w:pos="4680" w:leader="none"/>
        <w:tab w:val="center" w:pos="7921" w:leader="none"/>
        <w:tab w:val="right" w:pos="9360" w:leader="none"/>
      </w:tabs>
      <w:jc w:val="center"/>
      <w:rPr>
        <w:rFonts w:ascii="Arial" w:hAnsi="Arial" w:cs="Arial"/>
      </w:rPr>
    </w:pPr>
    <w:r>
      <w:rPr>
        <w:rFonts w:cs="Arial" w:ascii="Arial" w:hAnsi="Arial"/>
      </w:rPr>
      <w:t>Region X</w:t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  <w:t>Division of Cagayan de Oro</w:t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  <w:t>GUSA REGIONAL SCIENCE HIGH SCHOOL-X</w:t>
    </w:r>
  </w:p>
  <w:p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  <w:t>Gusa, Cagayan de Oro City</w:t>
    </w:r>
  </w:p>
  <w:p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jc w:val="center"/>
      <w:rPr>
        <w:rFonts w:ascii="Arial" w:hAnsi="Arial" w:cs="Arial"/>
      </w:rPr>
    </w:pPr>
    <w:r>
      <w:rPr>
        <w:rFonts w:cs="Arial" w:ascii="Arial" w:hAnsi="Arial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34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024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024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02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LibreOffice/6.0.7.3$Linux_X86_64 LibreOffice_project/00m0$Build-3</Application>
  <Pages>2</Pages>
  <Words>92</Words>
  <Characters>467</Characters>
  <CharactersWithSpaces>532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2019-11-26T14:33:00Z</dcterms:created>
  <dc:creator>Asus</dc:creator>
  <dc:description/>
  <dc:language>en-PH</dc:language>
  <cp:lastModifiedBy/>
  <dcterms:modified xsi:type="dcterms:W3CDTF">2019-11-27T15:19:07Z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