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rFonts w:ascii="Arial" w:hAnsi="Arial" w:eastAsia="Arial"/>
          <w:b/>
          <w:color w:val="162C4D"/>
          <w:sz w:val="46"/>
        </w:rPr>
        <w:t>YÊU CẦU HỆ THỐNG AI</w:t>
        <w:br/>
        <w:t>SẢN XUẤT VIDEO NGẮN TIKTOK SỐ LƯỢNG LỚN</w:t>
      </w:r>
    </w:p>
    <w:p>
      <w:pPr>
        <w:pStyle w:val="SubtitleCustom"/>
        <w:jc w:val="center"/>
      </w:pPr>
      <w:r>
        <w:t>Tài liệu yêu cầu chức năng / phạm vi giải pháp để trao đổi với đối tác công nghệ</w:t>
      </w:r>
    </w:p>
    <w:p>
      <w:pPr>
        <w:spacing w:before="440"/>
        <w:jc w:val="center"/>
      </w:pPr>
      <w:r>
        <w:rPr>
          <w:b/>
          <w:color w:val="2D466E"/>
          <w:sz w:val="24"/>
        </w:rPr>
        <w:t>Mục tiêu: Xây dựng “AI Content Factory” hỗ trợ sản xuất khoảng 10–50 video/ngày</w:t>
      </w:r>
    </w:p>
    <w:p>
      <w:pPr>
        <w:spacing w:before="2000"/>
        <w:jc w:val="center"/>
      </w:pPr>
      <w:r>
        <w:rPr>
          <w:b/>
          <w:sz w:val="22"/>
        </w:rPr>
        <w:t>CÔNG TY TNHH TM &amp; DV MỸ NGUYÊN (MỸ NGUYÊN TSC)</w:t>
      </w:r>
    </w:p>
    <w:p>
      <w:pPr>
        <w:jc w:val="center"/>
      </w:pPr>
      <w:r>
        <w:rPr>
          <w:color w:val="646464"/>
          <w:sz w:val="18"/>
        </w:rPr>
        <w:t>Phiên bản: 09/2026</w:t>
      </w:r>
    </w:p>
    <w:p>
      <w:r>
        <w:br w:type="page"/>
      </w:r>
    </w:p>
    <w:p>
      <w:pPr>
        <w:pStyle w:val="Heading1"/>
      </w:pPr>
      <w:r>
        <w:t>1. Mục tiêu và phạm vi</w:t>
      </w:r>
    </w:p>
    <w:p>
      <w:r>
        <w:t>Tìm kiếm một công cụ hoặc hệ thống AI có khả năng tự động tạo video ngắn từ khoảng 10 giây đến 5 phút, phục vụ việc phủ nội dung TikTok hằng ngày với mức độ tự động hóa cao và giảm tối đa thao tác dựng thủ công.</w:t>
      </w:r>
    </w:p>
    <w:tbl>
      <w:tblPr>
        <w:tblW w:type="auto" w:w="0"/>
        <w:jc w:val="center"/>
        <w:tblLayout w:type="autofit"/>
        <w:tblLook w:firstColumn="1" w:firstRow="1" w:lastColumn="0" w:lastRow="0" w:noHBand="0" w:noVBand="1" w:val="04A0"/>
      </w:tblPr>
      <w:tblGrid>
        <w:gridCol w:w="10200"/>
      </w:tblGrid>
      <w:tr>
        <w:tc>
          <w:tcPr>
            <w:tcW w:type="dxa" w:w="10200"/>
            <w:shd w:fill="F3F6FA"/>
            <w:vAlign w:val="center"/>
          </w:tcPr>
          <w:p>
            <w:pPr>
              <w:spacing w:before="120" w:after="120"/>
            </w:pPr>
            <w:r>
              <w:rPr>
                <w:b/>
                <w:color w:val="162C4D"/>
                <w:sz w:val="21"/>
              </w:rPr>
              <w:t>Sản lượng mục tiêu: tối thiểu 10 video/ngày; mong muốn 20–50 video/ngày; có khả năng mở rộng khi cần.</w:t>
            </w:r>
          </w:p>
        </w:tc>
      </w:tr>
    </w:tbl>
    <w:p>
      <w:pPr>
        <w:spacing w:after="0"/>
      </w:pPr>
    </w:p>
    <w:p>
      <w:pPr>
        <w:pStyle w:val="ListBullet"/>
        <w:spacing w:after="40"/>
        <w:ind w:left="312" w:hanging="142"/>
      </w:pPr>
      <w:r>
        <w:t>Người dùng không cần có kỹ năng dựng video chuyên nghiệp.</w:t>
      </w:r>
    </w:p>
    <w:p>
      <w:pPr>
        <w:pStyle w:val="ListBullet"/>
        <w:spacing w:after="40"/>
        <w:ind w:left="312" w:hanging="142"/>
      </w:pPr>
      <w:r>
        <w:t>Có thể điều khiển bằng câu lệnh văn bản hoặc giọng nói bằng tiếng Việt.</w:t>
      </w:r>
    </w:p>
    <w:p>
      <w:pPr>
        <w:pStyle w:val="ListBullet"/>
        <w:spacing w:after="40"/>
        <w:ind w:left="312" w:hanging="142"/>
      </w:pPr>
      <w:r>
        <w:t>Hệ thống tự động đi từ ý tưởng → kịch bản → dựng video → giọng đọc/nhạc → phụ đề → caption/hashtag → xuất file.</w:t>
      </w:r>
    </w:p>
    <w:p>
      <w:pPr>
        <w:pStyle w:val="ListBullet"/>
        <w:spacing w:after="40"/>
        <w:ind w:left="312" w:hanging="142"/>
      </w:pPr>
      <w:r>
        <w:t>Ưu tiên mô hình AI Agent/Workflow có thể kết nối nhiều công cụ thay vì phụ thuộc vào một phần mềm duy nhất.</w:t>
      </w:r>
    </w:p>
    <w:p>
      <w:pPr>
        <w:pStyle w:val="Heading1"/>
      </w:pPr>
      <w:r>
        <w:t>2. Nguồn đầu vào và dạng video cần hỗ trợ</w:t>
      </w:r>
    </w:p>
    <w:p>
      <w:pPr>
        <w:pStyle w:val="Heading2"/>
      </w:pPr>
      <w:r>
        <w:t>2.1. Nguồn đầu vào</w:t>
      </w:r>
    </w:p>
    <w:p>
      <w:pPr>
        <w:pStyle w:val="ListBullet"/>
        <w:spacing w:after="40"/>
        <w:ind w:left="312" w:hanging="142"/>
      </w:pPr>
      <w:r>
        <w:t>Hình ảnh sản phẩm.</w:t>
      </w:r>
    </w:p>
    <w:p>
      <w:pPr>
        <w:pStyle w:val="ListBullet"/>
        <w:spacing w:after="40"/>
        <w:ind w:left="312" w:hanging="142"/>
      </w:pPr>
      <w:r>
        <w:t>Video quay sản phẩm.</w:t>
      </w:r>
    </w:p>
    <w:p>
      <w:pPr>
        <w:pStyle w:val="ListBullet"/>
        <w:spacing w:after="40"/>
        <w:ind w:left="312" w:hanging="142"/>
      </w:pPr>
      <w:r>
        <w:t>Video người thật quay thô.</w:t>
      </w:r>
    </w:p>
    <w:p>
      <w:pPr>
        <w:pStyle w:val="ListBullet"/>
        <w:spacing w:after="40"/>
        <w:ind w:left="312" w:hanging="142"/>
      </w:pPr>
      <w:r>
        <w:t>Video livestream đã lưu.</w:t>
      </w:r>
    </w:p>
    <w:p>
      <w:pPr>
        <w:pStyle w:val="ListBullet"/>
        <w:spacing w:after="40"/>
        <w:ind w:left="312" w:hanging="142"/>
      </w:pPr>
      <w:r>
        <w:t>Video giới thiệu sản phẩm có sẵn.</w:t>
      </w:r>
    </w:p>
    <w:p>
      <w:pPr>
        <w:pStyle w:val="ListBullet"/>
        <w:spacing w:after="40"/>
        <w:ind w:left="312" w:hanging="142"/>
      </w:pPr>
      <w:r>
        <w:t>Ảnh tĩnh.</w:t>
      </w:r>
    </w:p>
    <w:p>
      <w:pPr>
        <w:pStyle w:val="ListBullet"/>
        <w:spacing w:after="40"/>
        <w:ind w:left="312" w:hanging="142"/>
      </w:pPr>
      <w:r>
        <w:t>Kịch bản/nội dung bằng chữ.</w:t>
      </w:r>
    </w:p>
    <w:p>
      <w:pPr>
        <w:pStyle w:val="ListBullet"/>
        <w:spacing w:after="40"/>
        <w:ind w:left="312" w:hanging="142"/>
      </w:pPr>
      <w:r>
        <w:t>Yêu cầu bằng giọng nói.</w:t>
      </w:r>
    </w:p>
    <w:p>
      <w:pPr>
        <w:pStyle w:val="ListBullet"/>
        <w:spacing w:after="40"/>
        <w:ind w:left="312" w:hanging="142"/>
      </w:pPr>
      <w:r>
        <w:t>Video tham khảo về phong cách, bố cục hoặc xu hướng.</w:t>
      </w:r>
    </w:p>
    <w:p>
      <w:pPr>
        <w:pStyle w:val="Heading2"/>
      </w:pPr>
      <w:r>
        <w:t>2.2. Dạng nhân vật và phong cách video</w:t>
      </w:r>
    </w:p>
    <w:p>
      <w:pPr>
        <w:pStyle w:val="ListBullet"/>
        <w:spacing w:after="40"/>
        <w:ind w:left="312" w:hanging="142"/>
      </w:pPr>
      <w:r>
        <w:t>Người thật AI / người mẫu ảo / avatar AI.</w:t>
      </w:r>
    </w:p>
    <w:p>
      <w:pPr>
        <w:pStyle w:val="ListBullet"/>
        <w:spacing w:after="40"/>
        <w:ind w:left="312" w:hanging="142"/>
      </w:pPr>
      <w:r>
        <w:t>Nhân vật hoạt hình hoặc 3D.</w:t>
      </w:r>
    </w:p>
    <w:p>
      <w:pPr>
        <w:pStyle w:val="ListBullet"/>
        <w:spacing w:after="40"/>
        <w:ind w:left="312" w:hanging="142"/>
      </w:pPr>
      <w:r>
        <w:t>Video không lộ mặt.</w:t>
      </w:r>
    </w:p>
    <w:p>
      <w:pPr>
        <w:pStyle w:val="ListBullet"/>
        <w:spacing w:after="40"/>
        <w:ind w:left="312" w:hanging="142"/>
      </w:pPr>
      <w:r>
        <w:t>Video chỉ có sản phẩm.</w:t>
      </w:r>
    </w:p>
    <w:p>
      <w:pPr>
        <w:pStyle w:val="ListBullet"/>
        <w:spacing w:after="40"/>
        <w:ind w:left="312" w:hanging="142"/>
      </w:pPr>
      <w:r>
        <w:t>POV, review, storytelling, lifestyle, meme/trend phù hợp sản phẩm.</w:t>
      </w:r>
    </w:p>
    <w:p>
      <w:pPr>
        <w:pStyle w:val="ListBullet"/>
        <w:spacing w:after="40"/>
        <w:ind w:left="312" w:hanging="142"/>
      </w:pPr>
      <w:r>
        <w:t>Video chữ + nhạc hoặc video không lời.</w:t>
      </w:r>
    </w:p>
    <w:p>
      <w:r>
        <w:t>Có thể tham khảo phong cách, cấu trúc hoặc xu hướng của video đang thịnh hành để tạo nội dung mới cho sản phẩm của chủ kênh. Việc sử dụng khuôn mặt/người thật phải bảo đảm quyền sử dụng hình ảnh và quyền thương mại.</w:t>
      </w:r>
    </w:p>
    <w:p>
      <w:pPr>
        <w:pStyle w:val="Heading1"/>
      </w:pPr>
      <w:r>
        <w:t>3. Yêu cầu bắt buộc: giữ chính xác hình ảnh sản phẩm</w:t>
      </w:r>
    </w:p>
    <w:p>
      <w:r>
        <w:t>Đây là yêu cầu ưu tiên cao nhất vì video dùng cho hoạt động bán hàng. Khi người dùng cung cấp hình ảnh hoặc video sản phẩm, hệ thống phải giữ đúng bao bì và thông tin thực tế.</w:t>
      </w:r>
    </w:p>
    <w:p>
      <w:pPr>
        <w:pStyle w:val="ListBullet"/>
        <w:spacing w:after="40"/>
        <w:ind w:left="312" w:hanging="142"/>
      </w:pPr>
      <w:r>
        <w:t>Không tự đổi màu sản phẩm.</w:t>
      </w:r>
    </w:p>
    <w:p>
      <w:pPr>
        <w:pStyle w:val="ListBullet"/>
        <w:spacing w:after="40"/>
        <w:ind w:left="312" w:hanging="142"/>
      </w:pPr>
      <w:r>
        <w:t>Không thay logo, tên thương hiệu hoặc tên sản phẩm.</w:t>
      </w:r>
    </w:p>
    <w:p>
      <w:pPr>
        <w:pStyle w:val="ListBullet"/>
        <w:spacing w:after="40"/>
        <w:ind w:left="312" w:hanging="142"/>
      </w:pPr>
      <w:r>
        <w:t>Không tự sửa chữ trên chai/hộp.</w:t>
      </w:r>
    </w:p>
    <w:p>
      <w:pPr>
        <w:pStyle w:val="ListBullet"/>
        <w:spacing w:after="40"/>
        <w:ind w:left="312" w:hanging="142"/>
      </w:pPr>
      <w:r>
        <w:t>Không tạo sai dung tích.</w:t>
      </w:r>
    </w:p>
    <w:p>
      <w:pPr>
        <w:pStyle w:val="ListBullet"/>
        <w:spacing w:after="40"/>
        <w:ind w:left="312" w:hanging="142"/>
      </w:pPr>
      <w:r>
        <w:t>Không làm biến dạng sản phẩm.</w:t>
      </w:r>
    </w:p>
    <w:p>
      <w:pPr>
        <w:pStyle w:val="ListBullet"/>
        <w:spacing w:after="40"/>
        <w:ind w:left="312" w:hanging="142"/>
      </w:pPr>
      <w:r>
        <w:t>Không tạo thêm chai/hộp không có trong ảnh gốc.</w:t>
      </w:r>
    </w:p>
    <w:p>
      <w:pPr>
        <w:pStyle w:val="ListBullet"/>
        <w:spacing w:after="40"/>
        <w:ind w:left="312" w:hanging="142"/>
      </w:pPr>
      <w:r>
        <w:t>Không tự tạo công dụng hoặc thông tin sản phẩm không được cung cấp.</w:t>
      </w:r>
    </w:p>
    <w:p>
      <w:r>
        <w:t>AI có thể thay nền, bối cảnh, ánh sáng, người mẫu, chuyển động camera, hiệu ứng hoặc đạo cụ, nhưng sản phẩm chính phải được “khóa” và giữ đúng ảnh thực tế. Ưu tiên giải pháp có cơ chế Product Lock / Object Reference / Image Reference hoặc tương đương.</w:t>
      </w:r>
    </w:p>
    <w:p>
      <w:pPr>
        <w:pStyle w:val="Heading1"/>
      </w:pPr>
      <w:r>
        <w:t>4. Tạo 10–50 video khác nhau từ một kịch bản hoặc một sản phẩm</w:t>
      </w:r>
    </w:p>
    <w:p>
      <w:r>
        <w:t>Một kịch bản có thể được biến thể thành nhiều video khác nhau, không chỉ thay vài chữ. Hệ thống cần thay đổi thực sự về hook, cảnh mở đầu, ngữ cảnh, cách dẫn chuyện, nhân vật, bối cảnh, góc quay, voice, CTA và cách dựng.</w:t>
      </w:r>
    </w:p>
    <w:p>
      <w:pPr>
        <w:pStyle w:val="ListBullet"/>
        <w:spacing w:after="40"/>
        <w:ind w:left="312" w:hanging="142"/>
      </w:pPr>
      <w:r>
        <w:t>10 hook khác nhau.</w:t>
      </w:r>
    </w:p>
    <w:p>
      <w:pPr>
        <w:pStyle w:val="ListBullet"/>
        <w:spacing w:after="40"/>
        <w:ind w:left="312" w:hanging="142"/>
      </w:pPr>
      <w:r>
        <w:t>10 cảnh mở đầu khác nhau.</w:t>
      </w:r>
    </w:p>
    <w:p>
      <w:pPr>
        <w:pStyle w:val="ListBullet"/>
        <w:spacing w:after="40"/>
        <w:ind w:left="312" w:hanging="142"/>
      </w:pPr>
      <w:r>
        <w:t>Nhiều cách dẫn chuyện.</w:t>
      </w:r>
    </w:p>
    <w:p>
      <w:pPr>
        <w:pStyle w:val="ListBullet"/>
        <w:spacing w:after="40"/>
        <w:ind w:left="312" w:hanging="142"/>
      </w:pPr>
      <w:r>
        <w:t>Nhiều CTA.</w:t>
      </w:r>
    </w:p>
    <w:p>
      <w:pPr>
        <w:pStyle w:val="ListBullet"/>
        <w:spacing w:after="40"/>
        <w:ind w:left="312" w:hanging="142"/>
      </w:pPr>
      <w:r>
        <w:t>Nhiều background/nhân vật/góc quay.</w:t>
      </w:r>
    </w:p>
    <w:p>
      <w:pPr>
        <w:pStyle w:val="ListBullet"/>
        <w:spacing w:after="40"/>
        <w:ind w:left="312" w:hanging="142"/>
      </w:pPr>
      <w:r>
        <w:t>Nhiều cách dựng, nhịp và thời lượng.</w:t>
      </w:r>
    </w:p>
    <w:p>
      <w:r>
        <w:t>Ưu tiên thay đổi mạnh 0–3 giây hoặc 0–6 giây đầu để tăng khả năng giữ người xem và tạo các phiên bản đủ khác biệt để thử nghiệm hiệu quả nội dung.</w:t>
      </w:r>
    </w:p>
    <w:p>
      <w:pPr>
        <w:pStyle w:val="Heading2"/>
      </w:pPr>
      <w:r>
        <w:t>4.1. Ví dụ biến thể hook</w:t>
      </w:r>
    </w:p>
    <w:p>
      <w:pPr>
        <w:spacing w:after="40"/>
        <w:ind w:left="312" w:hanging="312"/>
      </w:pPr>
      <w:r>
        <w:t xml:space="preserve">1. </w:t>
      </w:r>
      <w:r>
        <w:t>Mở bằng câu hỏi.</w:t>
      </w:r>
    </w:p>
    <w:p>
      <w:pPr>
        <w:spacing w:after="40"/>
        <w:ind w:left="312" w:hanging="312"/>
      </w:pPr>
      <w:r>
        <w:t xml:space="preserve">2. </w:t>
      </w:r>
      <w:r>
        <w:t>Mở bằng vấn đề của khách hàng.</w:t>
      </w:r>
    </w:p>
    <w:p>
      <w:pPr>
        <w:spacing w:after="40"/>
        <w:ind w:left="312" w:hanging="312"/>
      </w:pPr>
      <w:r>
        <w:t xml:space="preserve">3. </w:t>
      </w:r>
      <w:r>
        <w:t>Mở bằng kết quả mong muốn.</w:t>
      </w:r>
    </w:p>
    <w:p>
      <w:pPr>
        <w:spacing w:after="40"/>
        <w:ind w:left="312" w:hanging="312"/>
      </w:pPr>
      <w:r>
        <w:t xml:space="preserve">4. </w:t>
      </w:r>
      <w:r>
        <w:t>Mở bằng cảnh sản phẩm.</w:t>
      </w:r>
    </w:p>
    <w:p>
      <w:pPr>
        <w:spacing w:after="40"/>
        <w:ind w:left="312" w:hanging="312"/>
      </w:pPr>
      <w:r>
        <w:t xml:space="preserve">5. </w:t>
      </w:r>
      <w:r>
        <w:t>Mở bằng người mẫu.</w:t>
      </w:r>
    </w:p>
    <w:p>
      <w:pPr>
        <w:spacing w:after="40"/>
        <w:ind w:left="312" w:hanging="312"/>
      </w:pPr>
      <w:r>
        <w:t xml:space="preserve">6. </w:t>
      </w:r>
      <w:r>
        <w:t>Mở bằng tình huống hài hước.</w:t>
      </w:r>
    </w:p>
    <w:p>
      <w:pPr>
        <w:spacing w:after="40"/>
        <w:ind w:left="312" w:hanging="312"/>
      </w:pPr>
      <w:r>
        <w:t xml:space="preserve">7. </w:t>
      </w:r>
      <w:r>
        <w:t>Mở bằng review.</w:t>
      </w:r>
    </w:p>
    <w:p>
      <w:pPr>
        <w:spacing w:after="40"/>
        <w:ind w:left="312" w:hanging="312"/>
      </w:pPr>
      <w:r>
        <w:t xml:space="preserve">8. </w:t>
      </w:r>
      <w:r>
        <w:t>Mở bằng POV.</w:t>
      </w:r>
    </w:p>
    <w:p>
      <w:pPr>
        <w:spacing w:after="40"/>
        <w:ind w:left="312" w:hanging="312"/>
      </w:pPr>
      <w:r>
        <w:t xml:space="preserve">9. </w:t>
      </w:r>
      <w:r>
        <w:t>Mở bằng trend.</w:t>
      </w:r>
    </w:p>
    <w:p>
      <w:pPr>
        <w:spacing w:after="40"/>
        <w:ind w:left="312" w:hanging="312"/>
      </w:pPr>
      <w:r>
        <w:t xml:space="preserve">10. </w:t>
      </w:r>
      <w:r>
        <w:t>Mở bằng câu gây tò mò.</w:t>
      </w:r>
    </w:p>
    <w:tbl>
      <w:tblPr>
        <w:tblW w:type="auto" w:w="0"/>
        <w:jc w:val="center"/>
        <w:tblLayout w:type="autofit"/>
        <w:tblLook w:firstColumn="1" w:firstRow="1" w:lastColumn="0" w:lastRow="0" w:noHBand="0" w:noVBand="1" w:val="04A0"/>
      </w:tblPr>
      <w:tblGrid>
        <w:gridCol w:w="10200"/>
      </w:tblGrid>
      <w:tr>
        <w:tc>
          <w:tcPr>
            <w:tcW w:type="dxa" w:w="10200"/>
            <w:shd w:fill="F3F6FA"/>
            <w:vAlign w:val="center"/>
          </w:tcPr>
          <w:p>
            <w:pPr>
              <w:spacing w:before="120" w:after="120"/>
            </w:pPr>
            <w:r>
              <w:rPr>
                <w:b/>
                <w:color w:val="162C4D"/>
                <w:sz w:val="21"/>
              </w:rPr>
              <w:t>Mục tiêu là tạo video có biến thể nội dung thực sự để tăng khả năng thử nghiệm và tránh nội dung lặp lại, không xây dựng giải pháp với mục đích né cơ chế kiểm duyệt của nền tảng.</w:t>
            </w:r>
          </w:p>
        </w:tc>
      </w:tr>
    </w:tbl>
    <w:p>
      <w:pPr>
        <w:spacing w:after="0"/>
      </w:pPr>
    </w:p>
    <w:p>
      <w:pPr>
        <w:pStyle w:val="Heading1"/>
      </w:pPr>
      <w:r>
        <w:t>5. AI tự tạo nhiều kịch bản và góc nội dung</w:t>
      </w:r>
    </w:p>
    <w:p>
      <w:r>
        <w:t>Ngoài việc biến một kịch bản thành nhiều phiên bản, hệ thống cần có khả năng tự đề xuất nhiều “content angle” cho cùng một sản phẩm.</w:t>
      </w:r>
    </w:p>
    <w:p>
      <w:pPr>
        <w:pStyle w:val="ListBullet"/>
        <w:spacing w:after="40"/>
        <w:ind w:left="312" w:hanging="142"/>
      </w:pPr>
      <w:r>
        <w:t>Giới thiệu sản phẩm.</w:t>
      </w:r>
    </w:p>
    <w:p>
      <w:pPr>
        <w:pStyle w:val="ListBullet"/>
        <w:spacing w:after="40"/>
        <w:ind w:left="312" w:hanging="142"/>
      </w:pPr>
      <w:r>
        <w:t>Giải quyết vấn đề.</w:t>
      </w:r>
    </w:p>
    <w:p>
      <w:pPr>
        <w:pStyle w:val="ListBullet"/>
        <w:spacing w:after="40"/>
        <w:ind w:left="312" w:hanging="142"/>
      </w:pPr>
      <w:r>
        <w:t>Kiến thức / giáo dục.</w:t>
      </w:r>
    </w:p>
    <w:p>
      <w:pPr>
        <w:pStyle w:val="ListBullet"/>
        <w:spacing w:after="40"/>
        <w:ind w:left="312" w:hanging="142"/>
      </w:pPr>
      <w:r>
        <w:t>Hỏi đáp.</w:t>
      </w:r>
    </w:p>
    <w:p>
      <w:pPr>
        <w:pStyle w:val="ListBullet"/>
        <w:spacing w:after="40"/>
        <w:ind w:left="312" w:hanging="142"/>
      </w:pPr>
      <w:r>
        <w:t>Review / trải nghiệm.</w:t>
      </w:r>
    </w:p>
    <w:p>
      <w:pPr>
        <w:pStyle w:val="ListBullet"/>
        <w:spacing w:after="40"/>
        <w:ind w:left="312" w:hanging="142"/>
      </w:pPr>
      <w:r>
        <w:t>So sánh.</w:t>
      </w:r>
    </w:p>
    <w:p>
      <w:pPr>
        <w:pStyle w:val="ListBullet"/>
        <w:spacing w:after="40"/>
        <w:ind w:left="312" w:hanging="142"/>
      </w:pPr>
      <w:r>
        <w:t>Hướng dẫn sử dụng.</w:t>
      </w:r>
    </w:p>
    <w:p>
      <w:pPr>
        <w:pStyle w:val="ListBullet"/>
        <w:spacing w:after="40"/>
        <w:ind w:left="312" w:hanging="142"/>
      </w:pPr>
      <w:r>
        <w:t>Sai lầm thường gặp.</w:t>
      </w:r>
    </w:p>
    <w:p>
      <w:pPr>
        <w:pStyle w:val="ListBullet"/>
        <w:spacing w:after="40"/>
        <w:ind w:left="312" w:hanging="142"/>
      </w:pPr>
      <w:r>
        <w:t>“3 lý do nên…”.</w:t>
      </w:r>
    </w:p>
    <w:p>
      <w:pPr>
        <w:pStyle w:val="ListBullet"/>
        <w:spacing w:after="40"/>
        <w:ind w:left="312" w:hanging="142"/>
      </w:pPr>
      <w:r>
        <w:t>“Bạn có biết?”.</w:t>
      </w:r>
    </w:p>
    <w:p>
      <w:pPr>
        <w:pStyle w:val="ListBullet"/>
        <w:spacing w:after="40"/>
        <w:ind w:left="312" w:hanging="142"/>
      </w:pPr>
      <w:r>
        <w:t>Storytelling.</w:t>
      </w:r>
    </w:p>
    <w:p>
      <w:pPr>
        <w:pStyle w:val="ListBullet"/>
        <w:spacing w:after="40"/>
        <w:ind w:left="312" w:hanging="142"/>
      </w:pPr>
      <w:r>
        <w:t>Tình huống / hài.</w:t>
      </w:r>
    </w:p>
    <w:p>
      <w:pPr>
        <w:pStyle w:val="ListBullet"/>
        <w:spacing w:after="40"/>
        <w:ind w:left="312" w:hanging="142"/>
      </w:pPr>
      <w:r>
        <w:t>Bắt trend.</w:t>
      </w:r>
    </w:p>
    <w:p>
      <w:pPr>
        <w:pStyle w:val="ListBullet"/>
        <w:spacing w:after="40"/>
        <w:ind w:left="312" w:hanging="142"/>
      </w:pPr>
      <w:r>
        <w:t>POV.</w:t>
      </w:r>
    </w:p>
    <w:p>
      <w:pPr>
        <w:pStyle w:val="ListBullet"/>
        <w:spacing w:after="40"/>
        <w:ind w:left="312" w:hanging="142"/>
      </w:pPr>
      <w:r>
        <w:t>ASMR.</w:t>
      </w:r>
    </w:p>
    <w:p>
      <w:pPr>
        <w:pStyle w:val="ListBullet"/>
        <w:spacing w:after="40"/>
        <w:ind w:left="312" w:hanging="142"/>
      </w:pPr>
      <w:r>
        <w:t>Hình + chữ + nhạc.</w:t>
      </w:r>
    </w:p>
    <w:p>
      <w:pPr>
        <w:pStyle w:val="ListBullet"/>
        <w:spacing w:after="40"/>
        <w:ind w:left="312" w:hanging="142"/>
      </w:pPr>
      <w:r>
        <w:t>Người mẫu AI sử dụng sản phẩm.</w:t>
      </w:r>
    </w:p>
    <w:p>
      <w:r>
        <w:t>Mong muốn AI có thể đề xuất khoảng 30–100 ý tưởng nội dung cho một sản phẩm, sau đó người dùng chọn hoặc giao hệ thống tự sản xuất theo batch.</w:t>
      </w:r>
    </w:p>
    <w:p>
      <w:pPr>
        <w:pStyle w:val="Heading1"/>
      </w:pPr>
      <w:r>
        <w:t>6. Giọng nói, nhạc và âm thanh</w:t>
      </w:r>
    </w:p>
    <w:p>
      <w:pPr>
        <w:pStyle w:val="Heading2"/>
      </w:pPr>
      <w:r>
        <w:t>6.1. Giọng đọc AI</w:t>
      </w:r>
    </w:p>
    <w:p>
      <w:pPr>
        <w:pStyle w:val="ListBullet"/>
        <w:spacing w:after="40"/>
        <w:ind w:left="312" w:hanging="142"/>
      </w:pPr>
      <w:r>
        <w:t>Giọng nam/nữ; trẻ/trưởng thành.</w:t>
      </w:r>
    </w:p>
    <w:p>
      <w:pPr>
        <w:pStyle w:val="ListBullet"/>
        <w:spacing w:after="40"/>
        <w:ind w:left="312" w:hanging="142"/>
      </w:pPr>
      <w:r>
        <w:t>Giọng miền Nam/miền Bắc.</w:t>
      </w:r>
    </w:p>
    <w:p>
      <w:pPr>
        <w:pStyle w:val="ListBullet"/>
        <w:spacing w:after="40"/>
        <w:ind w:left="312" w:hanging="142"/>
      </w:pPr>
      <w:r>
        <w:t>Phong cách vui vẻ, sang trọng, review tự nhiên hoặc kể chuyện.</w:t>
      </w:r>
    </w:p>
    <w:p>
      <w:pPr>
        <w:pStyle w:val="ListBullet"/>
        <w:spacing w:after="40"/>
        <w:ind w:left="312" w:hanging="142"/>
      </w:pPr>
      <w:r>
        <w:t>Có thể cố định một giọng thương hiệu cho toàn bộ kênh.</w:t>
      </w:r>
    </w:p>
    <w:p>
      <w:pPr>
        <w:pStyle w:val="ListBullet"/>
        <w:spacing w:after="40"/>
        <w:ind w:left="312" w:hanging="142"/>
      </w:pPr>
      <w:r>
        <w:t>Hỗ trợ video không lời, chỉ nhạc, chỉ chữ hoặc ASMR.</w:t>
      </w:r>
    </w:p>
    <w:p>
      <w:pPr>
        <w:pStyle w:val="Heading2"/>
      </w:pPr>
      <w:r>
        <w:t>6.2. Nhạc phù hợp TikTok Việt Nam</w:t>
      </w:r>
    </w:p>
    <w:p>
      <w:pPr>
        <w:pStyle w:val="ListBullet"/>
        <w:spacing w:after="40"/>
        <w:ind w:left="312" w:hanging="142"/>
      </w:pPr>
      <w:r>
        <w:t>Đề xuất nhạc phù hợp gu người xem Việt Nam và phong cách từng video.</w:t>
      </w:r>
    </w:p>
    <w:p>
      <w:pPr>
        <w:pStyle w:val="ListBullet"/>
        <w:spacing w:after="40"/>
        <w:ind w:left="312" w:hanging="142"/>
      </w:pPr>
      <w:r>
        <w:t>Phân loại theo trẻ trung, vui vẻ, sang trọng, skincare, chill, hài hước…</w:t>
      </w:r>
    </w:p>
    <w:p>
      <w:pPr>
        <w:pStyle w:val="ListBullet"/>
        <w:spacing w:after="40"/>
        <w:ind w:left="312" w:hanging="142"/>
      </w:pPr>
      <w:r>
        <w:t>Tự giảm âm lượng nhạc dưới voice và beat-sync nếu có thể.</w:t>
      </w:r>
    </w:p>
    <w:p>
      <w:pPr>
        <w:pStyle w:val="ListBullet"/>
        <w:spacing w:after="40"/>
        <w:ind w:left="312" w:hanging="142"/>
      </w:pPr>
      <w:r>
        <w:t>Ưu tiên nhạc được phép dùng thương mại hoặc phù hợp chính sách nền tảng.</w:t>
      </w:r>
    </w:p>
    <w:p>
      <w:r>
        <w:t>Nếu nền tảng không cho phép tự động lấy nhạc xu hướng qua API, hệ thống có thể xuất video sạch và đề xuất tên/loại âm thanh để nhân sự chọn khi đăng.</w:t>
      </w:r>
    </w:p>
    <w:p>
      <w:pPr>
        <w:pStyle w:val="Heading1"/>
      </w:pPr>
      <w:r>
        <w:t>7. Tự động cắt livestream thành nhiều video ngắn</w:t>
      </w:r>
    </w:p>
    <w:p>
      <w:r>
        <w:t>Từ livestream dài đã lưu, AI phải tự nhận diện từng sản phẩm, đoạn nói hay, câu hook, phần giải thích, CTA và các đoạn có tiềm năng để dựng thành short video hoàn chỉnh.</w:t>
      </w:r>
    </w:p>
    <w:p>
      <w:pPr>
        <w:spacing w:after="40"/>
        <w:ind w:left="312" w:hanging="312"/>
      </w:pPr>
      <w:r>
        <w:t xml:space="preserve">1. </w:t>
      </w:r>
      <w:r>
        <w:t>Nhận diện sản phẩm xuất hiện trong livestream.</w:t>
      </w:r>
    </w:p>
    <w:p>
      <w:pPr>
        <w:spacing w:after="40"/>
        <w:ind w:left="312" w:hanging="312"/>
      </w:pPr>
      <w:r>
        <w:t xml:space="preserve">2. </w:t>
      </w:r>
      <w:r>
        <w:t>Chọn đoạn nói tốt và loại đoạn im lặng/thừa/nói vấp.</w:t>
      </w:r>
    </w:p>
    <w:p>
      <w:pPr>
        <w:spacing w:after="40"/>
        <w:ind w:left="312" w:hanging="312"/>
      </w:pPr>
      <w:r>
        <w:t xml:space="preserve">3. </w:t>
      </w:r>
      <w:r>
        <w:t>Tạo hook mới khi cần.</w:t>
      </w:r>
    </w:p>
    <w:p>
      <w:pPr>
        <w:spacing w:after="40"/>
        <w:ind w:left="312" w:hanging="312"/>
      </w:pPr>
      <w:r>
        <w:t xml:space="preserve">4. </w:t>
      </w:r>
      <w:r>
        <w:t>Cắt/reframe 9:16 và bổ sung cận cảnh sản phẩm.</w:t>
      </w:r>
    </w:p>
    <w:p>
      <w:pPr>
        <w:spacing w:after="40"/>
        <w:ind w:left="312" w:hanging="312"/>
      </w:pPr>
      <w:r>
        <w:t xml:space="preserve">5. </w:t>
      </w:r>
      <w:r>
        <w:t>Thêm text highlight, phụ đề, B-roll/ảnh minh họa.</w:t>
      </w:r>
    </w:p>
    <w:p>
      <w:pPr>
        <w:spacing w:after="40"/>
        <w:ind w:left="312" w:hanging="312"/>
      </w:pPr>
      <w:r>
        <w:t xml:space="preserve">6. </w:t>
      </w:r>
      <w:r>
        <w:t>Thêm CTA, nhạc và cân âm lượng.</w:t>
      </w:r>
    </w:p>
    <w:p>
      <w:pPr>
        <w:spacing w:after="40"/>
        <w:ind w:left="312" w:hanging="312"/>
      </w:pPr>
      <w:r>
        <w:t xml:space="preserve">7. </w:t>
      </w:r>
      <w:r>
        <w:t>Xuất nhiều video riêng theo từng sản phẩm hoặc chủ đề.</w:t>
      </w:r>
    </w:p>
    <w:tbl>
      <w:tblPr>
        <w:tblW w:type="auto" w:w="0"/>
        <w:jc w:val="center"/>
        <w:tblLayout w:type="autofit"/>
        <w:tblLook w:firstColumn="1" w:firstRow="1" w:lastColumn="0" w:lastRow="0" w:noHBand="0" w:noVBand="1" w:val="04A0"/>
      </w:tblPr>
      <w:tblGrid>
        <w:gridCol w:w="10200"/>
      </w:tblGrid>
      <w:tr>
        <w:tc>
          <w:tcPr>
            <w:tcW w:type="dxa" w:w="10200"/>
            <w:shd w:fill="F3F6FA"/>
            <w:vAlign w:val="center"/>
          </w:tcPr>
          <w:p>
            <w:pPr>
              <w:spacing w:before="120" w:after="120"/>
            </w:pPr>
            <w:r>
              <w:rPr>
                <w:b/>
                <w:color w:val="162C4D"/>
                <w:sz w:val="21"/>
              </w:rPr>
              <w:t>Không chỉ lấy nguyên một đoạn livestream rồi đăng lại; AI phải chỉnh dựng hợp lý để tạo thành một video TikTok độc lập và hoàn chỉnh.</w:t>
            </w:r>
          </w:p>
        </w:tc>
      </w:tr>
    </w:tbl>
    <w:p>
      <w:pPr>
        <w:spacing w:after="0"/>
      </w:pPr>
    </w:p>
    <w:p>
      <w:r>
        <w:t>Mục tiêu tham chiếu: 1 livestream khoảng 1–3 giờ có thể tạo ra khoảng 20–50 video ngắn nếu có đủ nội dung phù hợp.</w:t>
      </w:r>
    </w:p>
    <w:p>
      <w:pPr>
        <w:pStyle w:val="Heading1"/>
      </w:pPr>
      <w:r>
        <w:t>8. Video quay thô hoặc ảnh tĩnh → nhiều video hoàn chỉnh</w:t>
      </w:r>
    </w:p>
    <w:p>
      <w:pPr>
        <w:pStyle w:val="Heading2"/>
      </w:pPr>
      <w:r>
        <w:t>8.1. Video quay thô</w:t>
      </w:r>
    </w:p>
    <w:p>
      <w:pPr>
        <w:pStyle w:val="ListBullet"/>
        <w:spacing w:after="40"/>
        <w:ind w:left="312" w:hanging="142"/>
      </w:pPr>
      <w:r>
        <w:t>Tự chọn đoạn tốt, cắt đoạn thừa.</w:t>
      </w:r>
    </w:p>
    <w:p>
      <w:pPr>
        <w:pStyle w:val="ListBullet"/>
        <w:spacing w:after="40"/>
        <w:ind w:left="312" w:hanging="142"/>
      </w:pPr>
      <w:r>
        <w:t>Zoom/crop/reframe 9:16.</w:t>
      </w:r>
    </w:p>
    <w:p>
      <w:pPr>
        <w:pStyle w:val="ListBullet"/>
        <w:spacing w:after="40"/>
        <w:ind w:left="312" w:hanging="142"/>
      </w:pPr>
      <w:r>
        <w:t>Tạo chuyển cảnh.</w:t>
      </w:r>
    </w:p>
    <w:p>
      <w:pPr>
        <w:pStyle w:val="ListBullet"/>
        <w:spacing w:after="40"/>
        <w:ind w:left="312" w:hanging="142"/>
      </w:pPr>
      <w:r>
        <w:t>Tự thêm phụ đề và highlight từ khóa.</w:t>
      </w:r>
    </w:p>
    <w:p>
      <w:pPr>
        <w:pStyle w:val="ListBullet"/>
        <w:spacing w:after="40"/>
        <w:ind w:left="312" w:hanging="142"/>
      </w:pPr>
      <w:r>
        <w:t>Chèn ảnh sản phẩm/B-roll/CTA.</w:t>
      </w:r>
    </w:p>
    <w:p>
      <w:pPr>
        <w:pStyle w:val="ListBullet"/>
        <w:spacing w:after="40"/>
        <w:ind w:left="312" w:hanging="142"/>
      </w:pPr>
      <w:r>
        <w:t>Thêm nhạc và cân âm lượng.</w:t>
      </w:r>
    </w:p>
    <w:p>
      <w:pPr>
        <w:pStyle w:val="ListBullet"/>
        <w:spacing w:after="40"/>
        <w:ind w:left="312" w:hanging="142"/>
      </w:pPr>
      <w:r>
        <w:t>Tạo nhiều phiên bản khác nhau từ cùng một nguồn quay.</w:t>
      </w:r>
    </w:p>
    <w:p>
      <w:pPr>
        <w:pStyle w:val="Heading2"/>
      </w:pPr>
      <w:r>
        <w:t>8.2. Ảnh tĩnh</w:t>
      </w:r>
    </w:p>
    <w:p>
      <w:pPr>
        <w:pStyle w:val="ListBullet"/>
        <w:spacing w:after="40"/>
        <w:ind w:left="312" w:hanging="142"/>
      </w:pPr>
      <w:r>
        <w:t>Video zoom/cinematic/lifestyle.</w:t>
      </w:r>
    </w:p>
    <w:p>
      <w:pPr>
        <w:pStyle w:val="ListBullet"/>
        <w:spacing w:after="40"/>
        <w:ind w:left="312" w:hanging="142"/>
      </w:pPr>
      <w:r>
        <w:t>Video người mẫu cầm sản phẩm.</w:t>
      </w:r>
    </w:p>
    <w:p>
      <w:pPr>
        <w:pStyle w:val="ListBullet"/>
        <w:spacing w:after="40"/>
        <w:ind w:left="312" w:hanging="142"/>
      </w:pPr>
      <w:r>
        <w:t>Video bàn trang điểm/phòng skincare.</w:t>
      </w:r>
    </w:p>
    <w:p>
      <w:pPr>
        <w:pStyle w:val="ListBullet"/>
        <w:spacing w:after="40"/>
        <w:ind w:left="312" w:hanging="142"/>
      </w:pPr>
      <w:r>
        <w:t>Video sản phẩm xuất hiện bằng hiệu ứng.</w:t>
      </w:r>
    </w:p>
    <w:p>
      <w:pPr>
        <w:pStyle w:val="ListBullet"/>
        <w:spacing w:after="40"/>
        <w:ind w:left="312" w:hanging="142"/>
      </w:pPr>
      <w:r>
        <w:t>Video storytelling/review avatar.</w:t>
      </w:r>
    </w:p>
    <w:p>
      <w:pPr>
        <w:pStyle w:val="ListBullet"/>
        <w:spacing w:after="40"/>
        <w:ind w:left="312" w:hanging="142"/>
      </w:pPr>
      <w:r>
        <w:t>Video chữ + nhạc.</w:t>
      </w:r>
    </w:p>
    <w:p>
      <w:pPr>
        <w:pStyle w:val="ListBullet"/>
        <w:spacing w:after="40"/>
        <w:ind w:left="312" w:hanging="142"/>
      </w:pPr>
      <w:r>
        <w:t>Nếu tạo hiệu ứng xoay 3D hoặc chuyển động, vẫn phải giữ đúng nhãn và thông tin thực tế trên sản phẩm.</w:t>
      </w:r>
    </w:p>
    <w:p>
      <w:r>
        <w:t>Mong muốn từ một bộ 3–10 ảnh có thể sản xuất 10–50 video khác nhau, tùy chất lượng và số lượng tư liệu đầu vào.</w:t>
      </w:r>
    </w:p>
    <w:p>
      <w:pPr>
        <w:pStyle w:val="Heading1"/>
      </w:pPr>
      <w:r>
        <w:t>9. Điều khiển bằng câu lệnh tiếng Việt</w:t>
      </w:r>
    </w:p>
    <w:p>
      <w:r>
        <w:t>Người dùng có thể nói hoặc nhập một yêu cầu đầy đủ. Ví dụ:</w:t>
      </w:r>
    </w:p>
    <w:tbl>
      <w:tblPr>
        <w:tblW w:type="auto" w:w="0"/>
        <w:jc w:val="center"/>
        <w:tblLayout w:type="autofit"/>
        <w:tblLook w:firstColumn="1" w:firstRow="1" w:lastColumn="0" w:lastRow="0" w:noHBand="0" w:noVBand="1" w:val="04A0"/>
      </w:tblPr>
      <w:tblGrid>
        <w:gridCol w:w="10200"/>
      </w:tblGrid>
      <w:tr>
        <w:tc>
          <w:tcPr>
            <w:tcW w:type="dxa" w:w="10200"/>
            <w:shd w:fill="F3F6FA"/>
            <w:vAlign w:val="center"/>
          </w:tcPr>
          <w:p>
            <w:pPr>
              <w:spacing w:before="120" w:after="120"/>
            </w:pPr>
            <w:r>
              <w:rPr>
                <w:b/>
                <w:color w:val="162C4D"/>
                <w:sz w:val="21"/>
              </w:rPr>
              <w:t>“Làm 20 video TikTok 15–25 giây cho sản phẩm này. Đối tượng nữ 25–40 tuổi. 10 video có người mẫu Việt Nam, 5 video dạng review, 5 video chỉ sản phẩm. Mỗi video hook khác nhau. Giọng nữ miền Nam. Phong cách vui vẻ. Giữ đúng bao bì sản phẩm.”</w:t>
            </w:r>
          </w:p>
        </w:tc>
      </w:tr>
    </w:tbl>
    <w:p>
      <w:pPr>
        <w:spacing w:after="0"/>
      </w:pPr>
    </w:p>
    <w:p>
      <w:r>
        <w:t>Sau đó hệ thống tự thực hiện các bước sản xuất mà không yêu cầu người dùng phải dựng từng video, chỉnh từng transition, viết từng subtitle/caption hoặc tạo từng hook thủ công.</w:t>
      </w:r>
    </w:p>
    <w:p>
      <w:pPr>
        <w:pStyle w:val="Heading1"/>
      </w:pPr>
      <w:r>
        <w:t>10. Nội dung đầu ra cho từng video</w:t>
      </w:r>
    </w:p>
    <w:p>
      <w:r>
        <w:t>Mỗi video cần đi kèm một “gói nội dung” để chủ kênh có thể tải và đăng nhanh chóng.</w:t>
      </w:r>
    </w:p>
    <w:tbl>
      <w:tblPr>
        <w:tblStyle w:val="TableGrid"/>
        <w:tblW w:type="auto" w:w="0"/>
        <w:jc w:val="center"/>
        <w:tblLook w:firstColumn="1" w:firstRow="1" w:lastColumn="0" w:lastRow="0" w:noHBand="0" w:noVBand="1" w:val="04A0"/>
      </w:tblPr>
      <w:tblGrid>
        <w:gridCol w:w="5100"/>
        <w:gridCol w:w="5100"/>
      </w:tblGrid>
      <w:tr>
        <w:tc>
          <w:tcPr>
            <w:tcW w:type="dxa" w:w="5100"/>
            <w:shd w:fill="1F4E78"/>
          </w:tcPr>
          <w:p>
            <w:pPr>
              <w:spacing w:after="0"/>
            </w:pPr>
            <w:r/>
            <w:r>
              <w:rPr>
                <w:rFonts w:ascii="Arial" w:hAnsi="Arial" w:eastAsia="Arial"/>
                <w:b/>
                <w:color w:val="FFFFFF"/>
                <w:sz w:val="20"/>
              </w:rPr>
              <w:t>Trường</w:t>
            </w:r>
          </w:p>
        </w:tc>
        <w:tc>
          <w:tcPr>
            <w:tcW w:type="dxa" w:w="5100"/>
            <w:shd w:fill="1F4E78"/>
          </w:tcPr>
          <w:p>
            <w:pPr>
              <w:spacing w:after="0"/>
            </w:pPr>
            <w:r/>
            <w:r>
              <w:rPr>
                <w:rFonts w:ascii="Arial" w:hAnsi="Arial" w:eastAsia="Arial"/>
                <w:b/>
                <w:color w:val="FFFFFF"/>
                <w:sz w:val="20"/>
              </w:rPr>
              <w:t>Nội dung đầu ra</w:t>
            </w:r>
          </w:p>
        </w:tc>
      </w:tr>
      <w:tr>
        <w:tc>
          <w:tcPr>
            <w:tcW w:type="dxa" w:w="5100"/>
          </w:tcPr>
          <w:p>
            <w:pPr>
              <w:spacing w:after="0"/>
            </w:pPr>
            <w:r/>
            <w:r>
              <w:rPr>
                <w:rFonts w:ascii="Arial" w:hAnsi="Arial" w:eastAsia="Arial"/>
                <w:b/>
                <w:sz w:val="19"/>
              </w:rPr>
              <w:t>File video</w:t>
            </w:r>
          </w:p>
        </w:tc>
        <w:tc>
          <w:tcPr>
            <w:tcW w:type="dxa" w:w="5100"/>
          </w:tcPr>
          <w:p>
            <w:pPr>
              <w:spacing w:after="0"/>
            </w:pPr>
            <w:r/>
            <w:r>
              <w:rPr>
                <w:rFonts w:ascii="Arial" w:hAnsi="Arial" w:eastAsia="Arial"/>
                <w:b w:val="0"/>
                <w:sz w:val="19"/>
              </w:rPr>
              <w:t>VIDEO_001.mp4</w:t>
            </w:r>
          </w:p>
        </w:tc>
      </w:tr>
      <w:tr>
        <w:tc>
          <w:tcPr>
            <w:tcW w:type="dxa" w:w="5100"/>
          </w:tcPr>
          <w:p>
            <w:pPr>
              <w:spacing w:after="0"/>
            </w:pPr>
            <w:r/>
            <w:r>
              <w:rPr>
                <w:rFonts w:ascii="Arial" w:hAnsi="Arial" w:eastAsia="Arial"/>
                <w:b/>
                <w:sz w:val="19"/>
              </w:rPr>
              <w:t>Hook</w:t>
            </w:r>
          </w:p>
        </w:tc>
        <w:tc>
          <w:tcPr>
            <w:tcW w:type="dxa" w:w="5100"/>
          </w:tcPr>
          <w:p>
            <w:pPr>
              <w:spacing w:after="0"/>
            </w:pPr>
            <w:r/>
            <w:r>
              <w:rPr>
                <w:rFonts w:ascii="Arial" w:hAnsi="Arial" w:eastAsia="Arial"/>
                <w:b w:val="0"/>
                <w:sz w:val="19"/>
              </w:rPr>
              <w:t>Câu mở đầu được sử dụng</w:t>
            </w:r>
          </w:p>
        </w:tc>
      </w:tr>
      <w:tr>
        <w:tc>
          <w:tcPr>
            <w:tcW w:type="dxa" w:w="5100"/>
          </w:tcPr>
          <w:p>
            <w:pPr>
              <w:spacing w:after="0"/>
            </w:pPr>
            <w:r/>
            <w:r>
              <w:rPr>
                <w:rFonts w:ascii="Arial" w:hAnsi="Arial" w:eastAsia="Arial"/>
                <w:b/>
                <w:sz w:val="19"/>
              </w:rPr>
              <w:t>Kịch bản</w:t>
            </w:r>
          </w:p>
        </w:tc>
        <w:tc>
          <w:tcPr>
            <w:tcW w:type="dxa" w:w="5100"/>
          </w:tcPr>
          <w:p>
            <w:pPr>
              <w:spacing w:after="0"/>
            </w:pPr>
            <w:r/>
            <w:r>
              <w:rPr>
                <w:rFonts w:ascii="Arial" w:hAnsi="Arial" w:eastAsia="Arial"/>
                <w:b w:val="0"/>
                <w:sz w:val="19"/>
              </w:rPr>
              <w:t>Kịch bản/voice-over đầy đủ</w:t>
            </w:r>
          </w:p>
        </w:tc>
      </w:tr>
      <w:tr>
        <w:tc>
          <w:tcPr>
            <w:tcW w:type="dxa" w:w="5100"/>
          </w:tcPr>
          <w:p>
            <w:pPr>
              <w:spacing w:after="0"/>
            </w:pPr>
            <w:r/>
            <w:r>
              <w:rPr>
                <w:rFonts w:ascii="Arial" w:hAnsi="Arial" w:eastAsia="Arial"/>
                <w:b/>
                <w:sz w:val="19"/>
              </w:rPr>
              <w:t>Caption TikTok</w:t>
            </w:r>
          </w:p>
        </w:tc>
        <w:tc>
          <w:tcPr>
            <w:tcW w:type="dxa" w:w="5100"/>
          </w:tcPr>
          <w:p>
            <w:pPr>
              <w:spacing w:after="0"/>
            </w:pPr>
            <w:r/>
            <w:r>
              <w:rPr>
                <w:rFonts w:ascii="Arial" w:hAnsi="Arial" w:eastAsia="Arial"/>
                <w:b w:val="0"/>
                <w:sz w:val="19"/>
              </w:rPr>
              <w:t>Nội dung có thể copy để đăng</w:t>
            </w:r>
          </w:p>
        </w:tc>
      </w:tr>
      <w:tr>
        <w:tc>
          <w:tcPr>
            <w:tcW w:type="dxa" w:w="5100"/>
          </w:tcPr>
          <w:p>
            <w:pPr>
              <w:spacing w:after="0"/>
            </w:pPr>
            <w:r/>
            <w:r>
              <w:rPr>
                <w:rFonts w:ascii="Arial" w:hAnsi="Arial" w:eastAsia="Arial"/>
                <w:b/>
                <w:sz w:val="19"/>
              </w:rPr>
              <w:t>Hashtag</w:t>
            </w:r>
          </w:p>
        </w:tc>
        <w:tc>
          <w:tcPr>
            <w:tcW w:type="dxa" w:w="5100"/>
          </w:tcPr>
          <w:p>
            <w:pPr>
              <w:spacing w:after="0"/>
            </w:pPr>
            <w:r/>
            <w:r>
              <w:rPr>
                <w:rFonts w:ascii="Arial" w:hAnsi="Arial" w:eastAsia="Arial"/>
                <w:b w:val="0"/>
                <w:sz w:val="19"/>
              </w:rPr>
              <w:t>Bộ hashtag đề xuất</w:t>
            </w:r>
          </w:p>
        </w:tc>
      </w:tr>
      <w:tr>
        <w:tc>
          <w:tcPr>
            <w:tcW w:type="dxa" w:w="5100"/>
          </w:tcPr>
          <w:p>
            <w:pPr>
              <w:spacing w:after="0"/>
            </w:pPr>
            <w:r/>
            <w:r>
              <w:rPr>
                <w:rFonts w:ascii="Arial" w:hAnsi="Arial" w:eastAsia="Arial"/>
                <w:b/>
                <w:sz w:val="19"/>
              </w:rPr>
              <w:t>CTA</w:t>
            </w:r>
          </w:p>
        </w:tc>
        <w:tc>
          <w:tcPr>
            <w:tcW w:type="dxa" w:w="5100"/>
          </w:tcPr>
          <w:p>
            <w:pPr>
              <w:spacing w:after="0"/>
            </w:pPr>
            <w:r/>
            <w:r>
              <w:rPr>
                <w:rFonts w:ascii="Arial" w:hAnsi="Arial" w:eastAsia="Arial"/>
                <w:b w:val="0"/>
                <w:sz w:val="19"/>
              </w:rPr>
              <w:t>Kêu gọi hành động</w:t>
            </w:r>
          </w:p>
        </w:tc>
      </w:tr>
      <w:tr>
        <w:tc>
          <w:tcPr>
            <w:tcW w:type="dxa" w:w="5100"/>
          </w:tcPr>
          <w:p>
            <w:pPr>
              <w:spacing w:after="0"/>
            </w:pPr>
            <w:r/>
            <w:r>
              <w:rPr>
                <w:rFonts w:ascii="Arial" w:hAnsi="Arial" w:eastAsia="Arial"/>
                <w:b/>
                <w:sz w:val="19"/>
              </w:rPr>
              <w:t>Sản phẩm</w:t>
            </w:r>
          </w:p>
        </w:tc>
        <w:tc>
          <w:tcPr>
            <w:tcW w:type="dxa" w:w="5100"/>
          </w:tcPr>
          <w:p>
            <w:pPr>
              <w:spacing w:after="0"/>
            </w:pPr>
            <w:r/>
            <w:r>
              <w:rPr>
                <w:rFonts w:ascii="Arial" w:hAnsi="Arial" w:eastAsia="Arial"/>
                <w:b w:val="0"/>
                <w:sz w:val="19"/>
              </w:rPr>
              <w:t>Tên sản phẩm liên quan</w:t>
            </w:r>
          </w:p>
        </w:tc>
      </w:tr>
      <w:tr>
        <w:tc>
          <w:tcPr>
            <w:tcW w:type="dxa" w:w="5100"/>
          </w:tcPr>
          <w:p>
            <w:pPr>
              <w:spacing w:after="0"/>
            </w:pPr>
            <w:r/>
            <w:r>
              <w:rPr>
                <w:rFonts w:ascii="Arial" w:hAnsi="Arial" w:eastAsia="Arial"/>
                <w:b/>
                <w:sz w:val="19"/>
              </w:rPr>
              <w:t>Thời lượng</w:t>
            </w:r>
          </w:p>
        </w:tc>
        <w:tc>
          <w:tcPr>
            <w:tcW w:type="dxa" w:w="5100"/>
          </w:tcPr>
          <w:p>
            <w:pPr>
              <w:spacing w:after="0"/>
            </w:pPr>
            <w:r/>
            <w:r>
              <w:rPr>
                <w:rFonts w:ascii="Arial" w:hAnsi="Arial" w:eastAsia="Arial"/>
                <w:b w:val="0"/>
                <w:sz w:val="19"/>
              </w:rPr>
              <w:t>Ví dụ 18 giây</w:t>
            </w:r>
          </w:p>
        </w:tc>
      </w:tr>
      <w:tr>
        <w:tc>
          <w:tcPr>
            <w:tcW w:type="dxa" w:w="5100"/>
          </w:tcPr>
          <w:p>
            <w:pPr>
              <w:spacing w:after="0"/>
            </w:pPr>
            <w:r/>
            <w:r>
              <w:rPr>
                <w:rFonts w:ascii="Arial" w:hAnsi="Arial" w:eastAsia="Arial"/>
                <w:b/>
                <w:sz w:val="19"/>
              </w:rPr>
              <w:t>Phong cách</w:t>
            </w:r>
          </w:p>
        </w:tc>
        <w:tc>
          <w:tcPr>
            <w:tcW w:type="dxa" w:w="5100"/>
          </w:tcPr>
          <w:p>
            <w:pPr>
              <w:spacing w:after="0"/>
            </w:pPr>
            <w:r/>
            <w:r>
              <w:rPr>
                <w:rFonts w:ascii="Arial" w:hAnsi="Arial" w:eastAsia="Arial"/>
                <w:b w:val="0"/>
                <w:sz w:val="19"/>
              </w:rPr>
              <w:t>Review / POV / Lifestyle…</w:t>
            </w:r>
          </w:p>
        </w:tc>
      </w:tr>
      <w:tr>
        <w:tc>
          <w:tcPr>
            <w:tcW w:type="dxa" w:w="5100"/>
          </w:tcPr>
          <w:p>
            <w:pPr>
              <w:spacing w:after="0"/>
            </w:pPr>
            <w:r/>
            <w:r>
              <w:rPr>
                <w:rFonts w:ascii="Arial" w:hAnsi="Arial" w:eastAsia="Arial"/>
                <w:b/>
                <w:sz w:val="19"/>
              </w:rPr>
              <w:t>Nhạc đề xuất</w:t>
            </w:r>
          </w:p>
        </w:tc>
        <w:tc>
          <w:tcPr>
            <w:tcW w:type="dxa" w:w="5100"/>
          </w:tcPr>
          <w:p>
            <w:pPr>
              <w:spacing w:after="0"/>
            </w:pPr>
            <w:r/>
            <w:r>
              <w:rPr>
                <w:rFonts w:ascii="Arial" w:hAnsi="Arial" w:eastAsia="Arial"/>
                <w:b w:val="0"/>
                <w:sz w:val="19"/>
              </w:rPr>
              <w:t>Tên hoặc kiểu âm thanh phù hợp</w:t>
            </w:r>
          </w:p>
        </w:tc>
      </w:tr>
    </w:tbl>
    <w:p>
      <w:pPr>
        <w:pStyle w:val="Heading1"/>
      </w:pPr>
      <w:r>
        <w:t>11. Dashboard quản lý kho video</w:t>
      </w:r>
    </w:p>
    <w:p>
      <w:pPr>
        <w:pStyle w:val="ListBullet"/>
        <w:spacing w:after="40"/>
        <w:ind w:left="312" w:hanging="142"/>
      </w:pPr>
      <w:r>
        <w:t>Video chưa duyệt / đã duyệt.</w:t>
      </w:r>
    </w:p>
    <w:p>
      <w:pPr>
        <w:pStyle w:val="ListBullet"/>
        <w:spacing w:after="40"/>
        <w:ind w:left="312" w:hanging="142"/>
      </w:pPr>
      <w:r>
        <w:t>Video đã đăng / chưa đăng.</w:t>
      </w:r>
    </w:p>
    <w:p>
      <w:pPr>
        <w:pStyle w:val="ListBullet"/>
        <w:spacing w:after="40"/>
        <w:ind w:left="312" w:hanging="142"/>
      </w:pPr>
      <w:r>
        <w:t>Phân loại theo sản phẩm.</w:t>
      </w:r>
    </w:p>
    <w:p>
      <w:pPr>
        <w:pStyle w:val="ListBullet"/>
        <w:spacing w:after="40"/>
        <w:ind w:left="312" w:hanging="142"/>
      </w:pPr>
      <w:r>
        <w:t>Phân loại theo chiến dịch.</w:t>
      </w:r>
    </w:p>
    <w:p>
      <w:pPr>
        <w:pStyle w:val="ListBullet"/>
        <w:spacing w:after="40"/>
        <w:ind w:left="312" w:hanging="142"/>
      </w:pPr>
      <w:r>
        <w:t>Phân loại theo hook/content angle.</w:t>
      </w:r>
    </w:p>
    <w:p>
      <w:pPr>
        <w:pStyle w:val="ListBullet"/>
        <w:spacing w:after="40"/>
        <w:ind w:left="312" w:hanging="142"/>
      </w:pPr>
      <w:r>
        <w:t>Phân loại theo ngày sản xuất.</w:t>
      </w:r>
    </w:p>
    <w:p>
      <w:pPr>
        <w:pStyle w:val="ListBullet"/>
        <w:spacing w:after="40"/>
        <w:ind w:left="312" w:hanging="142"/>
      </w:pPr>
      <w:r>
        <w:t>Tìm kiếm/lọc nhanh theo tên sản phẩm.</w:t>
      </w:r>
    </w:p>
    <w:p>
      <w:r>
        <w:t>Hệ thống nên hỗ trợ quản lý hàng trăm hoặc hàng nghìn video và có trạng thái rõ ràng để tránh đăng trùng.</w:t>
      </w:r>
    </w:p>
    <w:p>
      <w:pPr>
        <w:pStyle w:val="Heading1"/>
      </w:pPr>
      <w:r>
        <w:t>12. Chế độ sản xuất hàng loạt (Batch Production)</w:t>
      </w:r>
    </w:p>
    <w:p>
      <w:r>
        <w:t>Ví dụ người dùng nhập 10 sản phẩm, mỗi sản phẩm yêu cầu 10 video. Hệ thống tạo hàng đợi 100 video, tự xử lý và đặt tên file có cấu trúc.</w:t>
      </w:r>
    </w:p>
    <w:tbl>
      <w:tblPr>
        <w:tblW w:type="auto" w:w="0"/>
        <w:jc w:val="center"/>
        <w:tblLayout w:type="autofit"/>
        <w:tblLook w:firstColumn="1" w:firstRow="1" w:lastColumn="0" w:lastRow="0" w:noHBand="0" w:noVBand="1" w:val="04A0"/>
      </w:tblPr>
      <w:tblGrid>
        <w:gridCol w:w="10200"/>
      </w:tblGrid>
      <w:tr>
        <w:tc>
          <w:tcPr>
            <w:tcW w:type="dxa" w:w="10200"/>
            <w:shd w:fill="F3F6FA"/>
            <w:vAlign w:val="center"/>
          </w:tcPr>
          <w:p>
            <w:pPr>
              <w:spacing w:before="120" w:after="120"/>
            </w:pPr>
            <w:r>
              <w:rPr>
                <w:b/>
                <w:color w:val="162C4D"/>
                <w:sz w:val="21"/>
              </w:rPr>
              <w:t>Ví dụ: FARMSTAY_SERUM_001.mp4  |  FARMSTAY_SERUM_002.mp4  |  FARMSTAY_SERUM_003.mp4</w:t>
            </w:r>
          </w:p>
        </w:tc>
      </w:tr>
    </w:tbl>
    <w:p>
      <w:pPr>
        <w:spacing w:after="0"/>
      </w:pPr>
    </w:p>
    <w:p>
      <w:pPr>
        <w:pStyle w:val="ListBullet"/>
        <w:spacing w:after="40"/>
        <w:ind w:left="312" w:hanging="142"/>
      </w:pPr>
      <w:r>
        <w:t>Có hàng đợi render.</w:t>
      </w:r>
    </w:p>
    <w:p>
      <w:pPr>
        <w:pStyle w:val="ListBullet"/>
        <w:spacing w:after="40"/>
        <w:ind w:left="312" w:hanging="142"/>
      </w:pPr>
      <w:r>
        <w:t>Có trạng thái thành công/lỗi.</w:t>
      </w:r>
    </w:p>
    <w:p>
      <w:pPr>
        <w:pStyle w:val="ListBullet"/>
        <w:spacing w:after="40"/>
        <w:ind w:left="312" w:hanging="142"/>
      </w:pPr>
      <w:r>
        <w:t>Có khả năng chạy lại video lỗi.</w:t>
      </w:r>
    </w:p>
    <w:p>
      <w:pPr>
        <w:pStyle w:val="ListBullet"/>
        <w:spacing w:after="40"/>
        <w:ind w:left="312" w:hanging="142"/>
      </w:pPr>
      <w:r>
        <w:t>Có giới hạn ngân sách hoặc credit theo batch.</w:t>
      </w:r>
    </w:p>
    <w:p>
      <w:pPr>
        <w:pStyle w:val="ListBullet"/>
        <w:spacing w:after="40"/>
        <w:ind w:left="312" w:hanging="142"/>
      </w:pPr>
      <w:r>
        <w:t>Có thông báo khi hoàn thành.</w:t>
      </w:r>
    </w:p>
    <w:p>
      <w:pPr>
        <w:pStyle w:val="Heading1"/>
      </w:pPr>
      <w:r>
        <w:t>13. AI tự đánh giá chất lượng trước khi duyệt</w:t>
      </w:r>
    </w:p>
    <w:p>
      <w:pPr>
        <w:pStyle w:val="ListBullet"/>
        <w:spacing w:after="40"/>
        <w:ind w:left="312" w:hanging="142"/>
      </w:pPr>
      <w:r>
        <w:t>Độ mạnh của hook.</w:t>
      </w:r>
    </w:p>
    <w:p>
      <w:pPr>
        <w:pStyle w:val="ListBullet"/>
        <w:spacing w:after="40"/>
        <w:ind w:left="312" w:hanging="142"/>
      </w:pPr>
      <w:r>
        <w:t>Mức độ hấp dẫn 3–6 giây đầu.</w:t>
      </w:r>
    </w:p>
    <w:p>
      <w:pPr>
        <w:pStyle w:val="ListBullet"/>
        <w:spacing w:after="40"/>
        <w:ind w:left="312" w:hanging="142"/>
      </w:pPr>
      <w:r>
        <w:t>Video có quá nhiều chữ không.</w:t>
      </w:r>
    </w:p>
    <w:p>
      <w:pPr>
        <w:pStyle w:val="ListBullet"/>
        <w:spacing w:after="40"/>
        <w:ind w:left="312" w:hanging="142"/>
      </w:pPr>
      <w:r>
        <w:t>Thời lượng có phù hợp không.</w:t>
      </w:r>
    </w:p>
    <w:p>
      <w:pPr>
        <w:pStyle w:val="ListBullet"/>
        <w:spacing w:after="40"/>
        <w:ind w:left="312" w:hanging="142"/>
      </w:pPr>
      <w:r>
        <w:t>CTA có rõ ràng không.</w:t>
      </w:r>
    </w:p>
    <w:p>
      <w:pPr>
        <w:pStyle w:val="ListBullet"/>
        <w:spacing w:after="40"/>
        <w:ind w:left="312" w:hanging="142"/>
      </w:pPr>
      <w:r>
        <w:t>Sản phẩm có xuất hiện đủ lâu và đúng hình không.</w:t>
      </w:r>
    </w:p>
    <w:p>
      <w:pPr>
        <w:pStyle w:val="ListBullet"/>
        <w:spacing w:after="40"/>
        <w:ind w:left="312" w:hanging="142"/>
      </w:pPr>
      <w:r>
        <w:t>Subtitle có dễ đọc không.</w:t>
      </w:r>
    </w:p>
    <w:p>
      <w:pPr>
        <w:pStyle w:val="ListBullet"/>
        <w:spacing w:after="40"/>
        <w:ind w:left="312" w:hanging="142"/>
      </w:pPr>
      <w:r>
        <w:t>Âm lượng voice/nhạc có cân bằng không.</w:t>
      </w:r>
    </w:p>
    <w:p>
      <w:r>
        <w:t>Có thể chấm điểm từng video và cho phép tự tạo lại phiên bản có điểm thấp. Ví dụ: Hook 8/10; Visual 9/10; CTA 7/10; Retention Prediction 7.5/10.</w:t>
      </w:r>
    </w:p>
    <w:p>
      <w:pPr>
        <w:pStyle w:val="Heading1"/>
      </w:pPr>
      <w:r>
        <w:t>14. Học từ dữ liệu hiệu quả TikTok</w:t>
      </w:r>
    </w:p>
    <w:p>
      <w:r>
        <w:t>Nếu có thể kết nối dữ liệu TikTok, hệ thống nên phân tích hiệu quả các video đã đăng để cải thiện nội dung tiếp theo.</w:t>
      </w:r>
    </w:p>
    <w:p>
      <w:pPr>
        <w:pStyle w:val="ListBullet"/>
        <w:spacing w:after="40"/>
        <w:ind w:left="312" w:hanging="142"/>
      </w:pPr>
      <w:r>
        <w:t>Views.</w:t>
      </w:r>
    </w:p>
    <w:p>
      <w:pPr>
        <w:pStyle w:val="ListBullet"/>
        <w:spacing w:after="40"/>
        <w:ind w:left="312" w:hanging="142"/>
      </w:pPr>
      <w:r>
        <w:t>Watch time.</w:t>
      </w:r>
    </w:p>
    <w:p>
      <w:pPr>
        <w:pStyle w:val="ListBullet"/>
        <w:spacing w:after="40"/>
        <w:ind w:left="312" w:hanging="142"/>
      </w:pPr>
      <w:r>
        <w:t>2-second view / 6-second view.</w:t>
      </w:r>
    </w:p>
    <w:p>
      <w:pPr>
        <w:pStyle w:val="ListBullet"/>
        <w:spacing w:after="40"/>
        <w:ind w:left="312" w:hanging="142"/>
      </w:pPr>
      <w:r>
        <w:t>Completion rate.</w:t>
      </w:r>
    </w:p>
    <w:p>
      <w:pPr>
        <w:pStyle w:val="ListBullet"/>
        <w:spacing w:after="40"/>
        <w:ind w:left="312" w:hanging="142"/>
      </w:pPr>
      <w:r>
        <w:t>Like / Comment / Share.</w:t>
      </w:r>
    </w:p>
    <w:p>
      <w:pPr>
        <w:pStyle w:val="ListBullet"/>
        <w:spacing w:after="40"/>
        <w:ind w:left="312" w:hanging="142"/>
      </w:pPr>
      <w:r>
        <w:t>Click sản phẩm.</w:t>
      </w:r>
    </w:p>
    <w:p>
      <w:pPr>
        <w:pStyle w:val="ListBullet"/>
        <w:spacing w:after="40"/>
        <w:ind w:left="312" w:hanging="142"/>
      </w:pPr>
      <w:r>
        <w:t>Đơn hàng hoặc chỉ số chuyển đổi nếu có.</w:t>
      </w:r>
    </w:p>
    <w:p>
      <w:r>
        <w:t>Ví dụ hệ thống có thể kết luận hook dạng câu hỏi đang hiệu quả hơn hook giới thiệu sản phẩm và ưu tiên tạo thêm biến thể theo hướng đó.</w:t>
      </w:r>
    </w:p>
    <w:tbl>
      <w:tblPr>
        <w:tblW w:type="auto" w:w="0"/>
        <w:jc w:val="center"/>
        <w:tblLayout w:type="autofit"/>
        <w:tblLook w:firstColumn="1" w:firstRow="1" w:lastColumn="0" w:lastRow="0" w:noHBand="0" w:noVBand="1" w:val="04A0"/>
      </w:tblPr>
      <w:tblGrid>
        <w:gridCol w:w="10200"/>
      </w:tblGrid>
      <w:tr>
        <w:tc>
          <w:tcPr>
            <w:tcW w:type="dxa" w:w="10200"/>
            <w:shd w:fill="F3F6FA"/>
            <w:vAlign w:val="center"/>
          </w:tcPr>
          <w:p>
            <w:pPr>
              <w:spacing w:before="120" w:after="120"/>
            </w:pPr>
            <w:r>
              <w:rPr>
                <w:b/>
                <w:color w:val="162C4D"/>
                <w:sz w:val="21"/>
              </w:rPr>
              <w:t>Chu trình mong muốn: AI tạo → TikTok có dữ liệu → AI phân tích → AI tạo nội dung tốt hơn.</w:t>
            </w:r>
          </w:p>
        </w:tc>
      </w:tr>
    </w:tbl>
    <w:p>
      <w:pPr>
        <w:spacing w:after="0"/>
      </w:pPr>
    </w:p>
    <w:p>
      <w:pPr>
        <w:pStyle w:val="Heading1"/>
      </w:pPr>
      <w:r>
        <w:t>15. Tiêu chí đánh giá công cụ/đối tác</w:t>
      </w:r>
    </w:p>
    <w:p>
      <w:pPr>
        <w:spacing w:after="40"/>
        <w:ind w:left="312" w:hanging="312"/>
      </w:pPr>
      <w:r>
        <w:t xml:space="preserve">1. </w:t>
      </w:r>
      <w:r>
        <w:t>Sản xuất batch 10–50 video/ngày.</w:t>
      </w:r>
    </w:p>
    <w:p>
      <w:pPr>
        <w:spacing w:after="40"/>
        <w:ind w:left="312" w:hanging="312"/>
      </w:pPr>
      <w:r>
        <w:t xml:space="preserve">2. </w:t>
      </w:r>
      <w:r>
        <w:t>Prompt tiếng Việt và hiểu ngữ cảnh tiếng Việt tốt.</w:t>
      </w:r>
    </w:p>
    <w:p>
      <w:pPr>
        <w:spacing w:after="40"/>
        <w:ind w:left="312" w:hanging="312"/>
      </w:pPr>
      <w:r>
        <w:t xml:space="preserve">3. </w:t>
      </w:r>
      <w:r>
        <w:t>Voice tiếng Việt tự nhiên.</w:t>
      </w:r>
    </w:p>
    <w:p>
      <w:pPr>
        <w:spacing w:after="40"/>
        <w:ind w:left="312" w:hanging="312"/>
      </w:pPr>
      <w:r>
        <w:t xml:space="preserve">4. </w:t>
      </w:r>
      <w:r>
        <w:t>Tạo nhiều hook và nhiều kịch bản tự động.</w:t>
      </w:r>
    </w:p>
    <w:p>
      <w:pPr>
        <w:spacing w:after="40"/>
        <w:ind w:left="312" w:hanging="312"/>
      </w:pPr>
      <w:r>
        <w:t xml:space="preserve">5. </w:t>
      </w:r>
      <w:r>
        <w:t>Image-to-video.</w:t>
      </w:r>
    </w:p>
    <w:p>
      <w:pPr>
        <w:spacing w:after="40"/>
        <w:ind w:left="312" w:hanging="312"/>
      </w:pPr>
      <w:r>
        <w:t xml:space="preserve">6. </w:t>
      </w:r>
      <w:r>
        <w:t>Video-to-video.</w:t>
      </w:r>
    </w:p>
    <w:p>
      <w:pPr>
        <w:spacing w:after="40"/>
        <w:ind w:left="312" w:hanging="312"/>
      </w:pPr>
      <w:r>
        <w:t xml:space="preserve">7. </w:t>
      </w:r>
      <w:r>
        <w:t>Livestream-to-short-video.</w:t>
      </w:r>
    </w:p>
    <w:p>
      <w:pPr>
        <w:spacing w:after="40"/>
        <w:ind w:left="312" w:hanging="312"/>
      </w:pPr>
      <w:r>
        <w:t xml:space="preserve">8. </w:t>
      </w:r>
      <w:r>
        <w:t>Avatar/người mẫu AI.</w:t>
      </w:r>
    </w:p>
    <w:p>
      <w:pPr>
        <w:spacing w:after="40"/>
        <w:ind w:left="312" w:hanging="312"/>
      </w:pPr>
      <w:r>
        <w:t xml:space="preserve">9. </w:t>
      </w:r>
      <w:r>
        <w:t>Giữ chính xác hình ảnh sản phẩm.</w:t>
      </w:r>
    </w:p>
    <w:p>
      <w:pPr>
        <w:spacing w:after="40"/>
        <w:ind w:left="312" w:hanging="312"/>
      </w:pPr>
      <w:r>
        <w:t xml:space="preserve">10. </w:t>
      </w:r>
      <w:r>
        <w:t>Auto subtitle.</w:t>
      </w:r>
    </w:p>
    <w:p>
      <w:pPr>
        <w:spacing w:after="40"/>
        <w:ind w:left="312" w:hanging="312"/>
      </w:pPr>
      <w:r>
        <w:t xml:space="preserve">11. </w:t>
      </w:r>
      <w:r>
        <w:t>Auto caption.</w:t>
      </w:r>
    </w:p>
    <w:p>
      <w:pPr>
        <w:spacing w:after="40"/>
        <w:ind w:left="312" w:hanging="312"/>
      </w:pPr>
      <w:r>
        <w:t xml:space="preserve">12. </w:t>
      </w:r>
      <w:r>
        <w:t>Auto hashtag.</w:t>
      </w:r>
    </w:p>
    <w:p>
      <w:pPr>
        <w:spacing w:after="40"/>
        <w:ind w:left="312" w:hanging="312"/>
      </w:pPr>
      <w:r>
        <w:t xml:space="preserve">13. </w:t>
      </w:r>
      <w:r>
        <w:t>Auto music.</w:t>
      </w:r>
    </w:p>
    <w:p>
      <w:pPr>
        <w:spacing w:after="40"/>
        <w:ind w:left="312" w:hanging="312"/>
      </w:pPr>
      <w:r>
        <w:t xml:space="preserve">14. </w:t>
      </w:r>
      <w:r>
        <w:t>Auto B-roll.</w:t>
      </w:r>
    </w:p>
    <w:p>
      <w:pPr>
        <w:spacing w:after="40"/>
        <w:ind w:left="312" w:hanging="312"/>
      </w:pPr>
      <w:r>
        <w:t xml:space="preserve">15. </w:t>
      </w:r>
      <w:r>
        <w:t>Batch rendering.</w:t>
      </w:r>
    </w:p>
    <w:p>
      <w:pPr>
        <w:spacing w:after="40"/>
        <w:ind w:left="312" w:hanging="312"/>
      </w:pPr>
      <w:r>
        <w:t xml:space="preserve">16. </w:t>
      </w:r>
      <w:r>
        <w:t>Có API/webhook hoặc khả năng kết nối workflow.</w:t>
      </w:r>
    </w:p>
    <w:p>
      <w:pPr>
        <w:spacing w:after="40"/>
        <w:ind w:left="312" w:hanging="312"/>
      </w:pPr>
      <w:r>
        <w:t xml:space="preserve">17. </w:t>
      </w:r>
      <w:r>
        <w:t>Kết nối Google Drive/Dropbox/cloud.</w:t>
      </w:r>
    </w:p>
    <w:p>
      <w:pPr>
        <w:spacing w:after="40"/>
        <w:ind w:left="312" w:hanging="312"/>
      </w:pPr>
      <w:r>
        <w:t xml:space="preserve">18. </w:t>
      </w:r>
      <w:r>
        <w:t>Tự lưu theo sản phẩm/chiến dịch.</w:t>
      </w:r>
    </w:p>
    <w:p>
      <w:pPr>
        <w:spacing w:after="40"/>
        <w:ind w:left="312" w:hanging="312"/>
      </w:pPr>
      <w:r>
        <w:t xml:space="preserve">19. </w:t>
      </w:r>
      <w:r>
        <w:t>Video dọc 9:16 Full HD.</w:t>
      </w:r>
    </w:p>
    <w:p>
      <w:pPr>
        <w:spacing w:after="40"/>
        <w:ind w:left="312" w:hanging="312"/>
      </w:pPr>
      <w:r>
        <w:t xml:space="preserve">20. </w:t>
      </w:r>
      <w:r>
        <w:t>Không watermark hoặc có gói bỏ watermark.</w:t>
      </w:r>
    </w:p>
    <w:p>
      <w:pPr>
        <w:spacing w:after="40"/>
        <w:ind w:left="312" w:hanging="312"/>
      </w:pPr>
      <w:r>
        <w:t xml:space="preserve">21. </w:t>
      </w:r>
      <w:r>
        <w:t>Cho phép sử dụng thương mại.</w:t>
      </w:r>
    </w:p>
    <w:p>
      <w:pPr>
        <w:spacing w:after="40"/>
        <w:ind w:left="312" w:hanging="312"/>
      </w:pPr>
      <w:r>
        <w:t xml:space="preserve">22. </w:t>
      </w:r>
      <w:r>
        <w:t>Chi phí phù hợp sản lượng lớn.</w:t>
      </w:r>
    </w:p>
    <w:p>
      <w:pPr>
        <w:pStyle w:val="Heading1"/>
      </w:pPr>
      <w:r>
        <w:t>16. Kiến trúc ưu tiên: nhiều AI kết hợp</w:t>
      </w:r>
    </w:p>
    <w:p>
      <w:r>
        <w:t>Không bắt buộc toàn bộ chức năng phải nằm trong một phần mềm. Có thể xây dựng workflow kết hợp nhiều công cụ chuyên biệt và một lớp automation trung tâm.</w:t>
      </w:r>
    </w:p>
    <w:tbl>
      <w:tblPr>
        <w:tblW w:type="auto" w:w="0"/>
        <w:jc w:val="center"/>
        <w:tblLayout w:type="autofit"/>
        <w:tblLook w:firstColumn="1" w:firstRow="1" w:lastColumn="0" w:lastRow="0" w:noHBand="0" w:noVBand="1" w:val="04A0"/>
      </w:tblPr>
      <w:tblGrid>
        <w:gridCol w:w="10200"/>
      </w:tblGrid>
      <w:tr>
        <w:tc>
          <w:tcPr>
            <w:tcW w:type="dxa" w:w="10200"/>
            <w:shd w:fill="F3F6FA"/>
            <w:vAlign w:val="center"/>
          </w:tcPr>
          <w:p>
            <w:pPr>
              <w:spacing w:before="120" w:after="120"/>
            </w:pPr>
            <w:r>
              <w:rPr>
                <w:b/>
                <w:color w:val="162C4D"/>
                <w:sz w:val="21"/>
              </w:rPr>
              <w:t>AI viết nội dung → AI tạo hình/video → AI avatar/voice → AI edit → subtitle/caption/hashtag → lưu cloud → dashboard → người quản lý duyệt → đăng TikTok</w:t>
            </w:r>
          </w:p>
        </w:tc>
      </w:tr>
    </w:tbl>
    <w:p>
      <w:pPr>
        <w:spacing w:after="0"/>
      </w:pPr>
    </w:p>
    <w:p>
      <w:r>
        <w:t>Có thể sử dụng Make, n8n hoặc nền tảng automation tương đương làm lớp kết nối, miễn bảo đảm quy trình ổn định, dễ vận hành và kiểm soát chi phí.</w:t>
      </w:r>
    </w:p>
    <w:p>
      <w:pPr>
        <w:pStyle w:val="Heading1"/>
      </w:pPr>
      <w:r>
        <w:t>17. Chế độ kiểm duyệt trước khi đăng</w:t>
      </w:r>
    </w:p>
    <w:p>
      <w:r>
        <w:t>Giai đoạn đầu không nên để AI tự đăng toàn bộ video lên TikTok. Workflow mong muốn: AI tạo 20–50 video → người phụ trách duyệt → video đạt yêu cầu → đăng.</w:t>
      </w:r>
    </w:p>
    <w:p>
      <w:pPr>
        <w:pStyle w:val="ListBullet"/>
        <w:spacing w:after="40"/>
        <w:ind w:left="312" w:hanging="142"/>
      </w:pPr>
      <w:r>
        <w:t>Hình ảnh sản phẩm đúng.</w:t>
      </w:r>
    </w:p>
    <w:p>
      <w:pPr>
        <w:pStyle w:val="ListBullet"/>
        <w:spacing w:after="40"/>
        <w:ind w:left="312" w:hanging="142"/>
      </w:pPr>
      <w:r>
        <w:t>Không sai chữ trên bao bì.</w:t>
      </w:r>
    </w:p>
    <w:p>
      <w:pPr>
        <w:pStyle w:val="ListBullet"/>
        <w:spacing w:after="40"/>
        <w:ind w:left="312" w:hanging="142"/>
      </w:pPr>
      <w:r>
        <w:t>Không nói sai công dụng.</w:t>
      </w:r>
    </w:p>
    <w:p>
      <w:pPr>
        <w:pStyle w:val="ListBullet"/>
        <w:spacing w:after="40"/>
        <w:ind w:left="312" w:hanging="142"/>
      </w:pPr>
      <w:r>
        <w:t>Không dùng hình ảnh người khác trái phép.</w:t>
      </w:r>
    </w:p>
    <w:p>
      <w:pPr>
        <w:pStyle w:val="ListBullet"/>
        <w:spacing w:after="40"/>
        <w:ind w:left="312" w:hanging="142"/>
      </w:pPr>
      <w:r>
        <w:t>Không có claim quảng cáo quá mức.</w:t>
      </w:r>
    </w:p>
    <w:p>
      <w:pPr>
        <w:pStyle w:val="ListBullet"/>
        <w:spacing w:after="40"/>
        <w:ind w:left="312" w:hanging="142"/>
      </w:pPr>
      <w:r>
        <w:t>Không có nội dung vi phạm chính sách TikTok.</w:t>
      </w:r>
    </w:p>
    <w:p>
      <w:pPr>
        <w:pStyle w:val="ListBullet"/>
        <w:spacing w:after="40"/>
        <w:ind w:left="312" w:hanging="142"/>
      </w:pPr>
      <w:r>
        <w:t>Không đăng trùng hoặc đăng nhầm sản phẩm.</w:t>
      </w:r>
    </w:p>
    <w:p>
      <w:r>
        <w:t>Sau khi hệ thống vận hành ổn định mới xem xét tăng mức độ tự động hóa đăng bài.</w:t>
      </w:r>
    </w:p>
    <w:p>
      <w:pPr>
        <w:pStyle w:val="Heading1"/>
      </w:pPr>
      <w:r>
        <w:t>18. Yêu cầu bổ sung đề xuất</w:t>
      </w:r>
    </w:p>
    <w:p>
      <w:pPr>
        <w:pStyle w:val="ListBullet"/>
        <w:spacing w:after="40"/>
        <w:ind w:left="312" w:hanging="142"/>
      </w:pPr>
      <w:r>
        <w:rPr>
          <w:b/>
        </w:rPr>
        <w:t xml:space="preserve">Quản lý Brand Kit: </w:t>
      </w:r>
      <w:r>
        <w:t>lưu logo, font, màu, CTA, giọng đọc và quy tắc thương hiệu để áp dụng nhất quán.</w:t>
      </w:r>
    </w:p>
    <w:p>
      <w:pPr>
        <w:pStyle w:val="ListBullet"/>
        <w:spacing w:after="40"/>
        <w:ind w:left="312" w:hanging="142"/>
      </w:pPr>
      <w:r>
        <w:rPr>
          <w:b/>
        </w:rPr>
        <w:t xml:space="preserve">Thư viện tài sản: </w:t>
      </w:r>
      <w:r>
        <w:t>quản lý ảnh/video gốc theo từng SKU, ưu tiên nguồn gốc rõ ràng và phiên bản được duyệt.</w:t>
      </w:r>
    </w:p>
    <w:p>
      <w:pPr>
        <w:pStyle w:val="ListBullet"/>
        <w:spacing w:after="40"/>
        <w:ind w:left="312" w:hanging="142"/>
      </w:pPr>
      <w:r>
        <w:rPr>
          <w:b/>
        </w:rPr>
        <w:t xml:space="preserve">Dedupe/Similarity Check: </w:t>
      </w:r>
      <w:r>
        <w:t>cảnh báo video quá giống nhau trước khi xuất hoặc đăng.</w:t>
      </w:r>
    </w:p>
    <w:p>
      <w:pPr>
        <w:pStyle w:val="ListBullet"/>
        <w:spacing w:after="40"/>
        <w:ind w:left="312" w:hanging="142"/>
      </w:pPr>
      <w:r>
        <w:rPr>
          <w:b/>
        </w:rPr>
        <w:t xml:space="preserve">A/B Testing: </w:t>
      </w:r>
      <w:r>
        <w:t>tạo các nhóm biến thể theo hook, CTA, thời lượng, nhân vật để so sánh hiệu quả.</w:t>
      </w:r>
    </w:p>
    <w:p>
      <w:pPr>
        <w:pStyle w:val="ListBullet"/>
        <w:spacing w:after="40"/>
        <w:ind w:left="312" w:hanging="142"/>
      </w:pPr>
      <w:r>
        <w:rPr>
          <w:b/>
        </w:rPr>
        <w:t xml:space="preserve">Chi phí/credit: </w:t>
      </w:r>
      <w:r>
        <w:t>theo dõi chi phí trung bình/video, chi phí theo batch và hạn mức hàng ngày.</w:t>
      </w:r>
    </w:p>
    <w:p>
      <w:pPr>
        <w:pStyle w:val="ListBullet"/>
        <w:spacing w:after="40"/>
        <w:ind w:left="312" w:hanging="142"/>
      </w:pPr>
      <w:r>
        <w:rPr>
          <w:b/>
        </w:rPr>
        <w:t xml:space="preserve">Lịch sử phiên bản: </w:t>
      </w:r>
      <w:r>
        <w:t>lưu prompt, script, source asset và phiên bản render để truy xuất khi cần.</w:t>
      </w:r>
    </w:p>
    <w:p>
      <w:pPr>
        <w:pStyle w:val="ListBullet"/>
        <w:spacing w:after="40"/>
        <w:ind w:left="312" w:hanging="142"/>
      </w:pPr>
      <w:r>
        <w:rPr>
          <w:b/>
        </w:rPr>
        <w:t xml:space="preserve">Quyền người dùng: </w:t>
      </w:r>
      <w:r>
        <w:t>phân quyền người tạo nội dung, người duyệt, người quản trị.</w:t>
      </w:r>
    </w:p>
    <w:p>
      <w:pPr>
        <w:pStyle w:val="ListBullet"/>
        <w:spacing w:after="40"/>
        <w:ind w:left="312" w:hanging="142"/>
      </w:pPr>
      <w:r>
        <w:rPr>
          <w:b/>
        </w:rPr>
        <w:t xml:space="preserve">Xuất dữ liệu: </w:t>
      </w:r>
      <w:r>
        <w:t>cho phép tải file hàng loạt và xuất bảng CSV/Excel chứa caption, hashtag, hook, sản phẩm, trạng thái.</w:t>
      </w:r>
    </w:p>
    <w:p>
      <w:pPr>
        <w:pStyle w:val="ListBullet"/>
        <w:spacing w:after="40"/>
        <w:ind w:left="312" w:hanging="142"/>
      </w:pPr>
      <w:r>
        <w:rPr>
          <w:b/>
        </w:rPr>
        <w:t xml:space="preserve">Kiểm soát claim: </w:t>
      </w:r>
      <w:r>
        <w:t>có blacklist/whitelist từ khóa và công dụng theo từng sản phẩm để giảm rủi ro nội dung sai.</w:t>
      </w:r>
    </w:p>
    <w:p>
      <w:pPr>
        <w:pStyle w:val="ListBullet"/>
        <w:spacing w:after="40"/>
        <w:ind w:left="312" w:hanging="142"/>
      </w:pPr>
      <w:r>
        <w:rPr>
          <w:b/>
        </w:rPr>
        <w:t xml:space="preserve">Khả năng mở rộng: </w:t>
      </w:r>
      <w:r>
        <w:t>có thể triển khai nhiều kênh TikTok, nhiều thương hiệu hoặc nhiều ngôn ngữ sau này.</w:t>
      </w:r>
    </w:p>
    <w:p>
      <w:pPr>
        <w:pStyle w:val="Heading1"/>
      </w:pPr>
      <w:r>
        <w:t>19. Mục tiêu cuối cùng</w:t>
      </w:r>
    </w:p>
    <w:p>
      <w:r>
        <w:t>Xây dựng một “AI Content Factory” cho TikTok. Người vận hành chỉ cần cung cấp sản phẩm + ảnh/video + yêu cầu. Hệ thống tự động thực hiện:</w:t>
      </w:r>
    </w:p>
    <w:tbl>
      <w:tblPr>
        <w:tblW w:type="auto" w:w="0"/>
        <w:jc w:val="center"/>
        <w:tblLayout w:type="autofit"/>
        <w:tblLook w:firstColumn="1" w:firstRow="1" w:lastColumn="0" w:lastRow="0" w:noHBand="0" w:noVBand="1" w:val="04A0"/>
      </w:tblPr>
      <w:tblGrid>
        <w:gridCol w:w="10200"/>
      </w:tblGrid>
      <w:tr>
        <w:tc>
          <w:tcPr>
            <w:tcW w:type="dxa" w:w="10200"/>
            <w:shd w:fill="F3F6FA"/>
            <w:vAlign w:val="center"/>
          </w:tcPr>
          <w:p>
            <w:pPr>
              <w:spacing w:before="120" w:after="120"/>
            </w:pPr>
            <w:r>
              <w:rPr>
                <w:b/>
                <w:color w:val="162C4D"/>
                <w:sz w:val="21"/>
              </w:rPr>
              <w:t>Nghiên cứu ý tưởng → viết 10–50 hook → viết nhiều kịch bản → tạo nhân vật/bối cảnh → dựng video → voice → nhạc → subtitle → CTA → caption → hashtag → xuất file → sắp xếp kho video → đưa người quản lý duyệt.</w:t>
            </w:r>
          </w:p>
        </w:tc>
      </w:tr>
    </w:tbl>
    <w:p>
      <w:pPr>
        <w:spacing w:after="0"/>
      </w:pPr>
    </w:p>
    <w:p>
      <w:r>
        <w:t>Mục tiêu là để một người có thể vận hành khối lượng nội dung lớn hơn đáng kể so với quy trình thủ công, đồng thời vẫn bảo đảm tính chính xác của sản phẩm, chất lượng nội dung, quyền sử dụng tài nguyên và khả năng kiểm duyệt trước khi đăng.</w:t>
      </w:r>
    </w:p>
    <w:p>
      <w:pPr>
        <w:pStyle w:val="Heading1"/>
      </w:pPr>
      <w:r>
        <w:t>20. Đề nghị đối tác phản hồi trong báo giá/đề xuất giải pháp</w:t>
      </w:r>
    </w:p>
    <w:p>
      <w:pPr>
        <w:spacing w:after="40"/>
        <w:ind w:left="312" w:hanging="312"/>
      </w:pPr>
      <w:r>
        <w:t xml:space="preserve">1. </w:t>
      </w:r>
      <w:r>
        <w:t>Những chức năng nào đáp ứng ngay bằng sản phẩm hiện có?</w:t>
      </w:r>
    </w:p>
    <w:p>
      <w:pPr>
        <w:spacing w:after="40"/>
        <w:ind w:left="312" w:hanging="312"/>
      </w:pPr>
      <w:r>
        <w:t xml:space="preserve">2. </w:t>
      </w:r>
      <w:r>
        <w:t>Những chức năng nào cần tích hợp thêm bên thứ ba hoặc phát triển riêng?</w:t>
      </w:r>
    </w:p>
    <w:p>
      <w:pPr>
        <w:spacing w:after="40"/>
        <w:ind w:left="312" w:hanging="312"/>
      </w:pPr>
      <w:r>
        <w:t xml:space="preserve">3. </w:t>
      </w:r>
      <w:r>
        <w:t>Kiến trúc hệ thống đề xuất và danh sách công cụ/API dự kiến sử dụng.</w:t>
      </w:r>
    </w:p>
    <w:p>
      <w:pPr>
        <w:spacing w:after="40"/>
        <w:ind w:left="312" w:hanging="312"/>
      </w:pPr>
      <w:r>
        <w:t xml:space="preserve">4. </w:t>
      </w:r>
      <w:r>
        <w:t>Chi phí cố định hàng tháng, chi phí theo video/credit và các giới hạn sản lượng.</w:t>
      </w:r>
    </w:p>
    <w:p>
      <w:pPr>
        <w:spacing w:after="40"/>
        <w:ind w:left="312" w:hanging="312"/>
      </w:pPr>
      <w:r>
        <w:t xml:space="preserve">5. </w:t>
      </w:r>
      <w:r>
        <w:t>Sản lượng thực tế có thể xử lý mỗi ngày và thời gian xử lý theo batch.</w:t>
      </w:r>
    </w:p>
    <w:p>
      <w:pPr>
        <w:spacing w:after="40"/>
        <w:ind w:left="312" w:hanging="312"/>
      </w:pPr>
      <w:r>
        <w:t xml:space="preserve">6. </w:t>
      </w:r>
      <w:r>
        <w:t>Khả năng giữ chính xác hình ảnh/bao bì sản phẩm và cơ chế kiểm soát sai lệch.</w:t>
      </w:r>
    </w:p>
    <w:p>
      <w:pPr>
        <w:spacing w:after="40"/>
        <w:ind w:left="312" w:hanging="312"/>
      </w:pPr>
      <w:r>
        <w:t xml:space="preserve">7. </w:t>
      </w:r>
      <w:r>
        <w:t>Khả năng xử lý livestream dài và số video ngắn có thể sinh ra.</w:t>
      </w:r>
    </w:p>
    <w:p>
      <w:pPr>
        <w:spacing w:after="40"/>
        <w:ind w:left="312" w:hanging="312"/>
      </w:pPr>
      <w:r>
        <w:t xml:space="preserve">8. </w:t>
      </w:r>
      <w:r>
        <w:t>Quy trình duyệt, quản lý kho nội dung và tích hợp cloud.</w:t>
      </w:r>
    </w:p>
    <w:p>
      <w:pPr>
        <w:spacing w:after="40"/>
        <w:ind w:left="312" w:hanging="312"/>
      </w:pPr>
      <w:r>
        <w:t xml:space="preserve">9. </w:t>
      </w:r>
      <w:r>
        <w:t>Quyền sử dụng thương mại đối với avatar, giọng nói, nhạc, hình/video sinh bởi AI.</w:t>
      </w:r>
    </w:p>
    <w:p>
      <w:pPr>
        <w:spacing w:after="40"/>
        <w:ind w:left="312" w:hanging="312"/>
      </w:pPr>
      <w:r>
        <w:t xml:space="preserve">10. </w:t>
      </w:r>
      <w:r>
        <w:t>Phương án thử nghiệm POC: đề xuất chạy thử trên 1–3 sản phẩm và một video livestream mẫu trước khi triển khai toàn bộ.</w:t>
      </w:r>
    </w:p>
    <w:p>
      <w:pPr>
        <w:spacing w:before="360"/>
        <w:jc w:val="center"/>
      </w:pPr>
      <w:r>
        <w:rPr>
          <w:b/>
          <w:color w:val="5A5A5A"/>
          <w:sz w:val="18"/>
        </w:rPr>
        <w:t>— HẾT TÀI LIỆU —</w:t>
      </w:r>
    </w:p>
    <w:sectPr w:rsidR="00FC693F" w:rsidRPr="0006063C" w:rsidSect="00034616">
      <w:headerReference w:type="default" r:id="rId9"/>
      <w:footerReference w:type="default" r:id="rId10"/>
      <w:pgSz w:w="12240" w:h="15840"/>
      <w:pgMar w:top="964"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Tài liệu trao đổi với đối tác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6"/>
      </w:rPr>
      <w:t>MỸ NGUYÊN TSC  |  YÊU CẦU HỆ THỐNG AI VIDEO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62C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2D466E"/>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3C3C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eastAsia="Arial"/>
      <w:b/>
      <w:color w:val="162C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160"/>
    </w:pPr>
    <w:rPr>
      <w:rFonts w:ascii="Arial" w:hAnsi="Arial" w:eastAsia="Arial"/>
      <w:color w:val="5A5A5A"/>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